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20" w:rsidRDefault="00805120" w:rsidP="00805120">
      <w:pPr>
        <w:jc w:val="center"/>
      </w:pPr>
      <w:r>
        <w:rPr>
          <w:noProof/>
          <w:lang w:eastAsia="ru-RU"/>
        </w:rPr>
        <w:drawing>
          <wp:inline distT="0" distB="0" distL="0" distR="0" wp14:anchorId="1540C58A" wp14:editId="70E6F8D4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120" w:rsidRDefault="00805120" w:rsidP="00805120">
      <w:pPr>
        <w:jc w:val="center"/>
      </w:pPr>
    </w:p>
    <w:p w:rsidR="00805120" w:rsidRPr="001D0FF5" w:rsidRDefault="00805120" w:rsidP="00805120">
      <w:pPr>
        <w:jc w:val="center"/>
        <w:rPr>
          <w:rFonts w:ascii="PT Astra Serif" w:hAnsi="PT Astra Serif"/>
          <w:spacing w:val="20"/>
          <w:sz w:val="32"/>
          <w:szCs w:val="32"/>
        </w:rPr>
      </w:pPr>
      <w:r w:rsidRPr="001D0FF5"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805120" w:rsidRPr="001D0FF5" w:rsidRDefault="00805120" w:rsidP="00805120">
      <w:pPr>
        <w:jc w:val="center"/>
        <w:rPr>
          <w:rFonts w:ascii="PT Astra Serif" w:hAnsi="PT Astra Serif"/>
          <w:sz w:val="28"/>
          <w:szCs w:val="28"/>
        </w:rPr>
      </w:pPr>
      <w:r w:rsidRPr="001D0FF5">
        <w:rPr>
          <w:rFonts w:ascii="PT Astra Serif" w:hAnsi="PT Astra Serif"/>
          <w:sz w:val="28"/>
          <w:szCs w:val="28"/>
        </w:rPr>
        <w:t>Ханты-Мансийского  автономного округа – Югры</w:t>
      </w:r>
    </w:p>
    <w:p w:rsidR="00805120" w:rsidRPr="001D0FF5" w:rsidRDefault="00805120" w:rsidP="00805120">
      <w:pPr>
        <w:jc w:val="center"/>
        <w:rPr>
          <w:rFonts w:ascii="PT Astra Serif" w:hAnsi="PT Astra Serif"/>
          <w:sz w:val="28"/>
          <w:szCs w:val="28"/>
        </w:rPr>
      </w:pPr>
    </w:p>
    <w:p w:rsidR="00805120" w:rsidRPr="001D0FF5" w:rsidRDefault="00805120" w:rsidP="00805120">
      <w:pPr>
        <w:jc w:val="center"/>
        <w:rPr>
          <w:rFonts w:ascii="PT Astra Serif" w:hAnsi="PT Astra Serif"/>
        </w:rPr>
      </w:pPr>
      <w:r w:rsidRPr="001D0FF5">
        <w:rPr>
          <w:rFonts w:ascii="PT Astra Serif" w:hAnsi="PT Astra Serif"/>
          <w:sz w:val="36"/>
          <w:szCs w:val="36"/>
        </w:rPr>
        <w:t>РЕШЕНИЕ</w:t>
      </w:r>
    </w:p>
    <w:p w:rsidR="00805120" w:rsidRDefault="00805120" w:rsidP="00805120">
      <w:pPr>
        <w:jc w:val="center"/>
        <w:rPr>
          <w:rFonts w:ascii="PT Astra Serif" w:hAnsi="PT Astra Serif"/>
          <w:bCs/>
        </w:rPr>
      </w:pPr>
    </w:p>
    <w:p w:rsidR="00805120" w:rsidRPr="001D0FF5" w:rsidRDefault="00805120" w:rsidP="00805120">
      <w:pPr>
        <w:jc w:val="center"/>
        <w:rPr>
          <w:rFonts w:ascii="PT Astra Serif" w:hAnsi="PT Astra Serif"/>
          <w:bCs/>
        </w:rPr>
      </w:pPr>
    </w:p>
    <w:p w:rsidR="00805120" w:rsidRPr="00805120" w:rsidRDefault="00805120" w:rsidP="00805120">
      <w:pPr>
        <w:pStyle w:val="3"/>
        <w:numPr>
          <w:ilvl w:val="0"/>
          <w:numId w:val="0"/>
        </w:numPr>
        <w:ind w:left="720" w:right="-2" w:hanging="720"/>
        <w:jc w:val="left"/>
        <w:rPr>
          <w:rFonts w:ascii="PT Astra Serif" w:hAnsi="PT Astra Serif"/>
          <w:sz w:val="26"/>
          <w:szCs w:val="26"/>
        </w:rPr>
      </w:pPr>
      <w:r w:rsidRPr="00805120">
        <w:rPr>
          <w:rFonts w:ascii="PT Astra Serif" w:hAnsi="PT Astra Serif"/>
          <w:sz w:val="26"/>
          <w:szCs w:val="26"/>
        </w:rPr>
        <w:t>от 25 февраля 2022 года</w:t>
      </w:r>
      <w:r w:rsidRPr="00805120">
        <w:rPr>
          <w:rFonts w:ascii="PT Astra Serif" w:hAnsi="PT Astra Serif"/>
          <w:sz w:val="26"/>
          <w:szCs w:val="26"/>
        </w:rPr>
        <w:tab/>
      </w:r>
      <w:r w:rsidRPr="00805120">
        <w:rPr>
          <w:rFonts w:ascii="PT Astra Serif" w:hAnsi="PT Astra Serif"/>
          <w:sz w:val="26"/>
          <w:szCs w:val="26"/>
        </w:rPr>
        <w:tab/>
      </w:r>
      <w:r w:rsidRPr="00805120">
        <w:rPr>
          <w:rFonts w:ascii="PT Astra Serif" w:hAnsi="PT Astra Serif"/>
          <w:sz w:val="26"/>
          <w:szCs w:val="26"/>
        </w:rPr>
        <w:tab/>
      </w:r>
      <w:r w:rsidRPr="00805120">
        <w:rPr>
          <w:rFonts w:ascii="PT Astra Serif" w:hAnsi="PT Astra Serif"/>
          <w:sz w:val="26"/>
          <w:szCs w:val="26"/>
        </w:rPr>
        <w:tab/>
      </w:r>
      <w:r w:rsidRPr="00805120">
        <w:rPr>
          <w:rFonts w:ascii="PT Astra Serif" w:hAnsi="PT Astra Serif"/>
          <w:sz w:val="26"/>
          <w:szCs w:val="26"/>
        </w:rPr>
        <w:tab/>
      </w:r>
      <w:r w:rsidRPr="00805120">
        <w:rPr>
          <w:rFonts w:ascii="PT Astra Serif" w:hAnsi="PT Astra Serif"/>
          <w:sz w:val="26"/>
          <w:szCs w:val="26"/>
        </w:rPr>
        <w:tab/>
      </w:r>
      <w:r w:rsidRPr="00805120">
        <w:rPr>
          <w:rFonts w:ascii="PT Astra Serif" w:hAnsi="PT Astra Serif"/>
          <w:sz w:val="26"/>
          <w:szCs w:val="26"/>
        </w:rPr>
        <w:tab/>
      </w:r>
      <w:r w:rsidRPr="00805120">
        <w:rPr>
          <w:rFonts w:ascii="PT Astra Serif" w:hAnsi="PT Astra Serif"/>
          <w:sz w:val="26"/>
          <w:szCs w:val="26"/>
        </w:rPr>
        <w:tab/>
        <w:t xml:space="preserve">          </w:t>
      </w:r>
      <w:r>
        <w:rPr>
          <w:rFonts w:ascii="PT Astra Serif" w:hAnsi="PT Astra Serif"/>
          <w:sz w:val="26"/>
          <w:szCs w:val="26"/>
        </w:rPr>
        <w:t xml:space="preserve">  </w:t>
      </w:r>
      <w:r w:rsidRPr="00805120">
        <w:rPr>
          <w:rFonts w:ascii="PT Astra Serif" w:hAnsi="PT Astra Serif"/>
          <w:sz w:val="26"/>
          <w:szCs w:val="26"/>
        </w:rPr>
        <w:t xml:space="preserve">             № 6</w:t>
      </w:r>
    </w:p>
    <w:p w:rsidR="008774E9" w:rsidRPr="00805120" w:rsidRDefault="008774E9" w:rsidP="008774E9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8774E9" w:rsidRPr="00805120" w:rsidRDefault="008774E9" w:rsidP="008774E9">
      <w:pPr>
        <w:jc w:val="both"/>
        <w:rPr>
          <w:rFonts w:ascii="PT Astra Serif" w:hAnsi="PT Astra Serif"/>
          <w:sz w:val="26"/>
          <w:szCs w:val="26"/>
        </w:rPr>
      </w:pPr>
    </w:p>
    <w:p w:rsidR="008774E9" w:rsidRPr="00805120" w:rsidRDefault="008774E9" w:rsidP="008774E9">
      <w:pPr>
        <w:rPr>
          <w:rFonts w:ascii="PT Astra Serif" w:hAnsi="PT Astra Serif"/>
          <w:b/>
          <w:sz w:val="26"/>
          <w:szCs w:val="26"/>
        </w:rPr>
      </w:pPr>
      <w:r w:rsidRPr="00805120">
        <w:rPr>
          <w:rFonts w:ascii="PT Astra Serif" w:hAnsi="PT Astra Serif"/>
          <w:b/>
          <w:sz w:val="26"/>
          <w:szCs w:val="26"/>
        </w:rPr>
        <w:t>О  назначении  на должность</w:t>
      </w:r>
    </w:p>
    <w:p w:rsidR="008774E9" w:rsidRPr="00805120" w:rsidRDefault="008774E9" w:rsidP="008774E9">
      <w:pPr>
        <w:rPr>
          <w:rFonts w:ascii="PT Astra Serif" w:hAnsi="PT Astra Serif"/>
          <w:b/>
          <w:sz w:val="26"/>
          <w:szCs w:val="26"/>
        </w:rPr>
      </w:pPr>
      <w:r w:rsidRPr="00805120">
        <w:rPr>
          <w:rFonts w:ascii="PT Astra Serif" w:hAnsi="PT Astra Serif"/>
          <w:b/>
          <w:sz w:val="26"/>
          <w:szCs w:val="26"/>
        </w:rPr>
        <w:t xml:space="preserve"> заместителя председателя </w:t>
      </w:r>
    </w:p>
    <w:p w:rsidR="008774E9" w:rsidRPr="00805120" w:rsidRDefault="008774E9" w:rsidP="008774E9">
      <w:pPr>
        <w:rPr>
          <w:rFonts w:ascii="PT Astra Serif" w:hAnsi="PT Astra Serif"/>
          <w:b/>
          <w:sz w:val="26"/>
          <w:szCs w:val="26"/>
        </w:rPr>
      </w:pPr>
      <w:r w:rsidRPr="00805120">
        <w:rPr>
          <w:rFonts w:ascii="PT Astra Serif" w:hAnsi="PT Astra Serif"/>
          <w:b/>
          <w:sz w:val="26"/>
          <w:szCs w:val="26"/>
        </w:rPr>
        <w:t>контрольно-счетной палаты города Югорска</w:t>
      </w:r>
    </w:p>
    <w:p w:rsidR="008774E9" w:rsidRPr="00805120" w:rsidRDefault="008774E9" w:rsidP="008774E9">
      <w:pPr>
        <w:pStyle w:val="a3"/>
        <w:spacing w:after="0"/>
        <w:jc w:val="both"/>
        <w:rPr>
          <w:rFonts w:ascii="PT Astra Serif" w:hAnsi="PT Astra Serif"/>
          <w:sz w:val="26"/>
          <w:szCs w:val="26"/>
        </w:rPr>
      </w:pPr>
    </w:p>
    <w:p w:rsidR="008774E9" w:rsidRPr="00805120" w:rsidRDefault="008774E9" w:rsidP="008774E9">
      <w:pPr>
        <w:pStyle w:val="a3"/>
        <w:spacing w:after="0"/>
        <w:jc w:val="both"/>
        <w:rPr>
          <w:rFonts w:ascii="PT Astra Serif" w:hAnsi="PT Astra Serif"/>
          <w:sz w:val="26"/>
          <w:szCs w:val="26"/>
        </w:rPr>
      </w:pPr>
    </w:p>
    <w:p w:rsidR="008774E9" w:rsidRPr="00805120" w:rsidRDefault="008774E9" w:rsidP="008774E9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805120">
        <w:rPr>
          <w:rFonts w:ascii="PT Astra Serif" w:hAnsi="PT Astra Serif"/>
          <w:sz w:val="26"/>
          <w:szCs w:val="26"/>
        </w:rPr>
        <w:t>В соответствии с Федеральным законом от 07.02.2011 № 6-ФЗ «Об общих принципах  организации и деятельности контрольно-счетных органов субъектов Российской Федерации  и муниципальных образований», Уставом  города Югорска, Положением о контрольно-счетной палате города Югорска, утвержденного решением Думы города Югорска  от  02.11.2021 №86</w:t>
      </w:r>
    </w:p>
    <w:p w:rsidR="008774E9" w:rsidRDefault="008774E9" w:rsidP="008774E9">
      <w:pPr>
        <w:pStyle w:val="a3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05120" w:rsidRPr="00805120" w:rsidRDefault="00805120" w:rsidP="008774E9">
      <w:pPr>
        <w:pStyle w:val="a3"/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774E9" w:rsidRPr="00805120" w:rsidRDefault="008774E9" w:rsidP="008774E9">
      <w:pPr>
        <w:jc w:val="both"/>
        <w:rPr>
          <w:rFonts w:ascii="PT Astra Serif" w:hAnsi="PT Astra Serif"/>
          <w:sz w:val="26"/>
          <w:szCs w:val="26"/>
        </w:rPr>
      </w:pPr>
      <w:r w:rsidRPr="00805120">
        <w:rPr>
          <w:rFonts w:ascii="PT Astra Serif" w:hAnsi="PT Astra Serif"/>
          <w:b/>
          <w:sz w:val="26"/>
          <w:szCs w:val="26"/>
        </w:rPr>
        <w:t>ДУМА ГОРОДА ЮГОРСКА РЕШИЛА</w:t>
      </w:r>
      <w:r w:rsidRPr="00805120">
        <w:rPr>
          <w:rFonts w:ascii="PT Astra Serif" w:hAnsi="PT Astra Serif"/>
          <w:sz w:val="26"/>
          <w:szCs w:val="26"/>
        </w:rPr>
        <w:t>:</w:t>
      </w:r>
    </w:p>
    <w:p w:rsidR="008774E9" w:rsidRDefault="008774E9" w:rsidP="008774E9">
      <w:pPr>
        <w:jc w:val="both"/>
        <w:rPr>
          <w:rFonts w:ascii="PT Astra Serif" w:hAnsi="PT Astra Serif"/>
          <w:sz w:val="26"/>
          <w:szCs w:val="26"/>
        </w:rPr>
      </w:pPr>
    </w:p>
    <w:p w:rsidR="00805120" w:rsidRPr="00805120" w:rsidRDefault="00805120" w:rsidP="008774E9">
      <w:pPr>
        <w:jc w:val="both"/>
        <w:rPr>
          <w:rFonts w:ascii="PT Astra Serif" w:hAnsi="PT Astra Serif"/>
          <w:sz w:val="26"/>
          <w:szCs w:val="26"/>
        </w:rPr>
      </w:pPr>
    </w:p>
    <w:p w:rsidR="00D471CF" w:rsidRDefault="00D471CF" w:rsidP="00D471CF">
      <w:pPr>
        <w:numPr>
          <w:ilvl w:val="2"/>
          <w:numId w:val="2"/>
        </w:numPr>
        <w:ind w:left="0"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="008774E9" w:rsidRPr="00805120">
        <w:rPr>
          <w:rFonts w:ascii="PT Astra Serif" w:hAnsi="PT Astra Serif"/>
          <w:sz w:val="26"/>
          <w:szCs w:val="26"/>
        </w:rPr>
        <w:t>Назначить Чистякову Ольгу Юрьевну на должность заместителя председателя контрольно-счетной палаты города Югорска с 03.03.2022 года сроком на шесть лет.</w:t>
      </w:r>
    </w:p>
    <w:p w:rsidR="008774E9" w:rsidRPr="00D471CF" w:rsidRDefault="00D471CF" w:rsidP="00D471CF">
      <w:pPr>
        <w:numPr>
          <w:ilvl w:val="2"/>
          <w:numId w:val="2"/>
        </w:numPr>
        <w:ind w:left="0"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="008774E9" w:rsidRPr="00D471CF">
        <w:rPr>
          <w:rFonts w:ascii="PT Astra Serif" w:hAnsi="PT Astra Serif"/>
          <w:sz w:val="26"/>
          <w:szCs w:val="26"/>
        </w:rPr>
        <w:t>Настоящее решение вступает в силу после его подписания.</w:t>
      </w:r>
    </w:p>
    <w:p w:rsidR="008774E9" w:rsidRPr="00805120" w:rsidRDefault="008774E9" w:rsidP="008774E9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8774E9" w:rsidRPr="00805120" w:rsidRDefault="008774E9" w:rsidP="008774E9">
      <w:pPr>
        <w:pStyle w:val="21"/>
        <w:ind w:firstLine="741"/>
        <w:rPr>
          <w:rFonts w:ascii="PT Astra Serif" w:hAnsi="PT Astra Serif"/>
          <w:sz w:val="26"/>
          <w:szCs w:val="26"/>
        </w:rPr>
      </w:pPr>
    </w:p>
    <w:p w:rsidR="008774E9" w:rsidRPr="00805120" w:rsidRDefault="008774E9" w:rsidP="008774E9">
      <w:pPr>
        <w:pStyle w:val="21"/>
        <w:ind w:firstLine="741"/>
        <w:rPr>
          <w:rFonts w:ascii="PT Astra Serif" w:hAnsi="PT Astra Serif"/>
          <w:sz w:val="26"/>
          <w:szCs w:val="26"/>
        </w:rPr>
      </w:pPr>
    </w:p>
    <w:p w:rsidR="008774E9" w:rsidRPr="00805120" w:rsidRDefault="008774E9" w:rsidP="008774E9">
      <w:pPr>
        <w:pStyle w:val="21"/>
        <w:ind w:firstLine="741"/>
        <w:rPr>
          <w:rFonts w:ascii="PT Astra Serif" w:hAnsi="PT Astra Serif"/>
          <w:sz w:val="26"/>
          <w:szCs w:val="26"/>
        </w:rPr>
      </w:pPr>
    </w:p>
    <w:p w:rsidR="008774E9" w:rsidRPr="00805120" w:rsidRDefault="008774E9" w:rsidP="008774E9">
      <w:pPr>
        <w:jc w:val="both"/>
        <w:rPr>
          <w:rFonts w:ascii="PT Astra Serif" w:hAnsi="PT Astra Serif"/>
          <w:b/>
          <w:sz w:val="26"/>
          <w:szCs w:val="26"/>
        </w:rPr>
      </w:pPr>
      <w:r w:rsidRPr="00805120">
        <w:rPr>
          <w:rFonts w:ascii="PT Astra Serif" w:hAnsi="PT Astra Serif"/>
          <w:b/>
          <w:sz w:val="26"/>
          <w:szCs w:val="26"/>
        </w:rPr>
        <w:t xml:space="preserve">Председатель Думы города  Югорска                                      </w:t>
      </w:r>
      <w:bookmarkStart w:id="0" w:name="_GoBack"/>
      <w:bookmarkEnd w:id="0"/>
      <w:r w:rsidRPr="00805120">
        <w:rPr>
          <w:rFonts w:ascii="PT Astra Serif" w:hAnsi="PT Astra Serif"/>
          <w:b/>
          <w:sz w:val="26"/>
          <w:szCs w:val="26"/>
        </w:rPr>
        <w:t xml:space="preserve">      </w:t>
      </w:r>
      <w:r w:rsidR="00805120">
        <w:rPr>
          <w:rFonts w:ascii="PT Astra Serif" w:hAnsi="PT Astra Serif"/>
          <w:b/>
          <w:sz w:val="26"/>
          <w:szCs w:val="26"/>
        </w:rPr>
        <w:t xml:space="preserve">          </w:t>
      </w:r>
      <w:r w:rsidRPr="00805120">
        <w:rPr>
          <w:rFonts w:ascii="PT Astra Serif" w:hAnsi="PT Astra Serif"/>
          <w:b/>
          <w:sz w:val="26"/>
          <w:szCs w:val="26"/>
        </w:rPr>
        <w:t xml:space="preserve">      А.Ю.</w:t>
      </w:r>
      <w:r w:rsidR="00805120">
        <w:rPr>
          <w:rFonts w:ascii="PT Astra Serif" w:hAnsi="PT Astra Serif"/>
          <w:b/>
          <w:sz w:val="26"/>
          <w:szCs w:val="26"/>
        </w:rPr>
        <w:t xml:space="preserve"> </w:t>
      </w:r>
      <w:r w:rsidRPr="00805120">
        <w:rPr>
          <w:rFonts w:ascii="PT Astra Serif" w:hAnsi="PT Astra Serif"/>
          <w:b/>
          <w:sz w:val="26"/>
          <w:szCs w:val="26"/>
        </w:rPr>
        <w:t>Харлов</w:t>
      </w:r>
    </w:p>
    <w:p w:rsidR="008774E9" w:rsidRPr="00805120" w:rsidRDefault="008774E9" w:rsidP="008774E9">
      <w:pPr>
        <w:rPr>
          <w:rFonts w:ascii="PT Astra Serif" w:eastAsia="Times New Roman CYR" w:hAnsi="PT Astra Serif"/>
          <w:bCs/>
          <w:sz w:val="26"/>
          <w:szCs w:val="26"/>
        </w:rPr>
      </w:pPr>
    </w:p>
    <w:p w:rsidR="008774E9" w:rsidRDefault="008774E9" w:rsidP="008774E9">
      <w:pPr>
        <w:jc w:val="both"/>
        <w:rPr>
          <w:rFonts w:ascii="PT Astra Serif" w:hAnsi="PT Astra Serif"/>
          <w:b/>
        </w:rPr>
      </w:pPr>
    </w:p>
    <w:p w:rsidR="008774E9" w:rsidRDefault="008774E9" w:rsidP="008774E9">
      <w:pPr>
        <w:jc w:val="both"/>
        <w:rPr>
          <w:rFonts w:ascii="PT Astra Serif" w:hAnsi="PT Astra Serif"/>
          <w:b/>
        </w:rPr>
      </w:pPr>
    </w:p>
    <w:p w:rsidR="008774E9" w:rsidRPr="00263CF8" w:rsidRDefault="008774E9" w:rsidP="008774E9">
      <w:pPr>
        <w:jc w:val="both"/>
        <w:rPr>
          <w:rFonts w:ascii="PT Astra Serif" w:hAnsi="PT Astra Serif"/>
          <w:b/>
        </w:rPr>
      </w:pPr>
    </w:p>
    <w:p w:rsidR="008B4AEF" w:rsidRDefault="008B4AEF"/>
    <w:p w:rsidR="00805120" w:rsidRDefault="00805120"/>
    <w:p w:rsidR="00805120" w:rsidRDefault="00805120"/>
    <w:p w:rsidR="00805120" w:rsidRDefault="00805120"/>
    <w:p w:rsidR="00805120" w:rsidRDefault="00805120"/>
    <w:p w:rsidR="00805120" w:rsidRDefault="00805120"/>
    <w:p w:rsidR="00805120" w:rsidRDefault="00805120"/>
    <w:p w:rsidR="00805120" w:rsidRDefault="00805120"/>
    <w:p w:rsidR="00805120" w:rsidRDefault="00805120"/>
    <w:p w:rsidR="00805120" w:rsidRDefault="00805120"/>
    <w:p w:rsidR="00805120" w:rsidRPr="001A76CF" w:rsidRDefault="00805120" w:rsidP="00805120">
      <w:pPr>
        <w:widowControl w:val="0"/>
        <w:tabs>
          <w:tab w:val="left" w:pos="936"/>
        </w:tabs>
        <w:autoSpaceDE w:val="0"/>
        <w:jc w:val="both"/>
        <w:rPr>
          <w:rFonts w:ascii="PT Astra Serif" w:hAnsi="PT Astra Serif" w:cs="Arial"/>
          <w:b/>
          <w:bCs/>
          <w:kern w:val="1"/>
        </w:rPr>
      </w:pPr>
      <w:r w:rsidRPr="001A76CF">
        <w:rPr>
          <w:rFonts w:ascii="PT Astra Serif" w:hAnsi="PT Astra Serif" w:cs="Arial"/>
          <w:b/>
          <w:bCs/>
          <w:kern w:val="1"/>
          <w:u w:val="single"/>
        </w:rPr>
        <w:t>«</w:t>
      </w:r>
      <w:r>
        <w:rPr>
          <w:rFonts w:ascii="PT Astra Serif" w:hAnsi="PT Astra Serif" w:cs="Arial"/>
          <w:b/>
          <w:bCs/>
          <w:kern w:val="1"/>
          <w:u w:val="single"/>
        </w:rPr>
        <w:t>25» февраля 2022 года</w:t>
      </w:r>
    </w:p>
    <w:p w:rsidR="00805120" w:rsidRDefault="00805120" w:rsidP="00805120">
      <w:pPr>
        <w:widowControl w:val="0"/>
        <w:tabs>
          <w:tab w:val="left" w:pos="936"/>
        </w:tabs>
        <w:autoSpaceDE w:val="0"/>
        <w:jc w:val="both"/>
      </w:pPr>
      <w:r w:rsidRPr="001A76CF">
        <w:rPr>
          <w:rFonts w:ascii="PT Astra Serif" w:hAnsi="PT Astra Serif" w:cs="Arial"/>
          <w:b/>
          <w:bCs/>
          <w:kern w:val="1"/>
        </w:rPr>
        <w:t xml:space="preserve">   (дата подписания)</w:t>
      </w:r>
      <w:r w:rsidRPr="001A76CF">
        <w:rPr>
          <w:rFonts w:ascii="PT Astra Serif" w:hAnsi="PT Astra Serif" w:cs="Arial"/>
          <w:b/>
          <w:kern w:val="1"/>
        </w:rPr>
        <w:t xml:space="preserve">         </w:t>
      </w:r>
    </w:p>
    <w:sectPr w:rsidR="00805120" w:rsidSect="0080512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E9"/>
    <w:rsid w:val="00805120"/>
    <w:rsid w:val="008774E9"/>
    <w:rsid w:val="008B4AEF"/>
    <w:rsid w:val="00D4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kern w:val="2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E9"/>
    <w:pPr>
      <w:suppressAutoHyphens/>
      <w:spacing w:after="0" w:line="240" w:lineRule="auto"/>
    </w:pPr>
    <w:rPr>
      <w:rFonts w:ascii="Times New Roman" w:eastAsia="Times New Roman" w:hAnsi="Times New Roman"/>
      <w:bCs w:val="0"/>
      <w:kern w:val="0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774E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774E9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4E9"/>
    <w:rPr>
      <w:rFonts w:ascii="Times New Roman" w:eastAsia="Times New Roman" w:hAnsi="Times New Roman"/>
      <w:b/>
      <w:kern w:val="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774E9"/>
    <w:rPr>
      <w:rFonts w:ascii="Times New Roman" w:eastAsia="Times New Roman" w:hAnsi="Times New Roman"/>
      <w:b/>
      <w:kern w:val="0"/>
      <w:sz w:val="28"/>
      <w:szCs w:val="24"/>
      <w:lang w:eastAsia="ar-SA"/>
    </w:rPr>
  </w:style>
  <w:style w:type="paragraph" w:styleId="a3">
    <w:name w:val="Body Text"/>
    <w:basedOn w:val="a"/>
    <w:link w:val="a4"/>
    <w:rsid w:val="008774E9"/>
    <w:pPr>
      <w:spacing w:after="120"/>
    </w:pPr>
  </w:style>
  <w:style w:type="character" w:customStyle="1" w:styleId="a4">
    <w:name w:val="Основной текст Знак"/>
    <w:basedOn w:val="a0"/>
    <w:link w:val="a3"/>
    <w:rsid w:val="008774E9"/>
    <w:rPr>
      <w:rFonts w:ascii="Times New Roman" w:eastAsia="Times New Roman" w:hAnsi="Times New Roman"/>
      <w:bCs w:val="0"/>
      <w:kern w:val="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774E9"/>
    <w:pPr>
      <w:widowControl w:val="0"/>
      <w:snapToGrid w:val="0"/>
      <w:ind w:right="-766" w:firstLine="567"/>
      <w:jc w:val="both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7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4E9"/>
    <w:rPr>
      <w:rFonts w:ascii="Tahoma" w:eastAsia="Times New Roman" w:hAnsi="Tahoma" w:cs="Tahoma"/>
      <w:bCs w:val="0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bCs/>
        <w:kern w:val="2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E9"/>
    <w:pPr>
      <w:suppressAutoHyphens/>
      <w:spacing w:after="0" w:line="240" w:lineRule="auto"/>
    </w:pPr>
    <w:rPr>
      <w:rFonts w:ascii="Times New Roman" w:eastAsia="Times New Roman" w:hAnsi="Times New Roman"/>
      <w:bCs w:val="0"/>
      <w:kern w:val="0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774E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774E9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4E9"/>
    <w:rPr>
      <w:rFonts w:ascii="Times New Roman" w:eastAsia="Times New Roman" w:hAnsi="Times New Roman"/>
      <w:b/>
      <w:kern w:val="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774E9"/>
    <w:rPr>
      <w:rFonts w:ascii="Times New Roman" w:eastAsia="Times New Roman" w:hAnsi="Times New Roman"/>
      <w:b/>
      <w:kern w:val="0"/>
      <w:sz w:val="28"/>
      <w:szCs w:val="24"/>
      <w:lang w:eastAsia="ar-SA"/>
    </w:rPr>
  </w:style>
  <w:style w:type="paragraph" w:styleId="a3">
    <w:name w:val="Body Text"/>
    <w:basedOn w:val="a"/>
    <w:link w:val="a4"/>
    <w:rsid w:val="008774E9"/>
    <w:pPr>
      <w:spacing w:after="120"/>
    </w:pPr>
  </w:style>
  <w:style w:type="character" w:customStyle="1" w:styleId="a4">
    <w:name w:val="Основной текст Знак"/>
    <w:basedOn w:val="a0"/>
    <w:link w:val="a3"/>
    <w:rsid w:val="008774E9"/>
    <w:rPr>
      <w:rFonts w:ascii="Times New Roman" w:eastAsia="Times New Roman" w:hAnsi="Times New Roman"/>
      <w:bCs w:val="0"/>
      <w:kern w:val="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774E9"/>
    <w:pPr>
      <w:widowControl w:val="0"/>
      <w:snapToGrid w:val="0"/>
      <w:ind w:right="-766" w:firstLine="567"/>
      <w:jc w:val="both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7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4E9"/>
    <w:rPr>
      <w:rFonts w:ascii="Tahoma" w:eastAsia="Times New Roman" w:hAnsi="Tahoma" w:cs="Tahoma"/>
      <w:bCs w:val="0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Наталия Моисеевна</dc:creator>
  <cp:lastModifiedBy>Скворцова Наталья Николаевна</cp:lastModifiedBy>
  <cp:revision>4</cp:revision>
  <cp:lastPrinted>2022-02-27T10:56:00Z</cp:lastPrinted>
  <dcterms:created xsi:type="dcterms:W3CDTF">2022-02-21T04:38:00Z</dcterms:created>
  <dcterms:modified xsi:type="dcterms:W3CDTF">2022-02-27T10:56:00Z</dcterms:modified>
</cp:coreProperties>
</file>