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8E7CA0">
        <w:rPr>
          <w:rFonts w:ascii="PT Astra Serif" w:hAnsi="PT Astra Serif" w:cs="Times New Roman"/>
          <w:sz w:val="24"/>
          <w:szCs w:val="24"/>
        </w:rPr>
        <w:t>40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8E7CA0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  от  </w:t>
      </w:r>
      <w:r w:rsidR="008E7CA0">
        <w:rPr>
          <w:rFonts w:ascii="PT Astra Serif" w:hAnsi="PT Astra Serif" w:cs="Times New Roman"/>
          <w:sz w:val="24"/>
          <w:szCs w:val="24"/>
        </w:rPr>
        <w:t>26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8E7CA0">
        <w:rPr>
          <w:rFonts w:ascii="PT Astra Serif" w:hAnsi="PT Astra Serif" w:cs="Times New Roman"/>
          <w:sz w:val="24"/>
          <w:szCs w:val="24"/>
        </w:rPr>
        <w:t>июля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</w:t>
      </w:r>
      <w:r w:rsidR="008E7CA0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.</w:t>
      </w:r>
      <w:r w:rsidR="008E7CA0">
        <w:rPr>
          <w:rFonts w:ascii="PT Astra Serif" w:hAnsi="PT Astra Serif" w:cs="Times New Roman"/>
          <w:sz w:val="24"/>
          <w:szCs w:val="24"/>
        </w:rPr>
        <w:t>07</w:t>
      </w:r>
      <w:r>
        <w:rPr>
          <w:rFonts w:ascii="PT Astra Serif" w:hAnsi="PT Astra Serif" w:cs="Times New Roman"/>
          <w:sz w:val="24"/>
          <w:szCs w:val="24"/>
        </w:rPr>
        <w:t>.202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8E7CA0">
        <w:rPr>
          <w:rFonts w:ascii="PT Astra Serif" w:hAnsi="PT Astra Serif" w:cs="Times New Roman"/>
          <w:sz w:val="24"/>
          <w:szCs w:val="24"/>
        </w:rPr>
        <w:t>186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</w:t>
      </w:r>
      <w:r w:rsidR="008E7CA0">
        <w:rPr>
          <w:rFonts w:ascii="PT Astra Serif" w:hAnsi="PT Astra Serif" w:cs="Times New Roman"/>
          <w:sz w:val="24"/>
          <w:szCs w:val="24"/>
        </w:rPr>
        <w:t xml:space="preserve">проектов нормативного правового акта города </w:t>
      </w:r>
      <w:proofErr w:type="spellStart"/>
      <w:r w:rsidR="008E7CA0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E7CA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сравнительная таблица.</w:t>
      </w:r>
    </w:p>
    <w:p w:rsidR="004600BF" w:rsidRDefault="0008788E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336D34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="00336D34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4600BF">
        <w:rPr>
          <w:rFonts w:ascii="PT Astra Serif" w:hAnsi="PT Astra Serif" w:cs="Times New Roman"/>
          <w:sz w:val="24"/>
          <w:szCs w:val="24"/>
        </w:rPr>
        <w:t>:</w:t>
      </w:r>
    </w:p>
    <w:p w:rsidR="00192864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36D34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 мероприятий  программы 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>на 202</w:t>
      </w:r>
      <w:r w:rsidR="00192864">
        <w:rPr>
          <w:rFonts w:ascii="PT Astra Serif" w:hAnsi="PT Astra Serif" w:cs="Times New Roman"/>
          <w:b/>
          <w:sz w:val="24"/>
          <w:szCs w:val="24"/>
        </w:rPr>
        <w:t>2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 w:rsidR="00401F33">
        <w:rPr>
          <w:rFonts w:ascii="PT Astra Serif" w:hAnsi="PT Astra Serif" w:cs="Times New Roman"/>
          <w:sz w:val="24"/>
          <w:szCs w:val="24"/>
        </w:rPr>
        <w:t xml:space="preserve">  </w:t>
      </w:r>
      <w:r w:rsidR="00336D34">
        <w:rPr>
          <w:rFonts w:ascii="PT Astra Serif" w:hAnsi="PT Astra Serif" w:cs="Times New Roman"/>
          <w:sz w:val="24"/>
          <w:szCs w:val="24"/>
        </w:rPr>
        <w:t xml:space="preserve">на общую сумму 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(</w:t>
      </w:r>
      <w:r w:rsidR="00192864">
        <w:rPr>
          <w:rFonts w:ascii="PT Astra Serif" w:hAnsi="PT Astra Serif" w:cs="Times New Roman"/>
          <w:b/>
          <w:sz w:val="24"/>
          <w:szCs w:val="24"/>
        </w:rPr>
        <w:t>+</w:t>
      </w:r>
      <w:r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192864">
        <w:rPr>
          <w:rFonts w:ascii="PT Astra Serif" w:hAnsi="PT Astra Serif" w:cs="Times New Roman"/>
          <w:b/>
          <w:sz w:val="24"/>
          <w:szCs w:val="24"/>
        </w:rPr>
        <w:t>7 115,5</w:t>
      </w:r>
      <w:r>
        <w:rPr>
          <w:rFonts w:ascii="PT Astra Serif" w:hAnsi="PT Astra Serif" w:cs="Times New Roman"/>
          <w:b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руб</w:t>
      </w:r>
      <w:r w:rsidR="00192864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 в том числе за счет средств окружного бюджета </w:t>
      </w:r>
      <w:r w:rsidR="004600B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192864">
        <w:rPr>
          <w:rFonts w:ascii="PT Astra Serif" w:hAnsi="PT Astra Serif" w:cs="Times New Roman"/>
          <w:sz w:val="24"/>
          <w:szCs w:val="24"/>
        </w:rPr>
        <w:t>558,8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, за счет средств местного бюджета</w:t>
      </w:r>
      <w:r w:rsidR="003E7DF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="00192864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192864">
        <w:rPr>
          <w:rFonts w:ascii="PT Astra Serif" w:hAnsi="PT Astra Serif"/>
          <w:sz w:val="24"/>
          <w:szCs w:val="24"/>
        </w:rPr>
        <w:t>1 414,0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тыс.</w:t>
      </w:r>
      <w:r w:rsidR="0019286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192864">
        <w:rPr>
          <w:rFonts w:ascii="PT Astra Serif" w:hAnsi="PT Astra Serif" w:cs="Times New Roman"/>
          <w:sz w:val="24"/>
          <w:szCs w:val="24"/>
        </w:rPr>
        <w:t>лей,</w:t>
      </w:r>
      <w:r w:rsidR="00192864" w:rsidRPr="00192864">
        <w:rPr>
          <w:rFonts w:ascii="PT Astra Serif" w:hAnsi="PT Astra Serif" w:cs="Times New Roman"/>
          <w:sz w:val="24"/>
          <w:szCs w:val="24"/>
        </w:rPr>
        <w:t xml:space="preserve"> </w:t>
      </w:r>
      <w:r w:rsidR="00192864">
        <w:rPr>
          <w:rFonts w:ascii="PT Astra Serif" w:hAnsi="PT Astra Serif" w:cs="Times New Roman"/>
          <w:sz w:val="24"/>
          <w:szCs w:val="24"/>
        </w:rPr>
        <w:t>за  счет иных внебюджетных источников на сумму (+) 5 142,7 тыс. рублей.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 w:rsidR="00192864" w:rsidRPr="00192864">
        <w:rPr>
          <w:rFonts w:ascii="PT Astra Serif" w:hAnsi="PT Astra Serif" w:cs="Times New Roman"/>
          <w:b/>
          <w:sz w:val="24"/>
          <w:szCs w:val="24"/>
        </w:rPr>
        <w:t>3 361 938,9</w:t>
      </w:r>
      <w:r w:rsidRPr="00192864">
        <w:rPr>
          <w:rFonts w:ascii="PT Astra Serif" w:hAnsi="PT Astra Serif"/>
          <w:b/>
          <w:sz w:val="24"/>
          <w:szCs w:val="24"/>
        </w:rPr>
        <w:t xml:space="preserve"> тыс.</w:t>
      </w:r>
      <w:r w:rsidR="00192864" w:rsidRPr="00192864">
        <w:rPr>
          <w:rFonts w:ascii="PT Astra Serif" w:hAnsi="PT Astra Serif"/>
          <w:b/>
          <w:sz w:val="24"/>
          <w:szCs w:val="24"/>
        </w:rPr>
        <w:t xml:space="preserve"> </w:t>
      </w:r>
      <w:r w:rsidRPr="00192864">
        <w:rPr>
          <w:rFonts w:ascii="PT Astra Serif" w:hAnsi="PT Astra Serif"/>
          <w:b/>
          <w:sz w:val="24"/>
          <w:szCs w:val="24"/>
        </w:rPr>
        <w:t>руб</w:t>
      </w:r>
      <w:r w:rsidR="00192864" w:rsidRPr="00192864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>, из них средства бюджета  3</w:t>
      </w:r>
      <w:r w:rsidR="00192864">
        <w:rPr>
          <w:rFonts w:ascii="PT Astra Serif" w:hAnsi="PT Astra Serif"/>
          <w:sz w:val="24"/>
          <w:szCs w:val="24"/>
        </w:rPr>
        <w:t> 125 396,0</w:t>
      </w:r>
      <w:r>
        <w:rPr>
          <w:rFonts w:ascii="PT Astra Serif" w:hAnsi="PT Astra Serif"/>
          <w:sz w:val="24"/>
          <w:szCs w:val="24"/>
        </w:rPr>
        <w:t xml:space="preserve"> тыс.</w:t>
      </w:r>
      <w:r w:rsidR="001928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</w:t>
      </w:r>
      <w:r w:rsidR="00192864">
        <w:rPr>
          <w:rFonts w:ascii="PT Astra Serif" w:hAnsi="PT Astra Serif"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 xml:space="preserve">, в том числе </w:t>
      </w:r>
      <w:r>
        <w:rPr>
          <w:rFonts w:ascii="PT Astra Serif" w:hAnsi="PT Astra Serif"/>
          <w:b/>
          <w:sz w:val="24"/>
          <w:szCs w:val="24"/>
        </w:rPr>
        <w:t>на 202</w:t>
      </w:r>
      <w:r w:rsidR="00192864">
        <w:rPr>
          <w:rFonts w:ascii="PT Astra Serif" w:hAnsi="PT Astra Serif"/>
          <w:b/>
          <w:sz w:val="24"/>
          <w:szCs w:val="24"/>
        </w:rPr>
        <w:t>2</w:t>
      </w:r>
      <w:r>
        <w:rPr>
          <w:rFonts w:ascii="PT Astra Serif" w:hAnsi="PT Astra Serif"/>
          <w:b/>
          <w:sz w:val="24"/>
          <w:szCs w:val="24"/>
        </w:rPr>
        <w:t xml:space="preserve"> год – </w:t>
      </w:r>
      <w:r w:rsidR="005A718F">
        <w:rPr>
          <w:rFonts w:ascii="PT Astra Serif" w:hAnsi="PT Astra Serif"/>
          <w:b/>
          <w:sz w:val="24"/>
          <w:szCs w:val="24"/>
        </w:rPr>
        <w:t>277 741,5</w:t>
      </w:r>
      <w:r>
        <w:rPr>
          <w:rFonts w:ascii="PT Astra Serif" w:hAnsi="PT Astra Serif"/>
          <w:b/>
          <w:sz w:val="24"/>
          <w:szCs w:val="24"/>
        </w:rPr>
        <w:t xml:space="preserve"> тыс.</w:t>
      </w:r>
      <w:r w:rsidR="005A718F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руб</w:t>
      </w:r>
      <w:r w:rsidR="005A718F">
        <w:rPr>
          <w:rFonts w:ascii="PT Astra Serif" w:hAnsi="PT Astra Serif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5A718F">
        <w:rPr>
          <w:rFonts w:ascii="PT Astra Serif" w:hAnsi="PT Astra Serif" w:cs="Times New Roman"/>
          <w:sz w:val="24"/>
          <w:szCs w:val="24"/>
        </w:rPr>
        <w:t>5 770,6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окружной бюджет – </w:t>
      </w:r>
      <w:r w:rsidR="005A718F">
        <w:rPr>
          <w:rFonts w:ascii="PT Astra Serif" w:hAnsi="PT Astra Serif" w:cs="Times New Roman"/>
          <w:sz w:val="24"/>
          <w:szCs w:val="24"/>
        </w:rPr>
        <w:t>966,9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местный бюджет – </w:t>
      </w:r>
      <w:r w:rsidR="005A718F">
        <w:rPr>
          <w:rFonts w:ascii="PT Astra Serif" w:hAnsi="PT Astra Serif" w:cs="Times New Roman"/>
          <w:sz w:val="24"/>
          <w:szCs w:val="24"/>
        </w:rPr>
        <w:t>271 004,0</w:t>
      </w:r>
      <w:r>
        <w:rPr>
          <w:rFonts w:ascii="PT Astra Serif" w:hAnsi="PT Astra Serif" w:cs="Times New Roman"/>
          <w:sz w:val="24"/>
          <w:szCs w:val="24"/>
        </w:rPr>
        <w:t xml:space="preserve"> тыс.</w:t>
      </w:r>
      <w:r w:rsidR="005A718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руб</w:t>
      </w:r>
      <w:r w:rsidR="005A718F">
        <w:rPr>
          <w:rFonts w:ascii="PT Astra Serif" w:hAnsi="PT Astra Serif" w:cs="Times New Roman"/>
          <w:sz w:val="24"/>
          <w:szCs w:val="24"/>
        </w:rPr>
        <w:t>лей)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решени</w:t>
      </w:r>
      <w:r w:rsidR="005A718F">
        <w:rPr>
          <w:rFonts w:ascii="PT Astra Serif" w:hAnsi="PT Astra Serif"/>
          <w:sz w:val="24"/>
          <w:szCs w:val="24"/>
        </w:rPr>
        <w:t>ю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Думы города </w:t>
      </w:r>
      <w:r w:rsidR="005A718F">
        <w:rPr>
          <w:rFonts w:ascii="PT Astra Serif" w:hAnsi="PT Astra Serif" w:cs="Times New Roman"/>
          <w:sz w:val="24"/>
          <w:szCs w:val="24"/>
        </w:rPr>
        <w:t>от 21.12.2021 № 100 (с</w:t>
      </w:r>
      <w:proofErr w:type="gramEnd"/>
      <w:r w:rsidR="005A718F">
        <w:rPr>
          <w:rFonts w:ascii="PT Astra Serif" w:hAnsi="PT Astra Serif" w:cs="Times New Roman"/>
          <w:sz w:val="24"/>
          <w:szCs w:val="24"/>
        </w:rPr>
        <w:t xml:space="preserve"> изменениями).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5A718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</w:t>
      </w:r>
      <w:r w:rsidR="005A718F">
        <w:rPr>
          <w:rFonts w:ascii="PT Astra Serif" w:hAnsi="PT Astra Serif"/>
          <w:sz w:val="24"/>
          <w:szCs w:val="24"/>
        </w:rPr>
        <w:t>а</w:t>
      </w:r>
      <w:r w:rsidR="004600BF">
        <w:rPr>
          <w:rFonts w:ascii="PT Astra Serif" w:hAnsi="PT Astra Serif"/>
          <w:sz w:val="24"/>
          <w:szCs w:val="24"/>
        </w:rPr>
        <w:t xml:space="preserve"> №</w:t>
      </w:r>
      <w:r w:rsidR="005A718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 изложен</w:t>
      </w:r>
      <w:r w:rsidR="005A718F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336D34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</w:t>
      </w:r>
      <w:r w:rsidR="00336D34"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5A718F" w:rsidRDefault="005A718F" w:rsidP="005A718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</w:rPr>
      </w:pPr>
    </w:p>
    <w:p w:rsidR="005A718F" w:rsidRDefault="005A718F" w:rsidP="005A718F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b/>
          <w:sz w:val="24"/>
        </w:rPr>
      </w:pPr>
      <w:r w:rsidRPr="005A718F">
        <w:rPr>
          <w:rFonts w:ascii="PT Astra Serif" w:hAnsi="PT Astra Serif"/>
          <w:b/>
          <w:sz w:val="24"/>
        </w:rPr>
        <w:t>Замечание</w:t>
      </w:r>
    </w:p>
    <w:p w:rsidR="005A718F" w:rsidRPr="005A718F" w:rsidRDefault="005A718F" w:rsidP="005A718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 формировании внесения изменений в муниципальную программу исполнителем не учтен пункт 6 раздела 3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утверж</w:t>
      </w:r>
      <w:r w:rsidR="00516299">
        <w:rPr>
          <w:rFonts w:ascii="PT Astra Serif" w:hAnsi="PT Astra Serif"/>
          <w:sz w:val="24"/>
        </w:rPr>
        <w:t xml:space="preserve">денных Постановлением администрации города </w:t>
      </w:r>
      <w:proofErr w:type="spellStart"/>
      <w:r w:rsidR="00516299">
        <w:rPr>
          <w:rFonts w:ascii="PT Astra Serif" w:hAnsi="PT Astra Serif"/>
          <w:sz w:val="24"/>
        </w:rPr>
        <w:t>Югорска</w:t>
      </w:r>
      <w:proofErr w:type="spellEnd"/>
      <w:r w:rsidR="00516299">
        <w:rPr>
          <w:rFonts w:ascii="PT Astra Serif" w:hAnsi="PT Astra Serif"/>
          <w:sz w:val="24"/>
        </w:rPr>
        <w:t xml:space="preserve"> от 08.11.2021 года</w:t>
      </w:r>
      <w:r w:rsidR="001B171B">
        <w:rPr>
          <w:rFonts w:ascii="PT Astra Serif" w:hAnsi="PT Astra Serif"/>
          <w:sz w:val="24"/>
        </w:rPr>
        <w:t xml:space="preserve"> </w:t>
      </w:r>
      <w:bookmarkStart w:id="0" w:name="_GoBack"/>
      <w:bookmarkEnd w:id="0"/>
      <w:r w:rsidR="00516299">
        <w:rPr>
          <w:rFonts w:ascii="PT Astra Serif" w:hAnsi="PT Astra Serif"/>
          <w:sz w:val="24"/>
        </w:rPr>
        <w:t>№ 2108-п.</w:t>
      </w:r>
      <w:r>
        <w:rPr>
          <w:rFonts w:ascii="PT Astra Serif" w:hAnsi="PT Astra Serif"/>
          <w:sz w:val="24"/>
        </w:rPr>
        <w:t xml:space="preserve"> </w:t>
      </w:r>
    </w:p>
    <w:p w:rsidR="0008788E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6299" w:rsidRDefault="00516299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516299">
        <w:rPr>
          <w:rFonts w:ascii="PT Astra Serif" w:hAnsi="PT Astra Serif" w:cs="Times New Roman"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16299">
        <w:rPr>
          <w:rFonts w:ascii="PT Astra Serif" w:hAnsi="PT Astra Serif" w:cs="Times New Roman"/>
          <w:sz w:val="24"/>
          <w:szCs w:val="24"/>
        </w:rPr>
        <w:t xml:space="preserve">     Чистякова О.Ю. 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192864"/>
    <w:rsid w:val="001B171B"/>
    <w:rsid w:val="00245C47"/>
    <w:rsid w:val="00336D34"/>
    <w:rsid w:val="003404AE"/>
    <w:rsid w:val="003E7DF3"/>
    <w:rsid w:val="00401F33"/>
    <w:rsid w:val="004600BF"/>
    <w:rsid w:val="00516299"/>
    <w:rsid w:val="005A718F"/>
    <w:rsid w:val="006A2E77"/>
    <w:rsid w:val="008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2021-12-20T07:26:00Z</dcterms:created>
  <dcterms:modified xsi:type="dcterms:W3CDTF">2022-07-28T07:06:00Z</dcterms:modified>
</cp:coreProperties>
</file>