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A266E7">
      <w:pPr>
        <w:pStyle w:val="1"/>
        <w:jc w:val="center"/>
        <w:rPr>
          <w:rFonts w:eastAsia="Calibri"/>
          <w:lang w:eastAsia="en-US"/>
        </w:rPr>
      </w:pPr>
      <w:r w:rsidRPr="00865C55">
        <w:rPr>
          <w:rFonts w:eastAsia="Calibri"/>
          <w:noProof/>
          <w:lang w:eastAsia="ru-RU"/>
        </w:rPr>
        <w:drawing>
          <wp:inline distT="0" distB="0" distL="0" distR="0" wp14:anchorId="5D7089E2" wp14:editId="4166891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444" w:rsidRPr="00A80D6A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A646" wp14:editId="0EE89563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444" w:rsidRPr="003C5141" w:rsidRDefault="00047444" w:rsidP="000474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047444" w:rsidRPr="003C5141" w:rsidRDefault="00047444" w:rsidP="000474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25040" w:rsidRPr="00CC07FD">
        <w:rPr>
          <w:rFonts w:ascii="PT Astra Serif" w:eastAsia="Calibri" w:hAnsi="PT Astra Serif"/>
          <w:sz w:val="28"/>
          <w:szCs w:val="28"/>
          <w:lang w:eastAsia="en-US"/>
        </w:rPr>
        <w:t>07 апреля 2023 года</w:t>
      </w:r>
      <w:r w:rsidR="00725040">
        <w:rPr>
          <w:rFonts w:ascii="PT Astra Serif" w:eastAsia="Calibri" w:hAnsi="PT Astra Serif"/>
          <w:sz w:val="28"/>
          <w:szCs w:val="28"/>
          <w:u w:val="single"/>
          <w:lang w:eastAsia="en-US"/>
        </w:rPr>
        <w:t xml:space="preserve">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725040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725040" w:rsidRPr="00CC07FD">
        <w:rPr>
          <w:rFonts w:ascii="PT Astra Serif" w:eastAsia="Calibri" w:hAnsi="PT Astra Serif"/>
          <w:sz w:val="28"/>
          <w:szCs w:val="28"/>
          <w:lang w:eastAsia="en-US"/>
        </w:rPr>
        <w:t>448-п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308FD" w:rsidRPr="006507BA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507BA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</w:t>
      </w:r>
    </w:p>
    <w:p w:rsidR="002308FD" w:rsidRPr="006507BA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507BA">
        <w:rPr>
          <w:rFonts w:ascii="PT Astra Serif" w:eastAsia="Calibri" w:hAnsi="PT Astra Serif"/>
          <w:sz w:val="28"/>
          <w:szCs w:val="28"/>
          <w:lang w:eastAsia="en-US"/>
        </w:rPr>
        <w:t xml:space="preserve">в постановление администрации </w:t>
      </w:r>
    </w:p>
    <w:p w:rsidR="002308FD" w:rsidRPr="006507BA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507BA">
        <w:rPr>
          <w:rFonts w:ascii="PT Astra Serif" w:eastAsia="Calibri" w:hAnsi="PT Astra Serif"/>
          <w:sz w:val="28"/>
          <w:szCs w:val="28"/>
          <w:lang w:eastAsia="en-US"/>
        </w:rPr>
        <w:t>города Югорска от 15.09.2021 № 1716-п</w:t>
      </w:r>
    </w:p>
    <w:p w:rsidR="002308FD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507BA">
        <w:rPr>
          <w:rFonts w:ascii="PT Astra Serif" w:eastAsia="Calibri" w:hAnsi="PT Astra Serif"/>
          <w:sz w:val="28"/>
          <w:szCs w:val="28"/>
          <w:lang w:eastAsia="en-US"/>
        </w:rPr>
        <w:t xml:space="preserve">«Об утверждении Порядка </w:t>
      </w:r>
    </w:p>
    <w:p w:rsidR="002308FD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Осуществления </w:t>
      </w:r>
      <w:r w:rsidRPr="006507BA">
        <w:rPr>
          <w:rFonts w:ascii="PT Astra Serif" w:eastAsia="Calibri" w:hAnsi="PT Astra Serif"/>
          <w:sz w:val="28"/>
          <w:szCs w:val="28"/>
          <w:lang w:eastAsia="en-US"/>
        </w:rPr>
        <w:t>развозной торговли</w:t>
      </w:r>
      <w:bookmarkStart w:id="0" w:name="_GoBack"/>
      <w:bookmarkEnd w:id="0"/>
    </w:p>
    <w:p w:rsidR="002308FD" w:rsidRPr="006507BA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</w:t>
      </w:r>
      <w:r w:rsidRPr="006507BA">
        <w:rPr>
          <w:rFonts w:ascii="PT Astra Serif" w:eastAsia="Calibri" w:hAnsi="PT Astra Serif"/>
          <w:sz w:val="28"/>
          <w:szCs w:val="28"/>
          <w:lang w:eastAsia="en-US"/>
        </w:rPr>
        <w:t>города Югорска»</w:t>
      </w:r>
    </w:p>
    <w:p w:rsidR="002308FD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308FD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308FD" w:rsidRPr="00A80D6A" w:rsidRDefault="002308FD" w:rsidP="002308F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 связи с организационно-штатными мероприятиями в администрации города Югорска</w:t>
      </w:r>
      <w:r w:rsidRPr="006507BA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2308FD" w:rsidRPr="006507BA" w:rsidRDefault="002308FD" w:rsidP="002308F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6507BA">
        <w:rPr>
          <w:rFonts w:ascii="PT Astra Serif" w:hAnsi="PT Astra Serif"/>
          <w:sz w:val="28"/>
          <w:szCs w:val="28"/>
        </w:rPr>
        <w:t xml:space="preserve"> от 15.09.2021 № 1716-п «Об </w:t>
      </w:r>
      <w:r>
        <w:rPr>
          <w:rFonts w:ascii="PT Astra Serif" w:hAnsi="PT Astra Serif"/>
          <w:sz w:val="28"/>
          <w:szCs w:val="28"/>
        </w:rPr>
        <w:t>утверждении Порядка О</w:t>
      </w:r>
      <w:r w:rsidRPr="006507BA">
        <w:rPr>
          <w:rFonts w:ascii="PT Astra Serif" w:hAnsi="PT Astra Serif"/>
          <w:sz w:val="28"/>
          <w:szCs w:val="28"/>
        </w:rPr>
        <w:t>существления развозной торговли на территории города Югорска» следующие изменения:</w:t>
      </w:r>
    </w:p>
    <w:p w:rsidR="002308FD" w:rsidRPr="006507BA" w:rsidRDefault="002308FD" w:rsidP="002308FD">
      <w:pPr>
        <w:numPr>
          <w:ilvl w:val="1"/>
          <w:numId w:val="4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 заголовке слово «Осуществления» заменить словом «осуществления».</w:t>
      </w:r>
    </w:p>
    <w:p w:rsidR="002308FD" w:rsidRPr="006507BA" w:rsidRDefault="002308FD" w:rsidP="002308FD">
      <w:pPr>
        <w:numPr>
          <w:ilvl w:val="1"/>
          <w:numId w:val="4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 приложении: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1.2.1. В пункте 1.5 раздела 1 слова «отдел развития потребительского рынка и предпринимательства» заменить словами «управление предпринимательства, инвестиций и проектной деятельности».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1.2.2. Абзац первый пункта 2.6 раздела 2 изложить в следующей редакции: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 xml:space="preserve">«2.6. Заявителю отказывается в выдаче временного свидетельства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6507BA">
        <w:rPr>
          <w:rFonts w:ascii="PT Astra Serif" w:hAnsi="PT Astra Serif"/>
          <w:sz w:val="28"/>
          <w:szCs w:val="28"/>
        </w:rPr>
        <w:t>в случае</w:t>
      </w:r>
      <w:proofErr w:type="gramStart"/>
      <w:r w:rsidRPr="006507BA">
        <w:rPr>
          <w:rFonts w:ascii="PT Astra Serif" w:hAnsi="PT Astra Serif"/>
          <w:sz w:val="28"/>
          <w:szCs w:val="28"/>
        </w:rPr>
        <w:t>:»</w:t>
      </w:r>
      <w:proofErr w:type="gramEnd"/>
      <w:r w:rsidRPr="006507BA">
        <w:rPr>
          <w:rFonts w:ascii="PT Astra Serif" w:hAnsi="PT Astra Serif"/>
          <w:sz w:val="28"/>
          <w:szCs w:val="28"/>
        </w:rPr>
        <w:t>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1.2.3. В заголовке приложения 1 слова «отдел развития потребительского рынка и предпринимательства» заменить словами «управление предпринимательства, инвестиций и проектной деятельности».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lastRenderedPageBreak/>
        <w:t xml:space="preserve">1.2.4. В приложении 2: 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 xml:space="preserve">1.2.4.1. В заголовке слова «Отдел развития потребительского рынка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6507BA">
        <w:rPr>
          <w:rFonts w:ascii="PT Astra Serif" w:hAnsi="PT Astra Serif"/>
          <w:sz w:val="28"/>
          <w:szCs w:val="28"/>
        </w:rPr>
        <w:t>и предпринимательства» заменить словами «Управление предпринимательства, инвестиций и проектной деятельности».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1.2.4.2. В абзаце десятом временного свидетельства слова «Начальник отдела развития потребительского рынка и предпринимательства» заменить словами «Заместитель директора департамента – начальник управления предпринимательства, инвестиций и проектной деятельности».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1.2.5. Приложение 3 изложить в новой редакции (приложение).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 города Югорска</w:t>
      </w:r>
      <w:r w:rsidRPr="006507BA">
        <w:rPr>
          <w:rFonts w:ascii="PT Astra Serif" w:hAnsi="PT Astra Serif"/>
          <w:sz w:val="28"/>
          <w:szCs w:val="28"/>
        </w:rPr>
        <w:t>.</w:t>
      </w:r>
    </w:p>
    <w:p w:rsidR="002308FD" w:rsidRPr="006507BA" w:rsidRDefault="002308FD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</w:t>
      </w:r>
      <w:r>
        <w:rPr>
          <w:rFonts w:ascii="PT Astra Serif" w:hAnsi="PT Astra Serif"/>
          <w:sz w:val="28"/>
          <w:szCs w:val="28"/>
        </w:rPr>
        <w:t>ициального опубликования.</w:t>
      </w:r>
    </w:p>
    <w:p w:rsidR="00A747CE" w:rsidRPr="00AF6C47" w:rsidRDefault="00A747CE" w:rsidP="002308F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AF6C47" w:rsidRPr="00AF6C47" w:rsidRDefault="00AF6C47" w:rsidP="00230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C47" w:rsidRDefault="00AF6C47" w:rsidP="002308F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8FD" w:rsidRDefault="002308FD" w:rsidP="002308FD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308FD" w:rsidRPr="00AF6C47" w:rsidRDefault="002308FD" w:rsidP="002308FD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AF6C47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        Л.И. Носкова</w:t>
      </w:r>
    </w:p>
    <w:p w:rsidR="002308FD" w:rsidRDefault="002308FD" w:rsidP="002308FD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2308FD" w:rsidRDefault="002308FD" w:rsidP="00AF6C47">
      <w:pPr>
        <w:rPr>
          <w:rFonts w:ascii="PT Astra Serif" w:hAnsi="PT Astra Serif"/>
          <w:sz w:val="28"/>
          <w:szCs w:val="28"/>
        </w:rPr>
      </w:pPr>
    </w:p>
    <w:p w:rsidR="00AF6C47" w:rsidRPr="00AF6C47" w:rsidRDefault="002308FD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Приложение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AF6C47" w:rsidRPr="00725040" w:rsidRDefault="00AE2557" w:rsidP="002308FD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725040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725040" w:rsidRPr="00725040">
        <w:rPr>
          <w:rFonts w:ascii="PT Astra Serif" w:hAnsi="PT Astra Serif"/>
          <w:b/>
          <w:bCs/>
          <w:sz w:val="28"/>
          <w:szCs w:val="28"/>
        </w:rPr>
        <w:t xml:space="preserve"> 07 апреля 2023 года  </w:t>
      </w:r>
      <w:r w:rsidRPr="00725040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="00725040" w:rsidRPr="00725040">
        <w:rPr>
          <w:rFonts w:ascii="PT Astra Serif" w:hAnsi="PT Astra Serif"/>
          <w:b/>
          <w:bCs/>
          <w:sz w:val="28"/>
          <w:szCs w:val="28"/>
        </w:rPr>
        <w:t xml:space="preserve"> 448-п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308FD" w:rsidRPr="006507BA" w:rsidRDefault="002308FD" w:rsidP="002308F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>Приложение 3</w:t>
      </w:r>
    </w:p>
    <w:p w:rsidR="002308FD" w:rsidRPr="006507BA" w:rsidRDefault="002308FD" w:rsidP="002308F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 xml:space="preserve">к Порядку осуществления </w:t>
      </w:r>
      <w:proofErr w:type="gramStart"/>
      <w:r w:rsidRPr="006507BA">
        <w:rPr>
          <w:rFonts w:ascii="PT Astra Serif" w:hAnsi="PT Astra Serif"/>
          <w:b/>
          <w:sz w:val="28"/>
          <w:szCs w:val="28"/>
        </w:rPr>
        <w:t>развозной</w:t>
      </w:r>
      <w:proofErr w:type="gramEnd"/>
      <w:r w:rsidRPr="006507BA">
        <w:rPr>
          <w:rFonts w:ascii="PT Astra Serif" w:hAnsi="PT Astra Serif"/>
          <w:b/>
          <w:sz w:val="28"/>
          <w:szCs w:val="28"/>
        </w:rPr>
        <w:t xml:space="preserve"> </w:t>
      </w:r>
    </w:p>
    <w:p w:rsidR="002308FD" w:rsidRPr="006507BA" w:rsidRDefault="002308FD" w:rsidP="002308F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 xml:space="preserve">торговли на территории города </w:t>
      </w:r>
    </w:p>
    <w:p w:rsidR="002308FD" w:rsidRPr="006507BA" w:rsidRDefault="002308FD" w:rsidP="002308F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>Югорска</w:t>
      </w:r>
    </w:p>
    <w:p w:rsidR="002308FD" w:rsidRPr="006507BA" w:rsidRDefault="002308FD" w:rsidP="002308F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308FD" w:rsidRPr="006507BA" w:rsidRDefault="002308FD" w:rsidP="002308F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>ЖУРНАЛ</w:t>
      </w:r>
    </w:p>
    <w:p w:rsidR="002308FD" w:rsidRPr="006507BA" w:rsidRDefault="002308FD" w:rsidP="002308F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>регистрации заявлений об осуществлении развозной торговли</w:t>
      </w:r>
    </w:p>
    <w:p w:rsidR="002308FD" w:rsidRPr="006507BA" w:rsidRDefault="002308FD" w:rsidP="002308F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507BA">
        <w:rPr>
          <w:rFonts w:ascii="PT Astra Serif" w:hAnsi="PT Astra Serif"/>
          <w:b/>
          <w:sz w:val="28"/>
          <w:szCs w:val="28"/>
        </w:rPr>
        <w:t xml:space="preserve"> на территории города Югорска</w:t>
      </w:r>
    </w:p>
    <w:p w:rsidR="002308FD" w:rsidRPr="006507BA" w:rsidRDefault="002308FD" w:rsidP="002308F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6"/>
        <w:gridCol w:w="2552"/>
        <w:gridCol w:w="1701"/>
      </w:tblGrid>
      <w:tr w:rsidR="002308FD" w:rsidRPr="002308FD" w:rsidTr="002308FD">
        <w:tc>
          <w:tcPr>
            <w:tcW w:w="568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2976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Наименование/ФИО субъекта торговли (организационно-правовая форма) </w:t>
            </w:r>
          </w:p>
        </w:tc>
        <w:tc>
          <w:tcPr>
            <w:tcW w:w="2552" w:type="dxa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Место размещения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Подпись должностного лица</w:t>
            </w:r>
          </w:p>
        </w:tc>
      </w:tr>
      <w:tr w:rsidR="002308FD" w:rsidRPr="002308FD" w:rsidTr="002308FD">
        <w:tc>
          <w:tcPr>
            <w:tcW w:w="568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08FD" w:rsidRPr="002308FD" w:rsidRDefault="002308FD" w:rsidP="002308F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308FD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</w:tbl>
    <w:p w:rsidR="002308FD" w:rsidRPr="006507BA" w:rsidRDefault="002308FD" w:rsidP="002308FD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CC07FD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3">
    <w:nsid w:val="3EBA2184"/>
    <w:multiLevelType w:val="multilevel"/>
    <w:tmpl w:val="8F0422C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7444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08FD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5040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266E7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C07FD"/>
    <w:rsid w:val="00CE2A5A"/>
    <w:rsid w:val="00D01A38"/>
    <w:rsid w:val="00D10921"/>
    <w:rsid w:val="00D3103C"/>
    <w:rsid w:val="00D6114D"/>
    <w:rsid w:val="00D6571C"/>
    <w:rsid w:val="00DD3187"/>
    <w:rsid w:val="00DF1CBE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Сахиуллина Рафина Курбангалеевна</cp:lastModifiedBy>
  <cp:revision>9</cp:revision>
  <cp:lastPrinted>2023-04-07T06:18:00Z</cp:lastPrinted>
  <dcterms:created xsi:type="dcterms:W3CDTF">2023-03-31T12:59:00Z</dcterms:created>
  <dcterms:modified xsi:type="dcterms:W3CDTF">2023-04-07T11:24:00Z</dcterms:modified>
</cp:coreProperties>
</file>