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DD" w:rsidRDefault="009963DD" w:rsidP="0065739E">
      <w:pPr>
        <w:pStyle w:val="2"/>
        <w:jc w:val="center"/>
      </w:pPr>
      <w:r>
        <w:rPr>
          <w:noProof/>
          <w:lang w:val="ru-RU" w:eastAsia="ru-RU" w:bidi="ar-SA"/>
        </w:rPr>
        <w:drawing>
          <wp:inline distT="0" distB="0" distL="0" distR="0" wp14:anchorId="29F0C278" wp14:editId="14613343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3DD" w:rsidRDefault="009963DD" w:rsidP="009963DD">
      <w:pPr>
        <w:pStyle w:val="Standard"/>
        <w:jc w:val="center"/>
      </w:pPr>
    </w:p>
    <w:p w:rsidR="009963DD" w:rsidRPr="00C83F3E" w:rsidRDefault="009963DD" w:rsidP="00522B71">
      <w:pPr>
        <w:pStyle w:val="Standard"/>
        <w:spacing w:line="276" w:lineRule="auto"/>
        <w:jc w:val="center"/>
        <w:rPr>
          <w:rFonts w:ascii="PT Astra Serif" w:hAnsi="PT Astra Serif"/>
          <w:sz w:val="32"/>
          <w:szCs w:val="32"/>
          <w:lang w:val="ru-RU"/>
        </w:rPr>
      </w:pPr>
      <w:r w:rsidRPr="00C83F3E">
        <w:rPr>
          <w:rFonts w:ascii="PT Astra Serif" w:hAnsi="PT Astra Serif"/>
          <w:sz w:val="32"/>
          <w:szCs w:val="32"/>
          <w:lang w:val="ru-RU"/>
        </w:rPr>
        <w:t>АДМИНИСТРАЦИЯ ГОРОДА ЮГОРСКА</w:t>
      </w:r>
    </w:p>
    <w:p w:rsidR="009963DD" w:rsidRPr="00C83F3E" w:rsidRDefault="009963DD" w:rsidP="00522B71">
      <w:pPr>
        <w:pStyle w:val="Standard"/>
        <w:spacing w:line="276" w:lineRule="auto"/>
        <w:jc w:val="center"/>
        <w:rPr>
          <w:rFonts w:ascii="PT Astra Serif" w:hAnsi="PT Astra Serif"/>
          <w:sz w:val="28"/>
          <w:szCs w:val="28"/>
          <w:lang w:val="ru-RU"/>
        </w:rPr>
      </w:pPr>
      <w:r w:rsidRPr="00C83F3E">
        <w:rPr>
          <w:rFonts w:ascii="PT Astra Serif" w:hAnsi="PT Astra Serif"/>
          <w:sz w:val="28"/>
          <w:szCs w:val="28"/>
          <w:lang w:val="ru-RU"/>
        </w:rPr>
        <w:t>Ханты-Мансийского автономного округа – Югры</w:t>
      </w:r>
    </w:p>
    <w:p w:rsidR="009963DD" w:rsidRPr="00C83F3E" w:rsidRDefault="009963DD" w:rsidP="00522B71">
      <w:pPr>
        <w:pStyle w:val="Standard"/>
        <w:spacing w:line="276" w:lineRule="auto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9963DD" w:rsidRPr="00C83F3E" w:rsidRDefault="009963DD" w:rsidP="00522B71">
      <w:pPr>
        <w:pStyle w:val="Standard"/>
        <w:spacing w:line="276" w:lineRule="auto"/>
        <w:jc w:val="center"/>
        <w:rPr>
          <w:rFonts w:ascii="PT Astra Serif" w:hAnsi="PT Astra Serif"/>
          <w:sz w:val="36"/>
          <w:szCs w:val="36"/>
          <w:lang w:val="ru-RU"/>
        </w:rPr>
      </w:pPr>
      <w:r w:rsidRPr="00C83F3E">
        <w:rPr>
          <w:rFonts w:ascii="PT Astra Serif" w:hAnsi="PT Astra Serif"/>
          <w:sz w:val="36"/>
          <w:szCs w:val="36"/>
          <w:lang w:val="ru-RU"/>
        </w:rPr>
        <w:t>ПОСТАНОВЛЕНИЕ</w:t>
      </w:r>
    </w:p>
    <w:p w:rsidR="009963DD" w:rsidRDefault="009963DD" w:rsidP="00522B71">
      <w:pPr>
        <w:pStyle w:val="Standard"/>
        <w:spacing w:line="276" w:lineRule="auto"/>
        <w:jc w:val="center"/>
        <w:rPr>
          <w:rFonts w:ascii="PT Astra Serif" w:hAnsi="PT Astra Serif"/>
          <w:szCs w:val="28"/>
          <w:lang w:val="ru-RU"/>
        </w:rPr>
      </w:pPr>
    </w:p>
    <w:p w:rsidR="009963DD" w:rsidRPr="00660B6F" w:rsidRDefault="009963DD" w:rsidP="003C3BCD">
      <w:pPr>
        <w:pStyle w:val="Textbody"/>
        <w:spacing w:after="0" w:line="276" w:lineRule="auto"/>
        <w:rPr>
          <w:rFonts w:ascii="PT Astra Serif" w:hAnsi="PT Astra Serif"/>
          <w:sz w:val="28"/>
          <w:szCs w:val="28"/>
          <w:lang w:val="ru-RU"/>
        </w:rPr>
      </w:pPr>
      <w:r w:rsidRPr="0065739E">
        <w:rPr>
          <w:rFonts w:ascii="PT Astra Serif" w:hAnsi="PT Astra Serif"/>
          <w:sz w:val="26"/>
          <w:szCs w:val="26"/>
          <w:lang w:val="ru-RU"/>
        </w:rPr>
        <w:t>от</w:t>
      </w:r>
      <w:r w:rsidR="00B31469" w:rsidRPr="0065739E">
        <w:rPr>
          <w:rFonts w:ascii="PT Astra Serif" w:hAnsi="PT Astra Serif"/>
          <w:sz w:val="26"/>
          <w:szCs w:val="26"/>
          <w:lang w:val="ru-RU"/>
        </w:rPr>
        <w:t xml:space="preserve"> </w:t>
      </w:r>
      <w:r w:rsidR="009D7A40">
        <w:rPr>
          <w:rFonts w:ascii="PT Astra Serif" w:hAnsi="PT Astra Serif"/>
          <w:sz w:val="26"/>
          <w:szCs w:val="26"/>
          <w:lang w:val="ru-RU"/>
        </w:rPr>
        <w:t>01</w:t>
      </w:r>
      <w:r w:rsidR="00FF3B83">
        <w:rPr>
          <w:rFonts w:ascii="PT Astra Serif" w:hAnsi="PT Astra Serif"/>
          <w:sz w:val="26"/>
          <w:szCs w:val="26"/>
          <w:lang w:val="ru-RU"/>
        </w:rPr>
        <w:t>.02.</w:t>
      </w:r>
      <w:r w:rsidR="009D7A40">
        <w:rPr>
          <w:rFonts w:ascii="PT Astra Serif" w:hAnsi="PT Astra Serif"/>
          <w:sz w:val="26"/>
          <w:szCs w:val="26"/>
          <w:lang w:val="ru-RU"/>
        </w:rPr>
        <w:t>2023</w:t>
      </w:r>
      <w:r w:rsidR="00315DE7" w:rsidRPr="00315DE7">
        <w:rPr>
          <w:rFonts w:ascii="PT Astra Serif" w:hAnsi="PT Astra Serif"/>
          <w:sz w:val="28"/>
          <w:szCs w:val="28"/>
          <w:u w:val="single"/>
          <w:lang w:val="ru-RU"/>
        </w:rPr>
        <w:t xml:space="preserve"> </w:t>
      </w:r>
      <w:r w:rsidR="00315DE7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15DE7">
        <w:rPr>
          <w:rFonts w:ascii="PT Astra Serif" w:hAnsi="PT Astra Serif"/>
          <w:sz w:val="28"/>
          <w:szCs w:val="28"/>
          <w:lang w:val="ru-RU"/>
        </w:rPr>
        <w:tab/>
      </w:r>
      <w:r w:rsidR="00315DE7">
        <w:rPr>
          <w:rFonts w:ascii="PT Astra Serif" w:hAnsi="PT Astra Serif"/>
          <w:sz w:val="28"/>
          <w:szCs w:val="28"/>
          <w:lang w:val="ru-RU"/>
        </w:rPr>
        <w:tab/>
      </w:r>
      <w:r w:rsidR="00315DE7">
        <w:rPr>
          <w:rFonts w:ascii="PT Astra Serif" w:hAnsi="PT Astra Serif"/>
          <w:sz w:val="28"/>
          <w:szCs w:val="28"/>
          <w:lang w:val="ru-RU"/>
        </w:rPr>
        <w:tab/>
      </w:r>
      <w:r w:rsidR="00315DE7">
        <w:rPr>
          <w:rFonts w:ascii="PT Astra Serif" w:hAnsi="PT Astra Serif"/>
          <w:sz w:val="28"/>
          <w:szCs w:val="28"/>
          <w:lang w:val="ru-RU"/>
        </w:rPr>
        <w:tab/>
      </w:r>
      <w:r w:rsidRPr="00660B6F">
        <w:rPr>
          <w:rFonts w:ascii="PT Astra Serif" w:hAnsi="PT Astra Serif"/>
          <w:sz w:val="28"/>
          <w:szCs w:val="28"/>
          <w:lang w:val="ru-RU"/>
        </w:rPr>
        <w:tab/>
      </w:r>
      <w:r w:rsidR="00B31469">
        <w:rPr>
          <w:rFonts w:ascii="PT Astra Serif" w:hAnsi="PT Astra Serif"/>
          <w:sz w:val="28"/>
          <w:szCs w:val="28"/>
          <w:lang w:val="ru-RU"/>
        </w:rPr>
        <w:tab/>
        <w:t xml:space="preserve">  </w:t>
      </w:r>
      <w:r w:rsidR="008F7598">
        <w:rPr>
          <w:rFonts w:ascii="PT Astra Serif" w:hAnsi="PT Astra Serif"/>
          <w:sz w:val="28"/>
          <w:szCs w:val="28"/>
          <w:lang w:val="ru-RU"/>
        </w:rPr>
        <w:t xml:space="preserve">        </w:t>
      </w:r>
      <w:r w:rsidR="00315DE7">
        <w:rPr>
          <w:rFonts w:ascii="PT Astra Serif" w:hAnsi="PT Astra Serif"/>
          <w:sz w:val="28"/>
          <w:szCs w:val="28"/>
          <w:lang w:val="ru-RU"/>
        </w:rPr>
        <w:t xml:space="preserve">               </w:t>
      </w:r>
      <w:bookmarkStart w:id="0" w:name="_GoBack"/>
      <w:bookmarkEnd w:id="0"/>
      <w:r w:rsidR="00315DE7">
        <w:rPr>
          <w:rFonts w:ascii="PT Astra Serif" w:hAnsi="PT Astra Serif"/>
          <w:sz w:val="28"/>
          <w:szCs w:val="28"/>
          <w:lang w:val="ru-RU"/>
        </w:rPr>
        <w:t xml:space="preserve">       </w:t>
      </w:r>
      <w:r w:rsidR="009D7A40">
        <w:rPr>
          <w:rFonts w:ascii="PT Astra Serif" w:hAnsi="PT Astra Serif"/>
          <w:sz w:val="28"/>
          <w:szCs w:val="28"/>
          <w:lang w:val="ru-RU"/>
        </w:rPr>
        <w:t xml:space="preserve">   </w:t>
      </w:r>
      <w:r w:rsidR="00315DE7">
        <w:rPr>
          <w:rFonts w:ascii="PT Astra Serif" w:hAnsi="PT Astra Serif"/>
          <w:sz w:val="28"/>
          <w:szCs w:val="28"/>
          <w:lang w:val="ru-RU"/>
        </w:rPr>
        <w:t xml:space="preserve">  </w:t>
      </w:r>
      <w:r w:rsidR="003C3BCD">
        <w:rPr>
          <w:rFonts w:ascii="PT Astra Serif" w:hAnsi="PT Astra Serif"/>
          <w:sz w:val="28"/>
          <w:szCs w:val="28"/>
          <w:lang w:val="ru-RU"/>
        </w:rPr>
        <w:t xml:space="preserve">  </w:t>
      </w:r>
      <w:r w:rsidR="0065739E" w:rsidRPr="0065739E">
        <w:rPr>
          <w:rFonts w:ascii="PT Astra Serif" w:hAnsi="PT Astra Serif"/>
          <w:sz w:val="26"/>
          <w:szCs w:val="26"/>
          <w:lang w:val="ru-RU"/>
        </w:rPr>
        <w:t>№</w:t>
      </w:r>
      <w:r w:rsidR="009D7A40">
        <w:rPr>
          <w:rFonts w:ascii="PT Astra Serif" w:hAnsi="PT Astra Serif"/>
          <w:sz w:val="26"/>
          <w:szCs w:val="26"/>
          <w:lang w:val="ru-RU"/>
        </w:rPr>
        <w:t xml:space="preserve"> 142-п</w:t>
      </w:r>
    </w:p>
    <w:p w:rsidR="009963DD" w:rsidRPr="00660B6F" w:rsidRDefault="009963DD" w:rsidP="003C3BCD">
      <w:pPr>
        <w:pStyle w:val="Textbody"/>
        <w:spacing w:after="0" w:line="276" w:lineRule="auto"/>
        <w:rPr>
          <w:rFonts w:ascii="PT Astra Serif" w:hAnsi="PT Astra Serif"/>
          <w:sz w:val="28"/>
          <w:szCs w:val="28"/>
          <w:lang w:val="ru-RU"/>
        </w:rPr>
      </w:pPr>
    </w:p>
    <w:p w:rsidR="00660B6F" w:rsidRDefault="00660B6F" w:rsidP="003C3BCD">
      <w:pPr>
        <w:pStyle w:val="Textbody"/>
        <w:spacing w:after="0" w:line="276" w:lineRule="auto"/>
        <w:rPr>
          <w:rFonts w:ascii="PT Astra Serif" w:hAnsi="PT Astra Serif"/>
          <w:sz w:val="28"/>
          <w:szCs w:val="28"/>
          <w:lang w:val="ru-RU"/>
        </w:rPr>
      </w:pPr>
    </w:p>
    <w:p w:rsidR="003C3BCD" w:rsidRPr="00660B6F" w:rsidRDefault="003C3BCD" w:rsidP="003C3BCD">
      <w:pPr>
        <w:pStyle w:val="Textbody"/>
        <w:spacing w:after="0" w:line="276" w:lineRule="auto"/>
        <w:rPr>
          <w:rFonts w:ascii="PT Astra Serif" w:hAnsi="PT Astra Serif"/>
          <w:sz w:val="28"/>
          <w:szCs w:val="28"/>
          <w:lang w:val="ru-RU"/>
        </w:rPr>
      </w:pPr>
    </w:p>
    <w:p w:rsidR="00C7452C" w:rsidRPr="00660B6F" w:rsidRDefault="00C7452C" w:rsidP="003C3BCD">
      <w:pPr>
        <w:pStyle w:val="Standard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660B6F">
        <w:rPr>
          <w:rFonts w:ascii="PT Astra Serif" w:hAnsi="PT Astra Serif"/>
          <w:sz w:val="28"/>
          <w:szCs w:val="28"/>
          <w:lang w:val="ru-RU"/>
        </w:rPr>
        <w:t>Об утверждении реестра аварийных домов</w:t>
      </w:r>
    </w:p>
    <w:p w:rsidR="00C7452C" w:rsidRPr="00660B6F" w:rsidRDefault="00C7452C" w:rsidP="0065739E">
      <w:pPr>
        <w:pStyle w:val="Standard"/>
        <w:tabs>
          <w:tab w:val="left" w:pos="8850"/>
        </w:tabs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660B6F">
        <w:rPr>
          <w:rFonts w:ascii="PT Astra Serif" w:hAnsi="PT Astra Serif"/>
          <w:sz w:val="28"/>
          <w:szCs w:val="28"/>
          <w:lang w:val="ru-RU"/>
        </w:rPr>
        <w:t xml:space="preserve">в городе </w:t>
      </w:r>
      <w:proofErr w:type="spellStart"/>
      <w:r w:rsidRPr="00660B6F">
        <w:rPr>
          <w:rFonts w:ascii="PT Astra Serif" w:hAnsi="PT Astra Serif"/>
          <w:sz w:val="28"/>
          <w:szCs w:val="28"/>
          <w:lang w:val="ru-RU"/>
        </w:rPr>
        <w:t>Югорске</w:t>
      </w:r>
      <w:proofErr w:type="spellEnd"/>
      <w:r w:rsidRPr="00660B6F">
        <w:rPr>
          <w:rFonts w:ascii="PT Astra Serif" w:hAnsi="PT Astra Serif"/>
          <w:sz w:val="28"/>
          <w:szCs w:val="28"/>
          <w:lang w:val="ru-RU"/>
        </w:rPr>
        <w:t xml:space="preserve"> по состоянию на</w:t>
      </w:r>
      <w:r w:rsidR="00F107C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5739E">
        <w:rPr>
          <w:rFonts w:ascii="PT Astra Serif" w:hAnsi="PT Astra Serif"/>
          <w:sz w:val="28"/>
          <w:szCs w:val="28"/>
          <w:lang w:val="ru-RU"/>
        </w:rPr>
        <w:t>01.01.2023</w:t>
      </w:r>
    </w:p>
    <w:p w:rsidR="00C7452C" w:rsidRDefault="00C7452C" w:rsidP="003C3BCD">
      <w:pPr>
        <w:pStyle w:val="Standard"/>
        <w:spacing w:line="276" w:lineRule="auto"/>
        <w:rPr>
          <w:rFonts w:ascii="PT Astra Serif" w:hAnsi="PT Astra Serif"/>
          <w:sz w:val="28"/>
          <w:szCs w:val="28"/>
          <w:lang w:val="ru-RU"/>
        </w:rPr>
      </w:pPr>
    </w:p>
    <w:p w:rsidR="00E41DE4" w:rsidRDefault="00E41DE4" w:rsidP="003C3BCD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C7452C" w:rsidRPr="00660B6F" w:rsidRDefault="00C7452C" w:rsidP="003C3BCD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60B6F">
        <w:rPr>
          <w:rFonts w:ascii="PT Astra Serif" w:hAnsi="PT Astra Serif"/>
          <w:sz w:val="28"/>
          <w:szCs w:val="28"/>
          <w:lang w:val="ru-RU"/>
        </w:rPr>
        <w:t xml:space="preserve">Рассмотрев </w:t>
      </w:r>
      <w:r w:rsidR="00FF252D" w:rsidRPr="00660B6F">
        <w:rPr>
          <w:rFonts w:ascii="PT Astra Serif" w:hAnsi="PT Astra Serif"/>
          <w:sz w:val="28"/>
          <w:szCs w:val="28"/>
          <w:lang w:val="ru-RU"/>
        </w:rPr>
        <w:t xml:space="preserve">заключения, </w:t>
      </w:r>
      <w:r w:rsidRPr="00660B6F">
        <w:rPr>
          <w:rFonts w:ascii="PT Astra Serif" w:hAnsi="PT Astra Serif"/>
          <w:sz w:val="28"/>
          <w:szCs w:val="28"/>
          <w:lang w:val="ru-RU"/>
        </w:rPr>
        <w:t xml:space="preserve">представленные </w:t>
      </w:r>
      <w:r w:rsidRPr="00660B6F">
        <w:rPr>
          <w:rFonts w:ascii="PT Astra Serif" w:eastAsia="Times New Roman CYR" w:hAnsi="PT Astra Serif" w:cs="Times New Roman CYR"/>
          <w:color w:val="auto"/>
          <w:kern w:val="0"/>
          <w:sz w:val="28"/>
          <w:szCs w:val="28"/>
          <w:lang w:val="ru-RU"/>
        </w:rPr>
        <w:t>Межведомственной комиссией по оценке и обследованию помещения в целях признания его жилым помещением, жилого помещения пригодным (непригодным) для проживания</w:t>
      </w:r>
      <w:r w:rsidR="00FF252D" w:rsidRPr="00660B6F">
        <w:rPr>
          <w:rFonts w:ascii="PT Astra Serif" w:eastAsia="Times New Roman CYR" w:hAnsi="PT Astra Serif" w:cs="Times New Roman CYR"/>
          <w:color w:val="auto"/>
          <w:kern w:val="0"/>
          <w:sz w:val="28"/>
          <w:szCs w:val="28"/>
          <w:lang w:val="ru-RU"/>
        </w:rPr>
        <w:t xml:space="preserve"> граждан, а также</w:t>
      </w:r>
      <w:r w:rsidRPr="00660B6F">
        <w:rPr>
          <w:rFonts w:ascii="PT Astra Serif" w:eastAsia="Times New Roman CYR" w:hAnsi="PT Astra Serif" w:cs="Times New Roman CYR"/>
          <w:color w:val="auto"/>
          <w:kern w:val="0"/>
          <w:sz w:val="28"/>
          <w:szCs w:val="28"/>
          <w:lang w:val="ru-RU"/>
        </w:rPr>
        <w:t xml:space="preserve"> многоквартирного дома</w:t>
      </w:r>
      <w:r w:rsidR="00FF252D" w:rsidRPr="00660B6F">
        <w:rPr>
          <w:rFonts w:ascii="PT Astra Serif" w:eastAsia="Times New Roman CYR" w:hAnsi="PT Astra Serif" w:cs="Times New Roman CYR"/>
          <w:color w:val="auto"/>
          <w:kern w:val="0"/>
          <w:sz w:val="28"/>
          <w:szCs w:val="28"/>
          <w:lang w:val="ru-RU"/>
        </w:rPr>
        <w:t xml:space="preserve"> -</w:t>
      </w:r>
      <w:r w:rsidRPr="00660B6F">
        <w:rPr>
          <w:rFonts w:ascii="PT Astra Serif" w:eastAsia="Times New Roman CYR" w:hAnsi="PT Astra Serif" w:cs="Times New Roman CYR"/>
          <w:color w:val="auto"/>
          <w:kern w:val="0"/>
          <w:sz w:val="28"/>
          <w:szCs w:val="28"/>
          <w:lang w:val="ru-RU"/>
        </w:rPr>
        <w:t xml:space="preserve"> аварийным и подлежащим сносу или реконструкции, действующей в соответствии с постановлением администрации города Югорска от 25.12.2015 № 3802</w:t>
      </w:r>
      <w:r w:rsidR="0065739E">
        <w:rPr>
          <w:rFonts w:ascii="PT Astra Serif" w:eastAsia="Times New Roman CYR" w:hAnsi="PT Astra Serif" w:cs="Times New Roman CYR"/>
          <w:color w:val="auto"/>
          <w:kern w:val="0"/>
          <w:sz w:val="28"/>
          <w:szCs w:val="28"/>
          <w:lang w:val="ru-RU"/>
        </w:rPr>
        <w:t>:</w:t>
      </w:r>
    </w:p>
    <w:p w:rsidR="00C7452C" w:rsidRPr="00660B6F" w:rsidRDefault="00C7452C" w:rsidP="003C3BCD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60B6F">
        <w:rPr>
          <w:rFonts w:ascii="PT Astra Serif" w:hAnsi="PT Astra Serif"/>
          <w:sz w:val="28"/>
          <w:szCs w:val="28"/>
          <w:lang w:val="ru-RU"/>
        </w:rPr>
        <w:t xml:space="preserve">1. Утвердить реестр аварийных домов в городе </w:t>
      </w:r>
      <w:proofErr w:type="spellStart"/>
      <w:r w:rsidRPr="00660B6F">
        <w:rPr>
          <w:rFonts w:ascii="PT Astra Serif" w:hAnsi="PT Astra Serif"/>
          <w:sz w:val="28"/>
          <w:szCs w:val="28"/>
          <w:lang w:val="ru-RU"/>
        </w:rPr>
        <w:t>Югорске</w:t>
      </w:r>
      <w:proofErr w:type="spellEnd"/>
      <w:r w:rsidRPr="00660B6F">
        <w:rPr>
          <w:rFonts w:ascii="PT Astra Serif" w:hAnsi="PT Astra Serif"/>
          <w:sz w:val="28"/>
          <w:szCs w:val="28"/>
          <w:lang w:val="ru-RU"/>
        </w:rPr>
        <w:t xml:space="preserve"> по состоянию на </w:t>
      </w:r>
      <w:r w:rsidR="0065739E">
        <w:rPr>
          <w:rFonts w:ascii="PT Astra Serif" w:hAnsi="PT Astra Serif"/>
          <w:sz w:val="28"/>
          <w:szCs w:val="28"/>
          <w:lang w:val="ru-RU"/>
        </w:rPr>
        <w:t>01.01.2023</w:t>
      </w:r>
      <w:r w:rsidRPr="00660B6F">
        <w:rPr>
          <w:rFonts w:ascii="PT Astra Serif" w:hAnsi="PT Astra Serif"/>
          <w:sz w:val="28"/>
          <w:szCs w:val="28"/>
          <w:lang w:val="ru-RU"/>
        </w:rPr>
        <w:t xml:space="preserve"> (приложение).</w:t>
      </w:r>
    </w:p>
    <w:p w:rsidR="00C7452C" w:rsidRDefault="00C7452C" w:rsidP="003C3BC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60B6F">
        <w:rPr>
          <w:rFonts w:ascii="PT Astra Serif" w:hAnsi="PT Astra Serif"/>
          <w:sz w:val="28"/>
          <w:szCs w:val="28"/>
          <w:lang w:val="ru-RU"/>
        </w:rPr>
        <w:t>2. Управлению жилищной политики администрации города Югорска (</w:t>
      </w:r>
      <w:r w:rsidR="004A1A23" w:rsidRPr="00660B6F">
        <w:rPr>
          <w:rFonts w:ascii="PT Astra Serif" w:hAnsi="PT Astra Serif"/>
          <w:sz w:val="28"/>
          <w:szCs w:val="28"/>
          <w:lang w:val="ru-RU"/>
        </w:rPr>
        <w:t>Е</w:t>
      </w:r>
      <w:r w:rsidRPr="00660B6F">
        <w:rPr>
          <w:rFonts w:ascii="PT Astra Serif" w:hAnsi="PT Astra Serif"/>
          <w:sz w:val="28"/>
          <w:szCs w:val="28"/>
          <w:lang w:val="ru-RU"/>
        </w:rPr>
        <w:t>.</w:t>
      </w:r>
      <w:r w:rsidR="004A1A23" w:rsidRPr="00660B6F">
        <w:rPr>
          <w:rFonts w:ascii="PT Astra Serif" w:hAnsi="PT Astra Serif"/>
          <w:sz w:val="28"/>
          <w:szCs w:val="28"/>
          <w:lang w:val="ru-RU"/>
        </w:rPr>
        <w:t>И</w:t>
      </w:r>
      <w:r w:rsidRPr="00660B6F">
        <w:rPr>
          <w:rFonts w:ascii="PT Astra Serif" w:hAnsi="PT Astra Serif"/>
          <w:sz w:val="28"/>
          <w:szCs w:val="28"/>
          <w:lang w:val="ru-RU"/>
        </w:rPr>
        <w:t>. П</w:t>
      </w:r>
      <w:r w:rsidR="004A1A23" w:rsidRPr="00660B6F">
        <w:rPr>
          <w:rFonts w:ascii="PT Astra Serif" w:hAnsi="PT Astra Serif"/>
          <w:sz w:val="28"/>
          <w:szCs w:val="28"/>
          <w:lang w:val="ru-RU"/>
        </w:rPr>
        <w:t>авлов</w:t>
      </w:r>
      <w:r w:rsidRPr="00660B6F">
        <w:rPr>
          <w:rFonts w:ascii="PT Astra Serif" w:hAnsi="PT Astra Serif"/>
          <w:sz w:val="28"/>
          <w:szCs w:val="28"/>
          <w:lang w:val="ru-RU"/>
        </w:rPr>
        <w:t>а) организовать переселение граждан из аварийных домов в рамках муниципальной программы «Развитие жилищной сферы».</w:t>
      </w:r>
    </w:p>
    <w:p w:rsidR="00E41DE4" w:rsidRDefault="00E41DE4" w:rsidP="003C3BC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65739E" w:rsidRDefault="0065739E" w:rsidP="003C3BC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65739E" w:rsidRDefault="0065739E" w:rsidP="003C3BC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C6633F" w:rsidRPr="00E41DE4" w:rsidRDefault="00E41DE4" w:rsidP="00E41DE4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val="ru-RU"/>
        </w:rPr>
      </w:pPr>
      <w:proofErr w:type="gramStart"/>
      <w:r w:rsidRPr="00E41DE4">
        <w:rPr>
          <w:rFonts w:ascii="PT Astra Serif" w:hAnsi="PT Astra Serif"/>
          <w:b/>
          <w:sz w:val="28"/>
          <w:szCs w:val="28"/>
          <w:lang w:val="ru-RU"/>
        </w:rPr>
        <w:t>Исполняющий</w:t>
      </w:r>
      <w:proofErr w:type="gramEnd"/>
      <w:r w:rsidRPr="00E41DE4">
        <w:rPr>
          <w:rFonts w:ascii="PT Astra Serif" w:hAnsi="PT Astra Serif"/>
          <w:b/>
          <w:sz w:val="28"/>
          <w:szCs w:val="28"/>
          <w:lang w:val="ru-RU"/>
        </w:rPr>
        <w:t xml:space="preserve"> обязанности</w:t>
      </w:r>
    </w:p>
    <w:p w:rsidR="008F7598" w:rsidRDefault="00E41DE4" w:rsidP="003C3BCD">
      <w:pPr>
        <w:pStyle w:val="Standard"/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>г</w:t>
      </w:r>
      <w:r w:rsidR="00C83F3E" w:rsidRPr="00660B6F">
        <w:rPr>
          <w:rFonts w:ascii="PT Astra Serif" w:hAnsi="PT Astra Serif"/>
          <w:b/>
          <w:bCs/>
          <w:sz w:val="28"/>
          <w:szCs w:val="28"/>
          <w:lang w:val="ru-RU"/>
        </w:rPr>
        <w:t>лав</w:t>
      </w:r>
      <w:r w:rsidR="006777CD">
        <w:rPr>
          <w:rFonts w:ascii="PT Astra Serif" w:hAnsi="PT Astra Serif"/>
          <w:b/>
          <w:bCs/>
          <w:sz w:val="28"/>
          <w:szCs w:val="28"/>
          <w:lang w:val="ru-RU"/>
        </w:rPr>
        <w:t>ы</w:t>
      </w:r>
      <w:r w:rsidR="00C83F3E" w:rsidRPr="00660B6F">
        <w:rPr>
          <w:rFonts w:ascii="PT Astra Serif" w:hAnsi="PT Astra Serif"/>
          <w:b/>
          <w:bCs/>
          <w:sz w:val="28"/>
          <w:szCs w:val="28"/>
          <w:lang w:val="ru-RU"/>
        </w:rPr>
        <w:t xml:space="preserve"> города </w:t>
      </w:r>
      <w:proofErr w:type="spellStart"/>
      <w:r w:rsidR="00C83F3E" w:rsidRPr="00660B6F">
        <w:rPr>
          <w:rFonts w:ascii="PT Astra Serif" w:hAnsi="PT Astra Serif"/>
          <w:b/>
          <w:bCs/>
          <w:sz w:val="28"/>
          <w:szCs w:val="28"/>
          <w:lang w:val="ru-RU"/>
        </w:rPr>
        <w:t>Югорска</w:t>
      </w:r>
      <w:proofErr w:type="spellEnd"/>
      <w:r w:rsidR="00C6633F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C6633F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C6633F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C6633F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C6633F">
        <w:rPr>
          <w:rFonts w:ascii="PT Astra Serif" w:hAnsi="PT Astra Serif"/>
          <w:b/>
          <w:bCs/>
          <w:sz w:val="28"/>
          <w:szCs w:val="28"/>
          <w:lang w:val="ru-RU"/>
        </w:rPr>
        <w:tab/>
        <w:t xml:space="preserve">     </w:t>
      </w:r>
      <w:r w:rsidR="006823E9">
        <w:rPr>
          <w:rFonts w:ascii="PT Astra Serif" w:hAnsi="PT Astra Serif"/>
          <w:b/>
          <w:bCs/>
          <w:sz w:val="28"/>
          <w:szCs w:val="28"/>
          <w:lang w:val="ru-RU"/>
        </w:rPr>
        <w:t xml:space="preserve">             </w:t>
      </w:r>
      <w:r>
        <w:rPr>
          <w:rFonts w:ascii="PT Astra Serif" w:hAnsi="PT Astra Serif"/>
          <w:b/>
          <w:bCs/>
          <w:sz w:val="28"/>
          <w:szCs w:val="28"/>
          <w:lang w:val="ru-RU"/>
        </w:rPr>
        <w:t xml:space="preserve">Л.И. </w:t>
      </w:r>
      <w:proofErr w:type="spellStart"/>
      <w:r>
        <w:rPr>
          <w:rFonts w:ascii="PT Astra Serif" w:hAnsi="PT Astra Serif"/>
          <w:b/>
          <w:bCs/>
          <w:sz w:val="28"/>
          <w:szCs w:val="28"/>
          <w:lang w:val="ru-RU"/>
        </w:rPr>
        <w:t>Носкова</w:t>
      </w:r>
      <w:proofErr w:type="spellEnd"/>
    </w:p>
    <w:p w:rsidR="00E41DE4" w:rsidRDefault="00E41DE4" w:rsidP="003C3BCD">
      <w:pPr>
        <w:pStyle w:val="Standard"/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E41DE4" w:rsidRPr="005A1CEF" w:rsidRDefault="00E41DE4" w:rsidP="003C3BCD">
      <w:pPr>
        <w:pStyle w:val="Standard"/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val="ru-RU"/>
        </w:rPr>
        <w:sectPr w:rsidR="00E41DE4" w:rsidRPr="005A1CEF" w:rsidSect="0065739E">
          <w:headerReference w:type="default" r:id="rId8"/>
          <w:pgSz w:w="11906" w:h="16838"/>
          <w:pgMar w:top="1134" w:right="850" w:bottom="1134" w:left="1701" w:header="567" w:footer="709" w:gutter="0"/>
          <w:cols w:space="708"/>
          <w:titlePg/>
          <w:docGrid w:linePitch="360"/>
        </w:sectPr>
      </w:pPr>
    </w:p>
    <w:p w:rsidR="003C3BCD" w:rsidRPr="00660B6F" w:rsidRDefault="003C3BCD" w:rsidP="003C3BCD">
      <w:pPr>
        <w:pStyle w:val="Standard"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val="ru-RU"/>
        </w:rPr>
      </w:pPr>
      <w:r w:rsidRPr="00660B6F">
        <w:rPr>
          <w:rFonts w:ascii="PT Astra Serif" w:hAnsi="PT Astra Serif"/>
          <w:b/>
          <w:bCs/>
          <w:sz w:val="28"/>
          <w:szCs w:val="28"/>
          <w:lang w:val="ru-RU"/>
        </w:rPr>
        <w:lastRenderedPageBreak/>
        <w:t>Приложение</w:t>
      </w:r>
    </w:p>
    <w:p w:rsidR="003C3BCD" w:rsidRPr="00660B6F" w:rsidRDefault="003C3BCD" w:rsidP="003C3BCD">
      <w:pPr>
        <w:pStyle w:val="Standard"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val="ru-RU"/>
        </w:rPr>
      </w:pPr>
      <w:r w:rsidRPr="00660B6F">
        <w:rPr>
          <w:rFonts w:ascii="PT Astra Serif" w:hAnsi="PT Astra Serif"/>
          <w:b/>
          <w:bCs/>
          <w:sz w:val="28"/>
          <w:szCs w:val="28"/>
          <w:lang w:val="ru-RU"/>
        </w:rPr>
        <w:t xml:space="preserve"> к постановлению</w:t>
      </w:r>
    </w:p>
    <w:p w:rsidR="003C3BCD" w:rsidRPr="00660B6F" w:rsidRDefault="003C3BCD" w:rsidP="003C3BCD">
      <w:pPr>
        <w:pStyle w:val="Standard"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val="ru-RU"/>
        </w:rPr>
      </w:pPr>
      <w:r w:rsidRPr="00660B6F">
        <w:rPr>
          <w:rFonts w:ascii="PT Astra Serif" w:hAnsi="PT Astra Serif"/>
          <w:b/>
          <w:bCs/>
          <w:sz w:val="28"/>
          <w:szCs w:val="28"/>
          <w:lang w:val="ru-RU"/>
        </w:rPr>
        <w:t xml:space="preserve"> администрации города Югорска</w:t>
      </w:r>
    </w:p>
    <w:p w:rsidR="006777CD" w:rsidRDefault="006777CD" w:rsidP="003C3BCD">
      <w:pPr>
        <w:pStyle w:val="Standard"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3C3BCD" w:rsidRDefault="003C3BCD" w:rsidP="003C3BCD">
      <w:pPr>
        <w:pStyle w:val="Standard"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val="ru-RU"/>
        </w:rPr>
      </w:pPr>
      <w:r w:rsidRPr="00660B6F">
        <w:rPr>
          <w:rFonts w:ascii="PT Astra Serif" w:hAnsi="PT Astra Serif"/>
          <w:b/>
          <w:bCs/>
          <w:sz w:val="28"/>
          <w:szCs w:val="28"/>
          <w:lang w:val="ru-RU"/>
        </w:rPr>
        <w:t xml:space="preserve"> от</w:t>
      </w:r>
      <w:r w:rsidR="006777CD">
        <w:rPr>
          <w:rFonts w:ascii="PT Astra Serif" w:hAnsi="PT Astra Serif"/>
          <w:b/>
          <w:bCs/>
          <w:sz w:val="28"/>
          <w:szCs w:val="28"/>
          <w:lang w:val="ru-RU"/>
        </w:rPr>
        <w:t>___________№_______</w:t>
      </w:r>
    </w:p>
    <w:p w:rsidR="006777CD" w:rsidRDefault="006777CD" w:rsidP="003C3BCD">
      <w:pPr>
        <w:pStyle w:val="Standard"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3C3BCD" w:rsidRDefault="003C3BCD" w:rsidP="003C3BCD">
      <w:pPr>
        <w:pStyle w:val="Standard"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660B6F">
        <w:rPr>
          <w:rFonts w:ascii="PT Astra Serif" w:hAnsi="PT Astra Serif"/>
          <w:b/>
          <w:bCs/>
          <w:sz w:val="28"/>
          <w:szCs w:val="28"/>
          <w:lang w:val="ru-RU"/>
        </w:rPr>
        <w:t>Реестр аварийных домов в город</w:t>
      </w:r>
      <w:r w:rsidR="0040537F">
        <w:rPr>
          <w:rFonts w:ascii="PT Astra Serif" w:hAnsi="PT Astra Serif"/>
          <w:b/>
          <w:bCs/>
          <w:sz w:val="28"/>
          <w:szCs w:val="28"/>
          <w:lang w:val="ru-RU"/>
        </w:rPr>
        <w:t xml:space="preserve">е </w:t>
      </w:r>
      <w:proofErr w:type="spellStart"/>
      <w:r w:rsidR="0040537F">
        <w:rPr>
          <w:rFonts w:ascii="PT Astra Serif" w:hAnsi="PT Astra Serif"/>
          <w:b/>
          <w:bCs/>
          <w:sz w:val="28"/>
          <w:szCs w:val="28"/>
          <w:lang w:val="ru-RU"/>
        </w:rPr>
        <w:t>Югорске</w:t>
      </w:r>
      <w:proofErr w:type="spellEnd"/>
      <w:r w:rsidR="0040537F">
        <w:rPr>
          <w:rFonts w:ascii="PT Astra Serif" w:hAnsi="PT Astra Serif"/>
          <w:b/>
          <w:bCs/>
          <w:sz w:val="28"/>
          <w:szCs w:val="28"/>
          <w:lang w:val="ru-RU"/>
        </w:rPr>
        <w:t xml:space="preserve"> по состоянию на </w:t>
      </w:r>
      <w:r w:rsidR="006777CD">
        <w:rPr>
          <w:rFonts w:ascii="PT Astra Serif" w:hAnsi="PT Astra Serif"/>
          <w:b/>
          <w:bCs/>
          <w:sz w:val="28"/>
          <w:szCs w:val="28"/>
          <w:lang w:val="ru-RU"/>
        </w:rPr>
        <w:t>01.01.</w:t>
      </w:r>
      <w:r w:rsidR="00F107C1">
        <w:rPr>
          <w:rFonts w:ascii="PT Astra Serif" w:hAnsi="PT Astra Serif"/>
          <w:b/>
          <w:bCs/>
          <w:sz w:val="28"/>
          <w:szCs w:val="28"/>
          <w:lang w:val="ru-RU"/>
        </w:rPr>
        <w:t>2023</w:t>
      </w:r>
    </w:p>
    <w:p w:rsidR="00660B6F" w:rsidRDefault="00660B6F" w:rsidP="008F7598">
      <w:pPr>
        <w:pStyle w:val="Standard"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7"/>
        <w:gridCol w:w="799"/>
        <w:gridCol w:w="1461"/>
        <w:gridCol w:w="828"/>
        <w:gridCol w:w="640"/>
        <w:gridCol w:w="819"/>
        <w:gridCol w:w="516"/>
        <w:gridCol w:w="516"/>
        <w:gridCol w:w="596"/>
        <w:gridCol w:w="995"/>
        <w:gridCol w:w="995"/>
        <w:gridCol w:w="995"/>
        <w:gridCol w:w="660"/>
        <w:gridCol w:w="516"/>
        <w:gridCol w:w="660"/>
        <w:gridCol w:w="1476"/>
        <w:gridCol w:w="516"/>
        <w:gridCol w:w="1118"/>
      </w:tblGrid>
      <w:tr w:rsidR="003C3BCD" w:rsidRPr="003C3BCD" w:rsidTr="003C3BCD">
        <w:trPr>
          <w:trHeight w:val="1230"/>
          <w:tblHeader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№ </w:t>
            </w:r>
            <w:proofErr w:type="gramStart"/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п</w:t>
            </w:r>
            <w:proofErr w:type="gramEnd"/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/п</w:t>
            </w:r>
          </w:p>
        </w:tc>
        <w:tc>
          <w:tcPr>
            <w:tcW w:w="105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Адрес объекта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Год  постройки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% износа</w:t>
            </w:r>
          </w:p>
        </w:tc>
        <w:tc>
          <w:tcPr>
            <w:tcW w:w="55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Кол-во жилых помещений (квартир, комнат в общежитиях или коммунальных квартирах)</w:t>
            </w:r>
          </w:p>
        </w:tc>
        <w:tc>
          <w:tcPr>
            <w:tcW w:w="101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Площадь жилых помещений, </w:t>
            </w:r>
            <w:proofErr w:type="spellStart"/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кв.м</w:t>
            </w:r>
            <w:proofErr w:type="spellEnd"/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6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Количество проживающих, чел.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Дата, номер документа о признании </w:t>
            </w:r>
            <w:proofErr w:type="gramStart"/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непригодным</w:t>
            </w:r>
            <w:proofErr w:type="gramEnd"/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для проживания</w:t>
            </w:r>
          </w:p>
        </w:tc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Произведено расселение, передано в муниципальную собственность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Планируемое расселение дома</w:t>
            </w:r>
          </w:p>
        </w:tc>
      </w:tr>
      <w:tr w:rsidR="003C3BCD" w:rsidRPr="003C3BCD" w:rsidTr="003C3BCD">
        <w:trPr>
          <w:trHeight w:val="2025"/>
          <w:tblHeader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Очередность сноса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Улица, переулок, проспект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№ дома</w:t>
            </w:r>
          </w:p>
        </w:tc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Соц</w:t>
            </w:r>
            <w:proofErr w:type="spellEnd"/>
            <w:proofErr w:type="gramEnd"/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найм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В собственности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Соц</w:t>
            </w:r>
            <w:proofErr w:type="spellEnd"/>
            <w:proofErr w:type="gramEnd"/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найм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В собственности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Соц</w:t>
            </w:r>
            <w:proofErr w:type="spellEnd"/>
            <w:proofErr w:type="gramEnd"/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найм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В собственности </w:t>
            </w: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3C3BCD" w:rsidRPr="003C3BCD" w:rsidTr="003C3BCD">
        <w:trPr>
          <w:trHeight w:val="300"/>
          <w:tblHeader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59а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76,10%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251D8E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  <w:r w:rsidR="00251D8E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 146,4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461,2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696,8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27.12.2018 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3605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31.12.2023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Спортивная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72,30%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121,5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65,4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56,1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27.12.2018 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3606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31.12.2023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73а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78,35%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1 174,2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552,2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27.12.2018 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3607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31.12.2023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82,12%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251D8E" w:rsidP="00251D8E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491,0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283,8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202,2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11.01.2019 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18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31.12.2023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77,90%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251D8E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1 138,3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892,2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246,9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11.01.2019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19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8F1E1E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31.12.2023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43а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81,00%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765,0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203,8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561,2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19.04.2019 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813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31.12.2024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Монтажников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76,25%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557,3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121,1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436,2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16.05.2019 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977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31.12.2024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Садовая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80,85%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734,6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118,3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616,3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24.07.2019 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1648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31.12.2025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22А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79,73%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765,0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154,2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610,8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17.09.2019 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2050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31.12.2025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Советская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77,15%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140,1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47,2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92,9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17.09.2019 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2049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31.12.2025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81,00%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389,0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144,5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244,5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17.09.2019 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2048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31.12.2026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82,23%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473,1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104,3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368,8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24.10.2019 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 w:type="page"/>
              <w:t>№ 2310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31.12.2026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Энтузиастов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77,65%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1 544,0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388,8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1155,2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24.10.2019 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2311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31.12.2026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80,80%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898,0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229,6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668,4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05.12.2019 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2574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31.12.2026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82,50%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490,0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49,7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440,3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09.12.2019 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2619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31.12.2027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83,50%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786,6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326,4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460,2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20.12.2019 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2735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31.12.2027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80,45%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764,0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188,4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575,6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20.12.2019 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2736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31.12.2027</w:t>
            </w:r>
          </w:p>
        </w:tc>
      </w:tr>
      <w:tr w:rsidR="008719AE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18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77,82%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718,2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133,7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584,5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23.03.2020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454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31.12.2027</w:t>
            </w:r>
          </w:p>
        </w:tc>
      </w:tr>
      <w:tr w:rsidR="008719AE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79,98%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490,0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80,2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409,8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09.04.2020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530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31.12.2028</w:t>
            </w:r>
          </w:p>
        </w:tc>
      </w:tr>
      <w:tr w:rsidR="008719AE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Садовая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70,00%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163,1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119,4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43,7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10.06.2020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758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31.12.2028</w:t>
            </w:r>
          </w:p>
        </w:tc>
      </w:tr>
      <w:tr w:rsidR="008719AE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22б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80,10%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724,8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123,7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601,1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11.06.2020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768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31.12.2028</w:t>
            </w:r>
          </w:p>
        </w:tc>
      </w:tr>
      <w:tr w:rsidR="008719AE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22г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80,35%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736,8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179,4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557,4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13.08.2020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1108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31.12.2028</w:t>
            </w:r>
          </w:p>
        </w:tc>
      </w:tr>
      <w:tr w:rsidR="008719AE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</w:t>
            </w:r>
            <w:r w:rsidR="005B68E3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е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жная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80,65%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781,6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94,7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686,9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04.03.2021 № 254-п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31.12.2028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пер. Спортивный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76,50%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298,8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298,8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04.03.2021 № 253-п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31.12.2029</w:t>
            </w:r>
          </w:p>
        </w:tc>
      </w:tr>
      <w:tr w:rsidR="003C3BCD" w:rsidRPr="003C3BCD" w:rsidTr="00755551">
        <w:trPr>
          <w:trHeight w:val="84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25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48Б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1991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85,60%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1 014,3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322,6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691,7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23.06.2021 № 1135-п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31.12.2029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Спортивная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80,35%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1 534,0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1330,0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204,0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23.06.2021 № 1136-п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31.12.2029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Садовая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81,14%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162,8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126,9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35,9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28.07.2021 № 1387-п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31.12.2029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84,00%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500,4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164,5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335,9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25.08.2021 № 1548-п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31.12.2029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82,90%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100,5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58,5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42,0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16.09.2021 № 1744-п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31.12.2029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91,00%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1 180,2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333,2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847,0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04.10.2021 № 1839-п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31.12.2030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80,62%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489,2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61,2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428,0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04.10.2021 № 1840-п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31.12.2030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32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1974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91,00%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492,3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221,7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270,6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09.11.2021 № 2109-п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31.12.2030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58а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91,00%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974,3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252,6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721,7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27.12.2021 № 2519-п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31.12.2030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1979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91,00%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1 446,8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559,9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886,9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27.12.2021 № 2516-п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31.12.2030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91,00%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728,1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54,7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673,4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27.12.2021 № 2518-п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31.12.2030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81,20%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1 742,2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333,1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1409,1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27.12.2021 № 2521-п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31.12.2030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91,00%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748,5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363,0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385,5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27.12.2021 № 2520-п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31.12.2030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74,00%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551,1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31,3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519,8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27.12.2021 № 2517-п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31.12.2030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39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1974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91,00%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507,9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220,9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287,0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09.02.2022 № 214-п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31.12.2030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91,00%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517,0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253,3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263,7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09.02.2022 № 212-п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31.12.2030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1979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80,45%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958,0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722,4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235,6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01.03.2022 № 362-п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31.12.2030</w:t>
            </w:r>
          </w:p>
        </w:tc>
      </w:tr>
      <w:tr w:rsidR="003C3BCD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Садовая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74,00%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785,9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133,4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652,5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29.03.2022 № 579-п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31.12.2030</w:t>
            </w:r>
          </w:p>
        </w:tc>
      </w:tr>
      <w:tr w:rsidR="008719AE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Монтажников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1984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77,20%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537,8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414,2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123,6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27.06.2022 № 1383-п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31.12.2030</w:t>
            </w:r>
          </w:p>
        </w:tc>
      </w:tr>
      <w:tr w:rsidR="008719AE" w:rsidRPr="003C3BCD" w:rsidTr="00755551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Энтузиастов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1988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80,70%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570,5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270,1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300,4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27.06.2022 № 1384-п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31.12.2030</w:t>
            </w:r>
          </w:p>
        </w:tc>
      </w:tr>
      <w:tr w:rsidR="008719AE" w:rsidRPr="003C3BCD" w:rsidTr="00755551">
        <w:trPr>
          <w:trHeight w:val="76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Энтузиастов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90,00%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775,8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710,8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07.07.2022 № 1489-п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31.12.2030</w:t>
            </w:r>
          </w:p>
        </w:tc>
      </w:tr>
      <w:tr w:rsidR="00F107C1" w:rsidRPr="003C3BCD" w:rsidTr="00F107C1">
        <w:trPr>
          <w:trHeight w:val="76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46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F107C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Попова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F107C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F107C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F107C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73</w:t>
            </w:r>
            <w:r w:rsidR="007E41A2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,88%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340,7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180,2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160,5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7C1" w:rsidRPr="003C3BCD" w:rsidRDefault="007E41A2" w:rsidP="007E41A2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02.09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.2022 № 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1897-п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E86C68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31.12.2030</w:t>
            </w:r>
          </w:p>
        </w:tc>
      </w:tr>
      <w:tr w:rsidR="00F107C1" w:rsidRPr="003C3BCD" w:rsidTr="00F107C1">
        <w:trPr>
          <w:trHeight w:val="76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76,82</w:t>
            </w:r>
            <w:r w:rsidR="00BA0EF5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%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725,9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67,2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658,7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7C1" w:rsidRPr="003C3BCD" w:rsidRDefault="00755551" w:rsidP="007E41A2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09</w:t>
            </w:r>
            <w:r w:rsidR="007E41A2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.09</w:t>
            </w:r>
            <w:r w:rsidR="007E41A2"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.2022 № </w:t>
            </w:r>
            <w:r w:rsidR="007E41A2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1943-п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F107C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31.12.2030</w:t>
            </w:r>
          </w:p>
        </w:tc>
      </w:tr>
      <w:tr w:rsidR="00F107C1" w:rsidRPr="003C3BCD" w:rsidTr="00F107C1">
        <w:trPr>
          <w:trHeight w:val="76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Садовая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81,02</w:t>
            </w:r>
            <w:r w:rsidR="00BA0EF5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%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158,7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46,9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7C1" w:rsidRPr="003C3BCD" w:rsidRDefault="007E41A2" w:rsidP="007E41A2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15.09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.2022 № 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1973-п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E86C68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31.12.2030</w:t>
            </w:r>
          </w:p>
        </w:tc>
      </w:tr>
      <w:tr w:rsidR="00F107C1" w:rsidRPr="003C3BCD" w:rsidTr="00F107C1">
        <w:trPr>
          <w:trHeight w:val="76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Садовая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74,3</w:t>
            </w:r>
            <w:r w:rsidR="00BA0EF5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%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163,4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127,6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35,8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7C1" w:rsidRPr="003C3BCD" w:rsidRDefault="007E41A2" w:rsidP="007E41A2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31.10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.2022 № 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2276-п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E86C68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31.12.2030</w:t>
            </w:r>
          </w:p>
        </w:tc>
      </w:tr>
      <w:tr w:rsidR="00F107C1" w:rsidRPr="003C3BCD" w:rsidTr="00F107C1">
        <w:trPr>
          <w:trHeight w:val="76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Садовая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74,42%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653,8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328,1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325,7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7C1" w:rsidRPr="003C3BCD" w:rsidRDefault="00BA0EF5" w:rsidP="00BA0EF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09.12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.2022 № 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2597-п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E86C68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31.12.2030</w:t>
            </w:r>
          </w:p>
        </w:tc>
      </w:tr>
      <w:tr w:rsidR="00F107C1" w:rsidRPr="003C3BCD" w:rsidTr="00F107C1">
        <w:trPr>
          <w:trHeight w:val="76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Садовая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74,0%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162,9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131,7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31,2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09.12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.2022 № 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2596-п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E86C68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31.12.2030</w:t>
            </w:r>
          </w:p>
        </w:tc>
      </w:tr>
      <w:tr w:rsidR="00F107C1" w:rsidRPr="003C3BCD" w:rsidTr="00F107C1">
        <w:trPr>
          <w:trHeight w:val="76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Энтузиастов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73,63%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568,1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336,1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232,0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09.12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.2022 № 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2592-п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E86C68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31.12.2030</w:t>
            </w:r>
          </w:p>
        </w:tc>
      </w:tr>
      <w:tr w:rsidR="00F107C1" w:rsidRPr="003C3BCD" w:rsidTr="00F107C1">
        <w:trPr>
          <w:trHeight w:val="76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53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Спортивная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73,48%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980,6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711,6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269,0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09.12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.2022 № 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259</w:t>
            </w:r>
            <w:r w:rsidR="006A3F6C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-п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E86C68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31.12.2030</w:t>
            </w:r>
          </w:p>
        </w:tc>
      </w:tr>
      <w:tr w:rsidR="00F107C1" w:rsidRPr="003C3BCD" w:rsidTr="00F107C1">
        <w:trPr>
          <w:trHeight w:val="76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6A3F6C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6A3F6C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72,86%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6A3F6C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6A3F6C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6A3F6C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6A3F6C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486,6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6A3F6C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114,5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6A3F6C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372,1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6A3F6C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6A3F6C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6A3F6C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7C1" w:rsidRPr="003C3BCD" w:rsidRDefault="006A3F6C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09.12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.2022 № 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2591-п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7C1" w:rsidRPr="003C3BCD" w:rsidRDefault="006A3F6C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7C1" w:rsidRPr="003C3BCD" w:rsidRDefault="007E41A2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31.12.2030</w:t>
            </w:r>
          </w:p>
        </w:tc>
      </w:tr>
      <w:tr w:rsidR="00BA0EF5" w:rsidRPr="003C3BCD" w:rsidTr="00F107C1">
        <w:trPr>
          <w:trHeight w:val="76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Pr="003C3BCD" w:rsidRDefault="00B74AC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Pr="003C3BCD" w:rsidRDefault="00B74AC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72,62%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Pr="003C3BCD" w:rsidRDefault="00B74AC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Pr="003C3BCD" w:rsidRDefault="00B74AC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Pr="003C3BCD" w:rsidRDefault="00B74AC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Pr="003C3BCD" w:rsidRDefault="00B74AC5" w:rsidP="00B74AC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498,6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Pr="003C3BCD" w:rsidRDefault="00B74AC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94,5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Pr="003C3BCD" w:rsidRDefault="00B74AC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404,1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Pr="003C3BCD" w:rsidRDefault="00B74AC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Pr="003C3BCD" w:rsidRDefault="00B74AC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Pr="003C3BCD" w:rsidRDefault="00B74AC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EF5" w:rsidRPr="003C3BCD" w:rsidRDefault="006A3F6C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09.12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.2022 № 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259</w:t>
            </w:r>
            <w:r w:rsidR="00B74AC5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-п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EF5" w:rsidRPr="003C3BCD" w:rsidRDefault="00B74AC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31.12.2030</w:t>
            </w:r>
          </w:p>
        </w:tc>
      </w:tr>
      <w:tr w:rsidR="00BA0EF5" w:rsidRPr="003C3BCD" w:rsidTr="00F107C1">
        <w:trPr>
          <w:trHeight w:val="76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Мира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53а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Pr="003C3BCD" w:rsidRDefault="00B74AC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1991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Pr="003C3BCD" w:rsidRDefault="00B74AC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72,56%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Pr="003C3BCD" w:rsidRDefault="00B74AC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Pr="003C3BCD" w:rsidRDefault="00B74AC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Pr="003C3BCD" w:rsidRDefault="00B74AC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Pr="003C3BCD" w:rsidRDefault="00B74AC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924,5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Pr="003C3BCD" w:rsidRDefault="00B74AC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Pr="003C3BCD" w:rsidRDefault="00B74AC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774,5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Pr="003C3BCD" w:rsidRDefault="00B74AC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Pr="003C3BCD" w:rsidRDefault="00B74AC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Pr="003C3BCD" w:rsidRDefault="00B74AC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EF5" w:rsidRPr="003C3BCD" w:rsidRDefault="006A3F6C" w:rsidP="00B74AC5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09.12</w:t>
            </w: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.2022 № 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259</w:t>
            </w:r>
            <w:r w:rsidR="00B74AC5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-п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0EF5" w:rsidRPr="003C3BCD" w:rsidRDefault="00BA0EF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EF5" w:rsidRPr="003C3BCD" w:rsidRDefault="00B74AC5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до 31.12.2030</w:t>
            </w:r>
          </w:p>
        </w:tc>
      </w:tr>
      <w:tr w:rsidR="003C3BCD" w:rsidRPr="003C3BCD" w:rsidTr="00F107C1">
        <w:trPr>
          <w:trHeight w:val="30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итого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755551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917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341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576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9228BF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38 </w:t>
            </w:r>
            <w:r w:rsidR="009228BF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273</w:t>
            </w: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,00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995A5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13 </w:t>
            </w:r>
            <w:r w:rsidR="00995A5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778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995A5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24 502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995A5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1 </w:t>
            </w:r>
            <w:r w:rsidR="00995A5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951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995A5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719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995A5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1 </w:t>
            </w:r>
            <w:r w:rsidR="00995A5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232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3C3BCD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BCD" w:rsidRPr="003C3BCD" w:rsidRDefault="009228BF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132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BCD" w:rsidRPr="003C3BCD" w:rsidRDefault="003C3BCD" w:rsidP="003C3BCD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</w:tbl>
    <w:p w:rsidR="003C3BCD" w:rsidRDefault="003C3BCD" w:rsidP="003C3BCD">
      <w:pPr>
        <w:pStyle w:val="Standard"/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3C3BCD" w:rsidRPr="00660B6F" w:rsidRDefault="009228BF" w:rsidP="003C3BCD">
      <w:pPr>
        <w:pStyle w:val="Standard"/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>Всего - 56</w:t>
      </w:r>
      <w:r w:rsidR="003C3BCD" w:rsidRPr="003C3BCD">
        <w:rPr>
          <w:rFonts w:ascii="PT Astra Serif" w:hAnsi="PT Astra Serif"/>
          <w:b/>
          <w:bCs/>
          <w:sz w:val="28"/>
          <w:szCs w:val="28"/>
          <w:lang w:val="ru-RU"/>
        </w:rPr>
        <w:t xml:space="preserve"> ав</w:t>
      </w:r>
      <w:r w:rsidR="003C3BCD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="003C3BCD" w:rsidRPr="003C3BCD">
        <w:rPr>
          <w:rFonts w:ascii="PT Astra Serif" w:hAnsi="PT Astra Serif"/>
          <w:b/>
          <w:bCs/>
          <w:sz w:val="28"/>
          <w:szCs w:val="28"/>
          <w:lang w:val="ru-RU"/>
        </w:rPr>
        <w:t>рийных домов, общей площадью</w:t>
      </w:r>
      <w:r w:rsidR="00995A5D">
        <w:rPr>
          <w:rFonts w:ascii="PT Astra Serif" w:hAnsi="PT Astra Serif"/>
          <w:b/>
          <w:bCs/>
          <w:sz w:val="28"/>
          <w:szCs w:val="28"/>
          <w:lang w:val="ru-RU"/>
        </w:rPr>
        <w:t xml:space="preserve"> 38 273,00 </w:t>
      </w:r>
      <w:proofErr w:type="spellStart"/>
      <w:r w:rsidR="00995A5D">
        <w:rPr>
          <w:rFonts w:ascii="PT Astra Serif" w:hAnsi="PT Astra Serif"/>
          <w:b/>
          <w:bCs/>
          <w:sz w:val="28"/>
          <w:szCs w:val="28"/>
          <w:lang w:val="ru-RU"/>
        </w:rPr>
        <w:t>кв.м</w:t>
      </w:r>
      <w:proofErr w:type="spellEnd"/>
      <w:r w:rsidR="00995A5D">
        <w:rPr>
          <w:rFonts w:ascii="PT Astra Serif" w:hAnsi="PT Astra Serif"/>
          <w:b/>
          <w:bCs/>
          <w:sz w:val="28"/>
          <w:szCs w:val="28"/>
          <w:lang w:val="ru-RU"/>
        </w:rPr>
        <w:t xml:space="preserve">.; </w:t>
      </w:r>
      <w:r w:rsidR="003C3BCD" w:rsidRPr="003C3BCD">
        <w:rPr>
          <w:rFonts w:ascii="PT Astra Serif" w:hAnsi="PT Astra Serif"/>
          <w:b/>
          <w:bCs/>
          <w:sz w:val="28"/>
          <w:szCs w:val="28"/>
          <w:lang w:val="ru-RU"/>
        </w:rPr>
        <w:t>9</w:t>
      </w:r>
      <w:r w:rsidR="00995A5D">
        <w:rPr>
          <w:rFonts w:ascii="PT Astra Serif" w:hAnsi="PT Astra Serif"/>
          <w:b/>
          <w:bCs/>
          <w:sz w:val="28"/>
          <w:szCs w:val="28"/>
          <w:lang w:val="ru-RU"/>
        </w:rPr>
        <w:t>17</w:t>
      </w:r>
      <w:r w:rsidR="003C3BCD" w:rsidRPr="003C3BCD">
        <w:rPr>
          <w:rFonts w:ascii="PT Astra Serif" w:hAnsi="PT Astra Serif"/>
          <w:b/>
          <w:bCs/>
          <w:sz w:val="28"/>
          <w:szCs w:val="28"/>
          <w:lang w:val="ru-RU"/>
        </w:rPr>
        <w:t xml:space="preserve"> жилых помещений; 1</w:t>
      </w:r>
      <w:r w:rsidR="00995A5D">
        <w:rPr>
          <w:rFonts w:ascii="PT Astra Serif" w:hAnsi="PT Astra Serif"/>
          <w:b/>
          <w:bCs/>
          <w:sz w:val="28"/>
          <w:szCs w:val="28"/>
          <w:lang w:val="ru-RU"/>
        </w:rPr>
        <w:t>951</w:t>
      </w:r>
      <w:r w:rsidR="003C3BCD" w:rsidRPr="003C3BCD">
        <w:rPr>
          <w:rFonts w:ascii="PT Astra Serif" w:hAnsi="PT Astra Serif"/>
          <w:b/>
          <w:bCs/>
          <w:sz w:val="28"/>
          <w:szCs w:val="28"/>
          <w:lang w:val="ru-RU"/>
        </w:rPr>
        <w:t xml:space="preserve"> человек.</w:t>
      </w:r>
    </w:p>
    <w:sectPr w:rsidR="003C3BCD" w:rsidRPr="00660B6F" w:rsidSect="000C5F39">
      <w:headerReference w:type="first" r:id="rId9"/>
      <w:pgSz w:w="16838" w:h="11906" w:orient="landscape"/>
      <w:pgMar w:top="1701" w:right="1247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9E" w:rsidRDefault="0065739E" w:rsidP="00DE33C4">
      <w:r>
        <w:separator/>
      </w:r>
    </w:p>
  </w:endnote>
  <w:endnote w:type="continuationSeparator" w:id="0">
    <w:p w:rsidR="0065739E" w:rsidRDefault="0065739E" w:rsidP="00DE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9E" w:rsidRDefault="0065739E" w:rsidP="00DE33C4">
      <w:r>
        <w:separator/>
      </w:r>
    </w:p>
  </w:footnote>
  <w:footnote w:type="continuationSeparator" w:id="0">
    <w:p w:rsidR="0065739E" w:rsidRDefault="0065739E" w:rsidP="00DE3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431594"/>
      <w:docPartObj>
        <w:docPartGallery w:val="Page Numbers (Top of Page)"/>
        <w:docPartUnique/>
      </w:docPartObj>
    </w:sdtPr>
    <w:sdtEndPr/>
    <w:sdtContent>
      <w:p w:rsidR="0065739E" w:rsidRPr="003C3BCD" w:rsidRDefault="0065739E" w:rsidP="003C3B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B83" w:rsidRPr="00FF3B83">
          <w:rPr>
            <w:noProof/>
            <w:lang w:val="ru-RU"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9E" w:rsidRPr="003C3BCD" w:rsidRDefault="0065739E" w:rsidP="003C3BCD">
    <w:pPr>
      <w:pStyle w:val="a5"/>
      <w:jc w:val="center"/>
      <w:rPr>
        <w:rFonts w:ascii="PT Astra Serif" w:hAnsi="PT Astra Serif"/>
        <w:lang w:val="ru-RU"/>
      </w:rPr>
    </w:pPr>
    <w:r>
      <w:rPr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A7"/>
    <w:rsid w:val="0001615C"/>
    <w:rsid w:val="000C5F39"/>
    <w:rsid w:val="00162CFF"/>
    <w:rsid w:val="0018201A"/>
    <w:rsid w:val="00205A6C"/>
    <w:rsid w:val="002454F7"/>
    <w:rsid w:val="002465A2"/>
    <w:rsid w:val="00251D8E"/>
    <w:rsid w:val="00273EA4"/>
    <w:rsid w:val="00315DE7"/>
    <w:rsid w:val="00327FA7"/>
    <w:rsid w:val="003C3BCD"/>
    <w:rsid w:val="003D2D00"/>
    <w:rsid w:val="0040537F"/>
    <w:rsid w:val="004138F0"/>
    <w:rsid w:val="004423A7"/>
    <w:rsid w:val="004A1A23"/>
    <w:rsid w:val="00522B71"/>
    <w:rsid w:val="005A1CEF"/>
    <w:rsid w:val="005B68E3"/>
    <w:rsid w:val="005F690E"/>
    <w:rsid w:val="0065739E"/>
    <w:rsid w:val="00660B6F"/>
    <w:rsid w:val="006777CD"/>
    <w:rsid w:val="006823E9"/>
    <w:rsid w:val="006A3F6C"/>
    <w:rsid w:val="00755551"/>
    <w:rsid w:val="007E41A2"/>
    <w:rsid w:val="007F0BA4"/>
    <w:rsid w:val="008719AE"/>
    <w:rsid w:val="008F1E1E"/>
    <w:rsid w:val="008F7598"/>
    <w:rsid w:val="0090796A"/>
    <w:rsid w:val="009228BF"/>
    <w:rsid w:val="00995A5D"/>
    <w:rsid w:val="009963DD"/>
    <w:rsid w:val="009D7A40"/>
    <w:rsid w:val="00A12B07"/>
    <w:rsid w:val="00A45641"/>
    <w:rsid w:val="00A9382E"/>
    <w:rsid w:val="00AC3308"/>
    <w:rsid w:val="00AE7DA4"/>
    <w:rsid w:val="00B31469"/>
    <w:rsid w:val="00B500AC"/>
    <w:rsid w:val="00B74AC5"/>
    <w:rsid w:val="00BA0EF5"/>
    <w:rsid w:val="00C6633F"/>
    <w:rsid w:val="00C7452C"/>
    <w:rsid w:val="00C8247D"/>
    <w:rsid w:val="00C83F3E"/>
    <w:rsid w:val="00CF18CE"/>
    <w:rsid w:val="00D54667"/>
    <w:rsid w:val="00DE33C4"/>
    <w:rsid w:val="00E41DE4"/>
    <w:rsid w:val="00E81AB0"/>
    <w:rsid w:val="00E86C68"/>
    <w:rsid w:val="00EA4A58"/>
    <w:rsid w:val="00EF3E2D"/>
    <w:rsid w:val="00F107C1"/>
    <w:rsid w:val="00F34634"/>
    <w:rsid w:val="00F70EC2"/>
    <w:rsid w:val="00FF252D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D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07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63D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963DD"/>
    <w:pPr>
      <w:spacing w:after="283"/>
    </w:pPr>
  </w:style>
  <w:style w:type="paragraph" w:customStyle="1" w:styleId="TableContents">
    <w:name w:val="Table Contents"/>
    <w:basedOn w:val="Standard"/>
    <w:rsid w:val="009963DD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9963D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3DD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unhideWhenUsed/>
    <w:rsid w:val="00DE33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33C4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DE33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3C4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9">
    <w:name w:val="Hyperlink"/>
    <w:basedOn w:val="a0"/>
    <w:uiPriority w:val="99"/>
    <w:semiHidden/>
    <w:unhideWhenUsed/>
    <w:rsid w:val="00A9382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9382E"/>
    <w:rPr>
      <w:color w:val="800080"/>
      <w:u w:val="single"/>
    </w:rPr>
  </w:style>
  <w:style w:type="paragraph" w:customStyle="1" w:styleId="xl63">
    <w:name w:val="xl63"/>
    <w:basedOn w:val="a"/>
    <w:rsid w:val="00A9382E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color w:val="auto"/>
      <w:kern w:val="0"/>
      <w:lang w:val="ru-RU" w:eastAsia="ru-RU" w:bidi="ar-SA"/>
    </w:rPr>
  </w:style>
  <w:style w:type="paragraph" w:customStyle="1" w:styleId="xl64">
    <w:name w:val="xl64"/>
    <w:basedOn w:val="a"/>
    <w:rsid w:val="00A9382E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b/>
      <w:bCs/>
      <w:color w:val="auto"/>
      <w:kern w:val="0"/>
      <w:lang w:val="ru-RU" w:eastAsia="ru-RU" w:bidi="ar-SA"/>
    </w:rPr>
  </w:style>
  <w:style w:type="paragraph" w:customStyle="1" w:styleId="xl65">
    <w:name w:val="xl65"/>
    <w:basedOn w:val="a"/>
    <w:rsid w:val="00A9382E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color w:val="auto"/>
      <w:kern w:val="0"/>
      <w:lang w:val="ru-RU" w:eastAsia="ru-RU" w:bidi="ar-SA"/>
    </w:rPr>
  </w:style>
  <w:style w:type="paragraph" w:customStyle="1" w:styleId="xl66">
    <w:name w:val="xl66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67">
    <w:name w:val="xl67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68">
    <w:name w:val="xl68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69">
    <w:name w:val="xl69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0">
    <w:name w:val="xl70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1">
    <w:name w:val="xl71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2">
    <w:name w:val="xl72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73">
    <w:name w:val="xl73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4">
    <w:name w:val="xl74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5">
    <w:name w:val="xl75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6">
    <w:name w:val="xl76"/>
    <w:basedOn w:val="a"/>
    <w:rsid w:val="00A938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7">
    <w:name w:val="xl77"/>
    <w:basedOn w:val="a"/>
    <w:rsid w:val="00A9382E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color w:val="auto"/>
      <w:kern w:val="0"/>
      <w:lang w:val="ru-RU" w:eastAsia="ru-RU" w:bidi="ar-SA"/>
    </w:rPr>
  </w:style>
  <w:style w:type="paragraph" w:customStyle="1" w:styleId="xl78">
    <w:name w:val="xl78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79">
    <w:name w:val="xl79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0">
    <w:name w:val="xl80"/>
    <w:basedOn w:val="a"/>
    <w:rsid w:val="00A938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1">
    <w:name w:val="xl81"/>
    <w:basedOn w:val="a"/>
    <w:rsid w:val="00A9382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2">
    <w:name w:val="xl82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3">
    <w:name w:val="xl83"/>
    <w:basedOn w:val="a"/>
    <w:rsid w:val="00A938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4">
    <w:name w:val="xl84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5">
    <w:name w:val="xl85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6">
    <w:name w:val="xl86"/>
    <w:basedOn w:val="a"/>
    <w:rsid w:val="00A938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87">
    <w:name w:val="xl87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88">
    <w:name w:val="xl88"/>
    <w:basedOn w:val="a"/>
    <w:rsid w:val="00A9382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89">
    <w:name w:val="xl89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90">
    <w:name w:val="xl90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rsid w:val="00A938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A938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4">
    <w:name w:val="xl94"/>
    <w:basedOn w:val="a"/>
    <w:rsid w:val="00A9382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5">
    <w:name w:val="xl95"/>
    <w:basedOn w:val="a"/>
    <w:rsid w:val="00A9382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96">
    <w:name w:val="xl96"/>
    <w:basedOn w:val="a"/>
    <w:rsid w:val="00A9382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97">
    <w:name w:val="xl97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98">
    <w:name w:val="xl98"/>
    <w:basedOn w:val="a"/>
    <w:rsid w:val="00A9382E"/>
    <w:pPr>
      <w:widowControl/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99">
    <w:name w:val="xl99"/>
    <w:basedOn w:val="a"/>
    <w:rsid w:val="00A9382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00">
    <w:name w:val="xl100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01">
    <w:name w:val="xl101"/>
    <w:basedOn w:val="a"/>
    <w:rsid w:val="00A9382E"/>
    <w:pPr>
      <w:widowControl/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02">
    <w:name w:val="xl102"/>
    <w:basedOn w:val="a"/>
    <w:rsid w:val="00A9382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03">
    <w:name w:val="xl103"/>
    <w:basedOn w:val="a"/>
    <w:rsid w:val="00A9382E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04">
    <w:name w:val="xl104"/>
    <w:basedOn w:val="a"/>
    <w:rsid w:val="00A9382E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A938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A938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07">
    <w:name w:val="xl107"/>
    <w:basedOn w:val="a"/>
    <w:rsid w:val="00A9382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08">
    <w:name w:val="xl108"/>
    <w:basedOn w:val="a"/>
    <w:rsid w:val="00A9382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09">
    <w:name w:val="xl109"/>
    <w:basedOn w:val="a"/>
    <w:rsid w:val="00A9382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0">
    <w:name w:val="xl110"/>
    <w:basedOn w:val="a"/>
    <w:rsid w:val="00A9382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1">
    <w:name w:val="xl111"/>
    <w:basedOn w:val="a"/>
    <w:rsid w:val="003C3BC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2">
    <w:name w:val="xl112"/>
    <w:basedOn w:val="a"/>
    <w:rsid w:val="003C3BCD"/>
    <w:pPr>
      <w:widowControl/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3">
    <w:name w:val="xl113"/>
    <w:basedOn w:val="a"/>
    <w:rsid w:val="003C3BC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4">
    <w:name w:val="xl114"/>
    <w:basedOn w:val="a"/>
    <w:rsid w:val="003C3BCD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5">
    <w:name w:val="xl115"/>
    <w:basedOn w:val="a"/>
    <w:rsid w:val="003C3BCD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6">
    <w:name w:val="xl116"/>
    <w:basedOn w:val="a"/>
    <w:rsid w:val="003C3B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7">
    <w:name w:val="xl117"/>
    <w:basedOn w:val="a"/>
    <w:rsid w:val="003C3B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8">
    <w:name w:val="xl118"/>
    <w:basedOn w:val="a"/>
    <w:rsid w:val="003C3BC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9">
    <w:name w:val="xl119"/>
    <w:basedOn w:val="a"/>
    <w:rsid w:val="003C3BC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F107C1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D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07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63D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963DD"/>
    <w:pPr>
      <w:spacing w:after="283"/>
    </w:pPr>
  </w:style>
  <w:style w:type="paragraph" w:customStyle="1" w:styleId="TableContents">
    <w:name w:val="Table Contents"/>
    <w:basedOn w:val="Standard"/>
    <w:rsid w:val="009963DD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9963D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3DD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unhideWhenUsed/>
    <w:rsid w:val="00DE33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33C4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DE33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3C4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9">
    <w:name w:val="Hyperlink"/>
    <w:basedOn w:val="a0"/>
    <w:uiPriority w:val="99"/>
    <w:semiHidden/>
    <w:unhideWhenUsed/>
    <w:rsid w:val="00A9382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9382E"/>
    <w:rPr>
      <w:color w:val="800080"/>
      <w:u w:val="single"/>
    </w:rPr>
  </w:style>
  <w:style w:type="paragraph" w:customStyle="1" w:styleId="xl63">
    <w:name w:val="xl63"/>
    <w:basedOn w:val="a"/>
    <w:rsid w:val="00A9382E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color w:val="auto"/>
      <w:kern w:val="0"/>
      <w:lang w:val="ru-RU" w:eastAsia="ru-RU" w:bidi="ar-SA"/>
    </w:rPr>
  </w:style>
  <w:style w:type="paragraph" w:customStyle="1" w:styleId="xl64">
    <w:name w:val="xl64"/>
    <w:basedOn w:val="a"/>
    <w:rsid w:val="00A9382E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b/>
      <w:bCs/>
      <w:color w:val="auto"/>
      <w:kern w:val="0"/>
      <w:lang w:val="ru-RU" w:eastAsia="ru-RU" w:bidi="ar-SA"/>
    </w:rPr>
  </w:style>
  <w:style w:type="paragraph" w:customStyle="1" w:styleId="xl65">
    <w:name w:val="xl65"/>
    <w:basedOn w:val="a"/>
    <w:rsid w:val="00A9382E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color w:val="auto"/>
      <w:kern w:val="0"/>
      <w:lang w:val="ru-RU" w:eastAsia="ru-RU" w:bidi="ar-SA"/>
    </w:rPr>
  </w:style>
  <w:style w:type="paragraph" w:customStyle="1" w:styleId="xl66">
    <w:name w:val="xl66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67">
    <w:name w:val="xl67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68">
    <w:name w:val="xl68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69">
    <w:name w:val="xl69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0">
    <w:name w:val="xl70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1">
    <w:name w:val="xl71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2">
    <w:name w:val="xl72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73">
    <w:name w:val="xl73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4">
    <w:name w:val="xl74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5">
    <w:name w:val="xl75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6">
    <w:name w:val="xl76"/>
    <w:basedOn w:val="a"/>
    <w:rsid w:val="00A938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7">
    <w:name w:val="xl77"/>
    <w:basedOn w:val="a"/>
    <w:rsid w:val="00A9382E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color w:val="auto"/>
      <w:kern w:val="0"/>
      <w:lang w:val="ru-RU" w:eastAsia="ru-RU" w:bidi="ar-SA"/>
    </w:rPr>
  </w:style>
  <w:style w:type="paragraph" w:customStyle="1" w:styleId="xl78">
    <w:name w:val="xl78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79">
    <w:name w:val="xl79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0">
    <w:name w:val="xl80"/>
    <w:basedOn w:val="a"/>
    <w:rsid w:val="00A938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1">
    <w:name w:val="xl81"/>
    <w:basedOn w:val="a"/>
    <w:rsid w:val="00A9382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2">
    <w:name w:val="xl82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3">
    <w:name w:val="xl83"/>
    <w:basedOn w:val="a"/>
    <w:rsid w:val="00A938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4">
    <w:name w:val="xl84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5">
    <w:name w:val="xl85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6">
    <w:name w:val="xl86"/>
    <w:basedOn w:val="a"/>
    <w:rsid w:val="00A938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87">
    <w:name w:val="xl87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88">
    <w:name w:val="xl88"/>
    <w:basedOn w:val="a"/>
    <w:rsid w:val="00A9382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89">
    <w:name w:val="xl89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90">
    <w:name w:val="xl90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rsid w:val="00A938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A938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4">
    <w:name w:val="xl94"/>
    <w:basedOn w:val="a"/>
    <w:rsid w:val="00A9382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5">
    <w:name w:val="xl95"/>
    <w:basedOn w:val="a"/>
    <w:rsid w:val="00A9382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96">
    <w:name w:val="xl96"/>
    <w:basedOn w:val="a"/>
    <w:rsid w:val="00A9382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97">
    <w:name w:val="xl97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98">
    <w:name w:val="xl98"/>
    <w:basedOn w:val="a"/>
    <w:rsid w:val="00A9382E"/>
    <w:pPr>
      <w:widowControl/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99">
    <w:name w:val="xl99"/>
    <w:basedOn w:val="a"/>
    <w:rsid w:val="00A9382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00">
    <w:name w:val="xl100"/>
    <w:basedOn w:val="a"/>
    <w:rsid w:val="00A9382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01">
    <w:name w:val="xl101"/>
    <w:basedOn w:val="a"/>
    <w:rsid w:val="00A9382E"/>
    <w:pPr>
      <w:widowControl/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02">
    <w:name w:val="xl102"/>
    <w:basedOn w:val="a"/>
    <w:rsid w:val="00A9382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03">
    <w:name w:val="xl103"/>
    <w:basedOn w:val="a"/>
    <w:rsid w:val="00A9382E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04">
    <w:name w:val="xl104"/>
    <w:basedOn w:val="a"/>
    <w:rsid w:val="00A9382E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A938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A938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07">
    <w:name w:val="xl107"/>
    <w:basedOn w:val="a"/>
    <w:rsid w:val="00A9382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08">
    <w:name w:val="xl108"/>
    <w:basedOn w:val="a"/>
    <w:rsid w:val="00A9382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09">
    <w:name w:val="xl109"/>
    <w:basedOn w:val="a"/>
    <w:rsid w:val="00A9382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0">
    <w:name w:val="xl110"/>
    <w:basedOn w:val="a"/>
    <w:rsid w:val="00A9382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1">
    <w:name w:val="xl111"/>
    <w:basedOn w:val="a"/>
    <w:rsid w:val="003C3BC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2">
    <w:name w:val="xl112"/>
    <w:basedOn w:val="a"/>
    <w:rsid w:val="003C3BCD"/>
    <w:pPr>
      <w:widowControl/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3">
    <w:name w:val="xl113"/>
    <w:basedOn w:val="a"/>
    <w:rsid w:val="003C3BC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4">
    <w:name w:val="xl114"/>
    <w:basedOn w:val="a"/>
    <w:rsid w:val="003C3BCD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5">
    <w:name w:val="xl115"/>
    <w:basedOn w:val="a"/>
    <w:rsid w:val="003C3BCD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6">
    <w:name w:val="xl116"/>
    <w:basedOn w:val="a"/>
    <w:rsid w:val="003C3B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7">
    <w:name w:val="xl117"/>
    <w:basedOn w:val="a"/>
    <w:rsid w:val="003C3B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8">
    <w:name w:val="xl118"/>
    <w:basedOn w:val="a"/>
    <w:rsid w:val="003C3BC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9">
    <w:name w:val="xl119"/>
    <w:basedOn w:val="a"/>
    <w:rsid w:val="003C3BC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F107C1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10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Щербакова</dc:creator>
  <cp:keywords/>
  <dc:description/>
  <cp:lastModifiedBy>Медведева Алиса Валерьевна</cp:lastModifiedBy>
  <cp:revision>48</cp:revision>
  <cp:lastPrinted>2023-01-19T06:22:00Z</cp:lastPrinted>
  <dcterms:created xsi:type="dcterms:W3CDTF">2019-07-08T05:22:00Z</dcterms:created>
  <dcterms:modified xsi:type="dcterms:W3CDTF">2023-02-02T06:28:00Z</dcterms:modified>
</cp:coreProperties>
</file>