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DF1357" w:rsidRDefault="00E96878" w:rsidP="00DF1357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DF1357"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7B0758">
        <w:rPr>
          <w:rFonts w:ascii="PT Astra Serif" w:eastAsia="Calibri" w:hAnsi="PT Astra Serif"/>
          <w:sz w:val="28"/>
          <w:szCs w:val="28"/>
          <w:lang w:eastAsia="en-US"/>
        </w:rPr>
        <w:t>14 марта 2023 года</w:t>
      </w:r>
      <w:r w:rsidRPr="00DF1357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DF1357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DF1357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DF1357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DF1357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DF1357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DF1357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DF1357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</w:t>
      </w:r>
      <w:r w:rsidR="007B0758">
        <w:rPr>
          <w:rFonts w:ascii="PT Astra Serif" w:eastAsia="Calibri" w:hAnsi="PT Astra Serif"/>
          <w:sz w:val="28"/>
          <w:szCs w:val="28"/>
          <w:lang w:eastAsia="en-US"/>
        </w:rPr>
        <w:t xml:space="preserve">     </w:t>
      </w:r>
      <w:r w:rsidRPr="00DF1357">
        <w:rPr>
          <w:rFonts w:ascii="PT Astra Serif" w:eastAsia="Calibri" w:hAnsi="PT Astra Serif"/>
          <w:sz w:val="28"/>
          <w:szCs w:val="28"/>
          <w:lang w:eastAsia="en-US"/>
        </w:rPr>
        <w:t xml:space="preserve">  </w:t>
      </w:r>
      <w:r w:rsidR="00A44F85" w:rsidRPr="00DF1357">
        <w:rPr>
          <w:rFonts w:ascii="PT Astra Serif" w:eastAsia="Calibri" w:hAnsi="PT Astra Serif"/>
          <w:sz w:val="28"/>
          <w:szCs w:val="28"/>
          <w:lang w:eastAsia="en-US"/>
        </w:rPr>
        <w:t>№ </w:t>
      </w:r>
      <w:r w:rsidR="007B0758">
        <w:rPr>
          <w:rFonts w:ascii="PT Astra Serif" w:eastAsia="Calibri" w:hAnsi="PT Astra Serif"/>
          <w:sz w:val="28"/>
          <w:szCs w:val="28"/>
          <w:lang w:eastAsia="en-US"/>
        </w:rPr>
        <w:t>303-п</w:t>
      </w:r>
      <w:r w:rsidR="00A44F85" w:rsidRPr="00DF1357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DF1357" w:rsidRDefault="00A44F85" w:rsidP="00DF1357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F5265D" w:rsidRPr="00DF1357" w:rsidRDefault="00F5265D" w:rsidP="00DF1357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9717A8" w:rsidRDefault="00DF1357" w:rsidP="00DF1357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bCs/>
          <w:sz w:val="28"/>
          <w:szCs w:val="28"/>
          <w:lang w:eastAsia="x-none"/>
        </w:rPr>
      </w:pPr>
      <w:r w:rsidRPr="00DF1357">
        <w:rPr>
          <w:rFonts w:ascii="PT Astra Serif" w:hAnsi="PT Astra Serif"/>
          <w:bCs/>
          <w:sz w:val="28"/>
          <w:szCs w:val="28"/>
          <w:lang w:eastAsia="x-none"/>
        </w:rPr>
        <w:t xml:space="preserve">О  внесении изменений в </w:t>
      </w:r>
      <w:r w:rsidR="009717A8">
        <w:rPr>
          <w:rFonts w:ascii="PT Astra Serif" w:hAnsi="PT Astra Serif"/>
          <w:bCs/>
          <w:sz w:val="28"/>
          <w:szCs w:val="28"/>
          <w:lang w:eastAsia="x-none"/>
        </w:rPr>
        <w:t>постановление</w:t>
      </w:r>
    </w:p>
    <w:p w:rsidR="009717A8" w:rsidRDefault="00DF1357" w:rsidP="00DF1357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bCs/>
          <w:sz w:val="28"/>
          <w:szCs w:val="28"/>
          <w:lang w:eastAsia="x-none"/>
        </w:rPr>
      </w:pPr>
      <w:r w:rsidRPr="00DF1357">
        <w:rPr>
          <w:rFonts w:ascii="PT Astra Serif" w:hAnsi="PT Astra Serif"/>
          <w:bCs/>
          <w:sz w:val="28"/>
          <w:szCs w:val="28"/>
          <w:lang w:eastAsia="x-none"/>
        </w:rPr>
        <w:t>администрации</w:t>
      </w:r>
      <w:r w:rsidR="009717A8">
        <w:rPr>
          <w:rFonts w:ascii="PT Astra Serif" w:hAnsi="PT Astra Serif"/>
          <w:bCs/>
          <w:sz w:val="28"/>
          <w:szCs w:val="28"/>
          <w:lang w:eastAsia="x-none"/>
        </w:rPr>
        <w:t xml:space="preserve"> города Югорска от 14.12.2017</w:t>
      </w:r>
      <w:bookmarkStart w:id="0" w:name="_GoBack"/>
      <w:bookmarkEnd w:id="0"/>
    </w:p>
    <w:p w:rsidR="00DF1357" w:rsidRPr="00DF1357" w:rsidRDefault="00DF1357" w:rsidP="00DF1357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bCs/>
          <w:sz w:val="28"/>
          <w:szCs w:val="28"/>
          <w:lang w:eastAsia="x-none"/>
        </w:rPr>
      </w:pPr>
      <w:r w:rsidRPr="00DF1357">
        <w:rPr>
          <w:rFonts w:ascii="PT Astra Serif" w:hAnsi="PT Astra Serif"/>
          <w:bCs/>
          <w:sz w:val="28"/>
          <w:szCs w:val="28"/>
          <w:lang w:eastAsia="x-none"/>
        </w:rPr>
        <w:t>№ 3117 «О Комиссии по предупреждению</w:t>
      </w:r>
    </w:p>
    <w:p w:rsidR="00DF1357" w:rsidRPr="00DF1357" w:rsidRDefault="00DF1357" w:rsidP="00DF1357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bCs/>
          <w:sz w:val="28"/>
          <w:szCs w:val="28"/>
          <w:lang w:eastAsia="x-none"/>
        </w:rPr>
      </w:pPr>
      <w:r w:rsidRPr="00DF1357">
        <w:rPr>
          <w:rFonts w:ascii="PT Astra Serif" w:hAnsi="PT Astra Serif"/>
          <w:bCs/>
          <w:sz w:val="28"/>
          <w:szCs w:val="28"/>
          <w:lang w:eastAsia="x-none"/>
        </w:rPr>
        <w:t xml:space="preserve">и ликвидации чрезвычайных ситуаций </w:t>
      </w:r>
    </w:p>
    <w:p w:rsidR="00DF1357" w:rsidRPr="00DF1357" w:rsidRDefault="00DF1357" w:rsidP="00DF1357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bCs/>
          <w:sz w:val="28"/>
          <w:szCs w:val="28"/>
          <w:lang w:eastAsia="x-none"/>
        </w:rPr>
      </w:pPr>
      <w:r w:rsidRPr="00DF1357">
        <w:rPr>
          <w:rFonts w:ascii="PT Astra Serif" w:hAnsi="PT Astra Serif"/>
          <w:bCs/>
          <w:sz w:val="28"/>
          <w:szCs w:val="28"/>
          <w:lang w:eastAsia="x-none"/>
        </w:rPr>
        <w:t>и обеспечению пожарной безопасности</w:t>
      </w:r>
    </w:p>
    <w:p w:rsidR="00DF1357" w:rsidRPr="00DF1357" w:rsidRDefault="00DF1357" w:rsidP="00DF1357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bCs/>
          <w:sz w:val="28"/>
          <w:szCs w:val="28"/>
          <w:lang w:eastAsia="x-none"/>
        </w:rPr>
      </w:pPr>
      <w:r w:rsidRPr="00DF1357">
        <w:rPr>
          <w:rFonts w:ascii="PT Astra Serif" w:hAnsi="PT Astra Serif"/>
          <w:bCs/>
          <w:sz w:val="28"/>
          <w:szCs w:val="28"/>
          <w:lang w:eastAsia="x-none"/>
        </w:rPr>
        <w:t>при администрации города Югорска»</w:t>
      </w:r>
    </w:p>
    <w:p w:rsidR="00DF1357" w:rsidRPr="00DF1357" w:rsidRDefault="00DF1357" w:rsidP="00DF1357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bCs/>
          <w:sz w:val="28"/>
          <w:szCs w:val="28"/>
          <w:lang w:eastAsia="x-none"/>
        </w:rPr>
      </w:pPr>
    </w:p>
    <w:p w:rsidR="00DF1357" w:rsidRPr="00DF1357" w:rsidRDefault="00DF1357" w:rsidP="00DF1357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bCs/>
          <w:sz w:val="28"/>
          <w:szCs w:val="28"/>
          <w:lang w:eastAsia="x-none"/>
        </w:rPr>
      </w:pPr>
    </w:p>
    <w:p w:rsidR="00DF1357" w:rsidRPr="00DF1357" w:rsidRDefault="00DF1357" w:rsidP="00DF1357">
      <w:pPr>
        <w:tabs>
          <w:tab w:val="left" w:pos="9498"/>
          <w:tab w:val="left" w:pos="9781"/>
        </w:tabs>
        <w:spacing w:line="276" w:lineRule="auto"/>
        <w:jc w:val="both"/>
        <w:rPr>
          <w:rFonts w:ascii="PT Astra Serif" w:hAnsi="PT Astra Serif"/>
          <w:bCs/>
          <w:sz w:val="28"/>
          <w:szCs w:val="28"/>
          <w:lang w:eastAsia="x-none"/>
        </w:rPr>
      </w:pPr>
    </w:p>
    <w:p w:rsidR="00DF1357" w:rsidRPr="00DF1357" w:rsidRDefault="00DF1357" w:rsidP="009717A8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DF1357">
        <w:rPr>
          <w:rFonts w:ascii="PT Astra Serif" w:hAnsi="PT Astra Serif"/>
          <w:bCs/>
          <w:sz w:val="28"/>
          <w:szCs w:val="28"/>
          <w:lang w:eastAsia="x-none"/>
        </w:rPr>
        <w:t>В соответствии с Федеральными законами от 21.12.1994 № 68-ФЗ</w:t>
      </w:r>
      <w:r w:rsidR="009717A8">
        <w:rPr>
          <w:rFonts w:ascii="PT Astra Serif" w:hAnsi="PT Astra Serif"/>
          <w:bCs/>
          <w:sz w:val="28"/>
          <w:szCs w:val="28"/>
          <w:lang w:eastAsia="x-none"/>
        </w:rPr>
        <w:t xml:space="preserve">                 </w:t>
      </w:r>
      <w:r w:rsidRPr="00DF1357">
        <w:rPr>
          <w:rFonts w:ascii="PT Astra Serif" w:hAnsi="PT Astra Serif"/>
          <w:bCs/>
          <w:sz w:val="28"/>
          <w:szCs w:val="28"/>
          <w:lang w:eastAsia="x-none"/>
        </w:rPr>
        <w:t xml:space="preserve"> «О защите населения и территорий от чрезвычайных ситуаций природного</w:t>
      </w:r>
      <w:r w:rsidR="009717A8">
        <w:rPr>
          <w:rFonts w:ascii="PT Astra Serif" w:hAnsi="PT Astra Serif"/>
          <w:bCs/>
          <w:sz w:val="28"/>
          <w:szCs w:val="28"/>
          <w:lang w:eastAsia="x-none"/>
        </w:rPr>
        <w:t xml:space="preserve">              </w:t>
      </w:r>
      <w:r w:rsidRPr="00DF1357">
        <w:rPr>
          <w:rFonts w:ascii="PT Astra Serif" w:hAnsi="PT Astra Serif"/>
          <w:bCs/>
          <w:sz w:val="28"/>
          <w:szCs w:val="28"/>
          <w:lang w:eastAsia="x-none"/>
        </w:rPr>
        <w:t xml:space="preserve"> и техногенного характера», от 06.10.2003 № 131-ФЗ «Об общих принципах организации местного самоуправления в Российской Федерации»:</w:t>
      </w:r>
    </w:p>
    <w:p w:rsidR="00DF1357" w:rsidRPr="00DF1357" w:rsidRDefault="00DF1357" w:rsidP="009717A8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DF1357">
        <w:rPr>
          <w:rFonts w:ascii="PT Astra Serif" w:hAnsi="PT Astra Serif"/>
          <w:bCs/>
          <w:sz w:val="28"/>
          <w:szCs w:val="28"/>
          <w:lang w:eastAsia="x-none"/>
        </w:rPr>
        <w:t>1. Внести в</w:t>
      </w:r>
      <w:r w:rsidRPr="00DF1357">
        <w:rPr>
          <w:rFonts w:ascii="PT Astra Serif" w:hAnsi="PT Astra Serif"/>
          <w:sz w:val="28"/>
          <w:szCs w:val="28"/>
        </w:rPr>
        <w:t xml:space="preserve"> </w:t>
      </w:r>
      <w:r w:rsidRPr="00DF1357">
        <w:rPr>
          <w:rFonts w:ascii="PT Astra Serif" w:hAnsi="PT Astra Serif"/>
          <w:bCs/>
          <w:sz w:val="28"/>
          <w:szCs w:val="28"/>
          <w:lang w:eastAsia="x-none"/>
        </w:rPr>
        <w:t xml:space="preserve">постановление администрации города Югорска </w:t>
      </w:r>
      <w:r w:rsidR="009717A8">
        <w:rPr>
          <w:rFonts w:ascii="PT Astra Serif" w:hAnsi="PT Astra Serif"/>
          <w:bCs/>
          <w:sz w:val="28"/>
          <w:szCs w:val="28"/>
          <w:lang w:eastAsia="x-none"/>
        </w:rPr>
        <w:t xml:space="preserve">                            </w:t>
      </w:r>
      <w:r w:rsidRPr="00DF1357">
        <w:rPr>
          <w:rFonts w:ascii="PT Astra Serif" w:hAnsi="PT Astra Serif"/>
          <w:bCs/>
          <w:sz w:val="28"/>
          <w:szCs w:val="28"/>
          <w:lang w:eastAsia="x-none"/>
        </w:rPr>
        <w:t>от 14.12.2017 № 3117 «О Комиссии по предупреждению и ликвидации чрезвычайных ситуаций и обеспечению пожарной безопасности при администр</w:t>
      </w:r>
      <w:r w:rsidR="009717A8">
        <w:rPr>
          <w:rFonts w:ascii="PT Astra Serif" w:hAnsi="PT Astra Serif"/>
          <w:bCs/>
          <w:sz w:val="28"/>
          <w:szCs w:val="28"/>
          <w:lang w:eastAsia="x-none"/>
        </w:rPr>
        <w:t xml:space="preserve">ации города Югорска» </w:t>
      </w:r>
      <w:r w:rsidRPr="00DF1357">
        <w:rPr>
          <w:rFonts w:ascii="PT Astra Serif" w:hAnsi="PT Astra Serif"/>
          <w:bCs/>
          <w:sz w:val="28"/>
          <w:szCs w:val="28"/>
          <w:lang w:eastAsia="x-none"/>
        </w:rPr>
        <w:t xml:space="preserve">(с изменениями от 28.12.2018 № 3623, </w:t>
      </w:r>
      <w:r w:rsidR="009717A8">
        <w:rPr>
          <w:rFonts w:ascii="PT Astra Serif" w:hAnsi="PT Astra Serif"/>
          <w:bCs/>
          <w:sz w:val="28"/>
          <w:szCs w:val="28"/>
          <w:lang w:eastAsia="x-none"/>
        </w:rPr>
        <w:t xml:space="preserve">                </w:t>
      </w:r>
      <w:r w:rsidRPr="00DF1357">
        <w:rPr>
          <w:rFonts w:ascii="PT Astra Serif" w:hAnsi="PT Astra Serif"/>
          <w:bCs/>
          <w:sz w:val="28"/>
          <w:szCs w:val="28"/>
          <w:lang w:eastAsia="x-none"/>
        </w:rPr>
        <w:t xml:space="preserve">от 04.02.2019 № 230, от 22.05.2019 № 1073, от 26.02.2020 № 328, </w:t>
      </w:r>
      <w:r w:rsidR="009717A8">
        <w:rPr>
          <w:rFonts w:ascii="PT Astra Serif" w:hAnsi="PT Astra Serif"/>
          <w:bCs/>
          <w:sz w:val="28"/>
          <w:szCs w:val="28"/>
          <w:lang w:eastAsia="x-none"/>
        </w:rPr>
        <w:t xml:space="preserve">                           </w:t>
      </w:r>
      <w:r w:rsidRPr="00DF1357">
        <w:rPr>
          <w:rFonts w:ascii="PT Astra Serif" w:hAnsi="PT Astra Serif"/>
          <w:bCs/>
          <w:sz w:val="28"/>
          <w:szCs w:val="28"/>
          <w:lang w:eastAsia="x-none"/>
        </w:rPr>
        <w:t xml:space="preserve">от 18.03.2022 № 458-п, от 08.06.2022 № 1212-п) следующие изменения: </w:t>
      </w:r>
    </w:p>
    <w:p w:rsidR="00DF1357" w:rsidRPr="00DF1357" w:rsidRDefault="009717A8" w:rsidP="009717A8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>
        <w:rPr>
          <w:rFonts w:ascii="PT Astra Serif" w:hAnsi="PT Astra Serif"/>
          <w:bCs/>
          <w:sz w:val="28"/>
          <w:szCs w:val="28"/>
          <w:lang w:eastAsia="x-none"/>
        </w:rPr>
        <w:t xml:space="preserve">1.1. В пункте 7 </w:t>
      </w:r>
      <w:r w:rsidR="00DF1357" w:rsidRPr="00DF1357">
        <w:rPr>
          <w:rFonts w:ascii="PT Astra Serif" w:hAnsi="PT Astra Serif"/>
          <w:bCs/>
          <w:sz w:val="28"/>
          <w:szCs w:val="28"/>
          <w:lang w:eastAsia="x-none"/>
        </w:rPr>
        <w:t>слова «, транспорту и связи» исключить.</w:t>
      </w:r>
    </w:p>
    <w:p w:rsidR="00DF1357" w:rsidRPr="00DF1357" w:rsidRDefault="00DF1357" w:rsidP="009717A8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DF1357">
        <w:rPr>
          <w:rFonts w:ascii="PT Astra Serif" w:hAnsi="PT Astra Serif"/>
          <w:bCs/>
          <w:sz w:val="28"/>
          <w:szCs w:val="28"/>
          <w:lang w:eastAsia="x-none"/>
        </w:rPr>
        <w:t>1.2. В приложении 1:</w:t>
      </w:r>
    </w:p>
    <w:p w:rsidR="00DF1357" w:rsidRPr="00DF1357" w:rsidRDefault="00DF1357" w:rsidP="009717A8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DF1357">
        <w:rPr>
          <w:rFonts w:ascii="PT Astra Serif" w:hAnsi="PT Astra Serif"/>
          <w:bCs/>
          <w:sz w:val="28"/>
          <w:szCs w:val="28"/>
          <w:lang w:eastAsia="x-none"/>
        </w:rPr>
        <w:t>1.2.1. В пункте 9 раздела 3  слова «, транспорту и связи» исключить.</w:t>
      </w:r>
    </w:p>
    <w:p w:rsidR="00DF1357" w:rsidRPr="00DF1357" w:rsidRDefault="00DF1357" w:rsidP="009717A8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DF1357">
        <w:rPr>
          <w:rFonts w:ascii="PT Astra Serif" w:hAnsi="PT Astra Serif"/>
          <w:bCs/>
          <w:sz w:val="28"/>
          <w:szCs w:val="28"/>
          <w:lang w:eastAsia="x-none"/>
        </w:rPr>
        <w:t>1.2.2. В пункте 10 раздела 6 слова «, транспорту и связи» исключить.</w:t>
      </w:r>
    </w:p>
    <w:p w:rsidR="00DF1357" w:rsidRPr="00DF1357" w:rsidRDefault="00DF1357" w:rsidP="009717A8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DF1357">
        <w:rPr>
          <w:rFonts w:ascii="PT Astra Serif" w:hAnsi="PT Astra Serif"/>
          <w:bCs/>
          <w:sz w:val="28"/>
          <w:szCs w:val="28"/>
          <w:lang w:eastAsia="x-none"/>
        </w:rPr>
        <w:t>1.3. В приложении 2:</w:t>
      </w:r>
    </w:p>
    <w:p w:rsidR="00DF1357" w:rsidRPr="00DF1357" w:rsidRDefault="00DF1357" w:rsidP="009717A8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DF1357">
        <w:rPr>
          <w:rFonts w:ascii="PT Astra Serif" w:hAnsi="PT Astra Serif"/>
          <w:bCs/>
          <w:sz w:val="28"/>
          <w:szCs w:val="28"/>
          <w:lang w:eastAsia="x-none"/>
        </w:rPr>
        <w:lastRenderedPageBreak/>
        <w:t>1.3.1. В абзаце втором слова «Голин Сергей Дмитриевич – первый заместитель» заменить словами «Котелкина Юлия Викторовна - заместитель».</w:t>
      </w:r>
    </w:p>
    <w:p w:rsidR="00DF1357" w:rsidRPr="00DF1357" w:rsidRDefault="00DF1357" w:rsidP="009717A8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DF1357">
        <w:rPr>
          <w:rFonts w:ascii="PT Astra Serif" w:hAnsi="PT Astra Serif"/>
          <w:bCs/>
          <w:sz w:val="28"/>
          <w:szCs w:val="28"/>
          <w:lang w:eastAsia="x-none"/>
        </w:rPr>
        <w:t>1.3.2. В абзаце пятом  слова «, транспорту и связи» исключить.</w:t>
      </w:r>
    </w:p>
    <w:p w:rsidR="00DF1357" w:rsidRPr="00DF1357" w:rsidRDefault="00DF1357" w:rsidP="009717A8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DF1357">
        <w:rPr>
          <w:rFonts w:ascii="PT Astra Serif" w:hAnsi="PT Astra Serif"/>
          <w:bCs/>
          <w:sz w:val="28"/>
          <w:szCs w:val="28"/>
          <w:lang w:eastAsia="x-none"/>
        </w:rPr>
        <w:t>1.3.3. В абзаце пятнадцатом слова «исполняющий обязанности директора» заменить словом «директор».</w:t>
      </w:r>
    </w:p>
    <w:p w:rsidR="00DF1357" w:rsidRPr="00DF1357" w:rsidRDefault="009717A8" w:rsidP="009717A8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>
        <w:rPr>
          <w:rFonts w:ascii="PT Astra Serif" w:hAnsi="PT Astra Serif"/>
          <w:bCs/>
          <w:sz w:val="28"/>
          <w:szCs w:val="28"/>
          <w:lang w:eastAsia="x-none"/>
        </w:rPr>
        <w:t xml:space="preserve">2. Опубликовать </w:t>
      </w:r>
      <w:r w:rsidR="00DF1357" w:rsidRPr="00DF1357">
        <w:rPr>
          <w:rFonts w:ascii="PT Astra Serif" w:hAnsi="PT Astra Serif"/>
          <w:bCs/>
          <w:sz w:val="28"/>
          <w:szCs w:val="28"/>
          <w:lang w:eastAsia="x-none"/>
        </w:rPr>
        <w:t>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DF1357" w:rsidRPr="00DF1357" w:rsidRDefault="00DF1357" w:rsidP="009717A8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DF1357">
        <w:rPr>
          <w:rFonts w:ascii="PT Astra Serif" w:hAnsi="PT Astra Serif"/>
          <w:bCs/>
          <w:sz w:val="28"/>
          <w:szCs w:val="28"/>
          <w:lang w:eastAsia="x-none"/>
        </w:rPr>
        <w:t xml:space="preserve">3. Настоящее постановление вступает в силу после его официального опубликования. </w:t>
      </w:r>
    </w:p>
    <w:p w:rsidR="00DF1357" w:rsidRPr="00DF1357" w:rsidRDefault="00DF1357" w:rsidP="00DF1357">
      <w:pPr>
        <w:tabs>
          <w:tab w:val="left" w:pos="9498"/>
          <w:tab w:val="left" w:pos="9781"/>
        </w:tabs>
        <w:spacing w:line="276" w:lineRule="auto"/>
        <w:jc w:val="both"/>
        <w:rPr>
          <w:rFonts w:ascii="PT Astra Serif" w:hAnsi="PT Astra Serif"/>
          <w:bCs/>
          <w:sz w:val="28"/>
          <w:szCs w:val="28"/>
          <w:lang w:eastAsia="x-none"/>
        </w:rPr>
      </w:pPr>
    </w:p>
    <w:p w:rsidR="00DF1357" w:rsidRPr="00DF1357" w:rsidRDefault="00DF1357" w:rsidP="00DF1357">
      <w:pPr>
        <w:spacing w:line="276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DF1357" w:rsidRPr="00DF1357" w:rsidRDefault="00DF1357" w:rsidP="00DF1357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F1357" w:rsidRPr="009717A8" w:rsidRDefault="00DF1357" w:rsidP="00DF1357">
      <w:pPr>
        <w:spacing w:line="276" w:lineRule="auto"/>
        <w:jc w:val="both"/>
        <w:rPr>
          <w:rFonts w:ascii="PT Astra Serif" w:hAnsi="PT Astra Serif"/>
          <w:b/>
          <w:sz w:val="28"/>
          <w:szCs w:val="28"/>
          <w:lang w:eastAsia="x-none"/>
        </w:rPr>
      </w:pPr>
      <w:r w:rsidRPr="009717A8">
        <w:rPr>
          <w:rFonts w:ascii="PT Astra Serif" w:hAnsi="PT Astra Serif"/>
          <w:b/>
          <w:sz w:val="28"/>
          <w:szCs w:val="28"/>
        </w:rPr>
        <w:t xml:space="preserve">Глава города Югорска                                         </w:t>
      </w:r>
      <w:r w:rsidR="009717A8">
        <w:rPr>
          <w:rFonts w:ascii="PT Astra Serif" w:hAnsi="PT Astra Serif"/>
          <w:b/>
          <w:sz w:val="28"/>
          <w:szCs w:val="28"/>
        </w:rPr>
        <w:t xml:space="preserve">                          </w:t>
      </w:r>
      <w:r w:rsidRPr="009717A8">
        <w:rPr>
          <w:rFonts w:ascii="PT Astra Serif" w:hAnsi="PT Astra Serif"/>
          <w:b/>
          <w:sz w:val="28"/>
          <w:szCs w:val="28"/>
        </w:rPr>
        <w:t xml:space="preserve"> А.Ю. Харлов</w:t>
      </w:r>
    </w:p>
    <w:p w:rsidR="00DF1357" w:rsidRPr="00DF1357" w:rsidRDefault="00DF1357" w:rsidP="00DF1357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sectPr w:rsidR="00DF1357" w:rsidRPr="00DF1357" w:rsidSect="007B0758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4F9" w:rsidRDefault="008144F9" w:rsidP="003C5141">
      <w:r>
        <w:separator/>
      </w:r>
    </w:p>
  </w:endnote>
  <w:endnote w:type="continuationSeparator" w:id="0">
    <w:p w:rsidR="008144F9" w:rsidRDefault="008144F9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4F9" w:rsidRDefault="008144F9" w:rsidP="003C5141">
      <w:r>
        <w:separator/>
      </w:r>
    </w:p>
  </w:footnote>
  <w:footnote w:type="continuationSeparator" w:id="0">
    <w:p w:rsidR="008144F9" w:rsidRDefault="008144F9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197817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9717A8" w:rsidRPr="009717A8" w:rsidRDefault="009717A8" w:rsidP="009717A8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9717A8">
          <w:rPr>
            <w:rFonts w:ascii="PT Astra Serif" w:hAnsi="PT Astra Serif"/>
            <w:sz w:val="22"/>
            <w:szCs w:val="22"/>
          </w:rPr>
          <w:fldChar w:fldCharType="begin"/>
        </w:r>
        <w:r w:rsidRPr="009717A8">
          <w:rPr>
            <w:rFonts w:ascii="PT Astra Serif" w:hAnsi="PT Astra Serif"/>
            <w:sz w:val="22"/>
            <w:szCs w:val="22"/>
          </w:rPr>
          <w:instrText>PAGE   \* MERGEFORMAT</w:instrText>
        </w:r>
        <w:r w:rsidRPr="009717A8">
          <w:rPr>
            <w:rFonts w:ascii="PT Astra Serif" w:hAnsi="PT Astra Serif"/>
            <w:sz w:val="22"/>
            <w:szCs w:val="22"/>
          </w:rPr>
          <w:fldChar w:fldCharType="separate"/>
        </w:r>
        <w:r w:rsidR="007B0758">
          <w:rPr>
            <w:rFonts w:ascii="PT Astra Serif" w:hAnsi="PT Astra Serif"/>
            <w:noProof/>
            <w:sz w:val="22"/>
            <w:szCs w:val="22"/>
          </w:rPr>
          <w:t>2</w:t>
        </w:r>
        <w:r w:rsidRPr="009717A8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092B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44499"/>
    <w:rsid w:val="003642AD"/>
    <w:rsid w:val="0037056B"/>
    <w:rsid w:val="003C5141"/>
    <w:rsid w:val="003D688F"/>
    <w:rsid w:val="00423003"/>
    <w:rsid w:val="0042411E"/>
    <w:rsid w:val="0048051A"/>
    <w:rsid w:val="004B0DBB"/>
    <w:rsid w:val="004C6A75"/>
    <w:rsid w:val="00510950"/>
    <w:rsid w:val="0053339B"/>
    <w:rsid w:val="005371D9"/>
    <w:rsid w:val="00537EC4"/>
    <w:rsid w:val="00576EF8"/>
    <w:rsid w:val="00624190"/>
    <w:rsid w:val="0065328E"/>
    <w:rsid w:val="006B3FA0"/>
    <w:rsid w:val="006F6444"/>
    <w:rsid w:val="00713C1C"/>
    <w:rsid w:val="007268A4"/>
    <w:rsid w:val="00750AD5"/>
    <w:rsid w:val="007B0758"/>
    <w:rsid w:val="007D5A8E"/>
    <w:rsid w:val="007E29A5"/>
    <w:rsid w:val="007F4A15"/>
    <w:rsid w:val="007F525B"/>
    <w:rsid w:val="008144F9"/>
    <w:rsid w:val="008267F4"/>
    <w:rsid w:val="008478F4"/>
    <w:rsid w:val="00865C55"/>
    <w:rsid w:val="00886003"/>
    <w:rsid w:val="008867EB"/>
    <w:rsid w:val="008C407D"/>
    <w:rsid w:val="00906884"/>
    <w:rsid w:val="00914417"/>
    <w:rsid w:val="00953E9C"/>
    <w:rsid w:val="0097026B"/>
    <w:rsid w:val="009717A8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81C37"/>
    <w:rsid w:val="00B91EF8"/>
    <w:rsid w:val="00BD7EE5"/>
    <w:rsid w:val="00BE1CAB"/>
    <w:rsid w:val="00C26832"/>
    <w:rsid w:val="00C72F1F"/>
    <w:rsid w:val="00C75CAE"/>
    <w:rsid w:val="00CE2A5A"/>
    <w:rsid w:val="00D01A38"/>
    <w:rsid w:val="00D3103C"/>
    <w:rsid w:val="00D6114D"/>
    <w:rsid w:val="00D6571C"/>
    <w:rsid w:val="00DD3187"/>
    <w:rsid w:val="00DF1357"/>
    <w:rsid w:val="00E864FB"/>
    <w:rsid w:val="00E91200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1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3</cp:revision>
  <cp:lastPrinted>2023-03-13T10:41:00Z</cp:lastPrinted>
  <dcterms:created xsi:type="dcterms:W3CDTF">2023-03-13T10:42:00Z</dcterms:created>
  <dcterms:modified xsi:type="dcterms:W3CDTF">2023-03-14T09:16:00Z</dcterms:modified>
</cp:coreProperties>
</file>