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3C08">
        <w:rPr>
          <w:rFonts w:ascii="Times New Roman" w:hAnsi="Times New Roman" w:cs="Times New Roman"/>
          <w:b/>
          <w:sz w:val="24"/>
          <w:szCs w:val="24"/>
        </w:rPr>
        <w:t>04.07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A5380" w:rsidRPr="00385C32" w:rsidRDefault="001F3C08" w:rsidP="00394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 xml:space="preserve">1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394BD2">
        <w:rPr>
          <w:rFonts w:ascii="Times New Roman" w:hAnsi="Times New Roman" w:cs="Times New Roman"/>
          <w:sz w:val="24"/>
          <w:szCs w:val="24"/>
        </w:rPr>
        <w:t xml:space="preserve"> за н</w:t>
      </w:r>
      <w:r w:rsidR="00394BD2" w:rsidRPr="008E6E14">
        <w:rPr>
          <w:rFonts w:ascii="Times New Roman" w:hAnsi="Times New Roman" w:cs="Times New Roman"/>
          <w:sz w:val="24"/>
          <w:szCs w:val="24"/>
        </w:rPr>
        <w:t xml:space="preserve">арушение </w:t>
      </w:r>
      <w:r>
        <w:rPr>
          <w:rFonts w:ascii="Times New Roman" w:hAnsi="Times New Roman" w:cs="Times New Roman"/>
          <w:sz w:val="24"/>
          <w:szCs w:val="24"/>
        </w:rPr>
        <w:t>тишины и покоя граждан в ночное время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94BD2"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привлечении к административной ответственности в виде предупреждения.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3C08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94BD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2019-08-16T05:58:00Z</dcterms:modified>
</cp:coreProperties>
</file>