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86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города 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A153C6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3C6">
        <w:rPr>
          <w:rFonts w:ascii="Times New Roman" w:hAnsi="Times New Roman" w:cs="Times New Roman"/>
          <w:sz w:val="24"/>
          <w:szCs w:val="24"/>
        </w:rPr>
        <w:t>21</w:t>
      </w:r>
      <w:r w:rsidR="00515A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A8A">
        <w:rPr>
          <w:rFonts w:ascii="Times New Roman" w:hAnsi="Times New Roman" w:cs="Times New Roman"/>
          <w:sz w:val="24"/>
          <w:szCs w:val="24"/>
        </w:rPr>
        <w:t>.2012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>
        <w:rPr>
          <w:rFonts w:ascii="Times New Roman" w:hAnsi="Times New Roman" w:cs="Times New Roman"/>
          <w:sz w:val="24"/>
          <w:szCs w:val="24"/>
        </w:rPr>
        <w:t xml:space="preserve">№ </w:t>
      </w:r>
      <w:r w:rsidR="001E28D6" w:rsidRPr="001E28D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292"/>
        <w:gridCol w:w="7460"/>
      </w:tblGrid>
      <w:tr w:rsidR="00515A8A" w:rsidRPr="00F442A6" w:rsidTr="000F0CE5">
        <w:trPr>
          <w:trHeight w:val="329"/>
        </w:trPr>
        <w:tc>
          <w:tcPr>
            <w:tcW w:w="510" w:type="dxa"/>
          </w:tcPr>
          <w:p w:rsidR="00515A8A" w:rsidRPr="00F442A6" w:rsidRDefault="00515A8A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0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BA43B9" w:rsidRPr="00F442A6" w:rsidTr="000F0CE5">
        <w:trPr>
          <w:trHeight w:val="398"/>
        </w:trPr>
        <w:tc>
          <w:tcPr>
            <w:tcW w:w="510" w:type="dxa"/>
          </w:tcPr>
          <w:p w:rsidR="00BA43B9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C48" w:rsidRPr="00F442A6" w:rsidRDefault="00F03C48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03C48" w:rsidRPr="00F442A6" w:rsidRDefault="00A153C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0" w:type="dxa"/>
          </w:tcPr>
          <w:p w:rsidR="000D1896" w:rsidRPr="00F442A6" w:rsidRDefault="00BA43B9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3C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администрации го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 w:rsidR="00A153C6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департамента муниципальной собственности и градостроительства</w:t>
            </w:r>
          </w:p>
        </w:tc>
      </w:tr>
      <w:tr w:rsidR="001C4ABF" w:rsidRPr="00F442A6" w:rsidTr="00092290">
        <w:trPr>
          <w:trHeight w:val="398"/>
        </w:trPr>
        <w:tc>
          <w:tcPr>
            <w:tcW w:w="510" w:type="dxa"/>
          </w:tcPr>
          <w:p w:rsidR="001C4ABF" w:rsidRPr="00A153C6" w:rsidRDefault="001C4ABF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460" w:type="dxa"/>
          </w:tcPr>
          <w:p w:rsidR="001C4ABF" w:rsidRPr="00F442A6" w:rsidRDefault="001C4ABF" w:rsidP="0009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исполняющий обязанности заместителя главы администрации города - директора департамента жилищно-коммунального и строительного комплекса</w:t>
            </w:r>
          </w:p>
        </w:tc>
      </w:tr>
      <w:tr w:rsidR="008C008F" w:rsidRPr="00F442A6" w:rsidTr="000F0CE5">
        <w:trPr>
          <w:trHeight w:val="398"/>
        </w:trPr>
        <w:tc>
          <w:tcPr>
            <w:tcW w:w="510" w:type="dxa"/>
          </w:tcPr>
          <w:p w:rsidR="008C008F" w:rsidRPr="00F442A6" w:rsidRDefault="001C4ABF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8C008F" w:rsidRDefault="008C008F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Г.Р. </w:t>
            </w:r>
          </w:p>
        </w:tc>
        <w:tc>
          <w:tcPr>
            <w:tcW w:w="7460" w:type="dxa"/>
          </w:tcPr>
          <w:p w:rsidR="008C008F" w:rsidRPr="00F442A6" w:rsidRDefault="008C008F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информационной политики</w:t>
            </w:r>
          </w:p>
        </w:tc>
      </w:tr>
      <w:tr w:rsidR="00A153C6" w:rsidRPr="00F442A6" w:rsidTr="000F0CE5">
        <w:trPr>
          <w:trHeight w:val="398"/>
        </w:trPr>
        <w:tc>
          <w:tcPr>
            <w:tcW w:w="510" w:type="dxa"/>
          </w:tcPr>
          <w:p w:rsidR="00A153C6" w:rsidRPr="00A153C6" w:rsidRDefault="008C008F" w:rsidP="008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3C6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A153C6" w:rsidRDefault="00A153C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A153C6" w:rsidRPr="00F442A6" w:rsidRDefault="00A153C6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1E28D6" w:rsidRPr="00F442A6" w:rsidTr="000F0CE5">
        <w:trPr>
          <w:trHeight w:val="398"/>
        </w:trPr>
        <w:tc>
          <w:tcPr>
            <w:tcW w:w="510" w:type="dxa"/>
          </w:tcPr>
          <w:p w:rsidR="001E28D6" w:rsidRPr="00A153C6" w:rsidRDefault="008C008F" w:rsidP="008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2" w:type="dxa"/>
          </w:tcPr>
          <w:p w:rsidR="001E28D6" w:rsidRPr="00F442A6" w:rsidRDefault="008C008F" w:rsidP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Кондратичева Г.А.</w:t>
            </w:r>
          </w:p>
        </w:tc>
        <w:tc>
          <w:tcPr>
            <w:tcW w:w="7460" w:type="dxa"/>
          </w:tcPr>
          <w:p w:rsidR="001E28D6" w:rsidRDefault="008C008F" w:rsidP="008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ПЭО департамента жилищно-коммунального и строительного комплекса администрации города Югорска</w:t>
            </w:r>
          </w:p>
        </w:tc>
      </w:tr>
      <w:tr w:rsidR="001E28D6" w:rsidRPr="00F442A6" w:rsidTr="000F0CE5">
        <w:trPr>
          <w:trHeight w:val="252"/>
        </w:trPr>
        <w:tc>
          <w:tcPr>
            <w:tcW w:w="10262" w:type="dxa"/>
            <w:gridSpan w:val="3"/>
          </w:tcPr>
          <w:p w:rsidR="001E28D6" w:rsidRPr="00F442A6" w:rsidRDefault="001E28D6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515A8A" w:rsidRPr="00F442A6" w:rsidTr="000F0CE5">
        <w:trPr>
          <w:trHeight w:val="494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Кононов И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515A8A" w:rsidRPr="00F442A6" w:rsidRDefault="00BA43B9" w:rsidP="000D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896" w:rsidRPr="00F442A6"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</w:p>
        </w:tc>
      </w:tr>
      <w:tr w:rsidR="00515A8A" w:rsidRPr="00F442A6" w:rsidTr="000F0CE5">
        <w:trPr>
          <w:trHeight w:val="252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15A8A" w:rsidRPr="00F442A6" w:rsidRDefault="00BA43B9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</w:t>
            </w:r>
          </w:p>
        </w:tc>
      </w:tr>
      <w:tr w:rsidR="00515A8A" w:rsidRPr="00F442A6" w:rsidTr="000F0CE5">
        <w:trPr>
          <w:trHeight w:val="252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515A8A" w:rsidRPr="00F442A6" w:rsidRDefault="0079263F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Хорошавина Г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515A8A" w:rsidRPr="00F442A6" w:rsidRDefault="0079263F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0D1896" w:rsidRPr="00F442A6" w:rsidTr="000F0CE5">
        <w:trPr>
          <w:trHeight w:val="252"/>
        </w:trPr>
        <w:tc>
          <w:tcPr>
            <w:tcW w:w="51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0D1896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Ягодкина 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«Виктория»</w:t>
            </w:r>
          </w:p>
        </w:tc>
      </w:tr>
      <w:tr w:rsidR="000D1896" w:rsidRPr="00F442A6" w:rsidTr="000F0CE5">
        <w:trPr>
          <w:trHeight w:val="506"/>
        </w:trPr>
        <w:tc>
          <w:tcPr>
            <w:tcW w:w="510" w:type="dxa"/>
          </w:tcPr>
          <w:p w:rsidR="000D1896" w:rsidRPr="00F442A6" w:rsidRDefault="001E28D6" w:rsidP="001E28D6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0D1896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0D1896" w:rsidRPr="00F442A6" w:rsidTr="000F0CE5">
        <w:trPr>
          <w:trHeight w:val="252"/>
        </w:trPr>
        <w:tc>
          <w:tcPr>
            <w:tcW w:w="510" w:type="dxa"/>
          </w:tcPr>
          <w:p w:rsidR="000D1896" w:rsidRPr="00F442A6" w:rsidRDefault="001E28D6" w:rsidP="001E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2" w:type="dxa"/>
          </w:tcPr>
          <w:p w:rsidR="000D1896" w:rsidRPr="00F442A6" w:rsidRDefault="001E28D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А.Г.</w:t>
            </w:r>
          </w:p>
        </w:tc>
        <w:tc>
          <w:tcPr>
            <w:tcW w:w="7460" w:type="dxa"/>
          </w:tcPr>
          <w:p w:rsidR="000D1896" w:rsidRPr="00F442A6" w:rsidRDefault="001E28D6" w:rsidP="001E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Югорского местного отделения общероссийской общественной организации «Всероссийский Совет местного самоуправления»</w:t>
            </w:r>
          </w:p>
        </w:tc>
      </w:tr>
      <w:tr w:rsidR="001E28D6" w:rsidRPr="00F442A6" w:rsidTr="000F0CE5">
        <w:trPr>
          <w:trHeight w:val="252"/>
        </w:trPr>
        <w:tc>
          <w:tcPr>
            <w:tcW w:w="510" w:type="dxa"/>
          </w:tcPr>
          <w:p w:rsidR="001E28D6" w:rsidRPr="00F442A6" w:rsidRDefault="001E28D6" w:rsidP="001E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2" w:type="dxa"/>
          </w:tcPr>
          <w:p w:rsidR="001E28D6" w:rsidRPr="00F442A6" w:rsidRDefault="001E28D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460" w:type="dxa"/>
          </w:tcPr>
          <w:p w:rsidR="001E28D6" w:rsidRPr="00F442A6" w:rsidRDefault="001E28D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E480D" w:rsidRPr="00DE480D" w:rsidRDefault="00DE480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0D" w:rsidRPr="00D904D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4DD">
        <w:rPr>
          <w:rFonts w:ascii="Times New Roman" w:hAnsi="Times New Roman" w:cs="Times New Roman"/>
          <w:color w:val="0070C0"/>
          <w:sz w:val="24"/>
          <w:szCs w:val="24"/>
        </w:rPr>
        <w:t>Председатели ТСЖ: 30 человек</w:t>
      </w:r>
    </w:p>
    <w:p w:rsidR="00D904D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DD" w:rsidRPr="00DE480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DC4C31" w:rsidRPr="00F442A6" w:rsidRDefault="00DC4C31" w:rsidP="004C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2.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1E28D6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(</w:t>
      </w:r>
      <w:r w:rsidR="008C008F">
        <w:rPr>
          <w:rFonts w:ascii="Times New Roman" w:hAnsi="Times New Roman" w:cs="Times New Roman"/>
          <w:sz w:val="24"/>
          <w:szCs w:val="24"/>
        </w:rPr>
        <w:t>Кондратичева Г.А.)</w:t>
      </w:r>
    </w:p>
    <w:p w:rsidR="00F03C48" w:rsidRDefault="008C008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Федерального закона «Об энергосбережении…» №261-ФЗ – установление приборов</w:t>
      </w:r>
      <w:r w:rsidR="000F0CE5">
        <w:rPr>
          <w:rFonts w:ascii="Times New Roman" w:hAnsi="Times New Roman" w:cs="Times New Roman"/>
          <w:sz w:val="24"/>
          <w:szCs w:val="24"/>
        </w:rPr>
        <w:t xml:space="preserve"> учёта с 1 июля 2012 года (Смолина Е.А.).</w:t>
      </w:r>
    </w:p>
    <w:p w:rsidR="000F0CE5" w:rsidRDefault="000F0CE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Награждение за активную работу и вклад в развитие местного самоуправления города Югорска председателей ТСЖ.</w:t>
      </w:r>
    </w:p>
    <w:p w:rsidR="008C008F" w:rsidRPr="00F442A6" w:rsidRDefault="008C008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Решили:</w:t>
      </w:r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87" w:rsidRDefault="00D904D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1.Проводить расширенные заседания 1-2 раза в год с награждением лучших председателей ТСЖ.</w:t>
      </w:r>
    </w:p>
    <w:p w:rsidR="00D904DD" w:rsidRPr="00F442A6" w:rsidRDefault="00D904D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1A8" w:rsidRPr="00F442A6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Pr="00F442A6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BA43B9" w:rsidRPr="00F442A6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BA43B9" w:rsidRPr="00F44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6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И.А. Кононов</w:t>
      </w:r>
    </w:p>
    <w:sectPr w:rsidR="00E971A8" w:rsidRPr="00F442A6" w:rsidSect="00F03C48"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30DC9"/>
    <w:rsid w:val="00044864"/>
    <w:rsid w:val="0008366D"/>
    <w:rsid w:val="000D1896"/>
    <w:rsid w:val="000D3925"/>
    <w:rsid w:val="000F0CE5"/>
    <w:rsid w:val="001C4ABF"/>
    <w:rsid w:val="001E28D6"/>
    <w:rsid w:val="00263F5A"/>
    <w:rsid w:val="0027693D"/>
    <w:rsid w:val="00356E2C"/>
    <w:rsid w:val="003A192B"/>
    <w:rsid w:val="003E5B55"/>
    <w:rsid w:val="00420774"/>
    <w:rsid w:val="00440884"/>
    <w:rsid w:val="004417EC"/>
    <w:rsid w:val="004C5A08"/>
    <w:rsid w:val="00515A8A"/>
    <w:rsid w:val="00577869"/>
    <w:rsid w:val="00586722"/>
    <w:rsid w:val="006002D3"/>
    <w:rsid w:val="00630BB6"/>
    <w:rsid w:val="00631EF8"/>
    <w:rsid w:val="00640D7E"/>
    <w:rsid w:val="006A28C7"/>
    <w:rsid w:val="006A7F0C"/>
    <w:rsid w:val="006B6988"/>
    <w:rsid w:val="006E416E"/>
    <w:rsid w:val="0079263F"/>
    <w:rsid w:val="007D0F56"/>
    <w:rsid w:val="007D5398"/>
    <w:rsid w:val="007E3288"/>
    <w:rsid w:val="008024B0"/>
    <w:rsid w:val="00836BBA"/>
    <w:rsid w:val="00874043"/>
    <w:rsid w:val="008C008F"/>
    <w:rsid w:val="008F7637"/>
    <w:rsid w:val="00966E65"/>
    <w:rsid w:val="009846B2"/>
    <w:rsid w:val="009E6610"/>
    <w:rsid w:val="00A007F9"/>
    <w:rsid w:val="00A10D3B"/>
    <w:rsid w:val="00A153C6"/>
    <w:rsid w:val="00A265EC"/>
    <w:rsid w:val="00A431C3"/>
    <w:rsid w:val="00A655BD"/>
    <w:rsid w:val="00AB0931"/>
    <w:rsid w:val="00AD185F"/>
    <w:rsid w:val="00AF391D"/>
    <w:rsid w:val="00B014FA"/>
    <w:rsid w:val="00B20006"/>
    <w:rsid w:val="00B224DC"/>
    <w:rsid w:val="00B27D73"/>
    <w:rsid w:val="00B90686"/>
    <w:rsid w:val="00B97C8B"/>
    <w:rsid w:val="00BA43B9"/>
    <w:rsid w:val="00BC3473"/>
    <w:rsid w:val="00C41421"/>
    <w:rsid w:val="00C568C1"/>
    <w:rsid w:val="00C63B9D"/>
    <w:rsid w:val="00C9609F"/>
    <w:rsid w:val="00D904DD"/>
    <w:rsid w:val="00DB381D"/>
    <w:rsid w:val="00DC4C31"/>
    <w:rsid w:val="00DE480D"/>
    <w:rsid w:val="00DE7AAA"/>
    <w:rsid w:val="00E02B82"/>
    <w:rsid w:val="00E06491"/>
    <w:rsid w:val="00E06787"/>
    <w:rsid w:val="00E07327"/>
    <w:rsid w:val="00E971A8"/>
    <w:rsid w:val="00EA06C5"/>
    <w:rsid w:val="00ED3E98"/>
    <w:rsid w:val="00F03C48"/>
    <w:rsid w:val="00F43237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8</cp:revision>
  <cp:lastPrinted>2012-03-20T05:49:00Z</cp:lastPrinted>
  <dcterms:created xsi:type="dcterms:W3CDTF">2012-06-22T05:25:00Z</dcterms:created>
  <dcterms:modified xsi:type="dcterms:W3CDTF">2012-06-26T11:20:00Z</dcterms:modified>
</cp:coreProperties>
</file>