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0F" w:rsidRP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 xml:space="preserve"> к письму УСП </w:t>
      </w:r>
      <w:r w:rsidR="0028772C">
        <w:rPr>
          <w:rFonts w:ascii="Times New Roman" w:hAnsi="Times New Roman" w:cs="Times New Roman"/>
          <w:b/>
          <w:sz w:val="20"/>
          <w:szCs w:val="20"/>
        </w:rPr>
        <w:t>№_</w:t>
      </w:r>
      <w:r w:rsidR="00A72171">
        <w:rPr>
          <w:rFonts w:ascii="Times New Roman" w:hAnsi="Times New Roman" w:cs="Times New Roman"/>
          <w:b/>
          <w:sz w:val="20"/>
          <w:szCs w:val="20"/>
        </w:rPr>
        <w:t>19</w:t>
      </w:r>
      <w:r w:rsidR="0028772C">
        <w:rPr>
          <w:rFonts w:ascii="Times New Roman" w:hAnsi="Times New Roman" w:cs="Times New Roman"/>
          <w:b/>
          <w:sz w:val="20"/>
          <w:szCs w:val="20"/>
        </w:rPr>
        <w:t>_</w:t>
      </w:r>
    </w:p>
    <w:p w:rsidR="00BB7A64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730F">
        <w:rPr>
          <w:rFonts w:ascii="Times New Roman" w:hAnsi="Times New Roman" w:cs="Times New Roman"/>
          <w:b/>
          <w:sz w:val="20"/>
          <w:szCs w:val="20"/>
        </w:rPr>
        <w:t>от «_</w:t>
      </w:r>
      <w:r w:rsidR="00A72171">
        <w:rPr>
          <w:rFonts w:ascii="Times New Roman" w:hAnsi="Times New Roman" w:cs="Times New Roman"/>
          <w:b/>
          <w:sz w:val="20"/>
          <w:szCs w:val="20"/>
        </w:rPr>
        <w:t>15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_» </w:t>
      </w:r>
      <w:r w:rsidR="00207D33">
        <w:rPr>
          <w:rFonts w:ascii="Times New Roman" w:hAnsi="Times New Roman" w:cs="Times New Roman"/>
          <w:b/>
          <w:sz w:val="20"/>
          <w:szCs w:val="20"/>
        </w:rPr>
        <w:t>я</w:t>
      </w:r>
      <w:r w:rsidR="003B66E0">
        <w:rPr>
          <w:rFonts w:ascii="Times New Roman" w:hAnsi="Times New Roman" w:cs="Times New Roman"/>
          <w:b/>
          <w:sz w:val="20"/>
          <w:szCs w:val="20"/>
        </w:rPr>
        <w:t>нваря</w:t>
      </w:r>
      <w:r w:rsidRPr="00D1730F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A72171">
        <w:rPr>
          <w:rFonts w:ascii="Times New Roman" w:hAnsi="Times New Roman" w:cs="Times New Roman"/>
          <w:b/>
          <w:sz w:val="20"/>
          <w:szCs w:val="20"/>
        </w:rPr>
        <w:t>8</w:t>
      </w:r>
    </w:p>
    <w:p w:rsidR="00D1730F" w:rsidRDefault="00D1730F" w:rsidP="00D173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муниципальной программы</w:t>
      </w:r>
    </w:p>
    <w:p w:rsidR="00D1730F" w:rsidRDefault="00D1730F" w:rsidP="00D173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3B66E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B66E0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72171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программа:</w:t>
      </w:r>
    </w:p>
    <w:p w:rsidR="00D1730F" w:rsidRP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6E6E11" w:rsidRDefault="006E6E11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730F" w:rsidRDefault="00D1730F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</w:t>
      </w:r>
    </w:p>
    <w:p w:rsidR="00D1730F" w:rsidRDefault="00D1730F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730F">
        <w:rPr>
          <w:rFonts w:ascii="Times New Roman" w:hAnsi="Times New Roman" w:cs="Times New Roman"/>
          <w:i/>
          <w:sz w:val="24"/>
          <w:szCs w:val="24"/>
          <w:u w:val="single"/>
        </w:rPr>
        <w:t>Управление социальной политики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(УСП)</w:t>
      </w:r>
    </w:p>
    <w:p w:rsidR="008D5E32" w:rsidRPr="008D5E32" w:rsidRDefault="008D5E32" w:rsidP="00D173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D5E32">
        <w:rPr>
          <w:rFonts w:ascii="Times New Roman" w:hAnsi="Times New Roman" w:cs="Times New Roman"/>
          <w:b/>
          <w:sz w:val="24"/>
          <w:szCs w:val="24"/>
        </w:rPr>
        <w:t>оисполнители программы: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образования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(УО)</w:t>
      </w:r>
    </w:p>
    <w:p w:rsidR="008D5E32" w:rsidRDefault="008D5E32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бухгалтерского учета и отчетности администрации города Югорска</w:t>
      </w:r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УБУиО</w:t>
      </w:r>
      <w:proofErr w:type="spellEnd"/>
      <w:r w:rsidR="006E6E11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A72171" w:rsidRPr="00D1730F" w:rsidRDefault="00A72171" w:rsidP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Управление культуры администрации города Югорска (УО)</w:t>
      </w:r>
    </w:p>
    <w:p w:rsidR="00D1730F" w:rsidRDefault="00D1730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"/>
        <w:gridCol w:w="802"/>
        <w:gridCol w:w="1699"/>
        <w:gridCol w:w="1558"/>
        <w:gridCol w:w="1128"/>
        <w:gridCol w:w="6"/>
        <w:gridCol w:w="993"/>
        <w:gridCol w:w="992"/>
        <w:gridCol w:w="992"/>
        <w:gridCol w:w="1276"/>
        <w:gridCol w:w="9"/>
        <w:gridCol w:w="153"/>
        <w:gridCol w:w="977"/>
        <w:gridCol w:w="3831"/>
      </w:tblGrid>
      <w:tr w:rsidR="001B7D62" w:rsidRPr="00132592" w:rsidTr="00B94FB9">
        <w:trPr>
          <w:trHeight w:val="31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основного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Утверждено по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Утверждено в бюджете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Фактическое значение за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отчетный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Результаты реализации муниципальной программы</w:t>
            </w:r>
          </w:p>
        </w:tc>
      </w:tr>
      <w:tr w:rsidR="001B7D62" w:rsidRPr="00132592" w:rsidTr="00B94FB9">
        <w:trPr>
          <w:trHeight w:val="60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Абсолютное значение  </w:t>
            </w: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(гр.8-гр.7)</w:t>
            </w:r>
          </w:p>
        </w:tc>
        <w:tc>
          <w:tcPr>
            <w:tcW w:w="11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Относительное значение, % (гр.8/гр.7*100,0%)</w:t>
            </w: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7D62" w:rsidRPr="00132592" w:rsidTr="00B94FB9">
        <w:trPr>
          <w:trHeight w:val="945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7D62" w:rsidRPr="001B7D6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B7D62" w:rsidRPr="00132592" w:rsidTr="00B94FB9">
        <w:trPr>
          <w:trHeight w:val="315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</w:tc>
      </w:tr>
      <w:tr w:rsidR="001B7D62" w:rsidRPr="00132592" w:rsidTr="00B94FB9">
        <w:trPr>
          <w:trHeight w:val="39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«Повышение эффективности реализации молодежной политики в интересах социально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ориентированного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города»</w:t>
            </w:r>
          </w:p>
        </w:tc>
      </w:tr>
      <w:tr w:rsidR="001B7D62" w:rsidRPr="0013259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«Молодежь города Югорска»</w:t>
            </w:r>
          </w:p>
        </w:tc>
      </w:tr>
      <w:tr w:rsidR="001B7D62" w:rsidRPr="00132592" w:rsidTr="00B94FB9">
        <w:trPr>
          <w:trHeight w:val="3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</w:p>
        </w:tc>
      </w:tr>
      <w:tr w:rsidR="001B7D62" w:rsidRPr="00132592" w:rsidTr="00B94FB9">
        <w:trPr>
          <w:trHeight w:val="31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«Поддержка деятельности молодежных общественных объединений, талантливой молодежи, развитие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патриотических качеств молодежи»</w:t>
            </w:r>
          </w:p>
        </w:tc>
      </w:tr>
      <w:tr w:rsidR="00C770C2" w:rsidRPr="001B7D62" w:rsidTr="00A74B42">
        <w:trPr>
          <w:trHeight w:val="382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проведение и участие в молодежных мероприятиях различного уровня (1,2,5)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(далее - УСП)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912DAE" w:rsidRDefault="00C7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DAE">
              <w:rPr>
                <w:rFonts w:ascii="Times New Roman" w:hAnsi="Times New Roman" w:cs="Times New Roman"/>
                <w:color w:val="000000"/>
              </w:rPr>
              <w:t>1 246,0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0C2" w:rsidRPr="00912DAE" w:rsidRDefault="00C7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DAE">
              <w:rPr>
                <w:rFonts w:ascii="Times New Roman" w:hAnsi="Times New Roman" w:cs="Times New Roman"/>
                <w:color w:val="000000"/>
              </w:rPr>
              <w:t>1 246,0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770C2" w:rsidRPr="00912DAE" w:rsidRDefault="00C770C2">
            <w:pPr>
              <w:jc w:val="center"/>
              <w:rPr>
                <w:rFonts w:ascii="Times New Roman" w:hAnsi="Times New Roman" w:cs="Times New Roman"/>
              </w:rPr>
            </w:pPr>
            <w:r w:rsidRPr="00912DAE">
              <w:rPr>
                <w:rFonts w:ascii="Times New Roman" w:hAnsi="Times New Roman" w:cs="Times New Roman"/>
              </w:rPr>
              <w:t>1 246,0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912DAE" w:rsidRDefault="00C7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DA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912DAE" w:rsidRDefault="00C770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DA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912DAE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"День студента"; месячник военно-патриотического воспитания, посвященного "Дню защитника Отечества"; "Бал успешного студента", молодежный форум "Утро", "Семья-основа государства", День семьи, любви и верности, "День добра и здоровья", «День семьи»; «День защиты детей»; «День молодежи»; «День матери»; мероприятия в рамках празднования «Дня города»; «Конкурс программ и проектов»; международный конкурс среди организаций на лучшую систему работы с молодежью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</w:tr>
      <w:tr w:rsidR="00C770C2" w:rsidRPr="001B7D62" w:rsidTr="00A74B42">
        <w:trPr>
          <w:trHeight w:val="76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 (далее – УО)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0C2">
              <w:rPr>
                <w:rFonts w:ascii="Times New Roman" w:eastAsia="Times New Roman" w:hAnsi="Times New Roman" w:cs="Times New Roman"/>
                <w:lang w:eastAsia="ru-RU"/>
              </w:rPr>
              <w:t>Приобретение робототехнических наборов в количестве 3 шт. (конструктор)</w:t>
            </w:r>
          </w:p>
        </w:tc>
      </w:tr>
      <w:tr w:rsidR="00C770C2" w:rsidRPr="001B7D62" w:rsidTr="00B94FB9">
        <w:trPr>
          <w:trHeight w:val="76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0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0C2">
              <w:rPr>
                <w:rFonts w:ascii="Times New Roman" w:eastAsia="Times New Roman" w:hAnsi="Times New Roman" w:cs="Times New Roman"/>
                <w:lang w:eastAsia="ru-RU"/>
              </w:rPr>
              <w:t>Приобретение товарно-материальных ценностей (подарочная продукция и канц. товары)</w:t>
            </w:r>
          </w:p>
        </w:tc>
      </w:tr>
      <w:tr w:rsidR="001B7D62" w:rsidRPr="001B7D62" w:rsidTr="00B94FB9">
        <w:trPr>
          <w:trHeight w:val="129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92" w:rsidRPr="00132592" w:rsidRDefault="00912DAE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132592"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молодежных инициатив, волонтерского движения (2,3)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C770C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70C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школьного камерного </w:t>
            </w:r>
            <w:proofErr w:type="spellStart"/>
            <w:r w:rsidRPr="00C770C2">
              <w:rPr>
                <w:rFonts w:ascii="Times New Roman" w:eastAsia="Times New Roman" w:hAnsi="Times New Roman" w:cs="Times New Roman"/>
                <w:lang w:eastAsia="ru-RU"/>
              </w:rPr>
              <w:t>оркерстра</w:t>
            </w:r>
            <w:proofErr w:type="spellEnd"/>
            <w:r w:rsidRPr="00C770C2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конкурсе "Звезда Крыма"</w:t>
            </w:r>
          </w:p>
        </w:tc>
      </w:tr>
      <w:tr w:rsidR="00C770C2" w:rsidRPr="001B7D62" w:rsidTr="00B94FB9">
        <w:trPr>
          <w:trHeight w:val="15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 участие в мероприяти</w:t>
            </w:r>
            <w:r w:rsidRPr="001B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proofErr w:type="spell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</w:t>
            </w:r>
            <w:proofErr w:type="spell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патриотического направления (6)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829,4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770C2" w:rsidRPr="00C770C2" w:rsidRDefault="00C7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</w:rPr>
              <w:t>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C770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Оформление площа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 перед зданием администрации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, акция "Бессмер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тный полк" (изготовление транспа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рантов), церемония награждения конкурсов "Семья года Югры" и "Семья-основа государства"</w:t>
            </w:r>
          </w:p>
        </w:tc>
      </w:tr>
      <w:tr w:rsidR="00C770C2" w:rsidRPr="001B7D62" w:rsidTr="00A74B42">
        <w:trPr>
          <w:trHeight w:val="62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12347D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2 186,4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2 186,4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2 186,4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C770C2" w:rsidRPr="001B7D62" w:rsidTr="00B94FB9">
        <w:trPr>
          <w:trHeight w:val="82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0C2" w:rsidRPr="00132592" w:rsidRDefault="00C770C2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0C2" w:rsidRPr="00132592" w:rsidRDefault="00C770C2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70C2" w:rsidRPr="00C770C2" w:rsidRDefault="0012347D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b/>
                <w:bCs/>
                <w:color w:val="000000"/>
              </w:rPr>
              <w:t>2 186,4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b/>
                <w:bCs/>
                <w:color w:val="000000"/>
              </w:rPr>
              <w:t>2 186,4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b/>
                <w:bCs/>
                <w:color w:val="000000"/>
              </w:rPr>
              <w:t>2 186,4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C770C2" w:rsidRDefault="00C770C2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0C2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0C2" w:rsidRPr="00132592" w:rsidRDefault="00C770C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4B42" w:rsidRPr="00132592" w:rsidTr="00A74B42">
        <w:trPr>
          <w:trHeight w:val="426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2</w:t>
            </w:r>
          </w:p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«Организационное, материально - техническое и информационное обеспечение реализации муниципальной программы" </w:t>
            </w:r>
          </w:p>
        </w:tc>
      </w:tr>
      <w:tr w:rsidR="00B94FB9" w:rsidRPr="001B7D62" w:rsidTr="00B94FB9">
        <w:trPr>
          <w:trHeight w:val="160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(оказание услуг,  выполнение работ) подведомственного учреждения, в том 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 предоставление субсидий (8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24 882,0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24 882,0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24 882,0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ведомстве Управления находится 1-о учреждение, которое осуществляет деятельность в сфере молодежной политики – муниципальное автономное учреждение «Молодежный центр «Гелиос».</w:t>
            </w:r>
          </w:p>
        </w:tc>
      </w:tr>
      <w:tr w:rsidR="00B94FB9" w:rsidRPr="001B7D62" w:rsidTr="00B94FB9">
        <w:trPr>
          <w:trHeight w:val="99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-43,3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B9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 от предпринимательской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94FB9" w:rsidRPr="001B7D62" w:rsidTr="00B94FB9">
        <w:trPr>
          <w:trHeight w:val="102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Освещение мероприятий в сфере молодежной политики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средствах массовой информации (4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2 587,1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Идет освещение молодежной политики в городских средствах массовой информации </w:t>
            </w:r>
          </w:p>
        </w:tc>
      </w:tr>
      <w:tr w:rsidR="00B94FB9" w:rsidRPr="001B7D62" w:rsidTr="00A74B42">
        <w:trPr>
          <w:trHeight w:val="251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управления социальной политики администрации города Югорска (4,8)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-39,3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</w:t>
            </w:r>
          </w:p>
        </w:tc>
      </w:tr>
      <w:tr w:rsidR="00B94FB9" w:rsidRPr="001B7D62" w:rsidTr="00B94FB9">
        <w:trPr>
          <w:trHeight w:val="6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38 929,1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38 929,1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38 889,8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-39,3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B94FB9">
        <w:trPr>
          <w:trHeight w:val="9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-43,3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A74B42">
        <w:trPr>
          <w:trHeight w:val="42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50 429,1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50 429,1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50 346,5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-82,6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99,8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A74B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3259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B94FB9">
        <w:trPr>
          <w:trHeight w:val="36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A74B42">
        <w:trPr>
          <w:trHeight w:val="539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41 115,5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41 115,5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41 076,2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-39,3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B94FB9">
        <w:trPr>
          <w:trHeight w:val="6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B9" w:rsidRPr="00132592" w:rsidRDefault="00B94FB9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-43,3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4FB9" w:rsidRPr="001B7D62" w:rsidTr="00A74B42">
        <w:trPr>
          <w:trHeight w:val="34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B9" w:rsidRPr="00132592" w:rsidRDefault="00B94FB9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4FB9" w:rsidRPr="00B94FB9" w:rsidRDefault="0012347D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52 615,5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52 615,5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52 532,9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-82,6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FB9" w:rsidRPr="00B94FB9" w:rsidRDefault="00B94FB9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b/>
                <w:bCs/>
                <w:color w:val="000000"/>
              </w:rPr>
              <w:t>99,8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FB9" w:rsidRPr="00132592" w:rsidRDefault="00B94FB9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32592" w:rsidTr="00B94FB9">
        <w:trPr>
          <w:trHeight w:val="640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</w:t>
            </w:r>
          </w:p>
          <w:p w:rsidR="001B7D62" w:rsidRPr="00132592" w:rsidRDefault="001B7D6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эффективной комплексной системы организации временного трудоустройства в городе Югорске»</w:t>
            </w:r>
          </w:p>
        </w:tc>
      </w:tr>
      <w:tr w:rsidR="00A74B42" w:rsidRPr="00132592" w:rsidTr="0046452C">
        <w:trPr>
          <w:trHeight w:val="6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«Временное трудоустройство в городе Югорске»</w:t>
            </w:r>
          </w:p>
        </w:tc>
      </w:tr>
      <w:tr w:rsidR="00A74B42" w:rsidRPr="00132592" w:rsidTr="00A74B42">
        <w:trPr>
          <w:trHeight w:val="64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4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1</w:t>
            </w:r>
          </w:p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«Создание условий для обеспечения безопасной и эффективной трудовой среды»</w:t>
            </w:r>
          </w:p>
        </w:tc>
      </w:tr>
      <w:tr w:rsidR="00A74B42" w:rsidRPr="00132592" w:rsidTr="00A74B42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26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4B42" w:rsidRPr="00132592" w:rsidRDefault="00A74B42" w:rsidP="00B9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</w:t>
            </w:r>
            <w:r w:rsidRPr="00912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рабочих мест для трудоустройства отдельных категорий граждан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(7.2)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2539,5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2539,5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2539,5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74B42" w:rsidRPr="00B94FB9" w:rsidRDefault="00A74B42" w:rsidP="00B94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lang w:eastAsia="ru-RU"/>
              </w:rPr>
              <w:t>Трудоустроено 72 человека по общественным работам.</w:t>
            </w:r>
          </w:p>
          <w:p w:rsidR="00A74B42" w:rsidRPr="00B94FB9" w:rsidRDefault="00A74B42" w:rsidP="00B94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Трудоустроено 5 человек</w:t>
            </w:r>
            <w:r w:rsidRPr="00B94FB9">
              <w:rPr>
                <w:rFonts w:ascii="Times New Roman" w:eastAsia="Times New Roman" w:hAnsi="Times New Roman" w:cs="Times New Roman"/>
                <w:lang w:eastAsia="ru-RU"/>
              </w:rPr>
              <w:t xml:space="preserve"> из числа граждан, испытывающих трудности в поиске работы.</w:t>
            </w:r>
          </w:p>
          <w:p w:rsidR="00A74B42" w:rsidRPr="00132592" w:rsidRDefault="00A74B42" w:rsidP="00B9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lang w:eastAsia="ru-RU"/>
              </w:rPr>
              <w:t>Оснащено 12 рабочих мест для инвалидов.</w:t>
            </w:r>
          </w:p>
        </w:tc>
      </w:tr>
      <w:tr w:rsidR="00A74B42" w:rsidRPr="001B7D62" w:rsidTr="0046452C">
        <w:trPr>
          <w:trHeight w:val="337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1 870,0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1 870,0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1 870,0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B42" w:rsidRPr="001B7D62" w:rsidTr="00A72171">
        <w:trPr>
          <w:trHeight w:val="567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Бюджет АО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42" w:rsidRPr="00B94FB9" w:rsidRDefault="00A74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FB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B42" w:rsidRPr="00132592" w:rsidRDefault="00A74B4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FB9">
              <w:rPr>
                <w:rFonts w:ascii="Times New Roman" w:eastAsia="Times New Roman" w:hAnsi="Times New Roman" w:cs="Times New Roman"/>
                <w:lang w:eastAsia="ru-RU"/>
              </w:rPr>
              <w:t>Оснащение 1 рабочего места, приобретение моноблока</w:t>
            </w:r>
          </w:p>
        </w:tc>
      </w:tr>
      <w:tr w:rsidR="00A72171" w:rsidRPr="001B7D62" w:rsidTr="00A72171">
        <w:trPr>
          <w:trHeight w:val="90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71" w:rsidRPr="00132592" w:rsidRDefault="00A72171" w:rsidP="00A7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временного</w:t>
            </w:r>
            <w:proofErr w:type="gramEnd"/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трудоустройств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 несовершеннолетних граждан в возрасте от 14 до 18 лет в свободное от учебы время и молодежных трудовых отрядов (7.1) 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171">
              <w:rPr>
                <w:rFonts w:ascii="Times New Roman" w:eastAsia="Times New Roman" w:hAnsi="Times New Roman" w:cs="Times New Roman"/>
                <w:lang w:eastAsia="ru-RU"/>
              </w:rPr>
              <w:t>Трудоустроено 469 детей. Организован молодежный трудовой отряд в количестве 20 человек.</w:t>
            </w:r>
          </w:p>
        </w:tc>
      </w:tr>
      <w:tr w:rsidR="00A72171" w:rsidRPr="001B7D62" w:rsidTr="00B94FB9">
        <w:trPr>
          <w:trHeight w:val="97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2 030,0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2 030,0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171" w:rsidRPr="001B7D62" w:rsidTr="00A72171">
        <w:trPr>
          <w:trHeight w:val="58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171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безработных граждан, имеющих высшее, среднее профессиональное образование и ищущих работу (7.3)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882,1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2171" w:rsidRPr="001B7D62" w:rsidTr="00A72171">
        <w:trPr>
          <w:trHeight w:val="63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>Трудоу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строено 14</w:t>
            </w:r>
            <w:r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A72171" w:rsidRPr="001B7D62" w:rsidTr="0046452C">
        <w:trPr>
          <w:trHeight w:val="18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E810B2" w:rsidP="00E810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Трудоустроено 3</w:t>
            </w:r>
            <w:r w:rsidR="00A72171" w:rsidRPr="00132592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человека </w:t>
            </w:r>
          </w:p>
        </w:tc>
      </w:tr>
      <w:tr w:rsidR="00A72171" w:rsidRPr="001B7D62" w:rsidTr="00B94FB9">
        <w:trPr>
          <w:trHeight w:val="40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171" w:rsidRPr="001B7D62" w:rsidTr="00A72171">
        <w:trPr>
          <w:trHeight w:val="45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2171" w:rsidRPr="001B7D62" w:rsidTr="00A74B42">
        <w:trPr>
          <w:trHeight w:val="35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171" w:rsidRPr="00132592" w:rsidRDefault="00A72171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71" w:rsidRPr="00132592" w:rsidRDefault="00A72171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12347D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2171" w:rsidRPr="00A72171" w:rsidRDefault="00A72171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72171" w:rsidRPr="00A72171" w:rsidRDefault="00A72171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A72171" w:rsidRDefault="00A72171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171" w:rsidRPr="00132592" w:rsidRDefault="00A72171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46452C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46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12347D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4 528,3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72C6" w:rsidRPr="001B7D62" w:rsidTr="0046452C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46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464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72C6" w:rsidRPr="001B7D62" w:rsidTr="0046452C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12347D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A72171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B72C6" w:rsidRPr="00A72171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</w:rPr>
              <w:t>8 928,3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A72171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171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47D" w:rsidRPr="001B7D62" w:rsidTr="00A72171">
        <w:trPr>
          <w:trHeight w:val="34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7D" w:rsidRPr="00132592" w:rsidRDefault="0012347D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7D" w:rsidRPr="00132592" w:rsidRDefault="0012347D" w:rsidP="00A7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47D" w:rsidRPr="00BB72C6" w:rsidRDefault="0012347D" w:rsidP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4 531,5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-3,2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47D" w:rsidRPr="001B7D62" w:rsidTr="00B94FB9">
        <w:trPr>
          <w:trHeight w:val="66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7D" w:rsidRPr="00132592" w:rsidRDefault="0012347D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47D" w:rsidRPr="00BB72C6" w:rsidRDefault="0012347D" w:rsidP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45 515,5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45 515,5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45 476,2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-39,3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11 456,7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-43,3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99,6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1234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61 547,0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61 547,0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</w:rPr>
              <w:t>61 461,2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-85,8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B7D62" w:rsidRPr="00132592" w:rsidTr="00B94F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92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92" w:rsidRPr="00132592" w:rsidRDefault="00132592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47D" w:rsidRPr="001B7D6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47D" w:rsidRPr="00132592" w:rsidRDefault="0012347D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47D" w:rsidRPr="00BB72C6" w:rsidRDefault="0012347D" w:rsidP="0012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4 293,3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4 293,3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4 293,3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BB72C6" w:rsidRDefault="001234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47D" w:rsidRPr="00132592" w:rsidRDefault="0012347D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3106" w:rsidRPr="001B7D62" w:rsidTr="00B94FB9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06" w:rsidRPr="00132592" w:rsidRDefault="00A3310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06" w:rsidRPr="00132592" w:rsidRDefault="00A3310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06" w:rsidRPr="00132592" w:rsidRDefault="00A3310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06" w:rsidRPr="00132592" w:rsidRDefault="00A3310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06" w:rsidRDefault="00A33106">
            <w:r w:rsidRPr="00BF0A2A">
              <w:rPr>
                <w:rFonts w:ascii="Times New Roman" w:hAnsi="Times New Roman" w:cs="Times New Roman"/>
                <w:color w:val="000000"/>
              </w:rPr>
              <w:t>33 995,5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06" w:rsidRDefault="00A33106">
            <w:r w:rsidRPr="00BF0A2A">
              <w:rPr>
                <w:rFonts w:ascii="Times New Roman" w:hAnsi="Times New Roman" w:cs="Times New Roman"/>
                <w:color w:val="000000"/>
              </w:rPr>
              <w:t>33 995,5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3106" w:rsidRPr="00BB72C6" w:rsidRDefault="00A3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33 995,5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06" w:rsidRPr="00BB72C6" w:rsidRDefault="00A3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06" w:rsidRPr="00BB72C6" w:rsidRDefault="00A3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06" w:rsidRPr="00132592" w:rsidRDefault="00A3310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63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11 456,7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-43,3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99,6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A3310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49 78</w:t>
            </w: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A3310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49 78</w:t>
            </w:r>
            <w:r w:rsidR="00BB72C6"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49 7</w:t>
            </w:r>
            <w:bookmarkStart w:id="0" w:name="_GoBack"/>
            <w:bookmarkEnd w:id="0"/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45,5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A3310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-4</w:t>
            </w:r>
            <w:r w:rsidR="00BB72C6"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A3310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64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11 420,7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-39,3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11 460,0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11 420,7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-39,3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99,7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вление образования администрации города Югорска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A331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235,0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B94FB9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13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C6" w:rsidRPr="001B7D6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13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13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72C6" w:rsidRPr="001B7D62" w:rsidTr="00BB72C6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A3310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268,2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268,2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72C6" w:rsidRPr="001B7D62" w:rsidTr="00A74B42">
        <w:trPr>
          <w:trHeight w:val="6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72C6" w:rsidRPr="00A74B4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</w:t>
            </w:r>
            <w:r w:rsidRPr="001325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72C6" w:rsidRPr="001B7D62" w:rsidTr="0046452C">
        <w:trPr>
          <w:trHeight w:val="31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C6" w:rsidRDefault="00BB72C6" w:rsidP="00A7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BB72C6" w:rsidRDefault="00BB72C6" w:rsidP="00A7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2C6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2C6" w:rsidRPr="00132592" w:rsidRDefault="00BB72C6" w:rsidP="00A7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B7D62" w:rsidRDefault="001B7D62" w:rsidP="00D1730F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Управление социальной политики </w:t>
      </w: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администрации города Югорска                                                  </w:t>
      </w:r>
      <w:r w:rsidR="001B7D62">
        <w:rPr>
          <w:rFonts w:ascii="Times New Roman" w:hAnsi="Times New Roman" w:cs="Times New Roman"/>
          <w:u w:val="single"/>
        </w:rPr>
        <w:t xml:space="preserve">                    </w:t>
      </w:r>
      <w:r w:rsidRPr="001B7D62">
        <w:rPr>
          <w:rFonts w:ascii="Times New Roman" w:hAnsi="Times New Roman" w:cs="Times New Roman"/>
          <w:u w:val="single"/>
        </w:rPr>
        <w:t xml:space="preserve">    </w:t>
      </w:r>
      <w:r w:rsidR="00214162" w:rsidRPr="001B7D62">
        <w:rPr>
          <w:rFonts w:ascii="Times New Roman" w:hAnsi="Times New Roman" w:cs="Times New Roman"/>
          <w:u w:val="single"/>
        </w:rPr>
        <w:t>В</w:t>
      </w:r>
      <w:r w:rsidRPr="001B7D62">
        <w:rPr>
          <w:rFonts w:ascii="Times New Roman" w:hAnsi="Times New Roman" w:cs="Times New Roman"/>
          <w:u w:val="single"/>
        </w:rPr>
        <w:t xml:space="preserve">.М. </w:t>
      </w:r>
      <w:r w:rsidR="00214162" w:rsidRPr="001B7D62">
        <w:rPr>
          <w:rFonts w:ascii="Times New Roman" w:hAnsi="Times New Roman" w:cs="Times New Roman"/>
          <w:u w:val="single"/>
        </w:rPr>
        <w:t>Бурматов</w:t>
      </w:r>
      <w:r w:rsidRPr="001B7D62">
        <w:rPr>
          <w:rFonts w:ascii="Times New Roman" w:hAnsi="Times New Roman" w:cs="Times New Roman"/>
          <w:u w:val="single"/>
        </w:rPr>
        <w:t xml:space="preserve">                   </w:t>
      </w:r>
      <w:r w:rsidR="004E210A" w:rsidRPr="001B7D62">
        <w:rPr>
          <w:rFonts w:ascii="Times New Roman" w:hAnsi="Times New Roman" w:cs="Times New Roman"/>
          <w:u w:val="single"/>
        </w:rPr>
        <w:t xml:space="preserve">                               А.С</w:t>
      </w:r>
      <w:r w:rsidRPr="001B7D62">
        <w:rPr>
          <w:rFonts w:ascii="Times New Roman" w:hAnsi="Times New Roman" w:cs="Times New Roman"/>
          <w:u w:val="single"/>
        </w:rPr>
        <w:t xml:space="preserve">. </w:t>
      </w:r>
      <w:r w:rsidR="004E210A" w:rsidRPr="001B7D62">
        <w:rPr>
          <w:rFonts w:ascii="Times New Roman" w:hAnsi="Times New Roman" w:cs="Times New Roman"/>
          <w:u w:val="single"/>
        </w:rPr>
        <w:t>Зайцев</w:t>
      </w:r>
      <w:r w:rsidR="001B7D62" w:rsidRPr="001B7D62">
        <w:rPr>
          <w:rFonts w:ascii="Times New Roman" w:hAnsi="Times New Roman" w:cs="Times New Roman"/>
          <w:u w:val="single"/>
        </w:rPr>
        <w:t xml:space="preserve">                5-00-24 (198)</w:t>
      </w:r>
    </w:p>
    <w:p w:rsidR="001844F2" w:rsidRPr="001B7D62" w:rsidRDefault="001844F2" w:rsidP="00D1730F">
      <w:pPr>
        <w:pStyle w:val="a3"/>
        <w:jc w:val="both"/>
        <w:rPr>
          <w:rFonts w:ascii="Times New Roman" w:hAnsi="Times New Roman" w:cs="Times New Roman"/>
          <w:vertAlign w:val="superscript"/>
        </w:rPr>
      </w:pPr>
      <w:r w:rsidRPr="001B7D62">
        <w:rPr>
          <w:rFonts w:ascii="Times New Roman" w:hAnsi="Times New Roman" w:cs="Times New Roman"/>
          <w:vertAlign w:val="superscript"/>
        </w:rPr>
        <w:t xml:space="preserve">               </w:t>
      </w:r>
    </w:p>
    <w:p w:rsidR="001844F2" w:rsidRPr="001B7D62" w:rsidRDefault="001844F2" w:rsidP="001844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Управление бухгалтерского отчета и отчетности </w:t>
      </w:r>
    </w:p>
    <w:p w:rsidR="001844F2" w:rsidRPr="001B7D62" w:rsidRDefault="001844F2" w:rsidP="001844F2">
      <w:pPr>
        <w:pStyle w:val="a3"/>
        <w:jc w:val="both"/>
        <w:rPr>
          <w:rFonts w:ascii="Times New Roman" w:hAnsi="Times New Roman" w:cs="Times New Roman"/>
          <w:u w:val="single"/>
        </w:rPr>
      </w:pPr>
      <w:r w:rsidRPr="001B7D62">
        <w:rPr>
          <w:rFonts w:ascii="Times New Roman" w:hAnsi="Times New Roman" w:cs="Times New Roman"/>
          <w:u w:val="single"/>
        </w:rPr>
        <w:t xml:space="preserve">администрации города Югорска                                                     </w:t>
      </w:r>
      <w:r w:rsidR="001B7D62">
        <w:rPr>
          <w:rFonts w:ascii="Times New Roman" w:hAnsi="Times New Roman" w:cs="Times New Roman"/>
          <w:u w:val="single"/>
        </w:rPr>
        <w:t xml:space="preserve">                    </w:t>
      </w:r>
      <w:r w:rsidRPr="001B7D62">
        <w:rPr>
          <w:rFonts w:ascii="Times New Roman" w:hAnsi="Times New Roman" w:cs="Times New Roman"/>
          <w:u w:val="single"/>
        </w:rPr>
        <w:t xml:space="preserve"> Л.А. Михайлова                                               </w:t>
      </w:r>
      <w:r w:rsidR="00AA34D9" w:rsidRPr="001B7D62">
        <w:rPr>
          <w:rFonts w:ascii="Times New Roman" w:hAnsi="Times New Roman" w:cs="Times New Roman"/>
          <w:u w:val="single"/>
        </w:rPr>
        <w:t>О</w:t>
      </w:r>
      <w:r w:rsidRPr="001B7D62">
        <w:rPr>
          <w:rFonts w:ascii="Times New Roman" w:hAnsi="Times New Roman" w:cs="Times New Roman"/>
          <w:u w:val="single"/>
        </w:rPr>
        <w:t>.</w:t>
      </w:r>
      <w:r w:rsidR="00AA34D9" w:rsidRPr="001B7D62">
        <w:rPr>
          <w:rFonts w:ascii="Times New Roman" w:hAnsi="Times New Roman" w:cs="Times New Roman"/>
          <w:u w:val="single"/>
        </w:rPr>
        <w:t>В</w:t>
      </w:r>
      <w:r w:rsidRPr="001B7D62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AA34D9" w:rsidRPr="001B7D62">
        <w:rPr>
          <w:rFonts w:ascii="Times New Roman" w:hAnsi="Times New Roman" w:cs="Times New Roman"/>
          <w:u w:val="single"/>
        </w:rPr>
        <w:t>Бочаров</w:t>
      </w:r>
      <w:r w:rsidR="00565943" w:rsidRPr="001B7D62">
        <w:rPr>
          <w:rFonts w:ascii="Times New Roman" w:hAnsi="Times New Roman" w:cs="Times New Roman"/>
          <w:u w:val="single"/>
        </w:rPr>
        <w:t>а</w:t>
      </w:r>
      <w:proofErr w:type="spellEnd"/>
      <w:r w:rsidR="001B7D62" w:rsidRPr="001B7D62">
        <w:rPr>
          <w:rFonts w:ascii="Times New Roman" w:hAnsi="Times New Roman" w:cs="Times New Roman"/>
          <w:u w:val="single"/>
        </w:rPr>
        <w:t xml:space="preserve">                 5-00-47 (253)</w:t>
      </w:r>
    </w:p>
    <w:p w:rsidR="00132592" w:rsidRPr="001B7D62" w:rsidRDefault="00132592" w:rsidP="001844F2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1B7D62" w:rsidRPr="001B7D62" w:rsidRDefault="0013259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Управление образования </w:t>
      </w:r>
    </w:p>
    <w:p w:rsidR="00A74B42" w:rsidRDefault="0013259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</w:t>
      </w:r>
      <w:r w:rsidR="00A74B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минист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рации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города Югорска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                    </w:t>
      </w:r>
      <w:r w:rsid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Н.И. Бобровская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</w:t>
      </w:r>
      <w:r w:rsidR="00A74B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Н.А. </w:t>
      </w:r>
      <w:r w:rsidR="001B7D62"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Шаповал                        </w:t>
      </w:r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7-2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6-12</w:t>
      </w:r>
    </w:p>
    <w:p w:rsidR="00A74B42" w:rsidRDefault="00A74B4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A74B42" w:rsidRPr="001B7D6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Управление культуры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A74B42" w:rsidRDefault="00A74B42" w:rsidP="00A74B4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минист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рации города Югорска                                                 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Н.Н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Нестерова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      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Н.Н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Румянцева                   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</w:t>
      </w:r>
      <w:r w:rsidRPr="001325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00</w:t>
      </w:r>
      <w:r w:rsidRPr="001B7D6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26 (201)</w:t>
      </w:r>
    </w:p>
    <w:p w:rsidR="00A74B42" w:rsidRDefault="00A74B4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74B42" w:rsidRDefault="00A74B4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74B42" w:rsidRDefault="00A74B4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A74B42" w:rsidRDefault="00A74B4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32592" w:rsidRPr="001B7D62" w:rsidRDefault="00132592" w:rsidP="001B7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B7D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 xml:space="preserve">                         </w:t>
      </w:r>
    </w:p>
    <w:p w:rsid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</w:t>
      </w:r>
    </w:p>
    <w:p w:rsidR="003A5D2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о достижении целевых показателей эффективности</w:t>
      </w:r>
      <w:r w:rsidR="00E810B2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за 2017</w:t>
      </w:r>
      <w:r w:rsidRPr="00800F3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37">
        <w:rPr>
          <w:rFonts w:ascii="Times New Roman" w:hAnsi="Times New Roman" w:cs="Times New Roman"/>
          <w:b/>
          <w:sz w:val="24"/>
          <w:szCs w:val="24"/>
        </w:rPr>
        <w:t>«Реализация молодежной политики и организация временного трудоустройства в городе Югорске на 2014 – 2020 годы»</w:t>
      </w: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F37" w:rsidRPr="00800F37" w:rsidRDefault="00800F37" w:rsidP="00800F3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0F37">
        <w:rPr>
          <w:rFonts w:ascii="Times New Roman" w:hAnsi="Times New Roman" w:cs="Times New Roman"/>
          <w:i/>
          <w:sz w:val="24"/>
          <w:szCs w:val="24"/>
          <w:u w:val="single"/>
        </w:rPr>
        <w:t>ответственный исполнитель: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00F37">
        <w:rPr>
          <w:rFonts w:ascii="Times New Roman" w:hAnsi="Times New Roman" w:cs="Times New Roman"/>
          <w:sz w:val="24"/>
          <w:szCs w:val="24"/>
        </w:rPr>
        <w:t>правление социальной политики администрации города Югорска (УСП)</w:t>
      </w:r>
    </w:p>
    <w:p w:rsidR="00800F37" w:rsidRDefault="00800F37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709"/>
        <w:gridCol w:w="1276"/>
        <w:gridCol w:w="806"/>
        <w:gridCol w:w="11"/>
        <w:gridCol w:w="784"/>
        <w:gridCol w:w="11"/>
        <w:gridCol w:w="887"/>
        <w:gridCol w:w="1186"/>
        <w:gridCol w:w="1276"/>
        <w:gridCol w:w="1417"/>
        <w:gridCol w:w="1560"/>
        <w:gridCol w:w="1417"/>
      </w:tblGrid>
      <w:tr w:rsidR="009537CD" w:rsidTr="00AF22FD">
        <w:trPr>
          <w:tblHeader/>
        </w:trPr>
        <w:tc>
          <w:tcPr>
            <w:tcW w:w="534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59" w:type="dxa"/>
            <w:vMerge w:val="restart"/>
          </w:tcPr>
          <w:p w:rsidR="009537CD" w:rsidRPr="00EA6823" w:rsidRDefault="009537CD" w:rsidP="0095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исполнитель/ соисполнитель       </w:t>
            </w:r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709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2499" w:type="dxa"/>
            <w:gridSpan w:val="5"/>
            <w:vMerge w:val="restart"/>
          </w:tcPr>
          <w:p w:rsidR="009537CD" w:rsidRPr="00EA6823" w:rsidRDefault="009537CD" w:rsidP="00953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значение </w:t>
            </w:r>
            <w:proofErr w:type="gramStart"/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предыдущие отчетные периоды </w:t>
            </w:r>
          </w:p>
        </w:tc>
        <w:tc>
          <w:tcPr>
            <w:tcW w:w="2462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977" w:type="dxa"/>
            <w:gridSpan w:val="2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vMerge w:val="restart"/>
          </w:tcPr>
          <w:p w:rsidR="009537CD" w:rsidRPr="000342B9" w:rsidRDefault="00AF22F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8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9537CD" w:rsidTr="00AF22FD">
        <w:trPr>
          <w:trHeight w:val="892"/>
          <w:tblHeader/>
        </w:trPr>
        <w:tc>
          <w:tcPr>
            <w:tcW w:w="53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  <w:gridSpan w:val="5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276" w:type="dxa"/>
            <w:vMerge w:val="restart"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417" w:type="dxa"/>
            <w:vMerge w:val="restart"/>
          </w:tcPr>
          <w:p w:rsidR="009537CD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9537CD" w:rsidRPr="000342B9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B9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Относительное значение, % </w:t>
            </w: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731"/>
          <w:tblHeader/>
        </w:trPr>
        <w:tc>
          <w:tcPr>
            <w:tcW w:w="53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537CD" w:rsidRPr="000342B9" w:rsidRDefault="002828D8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95" w:type="dxa"/>
            <w:gridSpan w:val="2"/>
          </w:tcPr>
          <w:p w:rsidR="009537CD" w:rsidRPr="000342B9" w:rsidRDefault="002828D8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87" w:type="dxa"/>
          </w:tcPr>
          <w:p w:rsidR="009537CD" w:rsidRPr="000342B9" w:rsidRDefault="002828D8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37CD" w:rsidRPr="000342B9" w:rsidRDefault="009537CD" w:rsidP="00800F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247"/>
          <w:tblHeader/>
        </w:trPr>
        <w:tc>
          <w:tcPr>
            <w:tcW w:w="534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  <w:gridSpan w:val="2"/>
          </w:tcPr>
          <w:p w:rsidR="009537CD" w:rsidRPr="00032558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7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9537CD" w:rsidRPr="00032558" w:rsidRDefault="009537CD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9537CD" w:rsidRPr="00032558" w:rsidRDefault="00011D76" w:rsidP="00C07CE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7" w:type="dxa"/>
            <w:gridSpan w:val="2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5" w:type="dxa"/>
            <w:gridSpan w:val="2"/>
          </w:tcPr>
          <w:p w:rsidR="009537CD" w:rsidRPr="00C07CEE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7" w:type="dxa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людей, вовлеченных в реализуемые проекты и программы в сфере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талантливой молодежи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817" w:type="dxa"/>
            <w:gridSpan w:val="2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795" w:type="dxa"/>
            <w:gridSpan w:val="2"/>
          </w:tcPr>
          <w:p w:rsidR="009537CD" w:rsidRPr="00C07CEE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</w:t>
            </w:r>
            <w:r w:rsidR="00AF22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7" w:type="dxa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="009537CD"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9537CD" w:rsidRPr="002E6204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62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2E620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37CD" w:rsidTr="002828D8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 возрасте 14 - 30 лет, вовлеченных в общественные объединения, участвующих в добровольческой деятельности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817" w:type="dxa"/>
            <w:gridSpan w:val="2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795" w:type="dxa"/>
            <w:gridSpan w:val="2"/>
          </w:tcPr>
          <w:p w:rsidR="009537CD" w:rsidRPr="00C07CEE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="00AF22F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6" w:type="dxa"/>
          </w:tcPr>
          <w:p w:rsidR="009537CD" w:rsidRPr="00C07CEE" w:rsidRDefault="009537CD" w:rsidP="002828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="002828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537CD" w:rsidRPr="002E6204" w:rsidRDefault="009537CD" w:rsidP="002828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</w:t>
            </w:r>
            <w:r w:rsidR="002828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537CD" w:rsidRPr="00032558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558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города Югорска, в возрасте от 14 до 30 лет, </w:t>
            </w:r>
            <w:r w:rsidRPr="00032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удовлетворенного качеством мероприятий по молодежной политике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17" w:type="dxa"/>
            <w:gridSpan w:val="2"/>
          </w:tcPr>
          <w:p w:rsidR="009537CD" w:rsidRPr="00C07CEE" w:rsidRDefault="002828D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7" w:type="dxa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537CD" w:rsidRPr="002E6204" w:rsidRDefault="009537CD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9537CD" w:rsidRPr="00242C21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Доля молодых людей, охваченных мероприятиями (программами) различного уровня (городские, окружные, региональные, российские, международные) в сфере работы с детьми и молодежью, от общей численности молодежи</w:t>
            </w:r>
            <w:proofErr w:type="gramEnd"/>
          </w:p>
        </w:tc>
        <w:tc>
          <w:tcPr>
            <w:tcW w:w="1559" w:type="dxa"/>
          </w:tcPr>
          <w:p w:rsidR="009537CD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17" w:type="dxa"/>
            <w:gridSpan w:val="2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95" w:type="dxa"/>
            <w:gridSpan w:val="2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AF22F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7" w:type="dxa"/>
          </w:tcPr>
          <w:p w:rsidR="009537CD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186" w:type="dxa"/>
          </w:tcPr>
          <w:p w:rsidR="009537CD" w:rsidRDefault="002828D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537CD" w:rsidRDefault="002828D8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537CD" w:rsidRPr="00242C21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 – активной молодежи в возрасте от 14 – 30 лет, участвующих в деятельности общественных объединений</w:t>
            </w:r>
          </w:p>
        </w:tc>
        <w:tc>
          <w:tcPr>
            <w:tcW w:w="1559" w:type="dxa"/>
          </w:tcPr>
          <w:p w:rsidR="009537CD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06" w:type="dxa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95" w:type="dxa"/>
            <w:gridSpan w:val="2"/>
          </w:tcPr>
          <w:p w:rsidR="009537C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98" w:type="dxa"/>
            <w:gridSpan w:val="2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86" w:type="dxa"/>
          </w:tcPr>
          <w:p w:rsidR="009537CD" w:rsidRDefault="002828D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9537CD" w:rsidRDefault="002828D8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709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временно трудоустроенных, в том числе: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806" w:type="dxa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795" w:type="dxa"/>
            <w:gridSpan w:val="2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898" w:type="dxa"/>
            <w:gridSpan w:val="2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86" w:type="dxa"/>
          </w:tcPr>
          <w:p w:rsidR="009537CD" w:rsidRDefault="002828D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276" w:type="dxa"/>
          </w:tcPr>
          <w:p w:rsidR="009537CD" w:rsidRDefault="00041647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828D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537CD" w:rsidRDefault="00314F78" w:rsidP="000416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1533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несовершеннолетних, трудоустроенных за счет создания временных рабочих мест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06" w:type="dxa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95" w:type="dxa"/>
            <w:gridSpan w:val="2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898" w:type="dxa"/>
            <w:gridSpan w:val="2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276" w:type="dxa"/>
          </w:tcPr>
          <w:p w:rsidR="009537CD" w:rsidRDefault="00314F78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417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913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42C21"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 xml:space="preserve">оличество трудоустроенных граждан, </w:t>
            </w: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признанных в установленном порядке безработными</w:t>
            </w:r>
          </w:p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6" w:type="dxa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5" w:type="dxa"/>
            <w:gridSpan w:val="2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98" w:type="dxa"/>
            <w:gridSpan w:val="2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8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</w:tcPr>
          <w:p w:rsidR="009537CD" w:rsidRDefault="00314F78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7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rPr>
          <w:trHeight w:val="1178"/>
        </w:trPr>
        <w:tc>
          <w:tcPr>
            <w:tcW w:w="534" w:type="dxa"/>
          </w:tcPr>
          <w:p w:rsidR="009537CD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84" w:type="dxa"/>
          </w:tcPr>
          <w:p w:rsidR="009537CD" w:rsidRPr="00242C21" w:rsidRDefault="009537CD" w:rsidP="00242C2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C21">
              <w:rPr>
                <w:rFonts w:ascii="Times New Roman" w:eastAsia="Andale Sans UI" w:hAnsi="Times New Roman" w:cs="Times New Roman"/>
                <w:sz w:val="20"/>
                <w:szCs w:val="20"/>
              </w:rPr>
              <w:t xml:space="preserve">Количество трудоустроенных выпускников </w:t>
            </w:r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профессиональных образовательных организаций и образовательных организаций </w:t>
            </w:r>
            <w:proofErr w:type="gramStart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Pr="00242C21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59" w:type="dxa"/>
          </w:tcPr>
          <w:p w:rsidR="009537CD" w:rsidRDefault="009537CD">
            <w:r w:rsidRPr="00093C08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Default="009537CD" w:rsidP="00242C21">
            <w:pPr>
              <w:jc w:val="center"/>
            </w:pPr>
            <w:r w:rsidRPr="003A211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9537CD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5" w:type="dxa"/>
            <w:gridSpan w:val="2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8" w:type="dxa"/>
            <w:gridSpan w:val="2"/>
          </w:tcPr>
          <w:p w:rsidR="009537CD" w:rsidRDefault="009537CD" w:rsidP="00AF2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4F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537CD" w:rsidRDefault="00314F78" w:rsidP="00726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9537CD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537C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7CD" w:rsidTr="00AF22FD">
        <w:tc>
          <w:tcPr>
            <w:tcW w:w="53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537CD" w:rsidRPr="00C07CEE" w:rsidRDefault="009537C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Уровень административно – управленческого персонала в сфере молодежной политики</w:t>
            </w:r>
          </w:p>
        </w:tc>
        <w:tc>
          <w:tcPr>
            <w:tcW w:w="1559" w:type="dxa"/>
          </w:tcPr>
          <w:p w:rsidR="009537CD" w:rsidRPr="00C07CEE" w:rsidRDefault="009537C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</w:p>
        </w:tc>
        <w:tc>
          <w:tcPr>
            <w:tcW w:w="709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06" w:type="dxa"/>
          </w:tcPr>
          <w:p w:rsidR="009537CD" w:rsidRPr="00C07CEE" w:rsidRDefault="00314F78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5" w:type="dxa"/>
            <w:gridSpan w:val="2"/>
          </w:tcPr>
          <w:p w:rsidR="009537C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8" w:type="dxa"/>
            <w:gridSpan w:val="2"/>
          </w:tcPr>
          <w:p w:rsidR="009537CD" w:rsidRPr="00C07CEE" w:rsidRDefault="009537C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86" w:type="dxa"/>
          </w:tcPr>
          <w:p w:rsidR="009537CD" w:rsidRPr="00C07CEE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E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0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537CD" w:rsidRPr="002E6204" w:rsidRDefault="009537C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9537CD" w:rsidRPr="002E6204" w:rsidRDefault="009537C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2FD" w:rsidTr="00AF22FD">
        <w:tc>
          <w:tcPr>
            <w:tcW w:w="534" w:type="dxa"/>
          </w:tcPr>
          <w:p w:rsidR="00AF22FD" w:rsidRDefault="00AF22FD" w:rsidP="00C07C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2FD" w:rsidRPr="00AF22FD" w:rsidRDefault="00AF22FD" w:rsidP="00C07CE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2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Степень выполнения целевых показателей муниципальной программы</w:t>
            </w:r>
          </w:p>
        </w:tc>
        <w:tc>
          <w:tcPr>
            <w:tcW w:w="1559" w:type="dxa"/>
          </w:tcPr>
          <w:p w:rsidR="00AF22FD" w:rsidRDefault="00AF22FD" w:rsidP="007265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22F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AF22FD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F22FD" w:rsidRPr="00C07CEE" w:rsidRDefault="00AF22FD" w:rsidP="009537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AF22FD" w:rsidRPr="00C07CEE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22FD" w:rsidRPr="002E6204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2FD" w:rsidRDefault="00AF22FD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22FD" w:rsidRDefault="00314F78" w:rsidP="000342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417" w:type="dxa"/>
          </w:tcPr>
          <w:p w:rsidR="00AF22FD" w:rsidRPr="002E6204" w:rsidRDefault="00AF22FD" w:rsidP="00800F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973" w:rsidRDefault="00B16973" w:rsidP="00800F37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16973" w:rsidSect="006E6E11">
          <w:pgSz w:w="16838" w:h="11906" w:orient="landscape"/>
          <w:pgMar w:top="284" w:right="395" w:bottom="568" w:left="1134" w:header="709" w:footer="709" w:gutter="0"/>
          <w:cols w:space="708"/>
          <w:docGrid w:linePitch="360"/>
        </w:sectPr>
      </w:pPr>
    </w:p>
    <w:p w:rsidR="003A5D27" w:rsidRPr="00B73F9E" w:rsidRDefault="00B16973" w:rsidP="00B73F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9E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 «Молодежь</w:t>
      </w:r>
      <w:r w:rsidR="005357E3">
        <w:rPr>
          <w:rFonts w:ascii="Times New Roman" w:hAnsi="Times New Roman" w:cs="Times New Roman"/>
          <w:b/>
          <w:sz w:val="24"/>
          <w:szCs w:val="24"/>
        </w:rPr>
        <w:t xml:space="preserve"> города</w:t>
      </w:r>
      <w:r w:rsidRPr="00B73F9E">
        <w:rPr>
          <w:rFonts w:ascii="Times New Roman" w:hAnsi="Times New Roman" w:cs="Times New Roman"/>
          <w:b/>
          <w:sz w:val="24"/>
          <w:szCs w:val="24"/>
        </w:rPr>
        <w:t xml:space="preserve"> Югорска»</w:t>
      </w:r>
    </w:p>
    <w:p w:rsidR="00B16973" w:rsidRPr="00B73F9E" w:rsidRDefault="00B16973" w:rsidP="00B73F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Реализация молодежной политики в городе является одной из важнейших составляющих социально - экономической политики, предусматривающей формирование необходимых условий для конструктивного взаимодействия молодежи с институтами гражданского общества. </w:t>
      </w:r>
    </w:p>
    <w:p w:rsidR="00B73F9E" w:rsidRPr="00B73F9E" w:rsidRDefault="00314F78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2017</w:t>
      </w:r>
      <w:r w:rsidR="00B73F9E" w:rsidRPr="00B73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молодежная политика в городе Югорске осуществляется в рамках муниципальной программы города Югорска «Реализация молодежной политики и организация временного трудоустройства в городе Югорске на 2014 – 2020 годы», о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сновная цель, которой направлена, на создание условий и возможностей для успешной социализации и эффективной самореализации детей и молодежи. 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Программа представляет собой комплекс мероприятий, охватывающих основные актуальные направления (задачи) молодежной политики в городе Югорске: </w:t>
      </w:r>
    </w:p>
    <w:p w:rsidR="00B73F9E" w:rsidRPr="00DA575A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1. </w:t>
      </w:r>
      <w:r w:rsidR="00DA575A" w:rsidRPr="00DA575A">
        <w:rPr>
          <w:rFonts w:ascii="Times New Roman" w:hAnsi="Times New Roman" w:cs="Times New Roman"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="00DA575A" w:rsidRPr="00DA575A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="00DA575A" w:rsidRPr="00DA575A">
        <w:rPr>
          <w:rFonts w:ascii="Times New Roman" w:hAnsi="Times New Roman" w:cs="Times New Roman"/>
          <w:sz w:val="24"/>
          <w:szCs w:val="24"/>
        </w:rPr>
        <w:t xml:space="preserve"> – патриотических качеств молодежи.</w:t>
      </w:r>
    </w:p>
    <w:p w:rsidR="00B73F9E" w:rsidRPr="00DA575A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2. </w:t>
      </w:r>
      <w:r w:rsidR="00DA575A" w:rsidRPr="00DA575A">
        <w:rPr>
          <w:rFonts w:ascii="Times New Roman" w:hAnsi="Times New Roman" w:cs="Times New Roman"/>
          <w:sz w:val="24"/>
          <w:szCs w:val="24"/>
        </w:rPr>
        <w:t>Организационное, материально – техническое и информационное обеспечение реализации муниципальной программы.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F9E" w:rsidRPr="00780130" w:rsidRDefault="00B73F9E" w:rsidP="00B73F9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DA575A" w:rsidRPr="00780130" w:rsidRDefault="00DA575A" w:rsidP="00DA575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130">
        <w:rPr>
          <w:rFonts w:ascii="Times New Roman" w:hAnsi="Times New Roman" w:cs="Times New Roman"/>
          <w:b/>
          <w:sz w:val="24"/>
          <w:szCs w:val="24"/>
        </w:rPr>
        <w:t xml:space="preserve">Поддержка деятельности молодежных общественных объединений, талантливой молодежи, развитие </w:t>
      </w:r>
      <w:proofErr w:type="spellStart"/>
      <w:r w:rsidRPr="00780130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780130">
        <w:rPr>
          <w:rFonts w:ascii="Times New Roman" w:hAnsi="Times New Roman" w:cs="Times New Roman"/>
          <w:b/>
          <w:sz w:val="24"/>
          <w:szCs w:val="24"/>
        </w:rPr>
        <w:t xml:space="preserve"> – патриотических качеств молодежи.</w:t>
      </w:r>
    </w:p>
    <w:p w:rsidR="00DA575A" w:rsidRPr="00DA575A" w:rsidRDefault="00DA575A" w:rsidP="00DA575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Для молодого поколения характерна социальная неустойчивость, нестабильность положения в обществе. Решение проблемы возможно путем содействия процессу социализации личности ребенка – подростка – молодого человека. Основным содержанием процесса социализации молодежи является - передача опыта деятельности и коллективного выживания, освоение социальных ролей в единстве процессов воспитания, создание условий для самореализации и включения потенциала молодежи в государственное и общественное строительство, вовлечение молодежи в социально - активную деятельность, развитие детских и молодежных общественных организаций и объединений.</w:t>
      </w: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 сегодняшний день в городе Югорске сложилась качественная система развития социально – активной молодежи, которая находит поддержку среди учреждений и предприятий города и складывает положительный имидж развития города в целом.</w:t>
      </w:r>
    </w:p>
    <w:p w:rsidR="00CD0A98" w:rsidRPr="00B73F9E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Югорске последнее время активно развивается волонтерское движение. Молодежными и детскими объединениями оказывается содействие стимулированию молодежных инициатив, развитию волонтёрского движения.</w:t>
      </w:r>
    </w:p>
    <w:p w:rsidR="00CD0A98" w:rsidRDefault="00CD0A98" w:rsidP="00CD0A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На</w:t>
      </w:r>
      <w:r w:rsidR="00314F78">
        <w:rPr>
          <w:rFonts w:ascii="Times New Roman" w:hAnsi="Times New Roman" w:cs="Times New Roman"/>
          <w:sz w:val="24"/>
          <w:szCs w:val="24"/>
        </w:rPr>
        <w:t xml:space="preserve"> сегодняшний день  в городе - 35</w:t>
      </w:r>
      <w:r w:rsidRPr="00B73F9E">
        <w:rPr>
          <w:rFonts w:ascii="Times New Roman" w:hAnsi="Times New Roman" w:cs="Times New Roman"/>
          <w:sz w:val="24"/>
          <w:szCs w:val="24"/>
        </w:rPr>
        <w:t xml:space="preserve"> детских и молодежных общественных организаций и объединений, которые активно участвуют в реализации жизни города Югорска.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Бесспорным является тот факт, что одаренных детей нужно не только выявлять и оказывать им поддержку, сколько создавать им такие условия, в которых эти способности и таланты могли бы в полной мере проявиться. Решение поставленной задачи направлено на создание условий для развития и реализации способностей одаренных детей и молодежи.</w:t>
      </w:r>
    </w:p>
    <w:p w:rsidR="00CD0A98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В городе созданы условия для реализации творческих способностей молодежи в самых различных направлениях молодежной культуры. Традиционное проведение мероприятий способствует повышению исполнительского мастерства самодеятельных творческих коллективов, воспитанию вкуса и культуры молодых людей, переход от потребительского отношения к активному участию в организации и проведении молодежных мероприятий, проводимых не только в городе, но и за его пределами.</w:t>
      </w:r>
    </w:p>
    <w:p w:rsidR="00354A46" w:rsidRDefault="00B73F9E" w:rsidP="00354A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354A46" w:rsidRPr="00B73F9E">
        <w:rPr>
          <w:rFonts w:ascii="Times New Roman" w:hAnsi="Times New Roman" w:cs="Times New Roman"/>
          <w:sz w:val="24"/>
          <w:szCs w:val="24"/>
        </w:rPr>
        <w:t>Одним из направлений молодежной политики  является создание условий для развития патриотических качеств молодежи.</w:t>
      </w:r>
    </w:p>
    <w:p w:rsidR="00354A46" w:rsidRPr="00B73F9E" w:rsidRDefault="00354A46" w:rsidP="00354A4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Достижение поставленной задачи достигается</w:t>
      </w:r>
      <w:r w:rsidRPr="00B73F9E">
        <w:rPr>
          <w:rFonts w:ascii="Times New Roman" w:hAnsi="Times New Roman" w:cs="Times New Roman"/>
          <w:sz w:val="24"/>
          <w:szCs w:val="24"/>
        </w:rPr>
        <w:t xml:space="preserve"> путем вовлечения молодежи в многообразную социальную практику и деятельность институтов гражданского общества, через развитие многофункциональных подростковых и молодежных клубов и доступных мест проведения свободного времени, развития сотрудничества  с общественным организациями и лидерами массового молодежного спорта, туризма и экстремальных видов досуга.</w:t>
      </w:r>
      <w:proofErr w:type="gramEnd"/>
    </w:p>
    <w:p w:rsidR="00B73F9E" w:rsidRPr="00B73F9E" w:rsidRDefault="00B03C2D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="00B73F9E" w:rsidRPr="00B73F9E">
        <w:rPr>
          <w:rFonts w:ascii="Times New Roman" w:hAnsi="Times New Roman" w:cs="Times New Roman"/>
          <w:sz w:val="24"/>
          <w:szCs w:val="24"/>
        </w:rPr>
        <w:t xml:space="preserve"> год в целях реализации поставленной задачи были организованы и проведены многие городские мероприятия, акции, из числа которых можно выделить наиболее я</w:t>
      </w:r>
      <w:r w:rsidR="00D86CB0">
        <w:rPr>
          <w:rFonts w:ascii="Times New Roman" w:hAnsi="Times New Roman" w:cs="Times New Roman"/>
          <w:sz w:val="24"/>
          <w:szCs w:val="24"/>
        </w:rPr>
        <w:t>ркие и запоминающиеся: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B73F9E">
        <w:rPr>
          <w:rFonts w:ascii="Times New Roman" w:hAnsi="Times New Roman" w:cs="Times New Roman"/>
          <w:color w:val="000000"/>
          <w:sz w:val="24"/>
          <w:szCs w:val="24"/>
        </w:rPr>
        <w:t>Стало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традицией начинать новый «рабочий» год Торжественного поздравления и вручения памятного подарка (денежного сертификата) первому новорожденному малышу, родивше</w:t>
      </w:r>
      <w:r w:rsidR="00726476">
        <w:rPr>
          <w:rFonts w:ascii="Times New Roman" w:hAnsi="Times New Roman" w:cs="Times New Roman"/>
          <w:sz w:val="24"/>
          <w:szCs w:val="24"/>
        </w:rPr>
        <w:t>муся в первых числах Нового 201</w:t>
      </w:r>
      <w:r w:rsidR="00B03C2D">
        <w:rPr>
          <w:rFonts w:ascii="Times New Roman" w:hAnsi="Times New Roman" w:cs="Times New Roman"/>
          <w:sz w:val="24"/>
          <w:szCs w:val="24"/>
        </w:rPr>
        <w:t>7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54A46" w:rsidRDefault="00354A46" w:rsidP="00D86C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 Дню российского студенчества (Татьянин день) были проведены ряд мероприятий: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08"/>
        <w:gridCol w:w="1844"/>
        <w:gridCol w:w="3224"/>
      </w:tblGrid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Городская студенческая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– автопробег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«Студенты </w:t>
            </w:r>
            <w:proofErr w:type="gram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Югорского</w:t>
            </w:r>
            <w:proofErr w:type="gram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политехнического колледжа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безопасность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дорожного движения» совместно с ОГИБДД ОМВД России по городу </w:t>
            </w:r>
            <w:proofErr w:type="spell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Югорску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20.01.2017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Центральные улицы города Югорска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Встреча студентов Югорского политехнического колледжа с батюшкой на тему: «День православного студенчества»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автономного округа-Югры «</w:t>
            </w:r>
            <w:proofErr w:type="gram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Югорский</w:t>
            </w:r>
            <w:proofErr w:type="gram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политехнический колледж»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Интеллектуальная игра «Интеллект-</w:t>
            </w:r>
            <w:proofErr w:type="spell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батл</w:t>
            </w:r>
            <w:proofErr w:type="spell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между сборными командами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студентов политехнического колледжа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25.01.2017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автономного округа-Югры «</w:t>
            </w:r>
            <w:proofErr w:type="gram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Югорский</w:t>
            </w:r>
            <w:proofErr w:type="gram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политехнический колледж»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конкурс «</w:t>
            </w: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Student Dance</w:t>
            </w: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 «Центр культуры «Югра-презент»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Фотосушка</w:t>
            </w:r>
            <w:proofErr w:type="spell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«Студенческая жизнь – это…»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автономного округа-Югры «</w:t>
            </w:r>
            <w:proofErr w:type="gram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Югорский</w:t>
            </w:r>
            <w:proofErr w:type="gram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политехнический колледж»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Конкурсная программа среди студентов колледжа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автономного округа-Югры «</w:t>
            </w:r>
            <w:proofErr w:type="gramStart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Югорский</w:t>
            </w:r>
            <w:proofErr w:type="gramEnd"/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политехнический колледж»</w:t>
            </w:r>
          </w:p>
        </w:tc>
      </w:tr>
      <w:tr w:rsidR="0046452C" w:rsidRPr="00DF3934" w:rsidTr="0046452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Традиционная встреча студентов Югорского политехнического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колледжа с главой города Югорска 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9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Аудитория 301, Югорский политехнический колледж</w:t>
            </w:r>
          </w:p>
          <w:p w:rsidR="0046452C" w:rsidRPr="00DF3934" w:rsidRDefault="0046452C" w:rsidP="00464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52C" w:rsidRDefault="0046452C" w:rsidP="00D86CB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1D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участников мероприятий -350 человек.</w:t>
      </w:r>
    </w:p>
    <w:p w:rsidR="0046452C" w:rsidRPr="00D86CB0" w:rsidRDefault="0046452C" w:rsidP="004645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февраля</w:t>
      </w: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День памяти о Россиянах, исполнявших служебный долг за пределами Отечества, количество участников более 700 человек.</w:t>
      </w:r>
    </w:p>
    <w:p w:rsidR="0046452C" w:rsidRPr="00D945BA" w:rsidRDefault="0046452C" w:rsidP="0046452C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МАУ «МЦ «Гелиос» состоялась ярмарка-раздача бездомных животных «В добрые руки».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Ярмарку посетили 223</w:t>
      </w:r>
      <w:r w:rsidRPr="00B3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ярмарке было представлено 48 </w:t>
      </w:r>
      <w:r w:rsidRPr="00286EC5">
        <w:rPr>
          <w:rFonts w:ascii="Times New Roman" w:eastAsia="Calibri" w:hAnsi="Times New Roman" w:cs="Times New Roman"/>
          <w:sz w:val="24"/>
          <w:szCs w:val="24"/>
        </w:rPr>
        <w:t>животных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86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была направлена на привлечение внимания к проблеме бездомных животных, на проявление у молодежи чувства милосердия и ответственности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452C" w:rsidRPr="0046452C" w:rsidRDefault="0046452C" w:rsidP="00464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23 февраля</w:t>
      </w: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городская праздничная конкурсная  программа «Югорское созвездие. Мужская лига». Количество участников-более 500 человек. </w:t>
      </w:r>
    </w:p>
    <w:p w:rsidR="00B73F9E" w:rsidRDefault="00354A46" w:rsidP="004645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февраля</w:t>
      </w:r>
      <w:r w:rsidRPr="00D86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мемориала Воинской славы состоялось торжественное мероприятие, посвященное Дню защитника Отечества. Почтить память погибших воинов собрались руководители города и градообразующего предприятия, представители учреждений и организаций Югорска, члены ветеранских общественных объединений, студенты, волонтеры.  </w:t>
      </w:r>
      <w:r w:rsidRP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традиции пришедшие почтили память погибших воинов минутой молчания и возложили цветы и венки к подножию мемориала. Общее количество участников митинга-1000 человек.</w:t>
      </w:r>
    </w:p>
    <w:p w:rsidR="0046452C" w:rsidRDefault="0046452C" w:rsidP="00D86C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03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06 апреля </w:t>
      </w:r>
      <w:r w:rsidRPr="00200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базе ЦК «Югра презент» студентами «Югорского политехнического колледжа было проведено мероприятие  «Бал успешного студента» и подведены итоги  конкурса «Студент ЮПК -2016». Управлением социальной политики было организовано награждение студентов по 7 номинациям. Общее количество участников 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6452C">
        <w:rPr>
          <w:rFonts w:ascii="Times New Roman" w:eastAsia="Times New Roman" w:hAnsi="Times New Roman" w:cs="Times New Roman"/>
          <w:sz w:val="24"/>
          <w:szCs w:val="24"/>
          <w:lang w:eastAsia="ar-SA"/>
        </w:rPr>
        <w:t>450 человек.</w:t>
      </w:r>
    </w:p>
    <w:p w:rsidR="0046452C" w:rsidRPr="0046452C" w:rsidRDefault="0046452C" w:rsidP="004645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 апреля</w:t>
      </w: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подвели итоги муниципального этапа Всероссийского конкурса «Доброволец России – 2017».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на конкурс </w:t>
      </w:r>
      <w:proofErr w:type="gram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заявилось</w:t>
      </w:r>
      <w:proofErr w:type="gram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участников, представивших добровольческие практики и проекты, реализуемые на территории города Югорска по 3-м номинациям: «Социальное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«Событийное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«Организатор добровольчества». 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оценки работ названы победители: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</w:t>
      </w:r>
      <w:proofErr w:type="gramStart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Социальное</w:t>
      </w:r>
      <w:proofErr w:type="gramEnd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</w:t>
      </w:r>
      <w:proofErr w:type="spellEnd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место - Глебова Елена Викторовна, активист клуба «Молодая семья», организатор Благотворительного проекта «Твори Добро»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2 место -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Житкевич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Валерьевна, председатель клуба «Молодая семья» 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</w:t>
      </w:r>
      <w:proofErr w:type="gramStart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Событийное</w:t>
      </w:r>
      <w:proofErr w:type="gramEnd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волонтерство</w:t>
      </w:r>
      <w:proofErr w:type="spellEnd"/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- 1 место -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Сахипова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Рузиля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Раузатовна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активист Студенческого общественного объединения «Юные, интересные, талантливые» (БУ «ЮПК») 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Номинация «Организатор добровольчества»: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 - 1 место - Антропова Ольга Николаевна, психолог-профконсультант отдела молодежных инициатив «МАУ «МЦ «Гелиос», куратор волонтерского объединения «Маяк добра»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-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Саврулина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Валерьевна, ведущий инженер - руководитель группы систем безопасности и телекоммуникаций (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СБиТ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служба проектно-конструкторских работ (СПКР) инженерно-технического центра (ИТЦ) ООО «Газпром </w:t>
      </w:r>
      <w:proofErr w:type="spellStart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Югорск», председатель волонтерской организации «Наше время»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место - Леонтьева Наталья Викторовна, учитель иностранного языка, руководитель волонтерского объединения «Пульс» МБОУ «СОШ № 2»  </w:t>
      </w:r>
    </w:p>
    <w:p w:rsidR="0046452C" w:rsidRPr="0046452C" w:rsidRDefault="0046452C" w:rsidP="004645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2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Победители муниципального этапа примут участие в региональном этапе Всероссийского конкурса «Доброволец России – 2017».</w:t>
      </w:r>
    </w:p>
    <w:p w:rsidR="0068206E" w:rsidRPr="0068206E" w:rsidRDefault="0068206E" w:rsidP="00682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апреля</w:t>
      </w:r>
      <w:r w:rsidRPr="00682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День Космонавтики в Югорске, как и во многих других городах страны, состоялась акция «Волонтерский космический забег».</w:t>
      </w:r>
    </w:p>
    <w:p w:rsidR="0068206E" w:rsidRPr="0068206E" w:rsidRDefault="0068206E" w:rsidP="0068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6E">
        <w:rPr>
          <w:rFonts w:ascii="Tahoma" w:eastAsia="Times New Roman" w:hAnsi="Tahoma" w:cs="Tahoma"/>
          <w:sz w:val="17"/>
          <w:szCs w:val="17"/>
          <w:lang w:eastAsia="ru-RU"/>
        </w:rPr>
        <w:t> </w:t>
      </w:r>
      <w:r w:rsidRPr="0068206E">
        <w:rPr>
          <w:rFonts w:ascii="Tahoma" w:eastAsia="Times New Roman" w:hAnsi="Tahoma" w:cs="Tahoma"/>
          <w:sz w:val="17"/>
          <w:szCs w:val="17"/>
          <w:lang w:eastAsia="ru-RU"/>
        </w:rPr>
        <w:tab/>
      </w:r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забега — развитие физической культуры и спорта, а также привлечение внимания к достижениям российской космонавтики.</w:t>
      </w:r>
    </w:p>
    <w:p w:rsidR="0068206E" w:rsidRPr="0068206E" w:rsidRDefault="0068206E" w:rsidP="0068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участника акции (</w:t>
      </w:r>
      <w:r w:rsidRPr="00682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Общественная Молодежная палата при Думе города Югорска, Молодежный комитетом ООО «Газпром </w:t>
      </w:r>
      <w:proofErr w:type="spellStart"/>
      <w:r w:rsidRPr="0068206E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трансгаз</w:t>
      </w:r>
      <w:proofErr w:type="spellEnd"/>
      <w:r w:rsidRPr="00682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Югорск», студенты Югорского политехнического колледжа</w:t>
      </w:r>
      <w:r w:rsidRPr="0068206E">
        <w:rPr>
          <w:rFonts w:ascii="Tahoma" w:hAnsi="Tahoma" w:cs="Tahoma"/>
          <w:sz w:val="17"/>
          <w:szCs w:val="17"/>
          <w:shd w:val="clear" w:color="auto" w:fill="FFFFFF"/>
        </w:rPr>
        <w:t>)</w:t>
      </w:r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обратились заместитель начальника управления социальной политики администрации города И.М. </w:t>
      </w:r>
      <w:proofErr w:type="spellStart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Занина</w:t>
      </w:r>
      <w:proofErr w:type="spellEnd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заместитель председателя Молодежной палаты </w:t>
      </w:r>
      <w:proofErr w:type="spellStart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Р.Жуков</w:t>
      </w:r>
      <w:proofErr w:type="spellEnd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раз напомнившие о важной дате, к которой приурочен всероссийский забег – 60-летия со дня освоения космоса, участники преодолели дистанцию в 1957 метров</w:t>
      </w:r>
      <w:proofErr w:type="gramEnd"/>
      <w:r w:rsidRPr="006820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участников 500 человек.</w:t>
      </w:r>
    </w:p>
    <w:p w:rsidR="00D86CB0" w:rsidRDefault="0068206E" w:rsidP="00D86C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86CB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ероприятия, посвященные Победе в Великой Отечественной войне: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53"/>
        <w:gridCol w:w="1560"/>
        <w:gridCol w:w="1559"/>
      </w:tblGrid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Дата и место проведения</w:t>
            </w:r>
          </w:p>
        </w:tc>
        <w:tc>
          <w:tcPr>
            <w:tcW w:w="1559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Фактическое количество участников мероприятия</w:t>
            </w: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68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Акции:</w:t>
            </w:r>
          </w:p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-«Ветеран живет рядом» </w:t>
            </w:r>
          </w:p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-«Письмо Победы»</w:t>
            </w:r>
          </w:p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- «Лес Победы»</w:t>
            </w:r>
          </w:p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-«Подвези ветерана» </w:t>
            </w:r>
          </w:p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-«Георгиевская ленточка»</w:t>
            </w:r>
          </w:p>
        </w:tc>
        <w:tc>
          <w:tcPr>
            <w:tcW w:w="1560" w:type="dxa"/>
            <w:shd w:val="clear" w:color="auto" w:fill="auto"/>
          </w:tcPr>
          <w:p w:rsidR="0068206E" w:rsidRPr="001B70B7" w:rsidRDefault="0068206E" w:rsidP="0068206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lastRenderedPageBreak/>
              <w:t>Апрель-май</w:t>
            </w:r>
          </w:p>
        </w:tc>
        <w:tc>
          <w:tcPr>
            <w:tcW w:w="1559" w:type="dxa"/>
            <w:shd w:val="clear" w:color="auto" w:fill="auto"/>
          </w:tcPr>
          <w:p w:rsidR="0068206E" w:rsidRPr="001B70B7" w:rsidRDefault="0068206E" w:rsidP="006820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950</w:t>
            </w: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4.</w:t>
            </w:r>
          </w:p>
        </w:tc>
        <w:tc>
          <w:tcPr>
            <w:tcW w:w="5953" w:type="dxa"/>
            <w:shd w:val="clear" w:color="auto" w:fill="auto"/>
          </w:tcPr>
          <w:p w:rsidR="0068206E" w:rsidRPr="001D6FD9" w:rsidRDefault="0068206E" w:rsidP="0068206E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6FD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Легкоатлетическая эстафета по улицам города Югорска, посвященная 72-ой годовщине Победы в Великой Отечественной войне 1941-1945 </w:t>
            </w:r>
            <w:proofErr w:type="spellStart"/>
            <w:r w:rsidRPr="001D6FD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г.</w:t>
            </w:r>
            <w:proofErr w:type="gramStart"/>
            <w:r w:rsidRPr="001D6FD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г</w:t>
            </w:r>
            <w:proofErr w:type="spellEnd"/>
            <w:proofErr w:type="gramEnd"/>
            <w:r w:rsidRPr="001D6FD9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8206E" w:rsidRPr="001B70B7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  <w:t>9 мая</w:t>
            </w:r>
          </w:p>
        </w:tc>
        <w:tc>
          <w:tcPr>
            <w:tcW w:w="1559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 w:rsidRPr="001B70B7"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450</w:t>
            </w: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Торжественное мероприятие, (митинг) посвященное 72-ой годовщине Победы в Великой Отечественной войне 1941-1945 </w:t>
            </w:r>
            <w:proofErr w:type="spellStart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г.</w:t>
            </w:r>
            <w:proofErr w:type="gramStart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г</w:t>
            </w:r>
            <w:proofErr w:type="spellEnd"/>
            <w:proofErr w:type="gramEnd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. </w:t>
            </w:r>
          </w:p>
          <w:p w:rsidR="0068206E" w:rsidRPr="001D6FD9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 Возложение цветов к мемориалу ветеранов Великой Отечественной войны</w:t>
            </w:r>
          </w:p>
        </w:tc>
        <w:tc>
          <w:tcPr>
            <w:tcW w:w="1560" w:type="dxa"/>
            <w:shd w:val="clear" w:color="auto" w:fill="auto"/>
          </w:tcPr>
          <w:p w:rsidR="0068206E" w:rsidRDefault="0068206E" w:rsidP="0012347D">
            <w:pPr>
              <w:jc w:val="center"/>
            </w:pPr>
            <w:r w:rsidRPr="00D9078A"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  <w:t>9 мая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3200</w:t>
            </w: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6820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68206E" w:rsidRPr="00785916" w:rsidRDefault="0068206E" w:rsidP="006820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Праздничный парад: </w:t>
            </w:r>
          </w:p>
          <w:p w:rsidR="0068206E" w:rsidRPr="00785916" w:rsidRDefault="0068206E" w:rsidP="006820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парад военной техники</w:t>
            </w:r>
          </w:p>
          <w:p w:rsidR="0068206E" w:rsidRPr="00785916" w:rsidRDefault="0068206E" w:rsidP="006820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парад школьников</w:t>
            </w:r>
          </w:p>
          <w:p w:rsidR="0068206E" w:rsidRPr="0068206E" w:rsidRDefault="0068206E" w:rsidP="0068206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военный парад</w:t>
            </w:r>
          </w:p>
        </w:tc>
        <w:tc>
          <w:tcPr>
            <w:tcW w:w="1560" w:type="dxa"/>
            <w:shd w:val="clear" w:color="auto" w:fill="auto"/>
          </w:tcPr>
          <w:p w:rsidR="0068206E" w:rsidRDefault="0068206E" w:rsidP="0068206E">
            <w:pPr>
              <w:spacing w:after="0" w:line="240" w:lineRule="auto"/>
              <w:jc w:val="center"/>
            </w:pPr>
            <w:r w:rsidRPr="00D9078A"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  <w:t>9 мая</w:t>
            </w:r>
          </w:p>
        </w:tc>
        <w:tc>
          <w:tcPr>
            <w:tcW w:w="1559" w:type="dxa"/>
            <w:vMerge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Парадное шествие:</w:t>
            </w:r>
          </w:p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 духовой оркестр,</w:t>
            </w:r>
          </w:p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-колонна ветеранов Великой Отечественной войны 1941-1945 годов,</w:t>
            </w:r>
          </w:p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-колонна молодежного комитета администрац</w:t>
            </w:r>
            <w:proofErr w:type="gramStart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ии ООО</w:t>
            </w:r>
            <w:proofErr w:type="gramEnd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 «Газпром </w:t>
            </w:r>
            <w:proofErr w:type="spellStart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трансгаз</w:t>
            </w:r>
            <w:proofErr w:type="spellEnd"/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 Югорск» с полотнищем «Георгиевская ленточка»</w:t>
            </w:r>
          </w:p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-шествие участников Всероссийской акции «Бессмертный полк»,</w:t>
            </w:r>
          </w:p>
          <w:p w:rsidR="0068206E" w:rsidRPr="001D6FD9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-шествие жителей города</w:t>
            </w:r>
          </w:p>
        </w:tc>
        <w:tc>
          <w:tcPr>
            <w:tcW w:w="1560" w:type="dxa"/>
            <w:shd w:val="clear" w:color="auto" w:fill="auto"/>
          </w:tcPr>
          <w:p w:rsidR="0068206E" w:rsidRPr="001B70B7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  <w:t>9 мая</w:t>
            </w:r>
          </w:p>
        </w:tc>
        <w:tc>
          <w:tcPr>
            <w:tcW w:w="1559" w:type="dxa"/>
            <w:vMerge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</w:p>
        </w:tc>
      </w:tr>
      <w:tr w:rsidR="0068206E" w:rsidRPr="001B70B7" w:rsidTr="0068206E">
        <w:tc>
          <w:tcPr>
            <w:tcW w:w="851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lang w:eastAsia="ar-SA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68206E" w:rsidRPr="00785916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 xml:space="preserve">Всероссийская акция «Рекорд Победы» </w:t>
            </w:r>
          </w:p>
          <w:p w:rsidR="0068206E" w:rsidRPr="001B70B7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 w:rsidRPr="0078591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 w:bidi="en-US"/>
              </w:rPr>
              <w:t>( 26 298 дней без войны)-</w:t>
            </w:r>
            <w:r w:rsidRPr="00785916">
              <w:rPr>
                <w:rFonts w:ascii="Roboto" w:eastAsia="Times New Roman" w:hAnsi="Roboto" w:cs="Arial"/>
                <w:color w:val="515669"/>
                <w:sz w:val="21"/>
                <w:szCs w:val="21"/>
                <w:lang w:eastAsia="ar-SA"/>
              </w:rPr>
              <w:t xml:space="preserve"> </w:t>
            </w:r>
            <w:r w:rsidRPr="007859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«отжимание» по одному разу за каждый прожитый мирный день с момента окончания Войны</w:t>
            </w:r>
          </w:p>
        </w:tc>
        <w:tc>
          <w:tcPr>
            <w:tcW w:w="1560" w:type="dxa"/>
            <w:shd w:val="clear" w:color="auto" w:fill="auto"/>
          </w:tcPr>
          <w:p w:rsidR="0068206E" w:rsidRPr="001B70B7" w:rsidRDefault="0068206E" w:rsidP="0012347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lang w:eastAsia="ar-SA" w:bidi="en-US"/>
              </w:rPr>
              <w:t>9 мая</w:t>
            </w:r>
          </w:p>
        </w:tc>
        <w:tc>
          <w:tcPr>
            <w:tcW w:w="1559" w:type="dxa"/>
            <w:shd w:val="clear" w:color="auto" w:fill="auto"/>
          </w:tcPr>
          <w:p w:rsidR="0068206E" w:rsidRPr="001B70B7" w:rsidRDefault="0068206E" w:rsidP="0012347D">
            <w:pPr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lang w:eastAsia="ar-SA" w:bidi="en-US"/>
              </w:rPr>
              <w:t>500</w:t>
            </w:r>
          </w:p>
        </w:tc>
      </w:tr>
    </w:tbl>
    <w:p w:rsidR="0068206E" w:rsidRDefault="0068206E" w:rsidP="006820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5916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мероприятий посвящённых Дню Победы 9 мая в городском парке традиционно прошла военно-патриотическая акция </w:t>
      </w:r>
      <w:r w:rsidRPr="00785916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«День призывника».</w:t>
      </w:r>
      <w:r w:rsidRPr="00785916">
        <w:rPr>
          <w:rFonts w:ascii="Times New Roman" w:hAnsi="Times New Roman" w:cs="Times New Roman"/>
          <w:sz w:val="24"/>
          <w:szCs w:val="24"/>
          <w:lang w:eastAsia="ru-RU"/>
        </w:rPr>
        <w:t xml:space="preserve"> 35 призывникам были вручены памятные подарки, подготовлена концертная программа. Призывники смогли принять участие в спортивных соревнованиях со старшеклассниками Югорских школ и солдатами воинской части Югорска-2. Общее количество участников данного мероприятия -</w:t>
      </w:r>
      <w:r w:rsidRPr="00785916">
        <w:rPr>
          <w:rFonts w:ascii="Times New Roman" w:hAnsi="Times New Roman" w:cs="Times New Roman"/>
          <w:b/>
          <w:sz w:val="24"/>
          <w:szCs w:val="24"/>
          <w:lang w:eastAsia="ru-RU"/>
        </w:rPr>
        <w:t>85 человек.</w:t>
      </w:r>
    </w:p>
    <w:p w:rsidR="0068206E" w:rsidRDefault="0068206E" w:rsidP="006820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206E" w:rsidRPr="001D4237" w:rsidRDefault="0068206E" w:rsidP="006820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2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празднованию Международного дня защиты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06E" w:rsidRPr="007A366F" w:rsidRDefault="0068206E" w:rsidP="0068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3831"/>
        <w:gridCol w:w="2010"/>
        <w:gridCol w:w="3090"/>
      </w:tblGrid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Открытые соревнования ООО «Газпром 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трансгаз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Югорск» по аэробике среди детей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21.05.2017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Игровой зал спортивного комплекса культурно </w:t>
            </w:r>
            <w:proofErr w:type="gram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-с</w:t>
            </w:r>
            <w:proofErr w:type="gram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портивного комплекса «НОРД»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Культурно-спортивный комплекс «НОРД» общества с ограниченной ответственностью «Газпром 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трансгаз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Югорск» (по согласованию)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Акция  автопробег «Родители Югры за безопасную дорогу!»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27.05.2017г.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Общественный  совет при ОМВД России по г. 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Югорску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и  Отдел молодёжных инициатив МЦ «Гелиос»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Велопробег по маршруту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Югорск - Советский - Югорск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28.05.2017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09.20 – 09.00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Фонтанная площадь города Югорска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политики,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Городское сообщество «Вело – Югорск» (по согласованию)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детских мероприятий: 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спортивные соревнования «Весёлые старты», подвижные игры;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конкурсы рисунков на </w:t>
            </w:r>
            <w:proofErr w:type="gramStart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асфальте</w:t>
            </w:r>
            <w:proofErr w:type="gramEnd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«Детские фантазии», «Я рисую Мир»;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развлекательные программы «Праздник непослушания»; 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игровые и литературно-игровые программы «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Чудетство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», «Пусть детство звонкое смеется»;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Флешмоб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«Зажигай»;</w:t>
            </w:r>
          </w:p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эрудит – шоу «Все о лете»;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 марафон детских песен «Дружат дети всей земли!»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29.05.2017 -03.06.2017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Образовательные учреждения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Руководители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образовательных учреждений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Работа аттракционов в городском парке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10.00 - 22.00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«Городское лесничество»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«Веселые старты» для воспитанников лагеря с дневным пребыванием детей «Рекорд»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СДЮСШОР «Смена»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«Смена»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 рисунков на </w:t>
            </w:r>
            <w:proofErr w:type="gram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асфальте</w:t>
            </w:r>
            <w:proofErr w:type="gram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«Голубая планета детства»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СДЮСШОР «Смена»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специализированная детско-юношеская спортивная школа олимпийского резерва «Смена»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Конкурс детских рисунков на асфальте «Я рисую мечту!»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Городское мероприятие «Здравствуй лето!»: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 открытие лагерей с дневным пребыванием детей;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 открытие молодежных трудовых отрядов «Трудовое лето 2017»;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 концертная программа;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- церемония награждения по </w:t>
            </w: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итогам городского конкурса программ и проектов по организации отдыха, оздоровления, занятости детей и молодежи города Югорска;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-награждение победителей городского он-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лайн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 «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Экоселфи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- передвижная ярмарка-раздача бездомных животных «Пушистый балаган».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10.30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социальной политики,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образования,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Управление культуры,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«Детско-</w:t>
            </w: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юношеский центр «Прометей»,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автономное учреждение «Молодежный центр «Гелиос»,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Общественная молодежная палата при Думе города Югорска (по согласованию)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Волонтерские объединения города Югорска (по согласованию)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Детская спортивно-развлекательная программа «Спортивный калейдоскоп»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11.00-12.30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Культурно-спортивный комплекс «НОРД» общества с ограниченной ответственностью «Газпром </w:t>
            </w:r>
            <w:proofErr w:type="spellStart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трансгаз</w:t>
            </w:r>
            <w:proofErr w:type="spellEnd"/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Югорск» (по согласованию)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Поздравление детей в педиатрическом отделении Югорской городской больницы 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090" w:type="dxa"/>
            <w:vMerge w:val="restart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Управление социальной политики,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«Молодежный центр «Гелиос»,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Молодежные общественные организации города Югорска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Городская акция «Счастье в каждые руки!»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3090" w:type="dxa"/>
            <w:vMerge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 Выставка транспортных средств общественных объединений «Улетевшие» и «Комсомолец»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(тюнингованных автомобилей и мотоциклов)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3090" w:type="dxa"/>
            <w:vMerge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Показательные выступления клуба любителей собак города Югорска «Гордость Югры»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городской парк по улице Ленина</w:t>
            </w:r>
          </w:p>
        </w:tc>
        <w:tc>
          <w:tcPr>
            <w:tcW w:w="3090" w:type="dxa"/>
            <w:vMerge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Игровая программа «В гостях у Симки и Нолика»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01.06.2017</w:t>
            </w:r>
          </w:p>
          <w:p w:rsidR="0068206E" w:rsidRPr="00127AC5" w:rsidRDefault="0068206E" w:rsidP="001234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Югорская городская больница (педиатрическое отделение)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бюджетное учреждение дополнительного образования «Детско-юношеский центр «Прометей»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Развлекательно-игровая программа «Праздник непослушания»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17.00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дома культуры «МиГ»,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Югорск-2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  <w:tr w:rsidR="0068206E" w:rsidRPr="00127AC5" w:rsidTr="0012347D">
        <w:tc>
          <w:tcPr>
            <w:tcW w:w="675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«Три богатыря и Морской царь» мультфильм, категория 6+</w:t>
            </w:r>
          </w:p>
        </w:tc>
        <w:tc>
          <w:tcPr>
            <w:tcW w:w="201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01.06.2017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18.00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 xml:space="preserve">Дом культуры «МиГ», </w:t>
            </w:r>
          </w:p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Югорск-2</w:t>
            </w:r>
          </w:p>
        </w:tc>
        <w:tc>
          <w:tcPr>
            <w:tcW w:w="3090" w:type="dxa"/>
          </w:tcPr>
          <w:p w:rsidR="0068206E" w:rsidRPr="00127AC5" w:rsidRDefault="0068206E" w:rsidP="0012347D">
            <w:pPr>
              <w:widowControl w:val="0"/>
              <w:autoSpaceDE w:val="0"/>
              <w:autoSpaceDN w:val="0"/>
              <w:adjustRightInd w:val="0"/>
              <w:ind w:left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7AC5">
              <w:rPr>
                <w:rFonts w:ascii="Times New Roman" w:eastAsia="Times New Roman" w:hAnsi="Times New Roman"/>
                <w:sz w:val="24"/>
                <w:szCs w:val="24"/>
              </w:rPr>
              <w:t>Муниципальное автономное учреждение «Центр культуры «Югра-презент»</w:t>
            </w:r>
          </w:p>
        </w:tc>
      </w:tr>
    </w:tbl>
    <w:p w:rsidR="0068206E" w:rsidRPr="001D4237" w:rsidRDefault="0068206E" w:rsidP="006820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2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Общее количество участников 950 человек </w:t>
      </w:r>
    </w:p>
    <w:p w:rsidR="0068206E" w:rsidRDefault="0068206E" w:rsidP="0068206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8206E" w:rsidRDefault="0068206E" w:rsidP="0068206E">
      <w:pPr>
        <w:spacing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8206E" w:rsidRPr="001D4237" w:rsidRDefault="0068206E" w:rsidP="0068206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22 июня  в «День памяти и скорби»</w:t>
      </w:r>
      <w:proofErr w:type="gramStart"/>
      <w:r w:rsidRPr="001D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:</w:t>
      </w:r>
      <w:proofErr w:type="gramEnd"/>
      <w:r w:rsidRPr="001D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3969"/>
        <w:gridCol w:w="5373"/>
      </w:tblGrid>
      <w:tr w:rsidR="0068206E" w:rsidRPr="001D4237" w:rsidTr="0012347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2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23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4237"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68206E" w:rsidRPr="001D4237" w:rsidTr="0012347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Возложение цветов к мемориалу «Воинская Слава»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Мемориальный комплекс «Воинская Слава», городской парк</w:t>
            </w:r>
          </w:p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206E" w:rsidRPr="001D4237" w:rsidTr="0012347D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Городская акция «Свеча Памяти»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6E" w:rsidRPr="001D4237" w:rsidRDefault="0068206E" w:rsidP="001234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237">
              <w:rPr>
                <w:rFonts w:ascii="Times New Roman" w:hAnsi="Times New Roman"/>
                <w:sz w:val="24"/>
                <w:szCs w:val="24"/>
              </w:rPr>
              <w:t>Мемориальный комплекс</w:t>
            </w:r>
            <w:r w:rsidRPr="001D42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4237">
              <w:rPr>
                <w:rFonts w:ascii="Times New Roman" w:hAnsi="Times New Roman"/>
                <w:sz w:val="24"/>
                <w:szCs w:val="24"/>
              </w:rPr>
              <w:t>«Воинская Слава»,</w:t>
            </w:r>
            <w:r w:rsidRPr="001D42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4237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  <w:p w:rsidR="0068206E" w:rsidRPr="001D4237" w:rsidRDefault="0068206E" w:rsidP="0012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06E" w:rsidRPr="001D4237" w:rsidRDefault="0068206E" w:rsidP="0068206E">
      <w:pPr>
        <w:tabs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2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Охват количества участников составил более </w:t>
      </w:r>
      <w:r w:rsidRPr="001D42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1000 человек </w:t>
      </w:r>
    </w:p>
    <w:p w:rsidR="0068206E" w:rsidRDefault="0068206E" w:rsidP="0068206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8206E" w:rsidRPr="001D4237" w:rsidRDefault="0068206E" w:rsidP="0068206E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42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Мероприятия,</w:t>
      </w:r>
    </w:p>
    <w:p w:rsidR="0068206E" w:rsidRPr="001D4237" w:rsidRDefault="0068206E" w:rsidP="0068206E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D42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посвященные</w:t>
      </w:r>
      <w:proofErr w:type="gramEnd"/>
      <w:r w:rsidRPr="001D42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празднованию Всероссийского дня молодежи</w:t>
      </w:r>
    </w:p>
    <w:p w:rsidR="0068206E" w:rsidRPr="001D4237" w:rsidRDefault="0068206E" w:rsidP="0068206E">
      <w:pPr>
        <w:tabs>
          <w:tab w:val="left" w:pos="20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196"/>
        <w:gridCol w:w="2126"/>
        <w:gridCol w:w="1560"/>
        <w:gridCol w:w="1984"/>
      </w:tblGrid>
      <w:tr w:rsidR="0068206E" w:rsidRPr="00137AB2" w:rsidTr="0012347D">
        <w:tc>
          <w:tcPr>
            <w:tcW w:w="9322" w:type="dxa"/>
            <w:gridSpan w:val="5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Муниципальное образование город окружного значения город Югорск</w:t>
            </w:r>
          </w:p>
        </w:tc>
      </w:tr>
      <w:tr w:rsidR="0068206E" w:rsidRPr="00137AB2" w:rsidTr="0012347D">
        <w:tc>
          <w:tcPr>
            <w:tcW w:w="45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Предполагаемое кол-во участников</w:t>
            </w:r>
          </w:p>
        </w:tc>
      </w:tr>
      <w:tr w:rsidR="0068206E" w:rsidRPr="00137AB2" w:rsidTr="0012347D">
        <w:tc>
          <w:tcPr>
            <w:tcW w:w="45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Городской открытый турнир по боулингу;</w:t>
            </w:r>
          </w:p>
        </w:tc>
        <w:tc>
          <w:tcPr>
            <w:tcW w:w="212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Команды по заявкам</w:t>
            </w:r>
          </w:p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25. 06.2017г.</w:t>
            </w:r>
          </w:p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206E" w:rsidRPr="00137AB2" w:rsidRDefault="0068206E" w:rsidP="001234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68206E" w:rsidRPr="00137AB2" w:rsidTr="0012347D">
        <w:trPr>
          <w:trHeight w:val="258"/>
        </w:trPr>
        <w:tc>
          <w:tcPr>
            <w:tcW w:w="45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68206E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Общегородское мероприятие «Трудовой десант»</w:t>
            </w:r>
          </w:p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Парк молодежный</w:t>
            </w:r>
          </w:p>
        </w:tc>
        <w:tc>
          <w:tcPr>
            <w:tcW w:w="1560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27.06.2017г.</w:t>
            </w:r>
          </w:p>
        </w:tc>
        <w:tc>
          <w:tcPr>
            <w:tcW w:w="1984" w:type="dxa"/>
          </w:tcPr>
          <w:p w:rsidR="0068206E" w:rsidRPr="00137AB2" w:rsidRDefault="0068206E" w:rsidP="001234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8206E" w:rsidRPr="00137AB2" w:rsidTr="0012347D">
        <w:tc>
          <w:tcPr>
            <w:tcW w:w="45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Концертно-развлекательная программа.</w:t>
            </w:r>
          </w:p>
        </w:tc>
        <w:tc>
          <w:tcPr>
            <w:tcW w:w="2126" w:type="dxa"/>
          </w:tcPr>
          <w:p w:rsidR="0068206E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Городской парк «Аттракцион»</w:t>
            </w:r>
          </w:p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27.06.2017г.</w:t>
            </w:r>
          </w:p>
        </w:tc>
        <w:tc>
          <w:tcPr>
            <w:tcW w:w="1984" w:type="dxa"/>
          </w:tcPr>
          <w:p w:rsidR="0068206E" w:rsidRPr="00137AB2" w:rsidRDefault="0068206E" w:rsidP="001234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68206E" w:rsidRPr="00137AB2" w:rsidTr="0012347D">
        <w:tc>
          <w:tcPr>
            <w:tcW w:w="45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Встреча активистов молодежного движения с главой города Югорска.</w:t>
            </w:r>
          </w:p>
        </w:tc>
        <w:tc>
          <w:tcPr>
            <w:tcW w:w="2126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Парк молодежный</w:t>
            </w:r>
          </w:p>
        </w:tc>
        <w:tc>
          <w:tcPr>
            <w:tcW w:w="1560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27.06.2017г.</w:t>
            </w:r>
          </w:p>
        </w:tc>
        <w:tc>
          <w:tcPr>
            <w:tcW w:w="1984" w:type="dxa"/>
          </w:tcPr>
          <w:p w:rsidR="0068206E" w:rsidRPr="00137AB2" w:rsidRDefault="0068206E" w:rsidP="00123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7AB2">
              <w:rPr>
                <w:rFonts w:ascii="Times New Roman" w:hAnsi="Times New Roman"/>
                <w:sz w:val="24"/>
                <w:szCs w:val="24"/>
              </w:rPr>
              <w:t>До 50чел.</w:t>
            </w:r>
          </w:p>
        </w:tc>
      </w:tr>
    </w:tbl>
    <w:p w:rsidR="00B17DDF" w:rsidRDefault="00B17DDF" w:rsidP="00B17DD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17DDF" w:rsidRDefault="00B17DDF" w:rsidP="00B17D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F">
        <w:rPr>
          <w:rFonts w:ascii="Times New Roman" w:hAnsi="Times New Roman" w:cs="Times New Roman"/>
          <w:b/>
          <w:sz w:val="24"/>
          <w:szCs w:val="24"/>
        </w:rPr>
        <w:t>22 августа</w:t>
      </w:r>
      <w:r w:rsidRPr="00B17DDF">
        <w:rPr>
          <w:rFonts w:ascii="Times New Roman" w:hAnsi="Times New Roman" w:cs="Times New Roman"/>
          <w:sz w:val="24"/>
          <w:szCs w:val="24"/>
        </w:rPr>
        <w:t xml:space="preserve"> прошло торжественное мероприятие посвященное Дню </w:t>
      </w:r>
      <w:r w:rsidRPr="00B1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флага РФ. </w:t>
      </w:r>
      <w:r w:rsidRPr="00B17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церемонии приняли участие представители администрации города и градообразующего предприятия, депутаты, члены Югорского местного отделения партии «Единая Россия», представители трудовых коллективов города, кадеты и воспитанники детских летних площадок, общественные организации и объединения.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участников - </w:t>
      </w:r>
      <w:r w:rsidRPr="00B17DDF">
        <w:rPr>
          <w:rFonts w:ascii="Times New Roman" w:eastAsia="Times New Roman" w:hAnsi="Times New Roman" w:cs="Times New Roman"/>
          <w:sz w:val="24"/>
          <w:szCs w:val="24"/>
          <w:lang w:eastAsia="ru-RU"/>
        </w:rPr>
        <w:t>450 человек.</w:t>
      </w:r>
    </w:p>
    <w:p w:rsidR="00B17DDF" w:rsidRDefault="00B17DDF" w:rsidP="00B17D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7DDF">
        <w:rPr>
          <w:rFonts w:ascii="Times New Roman" w:hAnsi="Times New Roman" w:cs="Times New Roman"/>
          <w:b/>
          <w:sz w:val="24"/>
          <w:szCs w:val="24"/>
        </w:rPr>
        <w:t>С 5 по 7 сентября</w:t>
      </w:r>
      <w:r w:rsidRPr="00B17DDF">
        <w:rPr>
          <w:rFonts w:ascii="Times New Roman" w:hAnsi="Times New Roman" w:cs="Times New Roman"/>
          <w:sz w:val="24"/>
          <w:szCs w:val="24"/>
        </w:rPr>
        <w:t xml:space="preserve"> в г. Ханты-Мансийске прошел I Слет волонтеров Югры в сфере адаптивного спорта. В с</w:t>
      </w:r>
      <w:r>
        <w:rPr>
          <w:rFonts w:ascii="Times New Roman" w:hAnsi="Times New Roman" w:cs="Times New Roman"/>
          <w:sz w:val="24"/>
          <w:szCs w:val="24"/>
        </w:rPr>
        <w:t>лете приняли участие делегации</w:t>
      </w:r>
      <w:r w:rsidRPr="00B17DDF">
        <w:rPr>
          <w:rFonts w:ascii="Times New Roman" w:hAnsi="Times New Roman" w:cs="Times New Roman"/>
          <w:sz w:val="24"/>
          <w:szCs w:val="24"/>
        </w:rPr>
        <w:t> из числа представителей волонтерских объединений в возрасте от 14 до 18 лет. От Югорска Управлением была  направлена группа</w:t>
      </w:r>
      <w:r>
        <w:rPr>
          <w:rFonts w:ascii="Times New Roman" w:hAnsi="Times New Roman" w:cs="Times New Roman"/>
          <w:sz w:val="24"/>
          <w:szCs w:val="24"/>
        </w:rPr>
        <w:t xml:space="preserve">  из</w:t>
      </w:r>
      <w:r w:rsidRPr="00B17DDF">
        <w:rPr>
          <w:rFonts w:ascii="Times New Roman" w:hAnsi="Times New Roman" w:cs="Times New Roman"/>
          <w:sz w:val="24"/>
          <w:szCs w:val="24"/>
        </w:rPr>
        <w:t xml:space="preserve"> 4-х человек.  В дни проведения мероприятия для почти 100 волонтеров было создано единое поле общения и взаимодействия по обмену опытом среди добровольцев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7DDF">
        <w:rPr>
          <w:rFonts w:ascii="Times New Roman" w:hAnsi="Times New Roman" w:cs="Times New Roman"/>
          <w:sz w:val="24"/>
          <w:szCs w:val="24"/>
        </w:rPr>
        <w:t xml:space="preserve">Участники Слета имели возможность получить теоретические знания, пройти специальную подготовку, повысить уровень своих волонтерских компетенций на </w:t>
      </w:r>
      <w:proofErr w:type="spellStart"/>
      <w:r w:rsidRPr="00B17DDF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B17D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DDF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B17DDF">
        <w:rPr>
          <w:rFonts w:ascii="Times New Roman" w:hAnsi="Times New Roman" w:cs="Times New Roman"/>
          <w:sz w:val="24"/>
          <w:szCs w:val="24"/>
        </w:rPr>
        <w:t xml:space="preserve"> экспертов из гг. Москвы, Новосибирска, Челябинска и Ханты-Мансийска и отработать практические навыки.</w:t>
      </w:r>
    </w:p>
    <w:p w:rsidR="00D32E9A" w:rsidRPr="00D32E9A" w:rsidRDefault="00D32E9A" w:rsidP="00D32E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9A">
        <w:rPr>
          <w:rFonts w:ascii="Times New Roman" w:hAnsi="Times New Roman" w:cs="Times New Roman"/>
          <w:b/>
          <w:sz w:val="24"/>
          <w:szCs w:val="24"/>
        </w:rPr>
        <w:t>21 октября</w:t>
      </w:r>
      <w:r w:rsidRPr="00D32E9A">
        <w:rPr>
          <w:rFonts w:ascii="Times New Roman" w:hAnsi="Times New Roman" w:cs="Times New Roman"/>
          <w:sz w:val="24"/>
          <w:szCs w:val="24"/>
        </w:rPr>
        <w:t xml:space="preserve"> состоялась очередная ярмарка-раздача бездомных животных, посещение которой стало доброй традицией среди горожан. 46 питомцев из пунктов передержки терпеливо ждали своих новых хозяев, и 16 из них посчастливилось обрести добрые сердца и новый дом.</w:t>
      </w:r>
      <w:r w:rsidRPr="00D32E9A">
        <w:rPr>
          <w:rFonts w:ascii="Times New Roman" w:hAnsi="Times New Roman" w:cs="Times New Roman"/>
          <w:sz w:val="24"/>
          <w:szCs w:val="24"/>
        </w:rPr>
        <w:br/>
        <w:t xml:space="preserve">Мероприятие стало популярным среди </w:t>
      </w:r>
      <w:proofErr w:type="spellStart"/>
      <w:r w:rsidRPr="00D32E9A">
        <w:rPr>
          <w:rFonts w:ascii="Times New Roman" w:hAnsi="Times New Roman" w:cs="Times New Roman"/>
          <w:sz w:val="24"/>
          <w:szCs w:val="24"/>
        </w:rPr>
        <w:t>югорчан</w:t>
      </w:r>
      <w:proofErr w:type="spellEnd"/>
      <w:r w:rsidRPr="00D32E9A">
        <w:rPr>
          <w:rFonts w:ascii="Times New Roman" w:hAnsi="Times New Roman" w:cs="Times New Roman"/>
          <w:sz w:val="24"/>
          <w:szCs w:val="24"/>
        </w:rPr>
        <w:t>, ярмарку посетило 376 человека. Ярмарка-раздача бездомных животных проходит в Югорске уже четвертый год подряд. За этот период состоялось 9 акций, а новый дом обрели более 200 животных.</w:t>
      </w:r>
    </w:p>
    <w:p w:rsidR="00D32E9A" w:rsidRPr="00D25E25" w:rsidRDefault="00D32E9A" w:rsidP="00D32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22 по 24 октября</w:t>
      </w:r>
      <w:r w:rsidRPr="00D25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Югорске на базе образовательных учреждений  города состоялся зональный тур проекта по работе с мотивационно-одаренными детьми «Лидеры Югры». </w:t>
      </w:r>
    </w:p>
    <w:p w:rsidR="00D32E9A" w:rsidRPr="00D25E25" w:rsidRDefault="00D32E9A" w:rsidP="00D32E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Участие в нем приняли более 100 школьников с западной части автономного округа – юноши и девушки  в возрасте от 13 до 18 лет,  ориентированные на проектную, исследовательскую и творческую деятельность.</w:t>
      </w:r>
    </w:p>
    <w:p w:rsidR="004E6671" w:rsidRDefault="00D32E9A" w:rsidP="00B17DDF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октября</w:t>
      </w:r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прошел  муниципальный этап окружного конкурса «Молодой изобретатель Югры». Целью конкурса является привлечение детей, подростков и молодежи к решению научно-технических, организационных, технических задач в различных отраслях экономики Югорска, создание условий для раскрытия творческих способностей детей и молодежи города. На конкурс было заявлено 24 проекта от 40 участников в возрасте от 7 до 18 лет.</w:t>
      </w:r>
    </w:p>
    <w:p w:rsidR="00D32E9A" w:rsidRPr="004B731F" w:rsidRDefault="00D32E9A" w:rsidP="00D32E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32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ноября</w:t>
      </w:r>
      <w:r w:rsidRPr="004B7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МАУ «Центр культуры «Югра </w:t>
      </w:r>
      <w:proofErr w:type="gramStart"/>
      <w:r w:rsidRPr="004B731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4B7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резент» состоялся ежегодный конкурс студенческого творчества «Капустник -2017».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</w:t>
      </w:r>
      <w:r w:rsidRPr="004B731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около 500 человек.  Темой  «Капустника» уже традиционно является «Легенда о профессии». Конкурс проводился  среди студенческих групп колледжа в два этапа. Каждая студенческая группа выступала в своей номинации: «Визитка» для первых курсов, «Реклама» для вторых и «КВН» для третьих-четвертых курсов. В отборочном туре приняло участие 18 групп. Каждая группа представляла свою программу выступления продолжительностью не более 10 минут.</w:t>
      </w:r>
    </w:p>
    <w:p w:rsidR="00D32E9A" w:rsidRPr="00D32E9A" w:rsidRDefault="00D32E9A" w:rsidP="00D32E9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2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Международный конкурс среди организаций на лучшую систему работы с молодежью:</w:t>
      </w:r>
    </w:p>
    <w:p w:rsidR="00D32E9A" w:rsidRPr="00D32E9A" w:rsidRDefault="00D32E9A" w:rsidP="00D32E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</w:t>
      </w:r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учебно-производственном центре прошла защита 37 проектов по пяти номинациям в двух категориях: организации и предприятия, штатной численностью до 500 человек и свыше 500 человек. </w:t>
      </w:r>
      <w:proofErr w:type="gram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обладателями грантов среди участников-представителей крупных организаций и предприятий стали: в номинации «Лифт» — ООО «АРГОС» (г. Когалым, ХМАО — Югра); в номинации «Проектная идея» — ООО «Газпром добыча Ноябрьск» (г. Ноябрьск, Ямало-Ненецкий автономный округ) и Первичная профсоюзная организация «Газпром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 профсоюз» (г. Югорск, ХМАО — Югра);</w:t>
      </w:r>
      <w:proofErr w:type="gram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номинации «Охрана труда и экология на предприятии» —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Надымское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аварийно-восстановительных работ ООО «Газпром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Югорск»; в номинации «Здоровый дух» — Администрация и Югорское управление материально-технического снабжения и комплектац</w:t>
      </w:r>
      <w:proofErr w:type="gram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«Газпром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трансгаз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Югорск».</w:t>
      </w:r>
    </w:p>
    <w:p w:rsidR="00D32E9A" w:rsidRDefault="00D32E9A" w:rsidP="00D32E9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 V Международного конкурса среди представителей организаций и предприятий, штатной численностью до 500 человек получили: в номинации «Проектная идея» — МАУ «Молодежный центр «Гелиос» (г. Югорск), в номинации «Здоровый дух» — Центр развития ребенка — детский сад «Улыбка» (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Салым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ХМАО – Югра), в номинации «Профориентация» — ЗАО «Липецкое станкостроительное предприятие» (г. Липецк).</w:t>
      </w:r>
      <w:proofErr w:type="gramEnd"/>
    </w:p>
    <w:p w:rsidR="00D32E9A" w:rsidRPr="00D32E9A" w:rsidRDefault="00D32E9A" w:rsidP="00D32E9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декабря</w:t>
      </w:r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добровольцев  к этой  дате приурочили Городской слет волонтеров, объединивший более 80 молодых инициативных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безвозмездно оказывающих помощь тем, кто в ней нуждается. В слете приняли участие лидеры и активисты городских волонтерских объединений. Также гостями слета стали председатель Думы города Югорска Вячеслав </w:t>
      </w:r>
      <w:proofErr w:type="spellStart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</w:t>
      </w:r>
      <w:proofErr w:type="spellEnd"/>
      <w:r w:rsidRPr="00D32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 Думы города Югорска Михаил Бодак, председатель Совета ветеранов труда и войны Клавдия Ивановна Рыжова.</w:t>
      </w:r>
    </w:p>
    <w:p w:rsidR="004E6671" w:rsidRDefault="004E6671" w:rsidP="00B17DDF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6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декабря</w:t>
      </w: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состоялась традиционная встреча молодежи с Главой города Югорс</w:t>
      </w:r>
      <w:r w:rsidR="00B1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ка, во встрече приняло участие 5</w:t>
      </w:r>
      <w:r w:rsidRPr="004E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молодых активистов города Югорска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347F" w:rsidRDefault="0098347F" w:rsidP="0098347F">
      <w:pPr>
        <w:pStyle w:val="a9"/>
        <w:ind w:left="0"/>
        <w:jc w:val="center"/>
        <w:rPr>
          <w:rFonts w:ascii="Times New Roman" w:hAnsi="Times New Roman"/>
          <w:sz w:val="24"/>
          <w:szCs w:val="24"/>
        </w:rPr>
      </w:pPr>
    </w:p>
    <w:p w:rsidR="0098347F" w:rsidRPr="00780130" w:rsidRDefault="00780130" w:rsidP="0098347F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0130">
        <w:rPr>
          <w:rFonts w:ascii="Times New Roman" w:hAnsi="Times New Roman"/>
          <w:b/>
          <w:sz w:val="24"/>
          <w:szCs w:val="24"/>
        </w:rPr>
        <w:t>Задача 2</w:t>
      </w:r>
      <w:r w:rsidR="0098347F" w:rsidRPr="00780130">
        <w:rPr>
          <w:rFonts w:ascii="Times New Roman" w:hAnsi="Times New Roman"/>
          <w:b/>
          <w:sz w:val="24"/>
          <w:szCs w:val="24"/>
        </w:rPr>
        <w:t>.</w:t>
      </w:r>
    </w:p>
    <w:p w:rsidR="0098347F" w:rsidRPr="00780130" w:rsidRDefault="00780130" w:rsidP="0098347F">
      <w:pPr>
        <w:pStyle w:val="a9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0130">
        <w:rPr>
          <w:rFonts w:ascii="Times New Roman" w:hAnsi="Times New Roman"/>
          <w:b/>
          <w:sz w:val="24"/>
          <w:szCs w:val="24"/>
        </w:rPr>
        <w:t>Организационное, материально – техническое и информационное обеспечение реализации муниципальной программы.</w:t>
      </w:r>
    </w:p>
    <w:p w:rsidR="00376CE3" w:rsidRPr="0095419A" w:rsidRDefault="00376CE3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F03">
        <w:rPr>
          <w:rFonts w:ascii="Times New Roman" w:hAnsi="Times New Roman" w:cs="Times New Roman"/>
          <w:sz w:val="24"/>
          <w:szCs w:val="24"/>
        </w:rPr>
        <w:t>Эффективная реализация молодежной политики в городе требует качественного управления и включает в себя с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овокупность целей и мер, принимаемых органами местного самоуправления в целях создания и обеспечения условий и гарантий для самореализации личности молодого человека и развития молодежных объединений, движений, инициатив. Для реализации эффективной молодежной политики в администрации города Югорска создано и выполняет свои трудовые функции Управление социальной политики, которое осуществляет реализацию вопросов местного значения, направленных на реализацию мероприятий для детей и молодежи. Об эффективности деятельности Управления можно судить по реализованным </w:t>
      </w:r>
      <w:r w:rsidRPr="00512F0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мероприятия, программам, деятельности общественных организаций и объединений, достигнутых резул</w:t>
      </w:r>
      <w:r w:rsidR="0095419A">
        <w:rPr>
          <w:rFonts w:ascii="Times New Roman" w:hAnsi="Times New Roman" w:cs="Times New Roman"/>
          <w:sz w:val="24"/>
          <w:szCs w:val="24"/>
          <w:shd w:val="clear" w:color="auto" w:fill="FFFFFF"/>
        </w:rPr>
        <w:t>ьтатах.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 xml:space="preserve">Несмотря на существующую проблему в сфере молодежной политики – отсутствие нормативной базы, регламентирующей деятельность в данной сфере, ведущим направлением во всей деятельности Управления продолжает оставаться создание и обеспечение условий, необходимых для жизненного самоопределения, успешного формирования социально – профессионального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семейно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брачного статуса молодежи.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Разработанная программа полностью учитывает и руководствуется задачами, которые предусматривает проводимая государством молодежная политика и направлена на достижение социально значимых результатов работы с детьми и молодёжью в городе Югорске: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повышение уровня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– патриотического сознания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укрепление института молодой семьи;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создание условий для реализации творческого, духовно – нравственного и интеллектуального потенциала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содействие профессиональной занятости и росту деловой активности работающей молодежи;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поддержка деятельности детских и молодежных общественных объединений, развитие системы клубов для молодых семей;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 совершенствование системы организации и осуществления работы с молодежью и укрепление нормативной базы;</w:t>
      </w:r>
    </w:p>
    <w:p w:rsidR="00B73F9E" w:rsidRPr="0095419A" w:rsidRDefault="00B73F9E" w:rsidP="009541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создание условий для организации благоприятног</w:t>
      </w:r>
      <w:r w:rsidR="0095419A">
        <w:rPr>
          <w:rFonts w:ascii="Times New Roman" w:hAnsi="Times New Roman" w:cs="Times New Roman"/>
          <w:sz w:val="24"/>
          <w:szCs w:val="24"/>
        </w:rPr>
        <w:t>о досуга подростков и молодежи.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Об успешных показателях реализации мероприятий программы можно будет судить по достигнутым итогам 201</w:t>
      </w:r>
      <w:r w:rsidR="00B03C2D">
        <w:rPr>
          <w:rFonts w:ascii="Times New Roman" w:hAnsi="Times New Roman" w:cs="Times New Roman"/>
          <w:sz w:val="24"/>
          <w:szCs w:val="24"/>
        </w:rPr>
        <w:t>7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B03C2D">
        <w:rPr>
          <w:rFonts w:ascii="Times New Roman" w:hAnsi="Times New Roman" w:cs="Times New Roman"/>
          <w:sz w:val="24"/>
          <w:szCs w:val="24"/>
        </w:rPr>
        <w:t>сохранение количества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социально - значимых проектов, заявленных на</w:t>
      </w:r>
      <w:r w:rsidR="00780130">
        <w:rPr>
          <w:rFonts w:ascii="Times New Roman" w:hAnsi="Times New Roman" w:cs="Times New Roman"/>
          <w:sz w:val="24"/>
          <w:szCs w:val="24"/>
        </w:rPr>
        <w:t xml:space="preserve"> конкурсы различного уровня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- </w:t>
      </w:r>
      <w:r w:rsidR="00B03C2D">
        <w:rPr>
          <w:rFonts w:ascii="Times New Roman" w:hAnsi="Times New Roman" w:cs="Times New Roman"/>
          <w:sz w:val="24"/>
          <w:szCs w:val="24"/>
        </w:rPr>
        <w:t>сохранение количества</w:t>
      </w:r>
      <w:r w:rsidRPr="00B73F9E">
        <w:rPr>
          <w:rFonts w:ascii="Times New Roman" w:hAnsi="Times New Roman" w:cs="Times New Roman"/>
          <w:sz w:val="24"/>
          <w:szCs w:val="24"/>
        </w:rPr>
        <w:t xml:space="preserve"> молодых людей, вовлеченных в реализуемые проекты и программы в сфере поддержки талан</w:t>
      </w:r>
      <w:r w:rsidR="00783C3B">
        <w:rPr>
          <w:rFonts w:ascii="Times New Roman" w:hAnsi="Times New Roman" w:cs="Times New Roman"/>
          <w:sz w:val="24"/>
          <w:szCs w:val="24"/>
        </w:rPr>
        <w:t>тливой молодежи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количество молодых людей в возрасте 14 - 30 лет, вовлеченных в общественные объединения</w:t>
      </w:r>
      <w:r w:rsidR="00783C3B">
        <w:rPr>
          <w:rFonts w:ascii="Times New Roman" w:hAnsi="Times New Roman" w:cs="Times New Roman"/>
          <w:sz w:val="24"/>
          <w:szCs w:val="24"/>
        </w:rPr>
        <w:t xml:space="preserve">, </w:t>
      </w:r>
      <w:r w:rsidR="00783C3B" w:rsidRPr="00783C3B">
        <w:rPr>
          <w:rFonts w:ascii="Times New Roman" w:hAnsi="Times New Roman" w:cs="Times New Roman"/>
          <w:sz w:val="24"/>
          <w:szCs w:val="24"/>
        </w:rPr>
        <w:t>участвующих в добровольческой деятельности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B03C2D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783C3B">
        <w:rPr>
          <w:rFonts w:ascii="Times New Roman" w:hAnsi="Times New Roman" w:cs="Times New Roman"/>
          <w:sz w:val="24"/>
          <w:szCs w:val="24"/>
        </w:rPr>
        <w:t xml:space="preserve">на </w:t>
      </w:r>
      <w:r w:rsidR="00B03C2D">
        <w:rPr>
          <w:rFonts w:ascii="Times New Roman" w:hAnsi="Times New Roman" w:cs="Times New Roman"/>
          <w:sz w:val="24"/>
          <w:szCs w:val="24"/>
        </w:rPr>
        <w:t>50 человек (АППГ-</w:t>
      </w:r>
      <w:r w:rsidR="00783C3B">
        <w:rPr>
          <w:rFonts w:ascii="Times New Roman" w:hAnsi="Times New Roman" w:cs="Times New Roman"/>
          <w:sz w:val="24"/>
          <w:szCs w:val="24"/>
        </w:rPr>
        <w:t xml:space="preserve"> 1</w:t>
      </w:r>
      <w:r w:rsidR="00B03C2D">
        <w:rPr>
          <w:rFonts w:ascii="Times New Roman" w:hAnsi="Times New Roman" w:cs="Times New Roman"/>
          <w:sz w:val="24"/>
          <w:szCs w:val="24"/>
        </w:rPr>
        <w:t> </w:t>
      </w:r>
      <w:r w:rsidR="00783C3B">
        <w:rPr>
          <w:rFonts w:ascii="Times New Roman" w:hAnsi="Times New Roman" w:cs="Times New Roman"/>
          <w:sz w:val="24"/>
          <w:szCs w:val="24"/>
        </w:rPr>
        <w:t>6</w:t>
      </w:r>
      <w:r w:rsidRPr="00B73F9E">
        <w:rPr>
          <w:rFonts w:ascii="Times New Roman" w:hAnsi="Times New Roman" w:cs="Times New Roman"/>
          <w:sz w:val="24"/>
          <w:szCs w:val="24"/>
        </w:rPr>
        <w:t>00</w:t>
      </w:r>
      <w:r w:rsidR="00B03C2D">
        <w:rPr>
          <w:rFonts w:ascii="Times New Roman" w:hAnsi="Times New Roman" w:cs="Times New Roman"/>
          <w:sz w:val="24"/>
          <w:szCs w:val="24"/>
        </w:rPr>
        <w:t>)</w:t>
      </w:r>
      <w:r w:rsidRPr="00B73F9E">
        <w:rPr>
          <w:rFonts w:ascii="Times New Roman" w:hAnsi="Times New Roman" w:cs="Times New Roman"/>
          <w:sz w:val="24"/>
          <w:szCs w:val="24"/>
        </w:rPr>
        <w:t>;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за счет внедрения новых форм проведения общегородских и узконаправленных мероприятий</w:t>
      </w:r>
      <w:r w:rsidR="00B03C2D">
        <w:rPr>
          <w:rFonts w:ascii="Times New Roman" w:hAnsi="Times New Roman" w:cs="Times New Roman"/>
          <w:sz w:val="24"/>
          <w:szCs w:val="24"/>
        </w:rPr>
        <w:t>, а также празднования 71</w:t>
      </w:r>
      <w:r w:rsidR="00F7339F">
        <w:rPr>
          <w:rFonts w:ascii="Times New Roman" w:hAnsi="Times New Roman" w:cs="Times New Roman"/>
          <w:sz w:val="24"/>
          <w:szCs w:val="24"/>
        </w:rPr>
        <w:t>-й годовщины Победы в ВОВ</w:t>
      </w:r>
      <w:r w:rsidRPr="00B73F9E">
        <w:rPr>
          <w:rFonts w:ascii="Times New Roman" w:hAnsi="Times New Roman" w:cs="Times New Roman"/>
          <w:sz w:val="24"/>
          <w:szCs w:val="24"/>
        </w:rPr>
        <w:t xml:space="preserve"> выросла доля населения, охваченного мероприятиями (программами) различного уровня (городские, окружные, региональные, Российские, международные) в сфере работы с детьми и молодежью в </w:t>
      </w:r>
      <w:r w:rsidR="00145C2D">
        <w:rPr>
          <w:rFonts w:ascii="Times New Roman" w:hAnsi="Times New Roman" w:cs="Times New Roman"/>
          <w:sz w:val="24"/>
          <w:szCs w:val="24"/>
        </w:rPr>
        <w:t>общей численности населения с 63</w:t>
      </w:r>
      <w:r w:rsidR="00F7339F">
        <w:rPr>
          <w:rFonts w:ascii="Times New Roman" w:hAnsi="Times New Roman" w:cs="Times New Roman"/>
          <w:sz w:val="24"/>
          <w:szCs w:val="24"/>
        </w:rPr>
        <w:t>,0 до 6</w:t>
      </w:r>
      <w:r w:rsidR="00145C2D">
        <w:rPr>
          <w:rFonts w:ascii="Times New Roman" w:hAnsi="Times New Roman" w:cs="Times New Roman"/>
          <w:sz w:val="24"/>
          <w:szCs w:val="24"/>
        </w:rPr>
        <w:t>4</w:t>
      </w:r>
      <w:r w:rsidRPr="00B73F9E">
        <w:rPr>
          <w:rFonts w:ascii="Times New Roman" w:hAnsi="Times New Roman" w:cs="Times New Roman"/>
          <w:sz w:val="24"/>
          <w:szCs w:val="24"/>
        </w:rPr>
        <w:t>,0%;</w:t>
      </w:r>
    </w:p>
    <w:p w:rsidR="00783C3B" w:rsidRPr="00783C3B" w:rsidRDefault="00783C3B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83C3B">
        <w:rPr>
          <w:rFonts w:ascii="Times New Roman" w:hAnsi="Times New Roman" w:cs="Times New Roman"/>
          <w:sz w:val="24"/>
          <w:szCs w:val="24"/>
        </w:rPr>
        <w:t xml:space="preserve">оля </w:t>
      </w:r>
      <w:proofErr w:type="spellStart"/>
      <w:r w:rsidRPr="00783C3B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783C3B">
        <w:rPr>
          <w:rFonts w:ascii="Times New Roman" w:hAnsi="Times New Roman" w:cs="Times New Roman"/>
          <w:sz w:val="24"/>
          <w:szCs w:val="24"/>
        </w:rPr>
        <w:t xml:space="preserve"> – активной молодежи в возрасте от 14 – 30 лет, участвующих в деятельности общественных объединений</w:t>
      </w:r>
      <w:r w:rsidR="00145C2D">
        <w:rPr>
          <w:rFonts w:ascii="Times New Roman" w:hAnsi="Times New Roman" w:cs="Times New Roman"/>
          <w:sz w:val="24"/>
          <w:szCs w:val="24"/>
        </w:rPr>
        <w:t xml:space="preserve"> увеличилась с 26,0 до 27</w:t>
      </w:r>
      <w:r>
        <w:rPr>
          <w:rFonts w:ascii="Times New Roman" w:hAnsi="Times New Roman" w:cs="Times New Roman"/>
          <w:sz w:val="24"/>
          <w:szCs w:val="24"/>
        </w:rPr>
        <w:t>,0%;</w:t>
      </w:r>
    </w:p>
    <w:p w:rsid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- доля населения города Югорска, удовлетворенная качеством мероприятий по молодежной полити</w:t>
      </w:r>
      <w:r w:rsidR="00783C3B">
        <w:rPr>
          <w:rFonts w:ascii="Times New Roman" w:hAnsi="Times New Roman" w:cs="Times New Roman"/>
          <w:sz w:val="24"/>
          <w:szCs w:val="24"/>
        </w:rPr>
        <w:t xml:space="preserve">ке сохранилась на </w:t>
      </w:r>
      <w:proofErr w:type="gramStart"/>
      <w:r w:rsidR="00783C3B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="00783C3B">
        <w:rPr>
          <w:rFonts w:ascii="Times New Roman" w:hAnsi="Times New Roman" w:cs="Times New Roman"/>
          <w:sz w:val="24"/>
          <w:szCs w:val="24"/>
        </w:rPr>
        <w:t xml:space="preserve"> 100,0%;</w:t>
      </w:r>
    </w:p>
    <w:p w:rsidR="00783C3B" w:rsidRPr="00B73F9E" w:rsidRDefault="00783C3B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7E3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783C3B">
        <w:rPr>
          <w:rFonts w:ascii="Times New Roman" w:hAnsi="Times New Roman" w:cs="Times New Roman"/>
          <w:sz w:val="24"/>
          <w:szCs w:val="24"/>
        </w:rPr>
        <w:t>административно – управленческого персонала в сфере молодежной политики</w:t>
      </w:r>
      <w:r w:rsidR="005357E3">
        <w:rPr>
          <w:rFonts w:ascii="Times New Roman" w:hAnsi="Times New Roman" w:cs="Times New Roman"/>
          <w:sz w:val="24"/>
          <w:szCs w:val="24"/>
        </w:rPr>
        <w:t xml:space="preserve"> на уровне 100%.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47">
        <w:rPr>
          <w:rFonts w:ascii="Times New Roman" w:hAnsi="Times New Roman" w:cs="Times New Roman"/>
          <w:b/>
          <w:sz w:val="24"/>
          <w:szCs w:val="24"/>
        </w:rPr>
        <w:t>Подпрограмма 2 «Временное трудоустройство</w:t>
      </w:r>
      <w:r w:rsidR="005357E3">
        <w:rPr>
          <w:rFonts w:ascii="Times New Roman" w:hAnsi="Times New Roman" w:cs="Times New Roman"/>
          <w:b/>
          <w:sz w:val="24"/>
          <w:szCs w:val="24"/>
        </w:rPr>
        <w:t xml:space="preserve"> в городе Югорске</w:t>
      </w:r>
      <w:r w:rsidRPr="00C72647">
        <w:rPr>
          <w:rFonts w:ascii="Times New Roman" w:hAnsi="Times New Roman" w:cs="Times New Roman"/>
          <w:b/>
          <w:sz w:val="24"/>
          <w:szCs w:val="24"/>
        </w:rPr>
        <w:t>»</w:t>
      </w:r>
    </w:p>
    <w:p w:rsidR="00C72647" w:rsidRDefault="00C72647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7E3" w:rsidRPr="005357E3" w:rsidRDefault="005357E3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7E3">
        <w:rPr>
          <w:rFonts w:ascii="Times New Roman" w:hAnsi="Times New Roman" w:cs="Times New Roman"/>
          <w:b/>
          <w:sz w:val="24"/>
          <w:szCs w:val="24"/>
        </w:rPr>
        <w:t>Задача 1 «Создание условий для обеспечения безопасной и эффективной трудовой среды»</w:t>
      </w:r>
    </w:p>
    <w:p w:rsidR="005357E3" w:rsidRPr="00C72647" w:rsidRDefault="005357E3" w:rsidP="00C726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Одним из наиболее значимых вопросов в сфере молодежной политики является временное трудоустройство подростков и молодежи. Организацией 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подростков и молодежи продолжает заниматься муниципальное автономное учреждение «Молоде</w:t>
      </w:r>
      <w:r w:rsidR="00F7339F">
        <w:rPr>
          <w:rFonts w:ascii="Times New Roman" w:hAnsi="Times New Roman" w:cs="Times New Roman"/>
          <w:sz w:val="24"/>
          <w:szCs w:val="24"/>
        </w:rPr>
        <w:t>жный  центр</w:t>
      </w:r>
      <w:r w:rsidRPr="00B73F9E">
        <w:rPr>
          <w:rFonts w:ascii="Times New Roman" w:hAnsi="Times New Roman" w:cs="Times New Roman"/>
          <w:sz w:val="24"/>
          <w:szCs w:val="24"/>
        </w:rPr>
        <w:t xml:space="preserve"> «Гелиос» путем формирования молодежных бригад, выполняющих работы по благоустройству города, оказанию помощи ветеранам Великой Отечественной войны и инвалидам.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Учреждение продолжило оказывать информационно - консультационные 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услуги в области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молодежи путем использования инновационных технологий мультимедийного центра. На базе учреждения осуществляется </w:t>
      </w:r>
      <w:r w:rsidRPr="00B73F9E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производство и реализация полиграфической,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шелкографической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>, трикотажной продукции, услуг наружной рекламы, мультимедийного центра, курьерских услуг, услуг по благоустройству города.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В целях решения проблемы </w:t>
      </w:r>
      <w:proofErr w:type="spellStart"/>
      <w:r w:rsidRPr="00B73F9E">
        <w:rPr>
          <w:rFonts w:ascii="Times New Roman" w:hAnsi="Times New Roman" w:cs="Times New Roman"/>
          <w:sz w:val="24"/>
          <w:szCs w:val="24"/>
        </w:rPr>
        <w:t>трудозанятости</w:t>
      </w:r>
      <w:proofErr w:type="spellEnd"/>
      <w:r w:rsidRPr="00B73F9E">
        <w:rPr>
          <w:rFonts w:ascii="Times New Roman" w:hAnsi="Times New Roman" w:cs="Times New Roman"/>
          <w:sz w:val="24"/>
          <w:szCs w:val="24"/>
        </w:rPr>
        <w:t xml:space="preserve"> ряда социально-демографи</w:t>
      </w:r>
      <w:r w:rsidR="005357E3">
        <w:rPr>
          <w:rFonts w:ascii="Times New Roman" w:hAnsi="Times New Roman" w:cs="Times New Roman"/>
          <w:sz w:val="24"/>
          <w:szCs w:val="24"/>
        </w:rPr>
        <w:t xml:space="preserve">ческих групп, таких как </w:t>
      </w:r>
      <w:proofErr w:type="gramStart"/>
      <w:r w:rsidR="005357E3">
        <w:rPr>
          <w:rFonts w:ascii="Times New Roman" w:hAnsi="Times New Roman" w:cs="Times New Roman"/>
          <w:sz w:val="24"/>
          <w:szCs w:val="24"/>
        </w:rPr>
        <w:t>молодежь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без практического опыта работы, лиц, испытывающих трудности в поиске работы, инвалидов, выполняется подпрограмма 2 «Временное трудоустройство</w:t>
      </w:r>
      <w:r w:rsidR="005357E3">
        <w:rPr>
          <w:rFonts w:ascii="Times New Roman" w:hAnsi="Times New Roman" w:cs="Times New Roman"/>
          <w:sz w:val="24"/>
          <w:szCs w:val="24"/>
        </w:rPr>
        <w:t xml:space="preserve"> в городе Югорске</w:t>
      </w:r>
      <w:r w:rsidRPr="00B73F9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На временную работу в рамках реализации мероприятий муниципальной программы</w:t>
      </w:r>
      <w:r w:rsidR="00145C2D">
        <w:rPr>
          <w:rFonts w:ascii="Times New Roman" w:hAnsi="Times New Roman" w:cs="Times New Roman"/>
          <w:sz w:val="24"/>
          <w:szCs w:val="24"/>
        </w:rPr>
        <w:t xml:space="preserve"> в 2017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году был</w:t>
      </w:r>
      <w:r w:rsidR="00F7339F">
        <w:rPr>
          <w:rFonts w:ascii="Times New Roman" w:hAnsi="Times New Roman" w:cs="Times New Roman"/>
          <w:sz w:val="24"/>
          <w:szCs w:val="24"/>
        </w:rPr>
        <w:t>о</w:t>
      </w:r>
      <w:r w:rsidRPr="00B73F9E">
        <w:rPr>
          <w:rFonts w:ascii="Times New Roman" w:hAnsi="Times New Roman" w:cs="Times New Roman"/>
          <w:sz w:val="24"/>
          <w:szCs w:val="24"/>
        </w:rPr>
        <w:t xml:space="preserve"> трудоустроен</w:t>
      </w:r>
      <w:r w:rsidR="00145C2D">
        <w:rPr>
          <w:rFonts w:ascii="Times New Roman" w:hAnsi="Times New Roman" w:cs="Times New Roman"/>
          <w:sz w:val="24"/>
          <w:szCs w:val="24"/>
        </w:rPr>
        <w:t>о – 560</w:t>
      </w:r>
      <w:r w:rsidRPr="00B73F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7339F">
        <w:rPr>
          <w:rFonts w:ascii="Times New Roman" w:hAnsi="Times New Roman" w:cs="Times New Roman"/>
          <w:sz w:val="24"/>
          <w:szCs w:val="24"/>
        </w:rPr>
        <w:t xml:space="preserve"> </w:t>
      </w:r>
      <w:r w:rsidR="005357E3">
        <w:rPr>
          <w:rFonts w:ascii="Times New Roman" w:hAnsi="Times New Roman" w:cs="Times New Roman"/>
          <w:sz w:val="24"/>
          <w:szCs w:val="24"/>
        </w:rPr>
        <w:t>(для сравнения в 201</w:t>
      </w:r>
      <w:r w:rsidR="00145C2D">
        <w:rPr>
          <w:rFonts w:ascii="Times New Roman" w:hAnsi="Times New Roman" w:cs="Times New Roman"/>
          <w:sz w:val="24"/>
          <w:szCs w:val="24"/>
        </w:rPr>
        <w:t>6 году – 508</w:t>
      </w:r>
      <w:r w:rsidR="00F7339F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Pr="00B73F9E">
        <w:rPr>
          <w:rFonts w:ascii="Times New Roman" w:hAnsi="Times New Roman" w:cs="Times New Roman"/>
          <w:sz w:val="24"/>
          <w:szCs w:val="24"/>
        </w:rPr>
        <w:t xml:space="preserve"> на различные виды работ по ремонту и содержанию объектов внешнего благоустройства города, озеленению и благоустройству территорий, проведению мероприятий общественно-культурного назначения, подсобных работах,</w:t>
      </w:r>
      <w:r w:rsidR="007F290C">
        <w:rPr>
          <w:rFonts w:ascii="Times New Roman" w:hAnsi="Times New Roman" w:cs="Times New Roman"/>
          <w:sz w:val="24"/>
          <w:szCs w:val="24"/>
        </w:rPr>
        <w:t xml:space="preserve"> в том числе был сформирован</w:t>
      </w:r>
      <w:r w:rsidR="00F7339F">
        <w:rPr>
          <w:rFonts w:ascii="Times New Roman" w:hAnsi="Times New Roman" w:cs="Times New Roman"/>
          <w:sz w:val="24"/>
          <w:szCs w:val="24"/>
        </w:rPr>
        <w:t xml:space="preserve"> </w:t>
      </w:r>
      <w:r w:rsidR="007F290C">
        <w:rPr>
          <w:rFonts w:ascii="Times New Roman" w:hAnsi="Times New Roman" w:cs="Times New Roman"/>
          <w:sz w:val="24"/>
          <w:szCs w:val="24"/>
        </w:rPr>
        <w:t>молодежный трудовой отряд</w:t>
      </w:r>
      <w:r w:rsidRPr="00B73F9E">
        <w:rPr>
          <w:rFonts w:ascii="Times New Roman" w:hAnsi="Times New Roman" w:cs="Times New Roman"/>
          <w:sz w:val="24"/>
          <w:szCs w:val="24"/>
        </w:rPr>
        <w:t xml:space="preserve"> </w:t>
      </w:r>
      <w:r w:rsidR="00F7339F">
        <w:rPr>
          <w:rFonts w:ascii="Times New Roman" w:hAnsi="Times New Roman" w:cs="Times New Roman"/>
          <w:sz w:val="24"/>
          <w:szCs w:val="24"/>
        </w:rPr>
        <w:t xml:space="preserve">(МТО), в состав </w:t>
      </w:r>
      <w:r w:rsidR="00145C2D">
        <w:rPr>
          <w:rFonts w:ascii="Times New Roman" w:hAnsi="Times New Roman" w:cs="Times New Roman"/>
          <w:sz w:val="24"/>
          <w:szCs w:val="24"/>
        </w:rPr>
        <w:t>которого вошло 20</w:t>
      </w:r>
      <w:r w:rsidR="00F7339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73F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bCs/>
          <w:sz w:val="24"/>
          <w:szCs w:val="24"/>
        </w:rPr>
        <w:t>100 % временных работников прошли при трудоустройстве медосмотры.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 xml:space="preserve">Успешное решение поставленной задачи позволяет сохранить качество оказываемой услуги путём удовлетворения потребностей в сфере временного трудоустройства различных категорий подростков и молодёжи, создания дополнительных общественных рабочих мест.  Создание условий для временного трудоустройства несовершеннолетних граждан, помогает снизить уровень преступности среди подростков, приобщить их к труду.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F9E">
        <w:rPr>
          <w:rFonts w:ascii="Times New Roman" w:hAnsi="Times New Roman" w:cs="Times New Roman"/>
          <w:sz w:val="24"/>
          <w:szCs w:val="24"/>
        </w:rPr>
        <w:t>По итогам реализации</w:t>
      </w:r>
      <w:r w:rsidR="00145C2D">
        <w:rPr>
          <w:rFonts w:ascii="Times New Roman" w:hAnsi="Times New Roman" w:cs="Times New Roman"/>
          <w:sz w:val="24"/>
          <w:szCs w:val="24"/>
        </w:rPr>
        <w:t xml:space="preserve"> мероприятий подпрограммы в 2017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год достигнуты целевые показатели деятельности  по всем основным направлениям, характеризующие эффективность её реализации в отчётном периоде. </w:t>
      </w:r>
    </w:p>
    <w:p w:rsidR="00B73F9E" w:rsidRPr="00B73F9E" w:rsidRDefault="00B73F9E" w:rsidP="00B73F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Трудоустройство несовершеннолетних граждан диктует необходимость разработки мер, обеспечивающих минимальные потери в части формирования будущего кадрового потенциала, позволяющих молодым людям получать первые профессиональные навыки еще со школьной скамьи, и, тем самым, решающих актуальную социальную задачу по включению молодежи в экономические процессы.</w:t>
      </w:r>
      <w:proofErr w:type="gramEnd"/>
    </w:p>
    <w:p w:rsidR="00B16973" w:rsidRDefault="00B73F9E" w:rsidP="00C726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F9E">
        <w:rPr>
          <w:rFonts w:ascii="Times New Roman" w:hAnsi="Times New Roman" w:cs="Times New Roman"/>
          <w:sz w:val="24"/>
          <w:szCs w:val="24"/>
        </w:rPr>
        <w:t>В рамках обеспечения максимально комфортных условий при организации временного трудоустройства подростков и молодежи, в соответствии со статьей 179 Бюджетного кодекса Российской Федерации, руководствуясь постановлением администрации города Югорска от 07.10.2013 № 2906 «О муниципальных и ведомственных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изменениями)</w:t>
      </w:r>
      <w:r w:rsidR="00145C2D">
        <w:rPr>
          <w:rFonts w:ascii="Times New Roman" w:hAnsi="Times New Roman" w:cs="Times New Roman"/>
          <w:sz w:val="24"/>
          <w:szCs w:val="24"/>
        </w:rPr>
        <w:t>,</w:t>
      </w:r>
      <w:r w:rsidRPr="00B73F9E">
        <w:rPr>
          <w:rFonts w:ascii="Times New Roman" w:hAnsi="Times New Roman" w:cs="Times New Roman"/>
          <w:sz w:val="24"/>
          <w:szCs w:val="24"/>
        </w:rPr>
        <w:t xml:space="preserve"> работа в данном направлении будет продолжена в рамках</w:t>
      </w:r>
      <w:proofErr w:type="gramEnd"/>
      <w:r w:rsidRPr="00B73F9E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</w:t>
      </w:r>
      <w:r w:rsidR="00145C2D">
        <w:rPr>
          <w:rFonts w:ascii="Times New Roman" w:hAnsi="Times New Roman" w:cs="Times New Roman"/>
          <w:sz w:val="24"/>
          <w:szCs w:val="24"/>
        </w:rPr>
        <w:t>рограммы в плановом периоде 2018-2020</w:t>
      </w:r>
      <w:r w:rsidRPr="00B73F9E">
        <w:rPr>
          <w:rFonts w:ascii="Times New Roman" w:hAnsi="Times New Roman" w:cs="Times New Roman"/>
          <w:sz w:val="24"/>
          <w:szCs w:val="24"/>
        </w:rPr>
        <w:t xml:space="preserve"> г</w:t>
      </w:r>
      <w:r w:rsidR="00145C2D">
        <w:rPr>
          <w:rFonts w:ascii="Times New Roman" w:hAnsi="Times New Roman" w:cs="Times New Roman"/>
          <w:sz w:val="24"/>
          <w:szCs w:val="24"/>
        </w:rPr>
        <w:t>одов</w:t>
      </w:r>
      <w:r w:rsidRPr="00B73F9E">
        <w:rPr>
          <w:rFonts w:ascii="Times New Roman" w:hAnsi="Times New Roman" w:cs="Times New Roman"/>
          <w:sz w:val="24"/>
          <w:szCs w:val="24"/>
        </w:rPr>
        <w:t>.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97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</w:t>
      </w:r>
      <w:r w:rsidR="00726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283097">
        <w:rPr>
          <w:rFonts w:ascii="Times New Roman" w:hAnsi="Times New Roman" w:cs="Times New Roman"/>
          <w:b/>
          <w:sz w:val="24"/>
          <w:szCs w:val="24"/>
        </w:rPr>
        <w:t xml:space="preserve">В.М. Бурматов </w:t>
      </w: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1A" w:rsidRDefault="000F631A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6476" w:rsidRDefault="00726476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Default="00283097" w:rsidP="002830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3097" w:rsidRPr="00283097" w:rsidRDefault="00283097" w:rsidP="0028309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3097">
        <w:rPr>
          <w:rFonts w:ascii="Times New Roman" w:hAnsi="Times New Roman" w:cs="Times New Roman"/>
          <w:sz w:val="20"/>
          <w:szCs w:val="20"/>
        </w:rPr>
        <w:t>Исп.: начальник отдела по СЭП УСП</w:t>
      </w:r>
    </w:p>
    <w:p w:rsidR="00283097" w:rsidRPr="00283097" w:rsidRDefault="00726476" w:rsidP="00283097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А.С. Зайцев</w:t>
      </w:r>
      <w:r w:rsidR="00283097" w:rsidRPr="00283097">
        <w:rPr>
          <w:rFonts w:ascii="Times New Roman" w:hAnsi="Times New Roman" w:cs="Times New Roman"/>
          <w:sz w:val="20"/>
          <w:szCs w:val="20"/>
        </w:rPr>
        <w:t xml:space="preserve">, тел.: 8(34675) 5-00-24 </w:t>
      </w:r>
      <w:r w:rsidR="00283097">
        <w:rPr>
          <w:rFonts w:ascii="Times New Roman" w:hAnsi="Times New Roman" w:cs="Times New Roman"/>
          <w:sz w:val="20"/>
          <w:szCs w:val="20"/>
        </w:rPr>
        <w:t>(1</w:t>
      </w:r>
      <w:r w:rsidR="00283097" w:rsidRPr="00283097">
        <w:rPr>
          <w:rFonts w:ascii="Times New Roman" w:hAnsi="Times New Roman" w:cs="Times New Roman"/>
          <w:sz w:val="20"/>
          <w:szCs w:val="20"/>
        </w:rPr>
        <w:t>98)</w:t>
      </w:r>
    </w:p>
    <w:sectPr w:rsidR="00283097" w:rsidRPr="00283097" w:rsidSect="00B73F9E">
      <w:pgSz w:w="11906" w:h="16838"/>
      <w:pgMar w:top="39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2134"/>
    <w:multiLevelType w:val="hybridMultilevel"/>
    <w:tmpl w:val="47FC0770"/>
    <w:lvl w:ilvl="0" w:tplc="FC40CEB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A7"/>
    <w:rsid w:val="00002461"/>
    <w:rsid w:val="00011D76"/>
    <w:rsid w:val="000169D7"/>
    <w:rsid w:val="00032558"/>
    <w:rsid w:val="000342B9"/>
    <w:rsid w:val="00041647"/>
    <w:rsid w:val="000A04D2"/>
    <w:rsid w:val="000A2635"/>
    <w:rsid w:val="000A4A12"/>
    <w:rsid w:val="000A5750"/>
    <w:rsid w:val="000C1D4C"/>
    <w:rsid w:val="000C6A91"/>
    <w:rsid w:val="000D3705"/>
    <w:rsid w:val="000E6A1E"/>
    <w:rsid w:val="000F631A"/>
    <w:rsid w:val="0010368A"/>
    <w:rsid w:val="00110816"/>
    <w:rsid w:val="00114BA7"/>
    <w:rsid w:val="0012347D"/>
    <w:rsid w:val="00132592"/>
    <w:rsid w:val="00142EF2"/>
    <w:rsid w:val="00145C2D"/>
    <w:rsid w:val="00153BCA"/>
    <w:rsid w:val="00156F42"/>
    <w:rsid w:val="001756ED"/>
    <w:rsid w:val="001844F2"/>
    <w:rsid w:val="001A4E21"/>
    <w:rsid w:val="001B7D62"/>
    <w:rsid w:val="001D18E2"/>
    <w:rsid w:val="001F5EAE"/>
    <w:rsid w:val="001F69FE"/>
    <w:rsid w:val="00207D33"/>
    <w:rsid w:val="00213D0C"/>
    <w:rsid w:val="00214162"/>
    <w:rsid w:val="00221EEE"/>
    <w:rsid w:val="002261B7"/>
    <w:rsid w:val="00234334"/>
    <w:rsid w:val="00242C21"/>
    <w:rsid w:val="0025571F"/>
    <w:rsid w:val="00257ABD"/>
    <w:rsid w:val="0026060C"/>
    <w:rsid w:val="002625D2"/>
    <w:rsid w:val="00266867"/>
    <w:rsid w:val="0026788F"/>
    <w:rsid w:val="00272730"/>
    <w:rsid w:val="002765F7"/>
    <w:rsid w:val="002828D8"/>
    <w:rsid w:val="00283097"/>
    <w:rsid w:val="0028772C"/>
    <w:rsid w:val="002C017B"/>
    <w:rsid w:val="002D1B25"/>
    <w:rsid w:val="002E6204"/>
    <w:rsid w:val="00310CF1"/>
    <w:rsid w:val="00314F78"/>
    <w:rsid w:val="003151DC"/>
    <w:rsid w:val="00343532"/>
    <w:rsid w:val="00350BDE"/>
    <w:rsid w:val="00354A46"/>
    <w:rsid w:val="00365CA3"/>
    <w:rsid w:val="00366421"/>
    <w:rsid w:val="00376CE3"/>
    <w:rsid w:val="00387EA7"/>
    <w:rsid w:val="003A5D27"/>
    <w:rsid w:val="003B5DE3"/>
    <w:rsid w:val="003B66E0"/>
    <w:rsid w:val="003C2CF2"/>
    <w:rsid w:val="003C7151"/>
    <w:rsid w:val="003F4D4F"/>
    <w:rsid w:val="00416519"/>
    <w:rsid w:val="0043284F"/>
    <w:rsid w:val="00432B81"/>
    <w:rsid w:val="00450356"/>
    <w:rsid w:val="0046452C"/>
    <w:rsid w:val="00475AA1"/>
    <w:rsid w:val="004772C2"/>
    <w:rsid w:val="004842FA"/>
    <w:rsid w:val="004A26A2"/>
    <w:rsid w:val="004D5370"/>
    <w:rsid w:val="004D6B21"/>
    <w:rsid w:val="004E210A"/>
    <w:rsid w:val="004E6671"/>
    <w:rsid w:val="00503B5D"/>
    <w:rsid w:val="00517005"/>
    <w:rsid w:val="00517A5A"/>
    <w:rsid w:val="005223FC"/>
    <w:rsid w:val="00532BF2"/>
    <w:rsid w:val="005357E3"/>
    <w:rsid w:val="00555145"/>
    <w:rsid w:val="0056544B"/>
    <w:rsid w:val="00565943"/>
    <w:rsid w:val="005A2F7D"/>
    <w:rsid w:val="005B7E57"/>
    <w:rsid w:val="005C0C94"/>
    <w:rsid w:val="005D18F3"/>
    <w:rsid w:val="005E34DF"/>
    <w:rsid w:val="005E422A"/>
    <w:rsid w:val="005F51CE"/>
    <w:rsid w:val="00605A0A"/>
    <w:rsid w:val="00621A4B"/>
    <w:rsid w:val="00624260"/>
    <w:rsid w:val="00627FE9"/>
    <w:rsid w:val="0068206E"/>
    <w:rsid w:val="006A5578"/>
    <w:rsid w:val="006A60E0"/>
    <w:rsid w:val="006A7D56"/>
    <w:rsid w:val="006B2A87"/>
    <w:rsid w:val="006B7D76"/>
    <w:rsid w:val="006E4782"/>
    <w:rsid w:val="006E5BF4"/>
    <w:rsid w:val="006E6E11"/>
    <w:rsid w:val="00726476"/>
    <w:rsid w:val="0072653D"/>
    <w:rsid w:val="007334D9"/>
    <w:rsid w:val="007752EC"/>
    <w:rsid w:val="0078011B"/>
    <w:rsid w:val="00780130"/>
    <w:rsid w:val="00783C3B"/>
    <w:rsid w:val="00795CD6"/>
    <w:rsid w:val="007A7B0B"/>
    <w:rsid w:val="007B72F1"/>
    <w:rsid w:val="007C0C60"/>
    <w:rsid w:val="007C4645"/>
    <w:rsid w:val="007E5EAE"/>
    <w:rsid w:val="007F290C"/>
    <w:rsid w:val="00800F37"/>
    <w:rsid w:val="008061A3"/>
    <w:rsid w:val="00874197"/>
    <w:rsid w:val="00876D5D"/>
    <w:rsid w:val="0088242F"/>
    <w:rsid w:val="00892686"/>
    <w:rsid w:val="008A7973"/>
    <w:rsid w:val="008D5E32"/>
    <w:rsid w:val="008E3D3D"/>
    <w:rsid w:val="008E6434"/>
    <w:rsid w:val="009028BB"/>
    <w:rsid w:val="00912DAE"/>
    <w:rsid w:val="009133B7"/>
    <w:rsid w:val="00921612"/>
    <w:rsid w:val="0092442F"/>
    <w:rsid w:val="009537CD"/>
    <w:rsid w:val="0095419A"/>
    <w:rsid w:val="0098347F"/>
    <w:rsid w:val="009A7961"/>
    <w:rsid w:val="009B37E4"/>
    <w:rsid w:val="00A200C1"/>
    <w:rsid w:val="00A33106"/>
    <w:rsid w:val="00A464EF"/>
    <w:rsid w:val="00A61142"/>
    <w:rsid w:val="00A6202A"/>
    <w:rsid w:val="00A72171"/>
    <w:rsid w:val="00A74B42"/>
    <w:rsid w:val="00AA34D9"/>
    <w:rsid w:val="00AB5B7C"/>
    <w:rsid w:val="00AC7ADB"/>
    <w:rsid w:val="00AF22FD"/>
    <w:rsid w:val="00B03C2D"/>
    <w:rsid w:val="00B16973"/>
    <w:rsid w:val="00B17DDF"/>
    <w:rsid w:val="00B37E54"/>
    <w:rsid w:val="00B40225"/>
    <w:rsid w:val="00B54956"/>
    <w:rsid w:val="00B73F9E"/>
    <w:rsid w:val="00B758A5"/>
    <w:rsid w:val="00B92C05"/>
    <w:rsid w:val="00B94FB9"/>
    <w:rsid w:val="00BA37B3"/>
    <w:rsid w:val="00BB72C6"/>
    <w:rsid w:val="00BB7A64"/>
    <w:rsid w:val="00BC4703"/>
    <w:rsid w:val="00BD07CC"/>
    <w:rsid w:val="00BE3111"/>
    <w:rsid w:val="00BF3551"/>
    <w:rsid w:val="00C07CEE"/>
    <w:rsid w:val="00C44319"/>
    <w:rsid w:val="00C72647"/>
    <w:rsid w:val="00C770C2"/>
    <w:rsid w:val="00C842F4"/>
    <w:rsid w:val="00CA1C50"/>
    <w:rsid w:val="00CB0542"/>
    <w:rsid w:val="00CB4912"/>
    <w:rsid w:val="00CD0A98"/>
    <w:rsid w:val="00CE30B0"/>
    <w:rsid w:val="00CE764B"/>
    <w:rsid w:val="00D10225"/>
    <w:rsid w:val="00D168CD"/>
    <w:rsid w:val="00D1730F"/>
    <w:rsid w:val="00D32E9A"/>
    <w:rsid w:val="00D469D4"/>
    <w:rsid w:val="00D51143"/>
    <w:rsid w:val="00D62F27"/>
    <w:rsid w:val="00D86CB0"/>
    <w:rsid w:val="00DA2CE6"/>
    <w:rsid w:val="00DA49D3"/>
    <w:rsid w:val="00DA575A"/>
    <w:rsid w:val="00DD494C"/>
    <w:rsid w:val="00DE6771"/>
    <w:rsid w:val="00E14BE0"/>
    <w:rsid w:val="00E25B47"/>
    <w:rsid w:val="00E27285"/>
    <w:rsid w:val="00E302EF"/>
    <w:rsid w:val="00E35242"/>
    <w:rsid w:val="00E41370"/>
    <w:rsid w:val="00E437C2"/>
    <w:rsid w:val="00E47400"/>
    <w:rsid w:val="00E50D42"/>
    <w:rsid w:val="00E74CA8"/>
    <w:rsid w:val="00E810B2"/>
    <w:rsid w:val="00EA4E45"/>
    <w:rsid w:val="00EA5109"/>
    <w:rsid w:val="00EA53A1"/>
    <w:rsid w:val="00EC7A30"/>
    <w:rsid w:val="00EE5AD2"/>
    <w:rsid w:val="00EF5962"/>
    <w:rsid w:val="00F138F7"/>
    <w:rsid w:val="00F24694"/>
    <w:rsid w:val="00F642DD"/>
    <w:rsid w:val="00F7339F"/>
    <w:rsid w:val="00F76C14"/>
    <w:rsid w:val="00F84E4E"/>
    <w:rsid w:val="00FB4C6D"/>
    <w:rsid w:val="00F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C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56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30F"/>
    <w:pPr>
      <w:spacing w:after="0" w:line="240" w:lineRule="auto"/>
    </w:pPr>
  </w:style>
  <w:style w:type="table" w:styleId="a5">
    <w:name w:val="Table Grid"/>
    <w:basedOn w:val="a1"/>
    <w:uiPriority w:val="59"/>
    <w:rsid w:val="00D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7D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A7D56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10CF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9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E64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6434"/>
  </w:style>
  <w:style w:type="character" w:styleId="aa">
    <w:name w:val="Strong"/>
    <w:uiPriority w:val="22"/>
    <w:qFormat/>
    <w:rsid w:val="008E6434"/>
    <w:rPr>
      <w:b/>
      <w:bCs/>
    </w:rPr>
  </w:style>
  <w:style w:type="character" w:customStyle="1" w:styleId="apple-converted-space">
    <w:name w:val="apple-converted-space"/>
    <w:basedOn w:val="a0"/>
    <w:rsid w:val="008E6434"/>
  </w:style>
  <w:style w:type="paragraph" w:styleId="ab">
    <w:name w:val="Normal (Web)"/>
    <w:basedOn w:val="a"/>
    <w:uiPriority w:val="99"/>
    <w:unhideWhenUsed/>
    <w:rsid w:val="00F1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86C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465-B35B-42FF-B09E-1A41891B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</Pages>
  <Words>5969</Words>
  <Characters>34028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153</cp:revision>
  <cp:lastPrinted>2017-01-16T09:48:00Z</cp:lastPrinted>
  <dcterms:created xsi:type="dcterms:W3CDTF">2014-03-04T06:39:00Z</dcterms:created>
  <dcterms:modified xsi:type="dcterms:W3CDTF">2018-01-16T11:55:00Z</dcterms:modified>
</cp:coreProperties>
</file>