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43" w:rsidRPr="00F40543" w:rsidRDefault="00F40543" w:rsidP="00F40543">
      <w:pPr>
        <w:pStyle w:val="a3"/>
        <w:jc w:val="center"/>
        <w:rPr>
          <w:rFonts w:ascii="PT Astra Serif" w:hAnsi="PT Astra Serif"/>
          <w:b/>
          <w:szCs w:val="24"/>
        </w:rPr>
      </w:pPr>
      <w:r w:rsidRPr="00F40543"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F40543" w:rsidRPr="00F40543" w:rsidRDefault="00F40543" w:rsidP="00F40543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F40543" w:rsidRPr="00F40543" w:rsidRDefault="00F40543" w:rsidP="00F40543">
      <w:pPr>
        <w:spacing w:after="0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F40543" w:rsidRPr="00F40543" w:rsidRDefault="00F40543" w:rsidP="00F40543">
      <w:pPr>
        <w:spacing w:after="0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F40543">
        <w:rPr>
          <w:rFonts w:ascii="PT Astra Serif" w:hAnsi="PT Astra Serif" w:cs="Times New Roman"/>
          <w:sz w:val="24"/>
          <w:szCs w:val="24"/>
        </w:rPr>
        <w:tab/>
      </w:r>
      <w:r w:rsidRPr="00F40543">
        <w:rPr>
          <w:rFonts w:ascii="PT Astra Serif" w:hAnsi="PT Astra Serif" w:cs="Times New Roman"/>
          <w:sz w:val="24"/>
          <w:szCs w:val="24"/>
        </w:rPr>
        <w:tab/>
      </w:r>
      <w:r w:rsidRPr="00F40543">
        <w:rPr>
          <w:rFonts w:ascii="PT Astra Serif" w:hAnsi="PT Astra Serif" w:cs="Times New Roman"/>
          <w:sz w:val="24"/>
          <w:szCs w:val="24"/>
        </w:rPr>
        <w:tab/>
        <w:t xml:space="preserve">                              телефакс: (34675) 5-00-83</w:t>
      </w:r>
    </w:p>
    <w:p w:rsidR="00F40543" w:rsidRPr="00F40543" w:rsidRDefault="00F40543" w:rsidP="00F4054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F40543">
        <w:rPr>
          <w:rFonts w:ascii="PT Astra Serif" w:hAnsi="PT Astra Serif" w:cs="Times New Roman"/>
          <w:sz w:val="24"/>
          <w:szCs w:val="24"/>
        </w:rPr>
        <w:tab/>
      </w:r>
      <w:r w:rsidRPr="00F40543">
        <w:rPr>
          <w:rFonts w:ascii="PT Astra Serif" w:hAnsi="PT Astra Serif" w:cs="Times New Roman"/>
          <w:sz w:val="24"/>
          <w:szCs w:val="24"/>
        </w:rPr>
        <w:tab/>
        <w:t xml:space="preserve">                  телефон:  (34675)  5-00-83</w:t>
      </w:r>
    </w:p>
    <w:p w:rsidR="00F40543" w:rsidRPr="00F40543" w:rsidRDefault="00F40543" w:rsidP="00F4054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>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>___________________________</w:t>
      </w:r>
      <w:r w:rsidRPr="00F40543"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F40543" w:rsidRPr="00F40543" w:rsidRDefault="00F40543" w:rsidP="00F40543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40543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F40543" w:rsidRPr="00F40543" w:rsidRDefault="00F40543" w:rsidP="00F4054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</w:t>
      </w:r>
    </w:p>
    <w:p w:rsidR="00F40543" w:rsidRPr="00F40543" w:rsidRDefault="00F40543" w:rsidP="00F4054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от  31.10.2018 № 3006 </w:t>
      </w:r>
    </w:p>
    <w:p w:rsidR="00F40543" w:rsidRPr="00F40543" w:rsidRDefault="00F40543" w:rsidP="00F4054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</w:t>
      </w:r>
    </w:p>
    <w:p w:rsidR="00F40543" w:rsidRPr="00F40543" w:rsidRDefault="00F40543" w:rsidP="00F4054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«Развитие жилищно-коммунального комплекса и повышение энергетической эффективности»   </w:t>
      </w:r>
    </w:p>
    <w:p w:rsidR="00F40543" w:rsidRPr="00F40543" w:rsidRDefault="00F40543" w:rsidP="00F4054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 </w:t>
      </w:r>
    </w:p>
    <w:p w:rsidR="00F40543" w:rsidRPr="00F40543" w:rsidRDefault="00F40543" w:rsidP="00F40543">
      <w:pPr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          №  8</w:t>
      </w:r>
      <w:r>
        <w:rPr>
          <w:rFonts w:ascii="PT Astra Serif" w:hAnsi="PT Astra Serif" w:cs="Times New Roman"/>
          <w:sz w:val="24"/>
          <w:szCs w:val="24"/>
        </w:rPr>
        <w:t>2</w:t>
      </w:r>
      <w:r w:rsidRPr="00F40543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</w:t>
      </w:r>
      <w:r w:rsidRPr="00F40543">
        <w:rPr>
          <w:rFonts w:ascii="PT Astra Serif" w:hAnsi="PT Astra Serif" w:cs="Times New Roman"/>
          <w:sz w:val="24"/>
          <w:szCs w:val="24"/>
        </w:rPr>
        <w:t xml:space="preserve">        от  2</w:t>
      </w:r>
      <w:r>
        <w:rPr>
          <w:rFonts w:ascii="PT Astra Serif" w:hAnsi="PT Astra Serif" w:cs="Times New Roman"/>
          <w:sz w:val="24"/>
          <w:szCs w:val="24"/>
        </w:rPr>
        <w:t>2</w:t>
      </w:r>
      <w:r w:rsidRPr="00F4054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декабря</w:t>
      </w:r>
      <w:r w:rsidRPr="00F40543">
        <w:rPr>
          <w:rFonts w:ascii="PT Astra Serif" w:hAnsi="PT Astra Serif" w:cs="Times New Roman"/>
          <w:sz w:val="24"/>
          <w:szCs w:val="24"/>
        </w:rPr>
        <w:t xml:space="preserve">  2020 года</w:t>
      </w:r>
    </w:p>
    <w:p w:rsidR="00F40543" w:rsidRPr="00F40543" w:rsidRDefault="00F40543" w:rsidP="00F4054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от  31.10.2018 № 3006 (далее Проект постановления). </w:t>
      </w:r>
    </w:p>
    <w:p w:rsidR="00F40543" w:rsidRPr="00F40543" w:rsidRDefault="00F40543" w:rsidP="00F4054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F40543" w:rsidRPr="00F40543" w:rsidRDefault="00F40543" w:rsidP="00F4054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от  31.10.2018 № 3006 с приложениями;</w:t>
      </w:r>
    </w:p>
    <w:p w:rsidR="00F40543" w:rsidRPr="00F40543" w:rsidRDefault="00F40543" w:rsidP="00F4054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от 2</w:t>
      </w:r>
      <w:r>
        <w:rPr>
          <w:rFonts w:ascii="PT Astra Serif" w:hAnsi="PT Astra Serif" w:cs="Times New Roman"/>
          <w:sz w:val="24"/>
          <w:szCs w:val="24"/>
        </w:rPr>
        <w:t>2</w:t>
      </w:r>
      <w:r w:rsidRPr="00F40543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 w:rsidRPr="00F40543">
        <w:rPr>
          <w:rFonts w:ascii="PT Astra Serif" w:hAnsi="PT Astra Serif" w:cs="Times New Roman"/>
          <w:sz w:val="24"/>
          <w:szCs w:val="24"/>
        </w:rPr>
        <w:t>.2020  №</w:t>
      </w:r>
      <w:r w:rsidR="00AF4D8B">
        <w:rPr>
          <w:rFonts w:ascii="PT Astra Serif" w:hAnsi="PT Astra Serif" w:cs="Times New Roman"/>
          <w:sz w:val="24"/>
          <w:szCs w:val="24"/>
        </w:rPr>
        <w:t>322</w:t>
      </w:r>
      <w:r w:rsidRPr="00F40543">
        <w:rPr>
          <w:rFonts w:ascii="PT Astra Serif" w:hAnsi="PT Astra Serif" w:cs="Times New Roman"/>
          <w:sz w:val="24"/>
          <w:szCs w:val="24"/>
        </w:rPr>
        <w:t xml:space="preserve">   о  проведенной  антикоррупционной экспертизе  проекта постановления;</w:t>
      </w:r>
    </w:p>
    <w:p w:rsidR="00F40543" w:rsidRPr="00F40543" w:rsidRDefault="00F40543" w:rsidP="00F4054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 от </w:t>
      </w:r>
      <w:r>
        <w:rPr>
          <w:rFonts w:ascii="PT Astra Serif" w:hAnsi="PT Astra Serif" w:cs="Times New Roman"/>
          <w:sz w:val="24"/>
          <w:szCs w:val="24"/>
        </w:rPr>
        <w:t>22</w:t>
      </w:r>
      <w:r w:rsidRPr="00F40543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 w:rsidRPr="00F40543">
        <w:rPr>
          <w:rFonts w:ascii="PT Astra Serif" w:hAnsi="PT Astra Serif" w:cs="Times New Roman"/>
          <w:sz w:val="24"/>
          <w:szCs w:val="24"/>
        </w:rPr>
        <w:t>.2020  №</w:t>
      </w:r>
      <w:r w:rsidR="00AF4D8B">
        <w:rPr>
          <w:rFonts w:ascii="PT Astra Serif" w:hAnsi="PT Astra Serif" w:cs="Times New Roman"/>
          <w:sz w:val="24"/>
          <w:szCs w:val="24"/>
        </w:rPr>
        <w:t>59</w:t>
      </w:r>
      <w:r w:rsidRPr="00F40543">
        <w:rPr>
          <w:rFonts w:ascii="PT Astra Serif" w:hAnsi="PT Astra Serif" w:cs="Times New Roman"/>
          <w:sz w:val="24"/>
          <w:szCs w:val="24"/>
        </w:rPr>
        <w:t xml:space="preserve"> по проекту постановления; </w:t>
      </w:r>
    </w:p>
    <w:p w:rsidR="00F40543" w:rsidRDefault="00F40543" w:rsidP="00F4054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F40543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F40543">
        <w:rPr>
          <w:rFonts w:ascii="PT Astra Serif" w:hAnsi="PT Astra Serif" w:cs="Times New Roman"/>
          <w:sz w:val="24"/>
          <w:szCs w:val="24"/>
        </w:rPr>
        <w:t xml:space="preserve"> от 2</w:t>
      </w:r>
      <w:r>
        <w:rPr>
          <w:rFonts w:ascii="PT Astra Serif" w:hAnsi="PT Astra Serif" w:cs="Times New Roman"/>
          <w:sz w:val="24"/>
          <w:szCs w:val="24"/>
        </w:rPr>
        <w:t>2</w:t>
      </w:r>
      <w:r w:rsidRPr="00F40543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 w:rsidRPr="00F40543">
        <w:rPr>
          <w:rFonts w:ascii="PT Astra Serif" w:hAnsi="PT Astra Serif" w:cs="Times New Roman"/>
          <w:sz w:val="24"/>
          <w:szCs w:val="24"/>
        </w:rPr>
        <w:t>.2020 № 04-02-исх-</w:t>
      </w:r>
      <w:r w:rsidR="009A09DD">
        <w:rPr>
          <w:rFonts w:ascii="PT Astra Serif" w:hAnsi="PT Astra Serif" w:cs="Times New Roman"/>
          <w:sz w:val="24"/>
          <w:szCs w:val="24"/>
        </w:rPr>
        <w:t>544</w:t>
      </w:r>
      <w:r w:rsidRPr="00F40543">
        <w:rPr>
          <w:rFonts w:ascii="PT Astra Serif" w:hAnsi="PT Astra Serif" w:cs="Times New Roman"/>
          <w:sz w:val="24"/>
          <w:szCs w:val="24"/>
        </w:rPr>
        <w:t xml:space="preserve">  по проекту постановления; </w:t>
      </w:r>
    </w:p>
    <w:p w:rsidR="00396D40" w:rsidRDefault="00396D40" w:rsidP="00F4054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распоряжение правительства Ханты-Мансийского автономного округа-Югры от 11.12.2020 № 758-рп «О выделении бюджетных ассигнований из резервного фонда Правительства Ханты-Мансийского автономного округа-Югры»;</w:t>
      </w:r>
    </w:p>
    <w:p w:rsidR="00396D40" w:rsidRPr="00F40543" w:rsidRDefault="00396D40" w:rsidP="00F4054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уведомление  № 500/12/960 от 16.12.2020 о предоставлении субсидии, субвенции, иного межбюджетного трансферта, имеющего целевое назначение на 2020 год на сумму 42 950,8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F40543" w:rsidRPr="00F40543" w:rsidRDefault="00F40543" w:rsidP="00F4054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 w:rsidRPr="00F40543">
        <w:rPr>
          <w:rFonts w:ascii="PT Astra Serif" w:hAnsi="PT Astra Serif"/>
          <w:sz w:val="24"/>
          <w:szCs w:val="24"/>
        </w:rPr>
        <w:t>и лист согласования по проекту постановления.</w:t>
      </w:r>
    </w:p>
    <w:p w:rsidR="00F40543" w:rsidRPr="00F40543" w:rsidRDefault="00F40543" w:rsidP="00F4054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F40543" w:rsidRPr="00F40543" w:rsidRDefault="00F40543" w:rsidP="00F40543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</w:t>
      </w:r>
      <w:proofErr w:type="gramStart"/>
      <w:r w:rsidRPr="00F40543">
        <w:rPr>
          <w:rFonts w:ascii="PT Astra Serif" w:hAnsi="PT Astra Serif" w:cs="Times New Roman"/>
          <w:sz w:val="24"/>
          <w:szCs w:val="24"/>
        </w:rPr>
        <w:t>с</w:t>
      </w:r>
      <w:proofErr w:type="gramEnd"/>
      <w:r w:rsidRPr="00F40543">
        <w:rPr>
          <w:rFonts w:ascii="PT Astra Serif" w:hAnsi="PT Astra Serif" w:cs="Times New Roman"/>
          <w:sz w:val="24"/>
          <w:szCs w:val="24"/>
        </w:rPr>
        <w:t>:</w:t>
      </w:r>
    </w:p>
    <w:p w:rsidR="00F40543" w:rsidRPr="00F40543" w:rsidRDefault="00F40543" w:rsidP="00F40543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>- уточнением значений целев</w:t>
      </w:r>
      <w:r w:rsidR="00396D40">
        <w:rPr>
          <w:rFonts w:ascii="PT Astra Serif" w:hAnsi="PT Astra Serif" w:cs="Times New Roman"/>
          <w:sz w:val="24"/>
          <w:szCs w:val="24"/>
        </w:rPr>
        <w:t>ого показателя № 6</w:t>
      </w:r>
      <w:r w:rsidRPr="00F40543">
        <w:rPr>
          <w:rFonts w:ascii="PT Astra Serif" w:hAnsi="PT Astra Serif" w:cs="Times New Roman"/>
          <w:sz w:val="24"/>
          <w:szCs w:val="24"/>
        </w:rPr>
        <w:t xml:space="preserve"> муниципальной программы </w:t>
      </w:r>
      <w:r w:rsidR="00396D40">
        <w:rPr>
          <w:rFonts w:ascii="PT Astra Serif" w:hAnsi="PT Astra Serif" w:cs="Times New Roman"/>
          <w:sz w:val="24"/>
          <w:szCs w:val="24"/>
        </w:rPr>
        <w:t xml:space="preserve">в </w:t>
      </w:r>
      <w:r w:rsidRPr="00F40543">
        <w:rPr>
          <w:rFonts w:ascii="PT Astra Serif" w:hAnsi="PT Astra Serif" w:cs="Times New Roman"/>
          <w:sz w:val="24"/>
          <w:szCs w:val="24"/>
        </w:rPr>
        <w:t>таблиц</w:t>
      </w:r>
      <w:r w:rsidR="00396D40">
        <w:rPr>
          <w:rFonts w:ascii="PT Astra Serif" w:hAnsi="PT Astra Serif" w:cs="Times New Roman"/>
          <w:sz w:val="24"/>
          <w:szCs w:val="24"/>
        </w:rPr>
        <w:t>е №</w:t>
      </w:r>
      <w:r w:rsidRPr="00F40543">
        <w:rPr>
          <w:rFonts w:ascii="PT Astra Serif" w:hAnsi="PT Astra Serif" w:cs="Times New Roman"/>
          <w:sz w:val="24"/>
          <w:szCs w:val="24"/>
        </w:rPr>
        <w:t xml:space="preserve"> 1;</w:t>
      </w:r>
    </w:p>
    <w:p w:rsidR="00F40543" w:rsidRPr="00F40543" w:rsidRDefault="00F40543" w:rsidP="00F40543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- </w:t>
      </w:r>
      <w:r w:rsidR="00396D40">
        <w:rPr>
          <w:rFonts w:ascii="PT Astra Serif" w:hAnsi="PT Astra Serif" w:cs="Times New Roman"/>
          <w:sz w:val="24"/>
          <w:szCs w:val="24"/>
        </w:rPr>
        <w:t xml:space="preserve">внесением уточнения </w:t>
      </w:r>
      <w:r w:rsidRPr="00F40543">
        <w:rPr>
          <w:rFonts w:ascii="PT Astra Serif" w:hAnsi="PT Astra Serif" w:cs="Times New Roman"/>
          <w:sz w:val="24"/>
          <w:szCs w:val="24"/>
        </w:rPr>
        <w:t xml:space="preserve">в </w:t>
      </w:r>
      <w:r w:rsidR="00396D40">
        <w:rPr>
          <w:rFonts w:ascii="PT Astra Serif" w:hAnsi="PT Astra Serif" w:cs="Times New Roman"/>
          <w:sz w:val="24"/>
          <w:szCs w:val="24"/>
        </w:rPr>
        <w:t xml:space="preserve">приложение № 1  «Основные мероприятия, направленные на энергосбережение повышение энергетической эффективности» </w:t>
      </w:r>
      <w:r w:rsidRPr="00F40543">
        <w:rPr>
          <w:rFonts w:ascii="PT Astra Serif" w:hAnsi="PT Astra Serif" w:cs="Times New Roman"/>
          <w:sz w:val="24"/>
          <w:szCs w:val="24"/>
        </w:rPr>
        <w:t>муниципальной программы»;</w:t>
      </w:r>
    </w:p>
    <w:p w:rsidR="00F40543" w:rsidRPr="00F40543" w:rsidRDefault="00F40543" w:rsidP="00F40543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- </w:t>
      </w:r>
      <w:r w:rsidR="00EA2486">
        <w:rPr>
          <w:rFonts w:ascii="PT Astra Serif" w:hAnsi="PT Astra Serif" w:cs="Times New Roman"/>
          <w:sz w:val="24"/>
          <w:szCs w:val="24"/>
        </w:rPr>
        <w:t xml:space="preserve">уточнением </w:t>
      </w:r>
      <w:r w:rsidRPr="00F40543">
        <w:rPr>
          <w:rFonts w:ascii="PT Astra Serif" w:hAnsi="PT Astra Serif"/>
          <w:sz w:val="24"/>
          <w:szCs w:val="24"/>
        </w:rPr>
        <w:t xml:space="preserve">объемов финансирования мероприятий </w:t>
      </w:r>
      <w:r w:rsidRPr="00F40543">
        <w:rPr>
          <w:rFonts w:ascii="PT Astra Serif" w:hAnsi="PT Astra Serif" w:cs="Times New Roman"/>
          <w:b/>
          <w:sz w:val="24"/>
          <w:szCs w:val="24"/>
        </w:rPr>
        <w:t xml:space="preserve">на 2020 годы </w:t>
      </w:r>
      <w:r w:rsidRPr="00F40543">
        <w:rPr>
          <w:rFonts w:ascii="PT Astra Serif" w:hAnsi="PT Astra Serif" w:cs="Times New Roman"/>
          <w:sz w:val="24"/>
          <w:szCs w:val="24"/>
        </w:rPr>
        <w:t>за счет средств окружного, местного бюджетов</w:t>
      </w:r>
      <w:r w:rsidR="00EA2486">
        <w:rPr>
          <w:rFonts w:ascii="PT Astra Serif" w:hAnsi="PT Astra Serif" w:cs="Times New Roman"/>
          <w:sz w:val="24"/>
          <w:szCs w:val="24"/>
        </w:rPr>
        <w:t xml:space="preserve"> на общую сумму  (-) 11 493,48 </w:t>
      </w:r>
      <w:proofErr w:type="spellStart"/>
      <w:r w:rsidR="00EA2486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EA2486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EA2486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EA2486">
        <w:rPr>
          <w:rFonts w:ascii="PT Astra Serif" w:hAnsi="PT Astra Serif" w:cs="Times New Roman"/>
          <w:sz w:val="24"/>
          <w:szCs w:val="24"/>
        </w:rPr>
        <w:t>.</w:t>
      </w:r>
    </w:p>
    <w:p w:rsidR="00F40543" w:rsidRPr="00F40543" w:rsidRDefault="00F40543" w:rsidP="00F40543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EA2486" w:rsidRPr="00F40543" w:rsidRDefault="00F40543" w:rsidP="00EA2486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В результате внесенных уточнений общий объем финансирования муниципальной программы составил </w:t>
      </w:r>
      <w:r w:rsidRPr="00F40543">
        <w:rPr>
          <w:rFonts w:ascii="PT Astra Serif" w:hAnsi="PT Astra Serif" w:cs="Times New Roman"/>
          <w:b/>
          <w:sz w:val="24"/>
          <w:szCs w:val="24"/>
        </w:rPr>
        <w:t>1</w:t>
      </w:r>
      <w:r w:rsidR="00EA2486">
        <w:rPr>
          <w:rFonts w:ascii="PT Astra Serif" w:hAnsi="PT Astra Serif" w:cs="Times New Roman"/>
          <w:b/>
          <w:sz w:val="24"/>
          <w:szCs w:val="24"/>
        </w:rPr>
        <w:t> </w:t>
      </w:r>
      <w:r w:rsidRPr="00F40543">
        <w:rPr>
          <w:rFonts w:ascii="PT Astra Serif" w:hAnsi="PT Astra Serif" w:cs="Times New Roman"/>
          <w:b/>
          <w:sz w:val="24"/>
          <w:szCs w:val="24"/>
        </w:rPr>
        <w:t>6</w:t>
      </w:r>
      <w:r w:rsidR="00EA2486">
        <w:rPr>
          <w:rFonts w:ascii="PT Astra Serif" w:hAnsi="PT Astra Serif" w:cs="Times New Roman"/>
          <w:b/>
          <w:sz w:val="24"/>
          <w:szCs w:val="24"/>
        </w:rPr>
        <w:t>62 818,84</w:t>
      </w:r>
      <w:r w:rsidRPr="00F40543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F40543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Pr="00F40543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Pr="00F40543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 w:rsidRPr="00F40543">
        <w:rPr>
          <w:rFonts w:ascii="PT Astra Serif" w:hAnsi="PT Astra Serif" w:cs="Times New Roman"/>
          <w:b/>
          <w:sz w:val="24"/>
          <w:szCs w:val="24"/>
        </w:rPr>
        <w:t>.</w:t>
      </w:r>
      <w:r w:rsidRPr="00F40543">
        <w:rPr>
          <w:rFonts w:ascii="PT Astra Serif" w:hAnsi="PT Astra Serif" w:cs="Times New Roman"/>
          <w:sz w:val="24"/>
          <w:szCs w:val="24"/>
        </w:rPr>
        <w:t xml:space="preserve">, в том числе </w:t>
      </w:r>
      <w:r w:rsidR="00EA2486" w:rsidRPr="00F40543">
        <w:rPr>
          <w:rFonts w:ascii="PT Astra Serif" w:hAnsi="PT Astra Serif" w:cs="Times New Roman"/>
          <w:b/>
          <w:sz w:val="24"/>
          <w:szCs w:val="24"/>
        </w:rPr>
        <w:t xml:space="preserve">на 2020 год </w:t>
      </w:r>
      <w:r w:rsidR="00EA2486">
        <w:rPr>
          <w:rFonts w:ascii="PT Astra Serif" w:hAnsi="PT Astra Serif" w:cs="Times New Roman"/>
          <w:b/>
          <w:sz w:val="24"/>
          <w:szCs w:val="24"/>
        </w:rPr>
        <w:t xml:space="preserve">- </w:t>
      </w:r>
      <w:r w:rsidR="00EA2486" w:rsidRPr="00F40543">
        <w:rPr>
          <w:rFonts w:ascii="PT Astra Serif" w:hAnsi="PT Astra Serif" w:cs="Times New Roman"/>
          <w:b/>
          <w:sz w:val="24"/>
          <w:szCs w:val="24"/>
        </w:rPr>
        <w:t xml:space="preserve"> 2</w:t>
      </w:r>
      <w:r w:rsidR="00EA2486">
        <w:rPr>
          <w:rFonts w:ascii="PT Astra Serif" w:hAnsi="PT Astra Serif" w:cs="Times New Roman"/>
          <w:b/>
          <w:sz w:val="24"/>
          <w:szCs w:val="24"/>
        </w:rPr>
        <w:t>13 481,92</w:t>
      </w:r>
      <w:r w:rsidR="00EA2486" w:rsidRPr="00F40543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="00EA2486" w:rsidRPr="00F40543"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 w:rsidR="00EA2486" w:rsidRPr="00F40543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EA2486" w:rsidRPr="00F40543">
        <w:rPr>
          <w:rFonts w:ascii="PT Astra Serif" w:hAnsi="PT Astra Serif" w:cs="Times New Roman"/>
          <w:sz w:val="24"/>
          <w:szCs w:val="24"/>
        </w:rPr>
        <w:t>(окружной бюджет – 14</w:t>
      </w:r>
      <w:r w:rsidR="00EA2486">
        <w:rPr>
          <w:rFonts w:ascii="PT Astra Serif" w:hAnsi="PT Astra Serif" w:cs="Times New Roman"/>
          <w:sz w:val="24"/>
          <w:szCs w:val="24"/>
        </w:rPr>
        <w:t>4 216,4</w:t>
      </w:r>
      <w:r w:rsidR="00EA2486" w:rsidRPr="00F40543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EA2486" w:rsidRPr="00F40543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EA2486" w:rsidRPr="00F40543">
        <w:rPr>
          <w:rFonts w:ascii="PT Astra Serif" w:hAnsi="PT Astra Serif" w:cs="Times New Roman"/>
          <w:sz w:val="24"/>
          <w:szCs w:val="24"/>
        </w:rPr>
        <w:t xml:space="preserve">.; местный бюджет </w:t>
      </w:r>
      <w:r w:rsidR="00EA2486">
        <w:rPr>
          <w:rFonts w:ascii="PT Astra Serif" w:hAnsi="PT Astra Serif" w:cs="Times New Roman"/>
          <w:sz w:val="24"/>
          <w:szCs w:val="24"/>
        </w:rPr>
        <w:t>–</w:t>
      </w:r>
      <w:r w:rsidR="00EA2486" w:rsidRPr="00F40543">
        <w:rPr>
          <w:rFonts w:ascii="PT Astra Serif" w:hAnsi="PT Astra Serif" w:cs="Times New Roman"/>
          <w:sz w:val="24"/>
          <w:szCs w:val="24"/>
        </w:rPr>
        <w:t xml:space="preserve"> </w:t>
      </w:r>
      <w:r w:rsidR="00EA2486">
        <w:rPr>
          <w:rFonts w:ascii="PT Astra Serif" w:hAnsi="PT Astra Serif" w:cs="Times New Roman"/>
          <w:sz w:val="24"/>
          <w:szCs w:val="24"/>
        </w:rPr>
        <w:t xml:space="preserve">69 265,52 </w:t>
      </w:r>
      <w:proofErr w:type="spellStart"/>
      <w:r w:rsidR="00EA2486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EA2486">
        <w:rPr>
          <w:rFonts w:ascii="PT Astra Serif" w:hAnsi="PT Astra Serif" w:cs="Times New Roman"/>
          <w:sz w:val="24"/>
          <w:szCs w:val="24"/>
        </w:rPr>
        <w:t>.)</w:t>
      </w:r>
    </w:p>
    <w:p w:rsidR="00C5562A" w:rsidRPr="00F40543" w:rsidRDefault="00F40543" w:rsidP="00C5562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/>
          <w:sz w:val="24"/>
          <w:szCs w:val="24"/>
        </w:rPr>
        <w:t xml:space="preserve">       </w:t>
      </w:r>
      <w:proofErr w:type="gramStart"/>
      <w:r w:rsidRPr="00F40543">
        <w:rPr>
          <w:rFonts w:ascii="PT Astra Serif" w:hAnsi="PT Astra Serif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от 24.12.2019 № 106 «О бюджете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на 2020 год и на плановый период 2021 и 2022 годов», который  планируется к  рассмотрению  Думой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 в  </w:t>
      </w:r>
      <w:r>
        <w:rPr>
          <w:rFonts w:ascii="PT Astra Serif" w:hAnsi="PT Astra Serif" w:cs="Times New Roman"/>
          <w:sz w:val="24"/>
          <w:szCs w:val="24"/>
        </w:rPr>
        <w:t>декабре</w:t>
      </w:r>
      <w:r w:rsidRPr="00F40543">
        <w:rPr>
          <w:rFonts w:ascii="PT Astra Serif" w:hAnsi="PT Astra Serif" w:cs="Times New Roman"/>
          <w:sz w:val="24"/>
          <w:szCs w:val="24"/>
        </w:rPr>
        <w:t xml:space="preserve">  2020 года</w:t>
      </w:r>
      <w:r w:rsidR="00EA2486">
        <w:rPr>
          <w:rFonts w:ascii="PT Astra Serif" w:hAnsi="PT Astra Serif" w:cs="Times New Roman"/>
          <w:sz w:val="24"/>
          <w:szCs w:val="24"/>
        </w:rPr>
        <w:t xml:space="preserve"> с учетом средств, дополнительно полученных из резервного фонда  </w:t>
      </w:r>
      <w:r w:rsidR="00EA2486">
        <w:rPr>
          <w:rFonts w:ascii="PT Astra Serif" w:hAnsi="PT Astra Serif" w:cs="Times New Roman"/>
          <w:sz w:val="24"/>
          <w:szCs w:val="24"/>
        </w:rPr>
        <w:lastRenderedPageBreak/>
        <w:t>Правительства Ханты-Мансийского автономного округа-Югры»</w:t>
      </w:r>
      <w:r w:rsidR="00EA2486">
        <w:rPr>
          <w:rFonts w:ascii="PT Astra Serif" w:hAnsi="PT Astra Serif" w:cs="Times New Roman"/>
          <w:sz w:val="24"/>
          <w:szCs w:val="24"/>
        </w:rPr>
        <w:t xml:space="preserve"> для оплаты задолженности организаций</w:t>
      </w:r>
      <w:proofErr w:type="gramEnd"/>
      <w:r w:rsidR="00EA2486">
        <w:rPr>
          <w:rFonts w:ascii="PT Astra Serif" w:hAnsi="PT Astra Serif" w:cs="Times New Roman"/>
          <w:sz w:val="24"/>
          <w:szCs w:val="24"/>
        </w:rPr>
        <w:t xml:space="preserve"> коммунального комплекса за потребленные топливно-энергетические ресурсы  (уведомление</w:t>
      </w:r>
      <w:r w:rsidR="00C5562A">
        <w:rPr>
          <w:rFonts w:ascii="PT Astra Serif" w:hAnsi="PT Astra Serif" w:cs="Times New Roman"/>
          <w:sz w:val="24"/>
          <w:szCs w:val="24"/>
        </w:rPr>
        <w:t xml:space="preserve"> </w:t>
      </w:r>
      <w:r w:rsidR="00C5562A">
        <w:rPr>
          <w:rFonts w:ascii="PT Astra Serif" w:hAnsi="PT Astra Serif" w:cs="Times New Roman"/>
          <w:sz w:val="24"/>
          <w:szCs w:val="24"/>
        </w:rPr>
        <w:t xml:space="preserve">№500/12/960 от 16.12.2020 о предоставлении субсидии, субвенции, иного межбюджетного трансферта, имеющего целевое назначение на 2020 год на сумму 42 950,8 </w:t>
      </w:r>
      <w:proofErr w:type="spellStart"/>
      <w:r w:rsidR="00C5562A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C5562A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C5562A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C5562A">
        <w:rPr>
          <w:rFonts w:ascii="PT Astra Serif" w:hAnsi="PT Astra Serif" w:cs="Times New Roman"/>
          <w:sz w:val="24"/>
          <w:szCs w:val="24"/>
        </w:rPr>
        <w:t>.</w:t>
      </w:r>
      <w:r w:rsidR="00C5562A">
        <w:rPr>
          <w:rFonts w:ascii="PT Astra Serif" w:hAnsi="PT Astra Serif" w:cs="Times New Roman"/>
          <w:sz w:val="24"/>
          <w:szCs w:val="24"/>
        </w:rPr>
        <w:t>)</w:t>
      </w:r>
    </w:p>
    <w:p w:rsidR="00C5562A" w:rsidRDefault="00EA2486" w:rsidP="00C5562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F40543" w:rsidRPr="00F40543" w:rsidRDefault="00C5562A" w:rsidP="00C5562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</w:t>
      </w:r>
      <w:r w:rsidR="00F40543" w:rsidRPr="00F40543"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</w:t>
      </w:r>
      <w:r>
        <w:rPr>
          <w:rFonts w:ascii="PT Astra Serif" w:hAnsi="PT Astra Serif"/>
          <w:sz w:val="24"/>
          <w:szCs w:val="24"/>
        </w:rPr>
        <w:t xml:space="preserve">в приложение № 1 муниципальной программы, в </w:t>
      </w:r>
      <w:r w:rsidR="00F40543" w:rsidRPr="00F40543">
        <w:rPr>
          <w:rFonts w:ascii="PT Astra Serif" w:hAnsi="PT Astra Serif" w:cs="Times New Roman"/>
          <w:sz w:val="24"/>
          <w:szCs w:val="24"/>
        </w:rPr>
        <w:t xml:space="preserve">таблицы: </w:t>
      </w:r>
      <w:r>
        <w:rPr>
          <w:rFonts w:ascii="PT Astra Serif" w:hAnsi="PT Astra Serif" w:cs="Times New Roman"/>
          <w:sz w:val="24"/>
          <w:szCs w:val="24"/>
        </w:rPr>
        <w:t>№</w:t>
      </w:r>
      <w:r w:rsidR="00F40543" w:rsidRPr="00F40543">
        <w:rPr>
          <w:rFonts w:ascii="PT Astra Serif" w:hAnsi="PT Astra Serif" w:cs="Times New Roman"/>
          <w:sz w:val="24"/>
          <w:szCs w:val="24"/>
        </w:rPr>
        <w:t xml:space="preserve">1 «Целевые показатели муниципальной программы», </w:t>
      </w:r>
      <w:r>
        <w:rPr>
          <w:rFonts w:ascii="PT Astra Serif" w:hAnsi="PT Astra Serif" w:cs="Times New Roman"/>
          <w:sz w:val="24"/>
          <w:szCs w:val="24"/>
        </w:rPr>
        <w:t>№</w:t>
      </w:r>
      <w:r w:rsidR="00F40543" w:rsidRPr="00F40543">
        <w:rPr>
          <w:rFonts w:ascii="PT Astra Serif" w:hAnsi="PT Astra Serif" w:cs="Times New Roman"/>
          <w:sz w:val="24"/>
          <w:szCs w:val="24"/>
        </w:rPr>
        <w:t>2 «</w:t>
      </w:r>
      <w:r>
        <w:rPr>
          <w:rFonts w:ascii="PT Astra Serif" w:hAnsi="PT Astra Serif" w:cs="Times New Roman"/>
          <w:sz w:val="24"/>
          <w:szCs w:val="24"/>
        </w:rPr>
        <w:t>Распределение финансовых ресурсов муниципальной программы</w:t>
      </w:r>
      <w:r w:rsidR="00F40543" w:rsidRPr="00F40543">
        <w:rPr>
          <w:rFonts w:ascii="PT Astra Serif" w:hAnsi="PT Astra Serif"/>
          <w:sz w:val="24"/>
          <w:szCs w:val="24"/>
        </w:rPr>
        <w:t xml:space="preserve">», </w:t>
      </w:r>
      <w:r>
        <w:rPr>
          <w:rFonts w:ascii="PT Astra Serif" w:hAnsi="PT Astra Serif"/>
          <w:sz w:val="24"/>
          <w:szCs w:val="24"/>
        </w:rPr>
        <w:t xml:space="preserve">№ 3 «Мероприятия, реализуемые на принципах проектного управления, направленные, в том числе на исполнение национальных и федеральных проектов (программ) Российской Федерации». </w:t>
      </w:r>
    </w:p>
    <w:p w:rsidR="00F40543" w:rsidRDefault="00F40543" w:rsidP="00F4054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F40543" w:rsidRPr="00F40543" w:rsidRDefault="00F40543" w:rsidP="00F4054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F40543"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 w:rsidRPr="00F40543">
        <w:rPr>
          <w:rFonts w:ascii="PT Astra Serif" w:hAnsi="PT Astra Serif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F40543">
        <w:rPr>
          <w:rFonts w:ascii="PT Astra Serif" w:hAnsi="PT Astra Serif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/>
          <w:sz w:val="24"/>
          <w:szCs w:val="24"/>
        </w:rPr>
        <w:t xml:space="preserve"> от </w:t>
      </w:r>
      <w:r w:rsidRPr="00F40543">
        <w:rPr>
          <w:rFonts w:ascii="PT Astra Serif" w:hAnsi="PT Astra Serif" w:cs="Times New Roman"/>
          <w:sz w:val="24"/>
          <w:szCs w:val="24"/>
        </w:rPr>
        <w:t>31.10.2018 № 3006</w:t>
      </w:r>
      <w:r w:rsidRPr="00F40543">
        <w:rPr>
          <w:rFonts w:ascii="PT Astra Serif" w:hAnsi="PT Astra Serif"/>
          <w:sz w:val="24"/>
          <w:szCs w:val="24"/>
        </w:rPr>
        <w:t>» рекомендуется к утверждению</w:t>
      </w:r>
      <w:r>
        <w:rPr>
          <w:rFonts w:ascii="PT Astra Serif" w:hAnsi="PT Astra Serif"/>
          <w:sz w:val="24"/>
          <w:szCs w:val="24"/>
        </w:rPr>
        <w:t xml:space="preserve">. </w:t>
      </w:r>
      <w:bookmarkStart w:id="0" w:name="_GoBack"/>
      <w:bookmarkEnd w:id="0"/>
    </w:p>
    <w:p w:rsidR="00F40543" w:rsidRDefault="00F40543" w:rsidP="00F4054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F40543" w:rsidRPr="00F40543" w:rsidRDefault="00F40543" w:rsidP="00F4054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F40543" w:rsidRDefault="00F40543" w:rsidP="00F4054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F40543" w:rsidRPr="00F40543" w:rsidRDefault="00F40543" w:rsidP="00F4054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 контрольно-счетной палаты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</w:t>
      </w:r>
      <w:r w:rsidR="00EA2486">
        <w:rPr>
          <w:rFonts w:ascii="PT Astra Serif" w:hAnsi="PT Astra Serif" w:cs="Times New Roman"/>
          <w:sz w:val="24"/>
          <w:szCs w:val="24"/>
        </w:rPr>
        <w:t xml:space="preserve">           </w:t>
      </w:r>
      <w:r>
        <w:rPr>
          <w:rFonts w:ascii="PT Astra Serif" w:hAnsi="PT Astra Serif" w:cs="Times New Roman"/>
          <w:sz w:val="24"/>
          <w:szCs w:val="24"/>
        </w:rPr>
        <w:t xml:space="preserve">      Л.Г. Балуева</w:t>
      </w:r>
    </w:p>
    <w:p w:rsidR="00F40543" w:rsidRPr="00F40543" w:rsidRDefault="00F40543" w:rsidP="00F40543">
      <w:pPr>
        <w:rPr>
          <w:rFonts w:ascii="PT Astra Serif" w:hAnsi="PT Astra Serif"/>
          <w:sz w:val="24"/>
          <w:szCs w:val="24"/>
        </w:rPr>
      </w:pPr>
    </w:p>
    <w:p w:rsidR="00F40543" w:rsidRPr="00CA4893" w:rsidRDefault="00F40543" w:rsidP="00F40543">
      <w:pPr>
        <w:rPr>
          <w:rFonts w:ascii="PT Astra Serif" w:hAnsi="PT Astra Serif"/>
        </w:rPr>
      </w:pPr>
    </w:p>
    <w:p w:rsidR="00245C47" w:rsidRDefault="00245C47"/>
    <w:sectPr w:rsidR="00245C47" w:rsidSect="00F40543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92"/>
    <w:rsid w:val="00133392"/>
    <w:rsid w:val="00245C47"/>
    <w:rsid w:val="00396D40"/>
    <w:rsid w:val="009A09DD"/>
    <w:rsid w:val="00AF4D8B"/>
    <w:rsid w:val="00C5562A"/>
    <w:rsid w:val="00EA2486"/>
    <w:rsid w:val="00F40543"/>
    <w:rsid w:val="00FA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4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4054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40543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F405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4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4054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40543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F40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dcterms:created xsi:type="dcterms:W3CDTF">2020-12-23T06:48:00Z</dcterms:created>
  <dcterms:modified xsi:type="dcterms:W3CDTF">2020-12-23T11:09:00Z</dcterms:modified>
</cp:coreProperties>
</file>