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 xml:space="preserve">к письму УФКСРДиМ </w:t>
      </w:r>
    </w:p>
    <w:p w:rsidR="00EE44AC" w:rsidRP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>от «0</w:t>
      </w:r>
      <w:r w:rsidR="000F4648">
        <w:rPr>
          <w:rFonts w:ascii="Times New Roman" w:hAnsi="Times New Roman" w:cs="Times New Roman"/>
          <w:b/>
          <w:sz w:val="20"/>
          <w:szCs w:val="20"/>
        </w:rPr>
        <w:t>2</w:t>
      </w:r>
      <w:r w:rsidRPr="00EE44AC">
        <w:rPr>
          <w:rFonts w:ascii="Times New Roman" w:hAnsi="Times New Roman" w:cs="Times New Roman"/>
          <w:b/>
          <w:sz w:val="20"/>
          <w:szCs w:val="20"/>
        </w:rPr>
        <w:t>»</w:t>
      </w:r>
      <w:r w:rsidR="000F4648">
        <w:rPr>
          <w:rFonts w:ascii="Times New Roman" w:hAnsi="Times New Roman" w:cs="Times New Roman"/>
          <w:b/>
          <w:sz w:val="20"/>
          <w:szCs w:val="20"/>
        </w:rPr>
        <w:t xml:space="preserve"> октября</w:t>
      </w:r>
      <w:r w:rsidRPr="00EE44AC">
        <w:rPr>
          <w:rFonts w:ascii="Times New Roman" w:hAnsi="Times New Roman" w:cs="Times New Roman"/>
          <w:b/>
          <w:sz w:val="20"/>
          <w:szCs w:val="20"/>
        </w:rPr>
        <w:t xml:space="preserve"> 2013 № </w:t>
      </w:r>
      <w:r w:rsidR="000F4648">
        <w:rPr>
          <w:rFonts w:ascii="Times New Roman" w:hAnsi="Times New Roman" w:cs="Times New Roman"/>
          <w:b/>
          <w:sz w:val="20"/>
          <w:szCs w:val="20"/>
        </w:rPr>
        <w:t>422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ведомственной целевой программы 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дополнительного образования детей в спортивной школе города Югорска на 2011 – 2015 годы» 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44A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F46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</w:t>
      </w:r>
      <w:r w:rsidR="000F46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F464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6144"/>
        <w:gridCol w:w="2231"/>
        <w:gridCol w:w="1817"/>
        <w:gridCol w:w="2176"/>
        <w:gridCol w:w="1963"/>
      </w:tblGrid>
      <w:tr w:rsidR="00F307D8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  <w:r w:rsidR="00EE44A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AC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  <w:r w:rsidR="00EE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7D8" w:rsidRDefault="00EE44AC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8C0A38" w:rsidRPr="00B0369E" w:rsidTr="008C0A38">
        <w:trPr>
          <w:trHeight w:val="94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дополнительного образования в МБОУ СДЮСШОР «Смена» (КОСГУ 210, 221, 222, 226, 290, </w:t>
            </w:r>
            <w:r w:rsidR="006230D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310, </w:t>
            </w: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340)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8C0A38" w:rsidRPr="00AA714C" w:rsidRDefault="006230D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25 401 700,0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77" w:rsidRPr="00AA714C" w:rsidRDefault="00AA714C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18 584 975,66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77" w:rsidRPr="00AA714C" w:rsidRDefault="00AA714C" w:rsidP="00AA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81B77"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1B77"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A38" w:rsidRPr="00B0369E" w:rsidTr="00063E05">
        <w:trPr>
          <w:trHeight w:val="56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AA714C" w:rsidRDefault="008C0A3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98</w:t>
            </w:r>
            <w:r w:rsidR="00243E36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</w:t>
            </w:r>
            <w:r w:rsidR="006230D8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6</w:t>
            </w: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00</w:t>
            </w:r>
            <w:r w:rsidR="00243E36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AA714C" w:rsidRDefault="009D7C1F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25 423,85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AA714C" w:rsidRDefault="009D7C1F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1B77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Pr="008C0A38" w:rsidRDefault="00781B77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удовлетворённости населения качеством дополнительного образования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Default="00781B77" w:rsidP="00781B77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0,0,%</w:t>
            </w:r>
          </w:p>
        </w:tc>
      </w:tr>
      <w:tr w:rsidR="00781B77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Pr="008C0A38" w:rsidRDefault="00781B77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Финансирование наказов избирателей депутатам ХМАО-Югры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Default="00781B77" w:rsidP="00781B77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AA714C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4D47E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спортивных школ спортивным оборудованием, экипировкой и инвентарем (в рамках реализации программы ХМАО-Югры «Развитие физической культуры и спорта в Ханты – мансийском автономном округе – Югры» на 2011-2013 годы и на период до 2015 года»)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  <w:r w:rsidR="00243E36" w:rsidRPr="00AA714C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183 900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9D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A38" w:rsidRPr="00B0369E" w:rsidTr="004D47E8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243E3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3E36" w:rsidRPr="00AA714C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43599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территорий, зданий и помещений МБОУ СДЮСШОР «Смена»</w:t>
            </w:r>
          </w:p>
          <w:p w:rsidR="008C0A38" w:rsidRPr="008C0A38" w:rsidRDefault="008C0A38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(КОСГУ 223, 225)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8C0A3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</w:t>
            </w:r>
            <w:r w:rsidR="006230D8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898 000</w:t>
            </w:r>
            <w:r w:rsidR="00243E36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AA714C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1 270 955,29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AA714C" w:rsidP="00AA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81B77"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81B77"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A38" w:rsidRPr="00B0369E" w:rsidTr="0043599D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6230D8" w:rsidP="00243E36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1 4</w:t>
            </w:r>
            <w:r w:rsidR="00243E36"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00,0</w:t>
            </w:r>
            <w:r w:rsidRPr="00AA714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30D8" w:rsidRPr="00AA714C" w:rsidRDefault="006230D8" w:rsidP="00243E36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8C0A3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781B77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183 900,00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9D7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C0A38" w:rsidRPr="00B0369E" w:rsidTr="008C0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F20C8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28 319 700,0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AA714C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19 855 930,95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F20C83" w:rsidP="00AA7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714C" w:rsidRPr="00AA7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14C" w:rsidRPr="00AA7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A38" w:rsidRPr="00B0369E" w:rsidTr="008C0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01A9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25 423,85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AA714C" w:rsidRDefault="009D7C1F" w:rsidP="009D7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E36" w:rsidRPr="00AA714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C0A38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F20C83" w:rsidP="00F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28 889 700,0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AA714C" w:rsidP="00AA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20 065 254</w:t>
            </w:r>
            <w:r w:rsidR="00F20C83"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AA714C" w:rsidP="00AA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F20C83"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0C83"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A714C" w:rsidRDefault="00AA714C" w:rsidP="00987EBA">
      <w:bookmarkStart w:id="0" w:name="_GoBack"/>
      <w:bookmarkEnd w:id="0"/>
    </w:p>
    <w:sectPr w:rsidR="00AA714C" w:rsidSect="00EE44A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0"/>
    <w:rsid w:val="000F4648"/>
    <w:rsid w:val="001433BE"/>
    <w:rsid w:val="00243E36"/>
    <w:rsid w:val="00482F22"/>
    <w:rsid w:val="00536C08"/>
    <w:rsid w:val="005B7CC7"/>
    <w:rsid w:val="00612600"/>
    <w:rsid w:val="006230D8"/>
    <w:rsid w:val="0066753E"/>
    <w:rsid w:val="00781B77"/>
    <w:rsid w:val="008C0A38"/>
    <w:rsid w:val="00901A93"/>
    <w:rsid w:val="00987EBA"/>
    <w:rsid w:val="009D7C1F"/>
    <w:rsid w:val="00AA714C"/>
    <w:rsid w:val="00EE44AC"/>
    <w:rsid w:val="00F20C83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</cp:revision>
  <cp:lastPrinted>2013-10-03T03:03:00Z</cp:lastPrinted>
  <dcterms:created xsi:type="dcterms:W3CDTF">2013-07-01T09:53:00Z</dcterms:created>
  <dcterms:modified xsi:type="dcterms:W3CDTF">2013-10-23T02:43:00Z</dcterms:modified>
</cp:coreProperties>
</file>