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4844415</wp:posOffset>
                </wp:positionH>
                <wp:positionV relativeFrom="paragraph">
                  <wp:posOffset>-62865</wp:posOffset>
                </wp:positionV>
                <wp:extent cx="914400" cy="390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E8" w:rsidRPr="00CA18B3" w:rsidRDefault="00166EE8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45pt;margin-top:-4.95pt;width:1in;height:30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" fillcolor="white [3201]" stroked="f" strokeweight=".5pt">
                <v:textbox>
                  <w:txbxContent>
                    <w:p w:rsidR="00166EE8" w:rsidRPr="00CA18B3" w:rsidRDefault="00166EE8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66EE8" w:rsidRDefault="00746993" w:rsidP="00166EE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66EE8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166EE8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Pr="00166EE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 xml:space="preserve">11 ноября 2022 года </w:t>
      </w:r>
      <w:r w:rsidR="00337B41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Pr="00166EE8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123A65">
        <w:rPr>
          <w:rFonts w:ascii="PT Astra Serif" w:eastAsia="Calibri" w:hAnsi="PT Astra Serif"/>
          <w:sz w:val="28"/>
          <w:szCs w:val="28"/>
          <w:lang w:eastAsia="en-US"/>
        </w:rPr>
        <w:t>2366-п</w:t>
      </w:r>
    </w:p>
    <w:p w:rsidR="00A44F85" w:rsidRPr="00166EE8" w:rsidRDefault="00A44F85" w:rsidP="00166EE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166EE8" w:rsidRDefault="00A44F85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66EE8" w:rsidRPr="00166EE8" w:rsidRDefault="00166EE8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В соответствии</w:t>
      </w:r>
      <w:r w:rsidR="00D74DF4" w:rsidRPr="00166EE8">
        <w:rPr>
          <w:rFonts w:ascii="PT Astra Serif" w:hAnsi="PT Astra Serif"/>
          <w:sz w:val="28"/>
          <w:szCs w:val="28"/>
        </w:rPr>
        <w:t xml:space="preserve"> с</w:t>
      </w:r>
      <w:r w:rsidRPr="00166EE8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166EE8">
        <w:rPr>
          <w:rFonts w:ascii="PT Astra Serif" w:hAnsi="PT Astra Serif"/>
          <w:sz w:val="28"/>
          <w:szCs w:val="28"/>
        </w:rPr>
        <w:t xml:space="preserve">         </w:t>
      </w:r>
      <w:r w:rsidRPr="00166EE8">
        <w:rPr>
          <w:rFonts w:ascii="PT Astra Serif" w:hAnsi="PT Astra Serif"/>
          <w:sz w:val="28"/>
          <w:szCs w:val="28"/>
        </w:rPr>
        <w:t>от 0</w:t>
      </w:r>
      <w:r w:rsidR="00806C01" w:rsidRPr="00166EE8">
        <w:rPr>
          <w:rFonts w:ascii="PT Astra Serif" w:hAnsi="PT Astra Serif"/>
          <w:sz w:val="28"/>
          <w:szCs w:val="28"/>
        </w:rPr>
        <w:t>3</w:t>
      </w:r>
      <w:r w:rsidRPr="00166EE8">
        <w:rPr>
          <w:rFonts w:ascii="PT Astra Serif" w:hAnsi="PT Astra Serif"/>
          <w:sz w:val="28"/>
          <w:szCs w:val="28"/>
        </w:rPr>
        <w:t>.11.20</w:t>
      </w:r>
      <w:r w:rsidR="00806C01" w:rsidRPr="00166EE8">
        <w:rPr>
          <w:rFonts w:ascii="PT Astra Serif" w:hAnsi="PT Astra Serif"/>
          <w:sz w:val="28"/>
          <w:szCs w:val="28"/>
        </w:rPr>
        <w:t>21</w:t>
      </w:r>
      <w:r w:rsidRPr="00166EE8">
        <w:rPr>
          <w:rFonts w:ascii="PT Astra Serif" w:hAnsi="PT Astra Serif"/>
          <w:sz w:val="28"/>
          <w:szCs w:val="28"/>
        </w:rPr>
        <w:t xml:space="preserve"> № </w:t>
      </w:r>
      <w:r w:rsidR="00806C01" w:rsidRPr="00166EE8">
        <w:rPr>
          <w:rFonts w:ascii="PT Astra Serif" w:hAnsi="PT Astra Serif"/>
          <w:sz w:val="28"/>
          <w:szCs w:val="28"/>
        </w:rPr>
        <w:t>2096-п</w:t>
      </w:r>
      <w:r w:rsidRPr="00166EE8">
        <w:rPr>
          <w:rFonts w:ascii="PT Astra Serif" w:hAnsi="PT Astra Serif"/>
          <w:sz w:val="28"/>
          <w:szCs w:val="28"/>
        </w:rPr>
        <w:t xml:space="preserve"> «О </w:t>
      </w:r>
      <w:r w:rsidR="00806C01" w:rsidRPr="00166EE8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166EE8">
        <w:rPr>
          <w:rFonts w:ascii="PT Astra Serif" w:hAnsi="PT Astra Serif"/>
          <w:sz w:val="28"/>
          <w:szCs w:val="28"/>
        </w:rPr>
        <w:t>муниципальн</w:t>
      </w:r>
      <w:r w:rsidR="00806C01" w:rsidRPr="00166EE8">
        <w:rPr>
          <w:rFonts w:ascii="PT Astra Serif" w:hAnsi="PT Astra Serif"/>
          <w:sz w:val="28"/>
          <w:szCs w:val="28"/>
        </w:rPr>
        <w:t>ых</w:t>
      </w:r>
      <w:r w:rsidRPr="00166EE8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</w:t>
      </w:r>
      <w:r w:rsidR="002E6BF5">
        <w:rPr>
          <w:rFonts w:ascii="PT Astra Serif" w:hAnsi="PT Astra Serif"/>
          <w:sz w:val="28"/>
          <w:szCs w:val="28"/>
        </w:rPr>
        <w:t xml:space="preserve">    </w:t>
      </w:r>
      <w:r w:rsidRPr="00166EE8">
        <w:rPr>
          <w:rFonts w:ascii="PT Astra Serif" w:hAnsi="PT Astra Serif"/>
          <w:sz w:val="28"/>
          <w:szCs w:val="28"/>
        </w:rPr>
        <w:t xml:space="preserve"> и реализации», в связи с уточнением объемов финансирования программных мероприятий, целевых показателей:</w:t>
      </w:r>
    </w:p>
    <w:p w:rsidR="00D91DA6" w:rsidRPr="00166EE8" w:rsidRDefault="00D91DA6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66EE8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166EE8">
        <w:rPr>
          <w:rFonts w:ascii="PT Astra Serif" w:hAnsi="PT Astra Serif"/>
          <w:sz w:val="28"/>
          <w:szCs w:val="28"/>
        </w:rPr>
        <w:t xml:space="preserve">, от </w:t>
      </w:r>
      <w:r w:rsidR="00CE3F1D" w:rsidRPr="00166EE8">
        <w:rPr>
          <w:rFonts w:ascii="PT Astra Serif" w:hAnsi="PT Astra Serif"/>
          <w:sz w:val="28"/>
          <w:szCs w:val="28"/>
        </w:rPr>
        <w:t>01.02.2021</w:t>
      </w:r>
      <w:r w:rsidR="0091154B" w:rsidRPr="00166EE8">
        <w:rPr>
          <w:rFonts w:ascii="PT Astra Serif" w:hAnsi="PT Astra Serif"/>
          <w:sz w:val="28"/>
          <w:szCs w:val="28"/>
        </w:rPr>
        <w:t xml:space="preserve"> № 78-п</w:t>
      </w:r>
      <w:r w:rsidR="00C060F8" w:rsidRPr="00166EE8">
        <w:rPr>
          <w:rFonts w:ascii="PT Astra Serif" w:hAnsi="PT Astra Serif"/>
          <w:sz w:val="28"/>
          <w:szCs w:val="28"/>
        </w:rPr>
        <w:t>,</w:t>
      </w:r>
      <w:r w:rsidR="00BE0BDB" w:rsidRPr="00166EE8">
        <w:rPr>
          <w:rFonts w:ascii="PT Astra Serif" w:hAnsi="PT Astra Serif"/>
          <w:sz w:val="28"/>
          <w:szCs w:val="28"/>
        </w:rPr>
        <w:t xml:space="preserve"> от</w:t>
      </w:r>
      <w:r w:rsidR="00C060F8" w:rsidRPr="00166EE8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 w:rsidRPr="00166EE8">
        <w:rPr>
          <w:rFonts w:ascii="PT Astra Serif" w:hAnsi="PT Astra Serif"/>
          <w:sz w:val="28"/>
          <w:szCs w:val="28"/>
        </w:rPr>
        <w:t>,</w:t>
      </w:r>
      <w:r w:rsidR="00166EE8">
        <w:rPr>
          <w:rFonts w:ascii="PT Astra Serif" w:hAnsi="PT Astra Serif"/>
          <w:sz w:val="28"/>
          <w:szCs w:val="28"/>
        </w:rPr>
        <w:t xml:space="preserve">                         </w:t>
      </w:r>
      <w:r w:rsidR="004B110E" w:rsidRPr="00166E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110E" w:rsidRPr="00166EE8">
        <w:rPr>
          <w:rFonts w:ascii="PT Astra Serif" w:hAnsi="PT Astra Serif"/>
          <w:sz w:val="28"/>
          <w:szCs w:val="28"/>
        </w:rPr>
        <w:t xml:space="preserve">от </w:t>
      </w:r>
      <w:r w:rsidR="00A52514" w:rsidRPr="00166EE8">
        <w:rPr>
          <w:rFonts w:ascii="PT Astra Serif" w:hAnsi="PT Astra Serif"/>
          <w:sz w:val="28"/>
          <w:szCs w:val="28"/>
        </w:rPr>
        <w:t>24.09.2021 № 1795-п</w:t>
      </w:r>
      <w:r w:rsidR="0075390B" w:rsidRPr="00166EE8">
        <w:rPr>
          <w:rFonts w:ascii="PT Astra Serif" w:hAnsi="PT Astra Serif"/>
          <w:sz w:val="28"/>
          <w:szCs w:val="28"/>
        </w:rPr>
        <w:t>,</w:t>
      </w:r>
      <w:r w:rsidR="00A322E3" w:rsidRPr="00166EE8">
        <w:rPr>
          <w:rFonts w:ascii="PT Astra Serif" w:hAnsi="PT Astra Serif"/>
          <w:sz w:val="28"/>
          <w:szCs w:val="28"/>
        </w:rPr>
        <w:t xml:space="preserve"> от</w:t>
      </w:r>
      <w:r w:rsidR="0075390B" w:rsidRPr="00166EE8">
        <w:rPr>
          <w:rFonts w:ascii="PT Astra Serif" w:hAnsi="PT Astra Serif"/>
          <w:sz w:val="28"/>
          <w:szCs w:val="28"/>
        </w:rPr>
        <w:t xml:space="preserve"> 15.11.2021 № 2173-п</w:t>
      </w:r>
      <w:r w:rsidR="00A322E3" w:rsidRPr="00166EE8">
        <w:rPr>
          <w:rFonts w:ascii="PT Astra Serif" w:hAnsi="PT Astra Serif"/>
          <w:sz w:val="28"/>
          <w:szCs w:val="28"/>
        </w:rPr>
        <w:t>, от 20.12.2021 № 2440-п</w:t>
      </w:r>
      <w:r w:rsidR="00993B68" w:rsidRPr="00166EE8">
        <w:rPr>
          <w:rFonts w:ascii="PT Astra Serif" w:hAnsi="PT Astra Serif"/>
          <w:sz w:val="28"/>
          <w:szCs w:val="28"/>
        </w:rPr>
        <w:t>,</w:t>
      </w:r>
      <w:r w:rsidR="006A5973" w:rsidRPr="00166EE8">
        <w:rPr>
          <w:rFonts w:ascii="PT Astra Serif" w:hAnsi="PT Astra Serif"/>
          <w:sz w:val="28"/>
          <w:szCs w:val="28"/>
        </w:rPr>
        <w:t xml:space="preserve"> </w:t>
      </w:r>
      <w:r w:rsidR="00166EE8">
        <w:rPr>
          <w:rFonts w:ascii="PT Astra Serif" w:hAnsi="PT Astra Serif"/>
          <w:sz w:val="28"/>
          <w:szCs w:val="28"/>
        </w:rPr>
        <w:t xml:space="preserve">                   </w:t>
      </w:r>
      <w:r w:rsidR="006A5973" w:rsidRPr="00166EE8">
        <w:rPr>
          <w:rFonts w:ascii="PT Astra Serif" w:hAnsi="PT Astra Serif"/>
          <w:sz w:val="28"/>
          <w:szCs w:val="28"/>
        </w:rPr>
        <w:t>от 29.03.2022</w:t>
      </w:r>
      <w:r w:rsidR="00244126" w:rsidRPr="00166EE8">
        <w:rPr>
          <w:rFonts w:ascii="PT Astra Serif" w:hAnsi="PT Astra Serif"/>
          <w:sz w:val="28"/>
          <w:szCs w:val="28"/>
        </w:rPr>
        <w:t xml:space="preserve"> № 553-п</w:t>
      </w:r>
      <w:r w:rsidR="00221537" w:rsidRPr="00166EE8">
        <w:rPr>
          <w:rFonts w:ascii="PT Astra Serif" w:hAnsi="PT Astra Serif"/>
          <w:sz w:val="28"/>
          <w:szCs w:val="28"/>
        </w:rPr>
        <w:t>,</w:t>
      </w:r>
      <w:r w:rsidR="00716BA5" w:rsidRPr="00166EE8">
        <w:rPr>
          <w:rFonts w:ascii="PT Astra Serif" w:hAnsi="PT Astra Serif"/>
          <w:sz w:val="28"/>
          <w:szCs w:val="28"/>
        </w:rPr>
        <w:t xml:space="preserve"> от </w:t>
      </w:r>
      <w:r w:rsidR="00294CE4" w:rsidRPr="00166EE8">
        <w:rPr>
          <w:rFonts w:ascii="PT Astra Serif" w:hAnsi="PT Astra Serif"/>
          <w:sz w:val="28"/>
          <w:szCs w:val="28"/>
        </w:rPr>
        <w:t>01.08.2022 № 1656-п,</w:t>
      </w:r>
      <w:r w:rsidR="003F3E97" w:rsidRPr="00166EE8">
        <w:rPr>
          <w:rFonts w:ascii="PT Astra Serif" w:hAnsi="PT Astra Serif"/>
          <w:sz w:val="28"/>
          <w:szCs w:val="28"/>
        </w:rPr>
        <w:t xml:space="preserve"> от</w:t>
      </w:r>
      <w:r w:rsidR="00221537" w:rsidRPr="00166EE8">
        <w:rPr>
          <w:rFonts w:ascii="PT Astra Serif" w:hAnsi="PT Astra Serif"/>
          <w:sz w:val="28"/>
          <w:szCs w:val="28"/>
        </w:rPr>
        <w:t xml:space="preserve"> </w:t>
      </w:r>
      <w:r w:rsidR="003F3E97" w:rsidRPr="00166EE8">
        <w:rPr>
          <w:rFonts w:ascii="PT Astra Serif" w:hAnsi="PT Astra Serif"/>
          <w:sz w:val="28"/>
          <w:szCs w:val="28"/>
        </w:rPr>
        <w:t>13.09.2022 1957-п</w:t>
      </w:r>
      <w:r w:rsidRPr="00166EE8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310EEA" w:rsidRPr="00166EE8" w:rsidRDefault="00D91DA6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F147E0" w:rsidRPr="00166EE8">
        <w:rPr>
          <w:rFonts w:ascii="PT Astra Serif" w:hAnsi="PT Astra Serif"/>
          <w:sz w:val="28"/>
          <w:szCs w:val="28"/>
        </w:rPr>
        <w:t>1.</w:t>
      </w:r>
      <w:r w:rsidR="00310EEA" w:rsidRPr="00166EE8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953B04" w:rsidRPr="00166EE8" w:rsidRDefault="00953B04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1.1.1. </w:t>
      </w:r>
      <w:r w:rsidR="00993B68" w:rsidRPr="00166EE8">
        <w:rPr>
          <w:rFonts w:ascii="PT Astra Serif" w:hAnsi="PT Astra Serif"/>
          <w:sz w:val="28"/>
          <w:szCs w:val="28"/>
        </w:rPr>
        <w:t xml:space="preserve">В </w:t>
      </w:r>
      <w:r w:rsidRPr="00166EE8">
        <w:rPr>
          <w:rFonts w:ascii="PT Astra Serif" w:hAnsi="PT Astra Serif"/>
          <w:sz w:val="28"/>
          <w:szCs w:val="28"/>
        </w:rPr>
        <w:t>строк</w:t>
      </w:r>
      <w:r w:rsidR="00993B68" w:rsidRPr="00166EE8">
        <w:rPr>
          <w:rFonts w:ascii="PT Astra Serif" w:hAnsi="PT Astra Serif"/>
          <w:sz w:val="28"/>
          <w:szCs w:val="28"/>
        </w:rPr>
        <w:t>е</w:t>
      </w:r>
      <w:r w:rsidRPr="00166EE8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</w:t>
      </w:r>
      <w:r w:rsidR="004B12C2" w:rsidRPr="00166EE8">
        <w:rPr>
          <w:rFonts w:ascii="PT Astra Serif" w:hAnsi="PT Astra Serif"/>
          <w:sz w:val="28"/>
          <w:szCs w:val="28"/>
        </w:rPr>
        <w:t>:</w:t>
      </w:r>
      <w:r w:rsidRPr="00166EE8">
        <w:rPr>
          <w:rFonts w:ascii="PT Astra Serif" w:hAnsi="PT Astra Serif"/>
          <w:sz w:val="28"/>
          <w:szCs w:val="28"/>
        </w:rPr>
        <w:t xml:space="preserve"> </w:t>
      </w:r>
    </w:p>
    <w:p w:rsidR="001A127F" w:rsidRPr="00166EE8" w:rsidRDefault="00993B68" w:rsidP="00166EE8">
      <w:pPr>
        <w:pStyle w:val="a5"/>
        <w:tabs>
          <w:tab w:val="left" w:pos="63"/>
          <w:tab w:val="left" w:pos="205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 xml:space="preserve">1.1.1.1. Пункт </w:t>
      </w:r>
      <w:r w:rsidR="0001592E" w:rsidRPr="00166EE8">
        <w:rPr>
          <w:rFonts w:ascii="PT Astra Serif" w:hAnsi="PT Astra Serif"/>
          <w:sz w:val="28"/>
          <w:szCs w:val="28"/>
        </w:rPr>
        <w:t>7</w:t>
      </w:r>
      <w:r w:rsidR="001A127F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F72E6F" w:rsidRPr="00166EE8" w:rsidRDefault="00A06163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01592E" w:rsidRPr="00166EE8">
        <w:rPr>
          <w:rFonts w:ascii="PT Astra Serif" w:hAnsi="PT Astra Serif"/>
          <w:sz w:val="28"/>
          <w:szCs w:val="28"/>
        </w:rPr>
        <w:t>7</w:t>
      </w:r>
      <w:r w:rsidRPr="00166EE8">
        <w:rPr>
          <w:rFonts w:ascii="PT Astra Serif" w:hAnsi="PT Astra Serif"/>
          <w:sz w:val="28"/>
          <w:szCs w:val="28"/>
        </w:rPr>
        <w:t xml:space="preserve">. </w:t>
      </w:r>
      <w:r w:rsidR="00F72E6F" w:rsidRPr="00166EE8">
        <w:rPr>
          <w:rFonts w:ascii="PT Astra Serif" w:hAnsi="PT Astra Serif"/>
          <w:sz w:val="28"/>
          <w:szCs w:val="28"/>
        </w:rPr>
        <w:t>Приобретение 3</w:t>
      </w:r>
      <w:r w:rsidR="00AB197A" w:rsidRPr="00166EE8">
        <w:rPr>
          <w:rFonts w:ascii="PT Astra Serif" w:hAnsi="PT Astra Serif"/>
          <w:sz w:val="28"/>
          <w:szCs w:val="28"/>
        </w:rPr>
        <w:t>09</w:t>
      </w:r>
      <w:r w:rsidR="00F72E6F" w:rsidRPr="00166EE8">
        <w:rPr>
          <w:rFonts w:ascii="PT Astra Serif" w:hAnsi="PT Astra Serif"/>
          <w:sz w:val="28"/>
          <w:szCs w:val="28"/>
        </w:rPr>
        <w:t xml:space="preserve"> жилых помещений для переселения граждан из аварийного жилищного фонда</w:t>
      </w:r>
      <w:proofErr w:type="gramStart"/>
      <w:r w:rsidR="00F72E6F" w:rsidRPr="00166EE8">
        <w:rPr>
          <w:rFonts w:ascii="PT Astra Serif" w:hAnsi="PT Astra Serif"/>
          <w:sz w:val="28"/>
          <w:szCs w:val="28"/>
        </w:rPr>
        <w:t>.».</w:t>
      </w:r>
      <w:proofErr w:type="gramEnd"/>
    </w:p>
    <w:p w:rsidR="00E83F5B" w:rsidRPr="00166EE8" w:rsidRDefault="001A127F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E83F5B" w:rsidRPr="00166EE8">
        <w:rPr>
          <w:rFonts w:ascii="PT Astra Serif" w:hAnsi="PT Astra Serif"/>
          <w:sz w:val="28"/>
          <w:szCs w:val="28"/>
        </w:rPr>
        <w:t xml:space="preserve">1.1.2. Пункт </w:t>
      </w:r>
      <w:r w:rsidR="00833033" w:rsidRPr="00166EE8">
        <w:rPr>
          <w:rFonts w:ascii="PT Astra Serif" w:hAnsi="PT Astra Serif"/>
          <w:sz w:val="28"/>
          <w:szCs w:val="28"/>
        </w:rPr>
        <w:t>8</w:t>
      </w:r>
      <w:r w:rsidR="00E83F5B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53B04" w:rsidRPr="00166EE8" w:rsidRDefault="00562280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833033" w:rsidRPr="00166EE8">
        <w:rPr>
          <w:rFonts w:ascii="PT Astra Serif" w:hAnsi="PT Astra Serif"/>
          <w:sz w:val="28"/>
          <w:szCs w:val="28"/>
        </w:rPr>
        <w:t>8</w:t>
      </w:r>
      <w:r w:rsidRPr="00166EE8">
        <w:rPr>
          <w:rFonts w:ascii="PT Astra Serif" w:hAnsi="PT Astra Serif"/>
          <w:sz w:val="28"/>
          <w:szCs w:val="28"/>
        </w:rPr>
        <w:t xml:space="preserve">. </w:t>
      </w:r>
      <w:r w:rsidR="00833033" w:rsidRPr="00166EE8">
        <w:rPr>
          <w:rFonts w:ascii="PT Astra Serif" w:hAnsi="PT Astra Serif"/>
          <w:sz w:val="28"/>
          <w:szCs w:val="28"/>
        </w:rPr>
        <w:t xml:space="preserve">Приобретение </w:t>
      </w:r>
      <w:r w:rsidR="001F7166" w:rsidRPr="00166EE8">
        <w:rPr>
          <w:rFonts w:ascii="PT Astra Serif" w:hAnsi="PT Astra Serif"/>
          <w:sz w:val="28"/>
          <w:szCs w:val="28"/>
        </w:rPr>
        <w:t>80</w:t>
      </w:r>
      <w:r w:rsidR="00833033" w:rsidRPr="00166EE8">
        <w:rPr>
          <w:rFonts w:ascii="PT Astra Serif" w:hAnsi="PT Astra Serif"/>
          <w:sz w:val="28"/>
          <w:szCs w:val="28"/>
        </w:rPr>
        <w:t xml:space="preserve"> жилых помещений для семей, состоящих на учете в качестве нуждающихся в жилых помещениях</w:t>
      </w:r>
      <w:r w:rsidR="001F7166" w:rsidRPr="00166EE8">
        <w:rPr>
          <w:rFonts w:ascii="PT Astra Serif" w:hAnsi="PT Astra Serif"/>
          <w:sz w:val="28"/>
          <w:szCs w:val="28"/>
        </w:rPr>
        <w:t xml:space="preserve"> и улучшивших жилищные условия</w:t>
      </w:r>
      <w:r w:rsidRPr="00166EE8">
        <w:rPr>
          <w:rFonts w:ascii="PT Astra Serif" w:hAnsi="PT Astra Serif"/>
          <w:sz w:val="28"/>
          <w:szCs w:val="28"/>
        </w:rPr>
        <w:t>».</w:t>
      </w:r>
    </w:p>
    <w:p w:rsidR="00310EEA" w:rsidRPr="00166EE8" w:rsidRDefault="00A00E09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310EEA" w:rsidRPr="00166EE8">
        <w:rPr>
          <w:rFonts w:ascii="PT Astra Serif" w:hAnsi="PT Astra Serif"/>
          <w:sz w:val="28"/>
          <w:szCs w:val="28"/>
        </w:rPr>
        <w:t>1.1.</w:t>
      </w:r>
      <w:r w:rsidR="00E83F5B" w:rsidRPr="00166EE8">
        <w:rPr>
          <w:rFonts w:ascii="PT Astra Serif" w:hAnsi="PT Astra Serif"/>
          <w:sz w:val="28"/>
          <w:szCs w:val="28"/>
        </w:rPr>
        <w:t>3</w:t>
      </w:r>
      <w:r w:rsidR="005D0A7E" w:rsidRPr="00166EE8">
        <w:rPr>
          <w:rFonts w:ascii="PT Astra Serif" w:hAnsi="PT Astra Serif"/>
          <w:sz w:val="28"/>
          <w:szCs w:val="28"/>
        </w:rPr>
        <w:t xml:space="preserve">. </w:t>
      </w:r>
      <w:r w:rsidR="001F7166" w:rsidRPr="00166EE8">
        <w:rPr>
          <w:rFonts w:ascii="PT Astra Serif" w:hAnsi="PT Astra Serif"/>
          <w:sz w:val="28"/>
          <w:szCs w:val="28"/>
        </w:rPr>
        <w:t>Пункт 9</w:t>
      </w:r>
      <w:r w:rsidR="00691ED3" w:rsidRPr="00166EE8">
        <w:rPr>
          <w:rFonts w:ascii="PT Astra Serif" w:hAnsi="PT Astra Serif"/>
          <w:sz w:val="28"/>
          <w:szCs w:val="28"/>
        </w:rPr>
        <w:t xml:space="preserve"> </w:t>
      </w:r>
      <w:r w:rsidR="005D0A7E" w:rsidRPr="00166EE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91ED3" w:rsidRPr="00166EE8" w:rsidRDefault="00691ED3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B85522" w:rsidRPr="00166EE8">
        <w:rPr>
          <w:rFonts w:ascii="PT Astra Serif" w:hAnsi="PT Astra Serif"/>
          <w:sz w:val="28"/>
          <w:szCs w:val="28"/>
        </w:rPr>
        <w:t>9</w:t>
      </w:r>
      <w:r w:rsidRPr="00166EE8">
        <w:rPr>
          <w:rFonts w:ascii="PT Astra Serif" w:hAnsi="PT Astra Serif"/>
          <w:sz w:val="28"/>
          <w:szCs w:val="28"/>
        </w:rPr>
        <w:t xml:space="preserve">. Приобретение </w:t>
      </w:r>
      <w:r w:rsidR="00B85522" w:rsidRPr="00166EE8">
        <w:rPr>
          <w:rFonts w:ascii="PT Astra Serif" w:hAnsi="PT Astra Serif"/>
          <w:sz w:val="28"/>
          <w:szCs w:val="28"/>
        </w:rPr>
        <w:t xml:space="preserve">2 </w:t>
      </w:r>
      <w:r w:rsidRPr="00166EE8">
        <w:rPr>
          <w:rFonts w:ascii="PT Astra Serif" w:hAnsi="PT Astra Serif"/>
          <w:sz w:val="28"/>
          <w:szCs w:val="28"/>
        </w:rPr>
        <w:t xml:space="preserve">жилых помещений для </w:t>
      </w:r>
      <w:r w:rsidR="00B85522" w:rsidRPr="00166EE8">
        <w:rPr>
          <w:rFonts w:ascii="PT Astra Serif" w:hAnsi="PT Astra Serif"/>
          <w:sz w:val="28"/>
          <w:szCs w:val="28"/>
        </w:rPr>
        <w:t>отнесения к маневренному</w:t>
      </w:r>
      <w:r w:rsidRPr="00166EE8">
        <w:rPr>
          <w:rFonts w:ascii="PT Astra Serif" w:hAnsi="PT Astra Serif"/>
          <w:sz w:val="28"/>
          <w:szCs w:val="28"/>
        </w:rPr>
        <w:t xml:space="preserve"> жил</w:t>
      </w:r>
      <w:r w:rsidR="00B85522" w:rsidRPr="00166EE8">
        <w:rPr>
          <w:rFonts w:ascii="PT Astra Serif" w:hAnsi="PT Astra Serif"/>
          <w:sz w:val="28"/>
          <w:szCs w:val="28"/>
        </w:rPr>
        <w:t>ому</w:t>
      </w:r>
      <w:r w:rsidRPr="00166EE8">
        <w:rPr>
          <w:rFonts w:ascii="PT Astra Serif" w:hAnsi="PT Astra Serif"/>
          <w:sz w:val="28"/>
          <w:szCs w:val="28"/>
        </w:rPr>
        <w:t xml:space="preserve"> фонд</w:t>
      </w:r>
      <w:r w:rsidR="00B85522" w:rsidRPr="00166EE8">
        <w:rPr>
          <w:rFonts w:ascii="PT Astra Serif" w:hAnsi="PT Astra Serif"/>
          <w:sz w:val="28"/>
          <w:szCs w:val="28"/>
        </w:rPr>
        <w:t>у</w:t>
      </w:r>
      <w:proofErr w:type="gramStart"/>
      <w:r w:rsidR="00A00E09" w:rsidRPr="00166EE8">
        <w:rPr>
          <w:rFonts w:ascii="PT Astra Serif" w:hAnsi="PT Astra Serif"/>
          <w:sz w:val="28"/>
          <w:szCs w:val="28"/>
        </w:rPr>
        <w:t>.</w:t>
      </w:r>
      <w:r w:rsidRPr="00166EE8">
        <w:rPr>
          <w:rFonts w:ascii="PT Astra Serif" w:hAnsi="PT Astra Serif"/>
          <w:sz w:val="28"/>
          <w:szCs w:val="28"/>
        </w:rPr>
        <w:t>»</w:t>
      </w:r>
      <w:r w:rsidR="00CC7523" w:rsidRPr="00166EE8">
        <w:rPr>
          <w:rFonts w:ascii="PT Astra Serif" w:hAnsi="PT Astra Serif"/>
          <w:sz w:val="28"/>
          <w:szCs w:val="28"/>
        </w:rPr>
        <w:t>.</w:t>
      </w:r>
      <w:proofErr w:type="gramEnd"/>
    </w:p>
    <w:p w:rsidR="00CC7523" w:rsidRPr="00166EE8" w:rsidRDefault="00A00E09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CC7523" w:rsidRPr="00166EE8">
        <w:rPr>
          <w:rFonts w:ascii="PT Astra Serif" w:hAnsi="PT Astra Serif"/>
          <w:sz w:val="28"/>
          <w:szCs w:val="28"/>
        </w:rPr>
        <w:t>1.1.</w:t>
      </w:r>
      <w:r w:rsidR="00E83F5B" w:rsidRPr="00166EE8">
        <w:rPr>
          <w:rFonts w:ascii="PT Astra Serif" w:hAnsi="PT Astra Serif"/>
          <w:sz w:val="28"/>
          <w:szCs w:val="28"/>
        </w:rPr>
        <w:t>4</w:t>
      </w:r>
      <w:r w:rsidR="00CC7523" w:rsidRPr="00166EE8">
        <w:rPr>
          <w:rFonts w:ascii="PT Astra Serif" w:hAnsi="PT Astra Serif"/>
          <w:sz w:val="28"/>
          <w:szCs w:val="28"/>
        </w:rPr>
        <w:t>. Пункт 1</w:t>
      </w:r>
      <w:r w:rsidR="00B85522" w:rsidRPr="00166EE8">
        <w:rPr>
          <w:rFonts w:ascii="PT Astra Serif" w:hAnsi="PT Astra Serif"/>
          <w:sz w:val="28"/>
          <w:szCs w:val="28"/>
        </w:rPr>
        <w:t>0</w:t>
      </w:r>
      <w:r w:rsidR="00CC7523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C7523" w:rsidRPr="00166EE8" w:rsidRDefault="005D0A7E" w:rsidP="00166EE8">
      <w:pPr>
        <w:pStyle w:val="a5"/>
        <w:tabs>
          <w:tab w:val="left" w:pos="6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CC7523" w:rsidRPr="00166EE8">
        <w:rPr>
          <w:rFonts w:ascii="PT Astra Serif" w:hAnsi="PT Astra Serif"/>
          <w:sz w:val="28"/>
          <w:szCs w:val="28"/>
        </w:rPr>
        <w:t>1</w:t>
      </w:r>
      <w:r w:rsidR="00B85522" w:rsidRPr="00166EE8">
        <w:rPr>
          <w:rFonts w:ascii="PT Astra Serif" w:hAnsi="PT Astra Serif"/>
          <w:sz w:val="28"/>
          <w:szCs w:val="28"/>
        </w:rPr>
        <w:t>0</w:t>
      </w:r>
      <w:r w:rsidR="00CC7523" w:rsidRPr="00166EE8">
        <w:rPr>
          <w:rFonts w:ascii="PT Astra Serif" w:hAnsi="PT Astra Serif"/>
          <w:sz w:val="28"/>
          <w:szCs w:val="28"/>
        </w:rPr>
        <w:t xml:space="preserve">. </w:t>
      </w:r>
      <w:r w:rsidR="00B85522" w:rsidRPr="00166EE8">
        <w:rPr>
          <w:rFonts w:ascii="PT Astra Serif" w:hAnsi="PT Astra Serif"/>
          <w:sz w:val="28"/>
          <w:szCs w:val="28"/>
        </w:rPr>
        <w:t>Приобретение 107</w:t>
      </w:r>
      <w:r w:rsidR="003D5EFD" w:rsidRPr="00166EE8">
        <w:rPr>
          <w:rFonts w:ascii="PT Astra Serif" w:hAnsi="PT Astra Serif"/>
          <w:sz w:val="28"/>
          <w:szCs w:val="28"/>
        </w:rPr>
        <w:t xml:space="preserve"> жилых помещений для д</w:t>
      </w:r>
      <w:r w:rsidR="003E69A6" w:rsidRPr="00166EE8">
        <w:rPr>
          <w:rFonts w:ascii="PT Astra Serif" w:hAnsi="PT Astra Serif"/>
          <w:sz w:val="28"/>
          <w:szCs w:val="28"/>
        </w:rPr>
        <w:t>е</w:t>
      </w:r>
      <w:r w:rsidR="003D5EFD" w:rsidRPr="00166EE8">
        <w:rPr>
          <w:rFonts w:ascii="PT Astra Serif" w:hAnsi="PT Astra Serif"/>
          <w:sz w:val="28"/>
          <w:szCs w:val="28"/>
        </w:rPr>
        <w:t xml:space="preserve">тей-сирот, оставшихся </w:t>
      </w:r>
      <w:r w:rsidR="003E69A6" w:rsidRPr="00166EE8">
        <w:rPr>
          <w:rFonts w:ascii="PT Astra Serif" w:hAnsi="PT Astra Serif"/>
          <w:sz w:val="28"/>
          <w:szCs w:val="28"/>
        </w:rPr>
        <w:t>без попечения родителей лиц</w:t>
      </w:r>
      <w:r w:rsidR="003D5EFD" w:rsidRPr="00166EE8">
        <w:rPr>
          <w:rFonts w:ascii="PT Astra Serif" w:hAnsi="PT Astra Serif"/>
          <w:sz w:val="28"/>
          <w:szCs w:val="28"/>
        </w:rPr>
        <w:t xml:space="preserve"> из числа детей-сирот и детей, оставшихся без попечения</w:t>
      </w:r>
      <w:proofErr w:type="gramStart"/>
      <w:r w:rsidR="003E69A6" w:rsidRPr="00166EE8">
        <w:rPr>
          <w:rFonts w:ascii="PT Astra Serif" w:hAnsi="PT Astra Serif"/>
          <w:sz w:val="28"/>
          <w:szCs w:val="28"/>
        </w:rPr>
        <w:t>.</w:t>
      </w:r>
      <w:r w:rsidR="00B837FD" w:rsidRPr="00166EE8">
        <w:rPr>
          <w:rFonts w:ascii="PT Astra Serif" w:hAnsi="PT Astra Serif"/>
          <w:sz w:val="28"/>
          <w:szCs w:val="28"/>
        </w:rPr>
        <w:t>»</w:t>
      </w:r>
      <w:r w:rsidR="00E20366" w:rsidRPr="00166EE8">
        <w:rPr>
          <w:rFonts w:ascii="PT Astra Serif" w:hAnsi="PT Astra Serif"/>
          <w:sz w:val="28"/>
          <w:szCs w:val="28"/>
        </w:rPr>
        <w:t>.</w:t>
      </w:r>
      <w:proofErr w:type="gramEnd"/>
    </w:p>
    <w:p w:rsidR="00B837FD" w:rsidRPr="00166EE8" w:rsidRDefault="00A00E09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B837FD" w:rsidRPr="00166EE8">
        <w:rPr>
          <w:rFonts w:ascii="PT Astra Serif" w:hAnsi="PT Astra Serif"/>
          <w:sz w:val="28"/>
          <w:szCs w:val="28"/>
        </w:rPr>
        <w:t>1.1.</w:t>
      </w:r>
      <w:r w:rsidR="00A425DC" w:rsidRPr="00166EE8">
        <w:rPr>
          <w:rFonts w:ascii="PT Astra Serif" w:hAnsi="PT Astra Serif"/>
          <w:sz w:val="28"/>
          <w:szCs w:val="28"/>
        </w:rPr>
        <w:t>5</w:t>
      </w:r>
      <w:r w:rsidR="00B837FD" w:rsidRPr="00166EE8">
        <w:rPr>
          <w:rFonts w:ascii="PT Astra Serif" w:hAnsi="PT Astra Serif"/>
          <w:sz w:val="28"/>
          <w:szCs w:val="28"/>
        </w:rPr>
        <w:t>. Пункт 1</w:t>
      </w:r>
      <w:r w:rsidR="007552CE" w:rsidRPr="00166EE8">
        <w:rPr>
          <w:rFonts w:ascii="PT Astra Serif" w:hAnsi="PT Astra Serif"/>
          <w:sz w:val="28"/>
          <w:szCs w:val="28"/>
        </w:rPr>
        <w:t>3</w:t>
      </w:r>
      <w:r w:rsidR="00B837FD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D225E" w:rsidRPr="00166EE8" w:rsidRDefault="00B837FD" w:rsidP="00166EE8">
      <w:pPr>
        <w:pStyle w:val="a5"/>
        <w:tabs>
          <w:tab w:val="left" w:pos="6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  <w:r w:rsidR="00ED225E" w:rsidRPr="00166EE8">
        <w:rPr>
          <w:rFonts w:ascii="PT Astra Serif" w:hAnsi="PT Astra Serif"/>
          <w:sz w:val="28"/>
          <w:szCs w:val="28"/>
        </w:rPr>
        <w:t>1</w:t>
      </w:r>
      <w:r w:rsidR="007552CE" w:rsidRPr="00166EE8">
        <w:rPr>
          <w:rFonts w:ascii="PT Astra Serif" w:hAnsi="PT Astra Serif"/>
          <w:sz w:val="28"/>
          <w:szCs w:val="28"/>
        </w:rPr>
        <w:t>3</w:t>
      </w:r>
      <w:r w:rsidR="00ED225E" w:rsidRPr="00166EE8">
        <w:rPr>
          <w:rFonts w:ascii="PT Astra Serif" w:hAnsi="PT Astra Serif"/>
          <w:sz w:val="28"/>
          <w:szCs w:val="28"/>
        </w:rPr>
        <w:t xml:space="preserve">. Количество </w:t>
      </w:r>
      <w:r w:rsidR="007552CE" w:rsidRPr="00166EE8">
        <w:rPr>
          <w:rFonts w:ascii="PT Astra Serif" w:hAnsi="PT Astra Serif"/>
          <w:sz w:val="28"/>
          <w:szCs w:val="28"/>
        </w:rPr>
        <w:t xml:space="preserve">квадратных метров расселенного аварийного жилья признанного после 01.01.2017 </w:t>
      </w:r>
      <w:r w:rsidR="00A63BFA" w:rsidRPr="00166EE8">
        <w:rPr>
          <w:rFonts w:ascii="PT Astra Serif" w:hAnsi="PT Astra Serif"/>
          <w:sz w:val="28"/>
          <w:szCs w:val="28"/>
        </w:rPr>
        <w:t>–</w:t>
      </w:r>
      <w:r w:rsidR="007552CE" w:rsidRPr="00166EE8">
        <w:rPr>
          <w:rFonts w:ascii="PT Astra Serif" w:hAnsi="PT Astra Serif"/>
          <w:sz w:val="28"/>
          <w:szCs w:val="28"/>
        </w:rPr>
        <w:t xml:space="preserve"> </w:t>
      </w:r>
      <w:r w:rsidR="00A63BFA" w:rsidRPr="00166EE8">
        <w:rPr>
          <w:rFonts w:ascii="PT Astra Serif" w:hAnsi="PT Astra Serif"/>
          <w:sz w:val="28"/>
          <w:szCs w:val="28"/>
        </w:rPr>
        <w:t>14 401 кв.</w:t>
      </w:r>
      <w:r w:rsidR="00FD34B3" w:rsidRPr="00166EE8">
        <w:rPr>
          <w:rFonts w:ascii="PT Astra Serif" w:hAnsi="PT Astra Serif"/>
          <w:sz w:val="28"/>
          <w:szCs w:val="28"/>
        </w:rPr>
        <w:t xml:space="preserve"> </w:t>
      </w:r>
      <w:r w:rsidR="00A63BFA" w:rsidRPr="00166EE8">
        <w:rPr>
          <w:rFonts w:ascii="PT Astra Serif" w:hAnsi="PT Astra Serif"/>
          <w:sz w:val="28"/>
          <w:szCs w:val="28"/>
        </w:rPr>
        <w:t>м.</w:t>
      </w:r>
      <w:r w:rsidR="00ED225E" w:rsidRPr="00166EE8">
        <w:rPr>
          <w:rFonts w:ascii="PT Astra Serif" w:hAnsi="PT Astra Serif"/>
          <w:sz w:val="28"/>
          <w:szCs w:val="28"/>
        </w:rPr>
        <w:t>».</w:t>
      </w:r>
    </w:p>
    <w:p w:rsidR="00A425DC" w:rsidRPr="00166EE8" w:rsidRDefault="00C748C1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A425DC" w:rsidRPr="00166EE8">
        <w:rPr>
          <w:rFonts w:ascii="PT Astra Serif" w:hAnsi="PT Astra Serif"/>
          <w:sz w:val="28"/>
          <w:szCs w:val="28"/>
        </w:rPr>
        <w:t xml:space="preserve">1.1.6. Пункт </w:t>
      </w:r>
      <w:r w:rsidR="00ED78DB" w:rsidRPr="00166EE8">
        <w:rPr>
          <w:rFonts w:ascii="PT Astra Serif" w:hAnsi="PT Astra Serif"/>
          <w:sz w:val="28"/>
          <w:szCs w:val="28"/>
        </w:rPr>
        <w:t>1</w:t>
      </w:r>
      <w:r w:rsidR="00A63BFA" w:rsidRPr="00166EE8">
        <w:rPr>
          <w:rFonts w:ascii="PT Astra Serif" w:hAnsi="PT Astra Serif"/>
          <w:sz w:val="28"/>
          <w:szCs w:val="28"/>
        </w:rPr>
        <w:t>5</w:t>
      </w:r>
      <w:r w:rsidR="00A425DC" w:rsidRPr="00166EE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A1C93" w:rsidRPr="00166EE8" w:rsidRDefault="000A1C93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«1</w:t>
      </w:r>
      <w:r w:rsidR="00A63BFA" w:rsidRPr="00166EE8">
        <w:rPr>
          <w:rFonts w:ascii="PT Astra Serif" w:hAnsi="PT Astra Serif"/>
          <w:sz w:val="28"/>
          <w:szCs w:val="28"/>
        </w:rPr>
        <w:t>5</w:t>
      </w:r>
      <w:r w:rsidRPr="00166EE8">
        <w:rPr>
          <w:rFonts w:ascii="PT Astra Serif" w:hAnsi="PT Astra Serif"/>
          <w:sz w:val="28"/>
          <w:szCs w:val="28"/>
        </w:rPr>
        <w:t xml:space="preserve">. </w:t>
      </w:r>
      <w:r w:rsidR="00A63BFA" w:rsidRPr="00166EE8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после 01.01.2017</w:t>
      </w:r>
      <w:r w:rsidR="00B02117" w:rsidRPr="00166EE8">
        <w:rPr>
          <w:rFonts w:ascii="PT Astra Serif" w:hAnsi="PT Astra Serif"/>
          <w:sz w:val="28"/>
          <w:szCs w:val="28"/>
        </w:rPr>
        <w:t xml:space="preserve"> не менее 576 человек</w:t>
      </w:r>
      <w:proofErr w:type="gramStart"/>
      <w:r w:rsidR="00B02117" w:rsidRPr="00166EE8">
        <w:rPr>
          <w:rFonts w:ascii="PT Astra Serif" w:hAnsi="PT Astra Serif"/>
          <w:sz w:val="28"/>
          <w:szCs w:val="28"/>
        </w:rPr>
        <w:t>.</w:t>
      </w:r>
      <w:r w:rsidRPr="00166EE8">
        <w:rPr>
          <w:rFonts w:ascii="PT Astra Serif" w:hAnsi="PT Astra Serif"/>
          <w:sz w:val="28"/>
          <w:szCs w:val="28"/>
        </w:rPr>
        <w:t>».</w:t>
      </w:r>
      <w:proofErr w:type="gramEnd"/>
    </w:p>
    <w:p w:rsidR="00ED78DB" w:rsidRPr="00166EE8" w:rsidRDefault="00C748C1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ED78DB" w:rsidRPr="00166EE8">
        <w:rPr>
          <w:rFonts w:ascii="PT Astra Serif" w:hAnsi="PT Astra Serif"/>
          <w:sz w:val="28"/>
          <w:szCs w:val="28"/>
        </w:rPr>
        <w:t xml:space="preserve">1.1.7. </w:t>
      </w:r>
      <w:r w:rsidR="00421F03" w:rsidRPr="00166EE8">
        <w:rPr>
          <w:rFonts w:ascii="PT Astra Serif" w:hAnsi="PT Astra Serif"/>
          <w:sz w:val="28"/>
          <w:szCs w:val="28"/>
        </w:rPr>
        <w:t>Пункт 20 изложить в следующей редакции</w:t>
      </w:r>
      <w:r w:rsidR="00ED78DB" w:rsidRPr="00166EE8">
        <w:rPr>
          <w:rFonts w:ascii="PT Astra Serif" w:hAnsi="PT Astra Serif"/>
          <w:sz w:val="28"/>
          <w:szCs w:val="28"/>
        </w:rPr>
        <w:t>:</w:t>
      </w:r>
    </w:p>
    <w:p w:rsidR="00ED78DB" w:rsidRPr="00166EE8" w:rsidRDefault="00186090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«20. Количество обследованных многоквартирных домов – </w:t>
      </w:r>
      <w:r w:rsidR="00FD34B3" w:rsidRPr="00166EE8">
        <w:rPr>
          <w:rFonts w:ascii="PT Astra Serif" w:hAnsi="PT Astra Serif"/>
          <w:sz w:val="28"/>
          <w:szCs w:val="28"/>
        </w:rPr>
        <w:t>1</w:t>
      </w:r>
      <w:r w:rsidRPr="00166EE8">
        <w:rPr>
          <w:rFonts w:ascii="PT Astra Serif" w:hAnsi="PT Astra Serif"/>
          <w:sz w:val="28"/>
          <w:szCs w:val="28"/>
        </w:rPr>
        <w:t>2 дом</w:t>
      </w:r>
      <w:r w:rsidR="00E25477" w:rsidRPr="00166EE8">
        <w:rPr>
          <w:rFonts w:ascii="PT Astra Serif" w:hAnsi="PT Astra Serif"/>
          <w:sz w:val="28"/>
          <w:szCs w:val="28"/>
        </w:rPr>
        <w:t>ов</w:t>
      </w:r>
      <w:proofErr w:type="gramStart"/>
      <w:r w:rsidRPr="00166EE8">
        <w:rPr>
          <w:rFonts w:ascii="PT Astra Serif" w:hAnsi="PT Astra Serif"/>
          <w:sz w:val="28"/>
          <w:szCs w:val="28"/>
        </w:rPr>
        <w:t>.».</w:t>
      </w:r>
      <w:proofErr w:type="gramEnd"/>
    </w:p>
    <w:p w:rsidR="00F147E0" w:rsidRPr="00166EE8" w:rsidRDefault="00310EEA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1.1.</w:t>
      </w:r>
      <w:r w:rsidR="00650785" w:rsidRPr="00166EE8">
        <w:rPr>
          <w:rFonts w:ascii="PT Astra Serif" w:hAnsi="PT Astra Serif"/>
          <w:sz w:val="28"/>
          <w:szCs w:val="28"/>
        </w:rPr>
        <w:t>2</w:t>
      </w:r>
      <w:r w:rsidRPr="00166EE8">
        <w:rPr>
          <w:rFonts w:ascii="PT Astra Serif" w:hAnsi="PT Astra Serif"/>
          <w:sz w:val="28"/>
          <w:szCs w:val="28"/>
        </w:rPr>
        <w:t>.</w:t>
      </w:r>
      <w:r w:rsidR="00F147E0" w:rsidRPr="00166EE8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166EE8" w:rsidRDefault="00F147E0" w:rsidP="00166EE8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166EE8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166EE8" w:rsidRDefault="00F147E0" w:rsidP="00166EE8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1</w:t>
            </w:r>
            <w:r w:rsidR="00221537" w:rsidRPr="00166EE8">
              <w:rPr>
                <w:rFonts w:ascii="PT Astra Serif" w:hAnsi="PT Astra Serif"/>
                <w:sz w:val="28"/>
                <w:szCs w:val="28"/>
              </w:rPr>
              <w:t> 707 834,6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D61F25" w:rsidRPr="00166EE8">
              <w:rPr>
                <w:rFonts w:ascii="PT Astra Serif" w:hAnsi="PT Astra Serif"/>
                <w:sz w:val="28"/>
                <w:szCs w:val="28"/>
              </w:rPr>
              <w:t>127 373,0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89 440,8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613F4" w:rsidRPr="00166EE8">
              <w:rPr>
                <w:rFonts w:ascii="PT Astra Serif" w:hAnsi="PT Astra Serif"/>
                <w:sz w:val="28"/>
                <w:szCs w:val="28"/>
              </w:rPr>
              <w:t>103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 437,2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2025 год – 84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 771,3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166EE8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Pr="00166EE8" w:rsidRDefault="00F147E0" w:rsidP="00166EE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».</w:t>
      </w:r>
    </w:p>
    <w:p w:rsidR="002C72DD" w:rsidRPr="00166EE8" w:rsidRDefault="005B020D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>1.</w:t>
      </w:r>
      <w:r w:rsidR="007752B3" w:rsidRPr="00166EE8">
        <w:rPr>
          <w:rFonts w:ascii="PT Astra Serif" w:hAnsi="PT Astra Serif"/>
          <w:sz w:val="28"/>
          <w:szCs w:val="28"/>
        </w:rPr>
        <w:t>2</w:t>
      </w:r>
      <w:r w:rsidR="00CE562A" w:rsidRPr="00166EE8">
        <w:rPr>
          <w:rFonts w:ascii="PT Astra Serif" w:hAnsi="PT Astra Serif"/>
          <w:sz w:val="28"/>
          <w:szCs w:val="28"/>
        </w:rPr>
        <w:t xml:space="preserve">. </w:t>
      </w:r>
      <w:r w:rsidR="0057379E" w:rsidRPr="00166EE8">
        <w:rPr>
          <w:rFonts w:ascii="PT Astra Serif" w:hAnsi="PT Astra Serif"/>
          <w:sz w:val="28"/>
          <w:szCs w:val="28"/>
        </w:rPr>
        <w:t>Т</w:t>
      </w:r>
      <w:r w:rsidR="00CE562A" w:rsidRPr="00166EE8">
        <w:rPr>
          <w:rFonts w:ascii="PT Astra Serif" w:hAnsi="PT Astra Serif"/>
          <w:sz w:val="28"/>
          <w:szCs w:val="28"/>
        </w:rPr>
        <w:t>аблиц</w:t>
      </w:r>
      <w:r w:rsidR="00BA29F7" w:rsidRPr="00166EE8">
        <w:rPr>
          <w:rFonts w:ascii="PT Astra Serif" w:hAnsi="PT Astra Serif"/>
          <w:sz w:val="28"/>
          <w:szCs w:val="28"/>
        </w:rPr>
        <w:t>ы</w:t>
      </w:r>
      <w:r w:rsidR="00CE562A" w:rsidRPr="00166EE8">
        <w:rPr>
          <w:rFonts w:ascii="PT Astra Serif" w:hAnsi="PT Astra Serif"/>
          <w:sz w:val="28"/>
          <w:szCs w:val="28"/>
        </w:rPr>
        <w:t xml:space="preserve"> 1</w:t>
      </w:r>
      <w:r w:rsidR="00BA29F7" w:rsidRPr="00166EE8">
        <w:rPr>
          <w:rFonts w:ascii="PT Astra Serif" w:hAnsi="PT Astra Serif"/>
          <w:sz w:val="28"/>
          <w:szCs w:val="28"/>
        </w:rPr>
        <w:t>,2</w:t>
      </w:r>
      <w:r w:rsidR="00CE562A" w:rsidRPr="00166EE8">
        <w:rPr>
          <w:rFonts w:ascii="PT Astra Serif" w:hAnsi="PT Astra Serif"/>
          <w:sz w:val="28"/>
          <w:szCs w:val="28"/>
        </w:rPr>
        <w:t xml:space="preserve"> изложить в </w:t>
      </w:r>
      <w:r w:rsidR="0057379E" w:rsidRPr="00166EE8">
        <w:rPr>
          <w:rFonts w:ascii="PT Astra Serif" w:hAnsi="PT Astra Serif"/>
          <w:sz w:val="28"/>
          <w:szCs w:val="28"/>
        </w:rPr>
        <w:t>новой</w:t>
      </w:r>
      <w:r w:rsidR="00CE562A" w:rsidRPr="00166EE8">
        <w:rPr>
          <w:rFonts w:ascii="PT Astra Serif" w:hAnsi="PT Astra Serif"/>
          <w:sz w:val="28"/>
          <w:szCs w:val="28"/>
        </w:rPr>
        <w:t xml:space="preserve"> редакции</w:t>
      </w:r>
      <w:r w:rsidR="0057379E" w:rsidRPr="00166EE8">
        <w:rPr>
          <w:rFonts w:ascii="PT Astra Serif" w:hAnsi="PT Astra Serif"/>
          <w:sz w:val="28"/>
          <w:szCs w:val="28"/>
        </w:rPr>
        <w:t xml:space="preserve"> (</w:t>
      </w:r>
      <w:r w:rsidRPr="00166EE8">
        <w:rPr>
          <w:rFonts w:ascii="PT Astra Serif" w:hAnsi="PT Astra Serif"/>
          <w:sz w:val="28"/>
          <w:szCs w:val="28"/>
        </w:rPr>
        <w:t>п</w:t>
      </w:r>
      <w:r w:rsidR="0057379E" w:rsidRPr="00166EE8">
        <w:rPr>
          <w:rFonts w:ascii="PT Astra Serif" w:hAnsi="PT Astra Serif"/>
          <w:sz w:val="28"/>
          <w:szCs w:val="28"/>
        </w:rPr>
        <w:t>риложение)</w:t>
      </w:r>
      <w:r w:rsidRPr="00166EE8">
        <w:rPr>
          <w:rFonts w:ascii="PT Astra Serif" w:hAnsi="PT Astra Serif"/>
          <w:sz w:val="28"/>
          <w:szCs w:val="28"/>
        </w:rPr>
        <w:t>.</w:t>
      </w:r>
    </w:p>
    <w:p w:rsidR="00D91DA6" w:rsidRPr="00166EE8" w:rsidRDefault="00D91DA6" w:rsidP="00166EE8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2. </w:t>
      </w:r>
      <w:r w:rsidRPr="00166EE8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166EE8" w:rsidRDefault="00D91DA6" w:rsidP="00166EE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166EE8" w:rsidRDefault="00D91DA6" w:rsidP="00166EE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66EE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6EE8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</w:t>
      </w:r>
      <w:proofErr w:type="spellStart"/>
      <w:r w:rsidRPr="00166EE8">
        <w:rPr>
          <w:rFonts w:ascii="PT Astra Serif" w:hAnsi="PT Astra Serif"/>
          <w:sz w:val="28"/>
          <w:szCs w:val="28"/>
        </w:rPr>
        <w:t>Югорска</w:t>
      </w:r>
      <w:proofErr w:type="spellEnd"/>
      <w:r w:rsidRPr="00166EE8">
        <w:rPr>
          <w:rFonts w:ascii="PT Astra Serif" w:hAnsi="PT Astra Serif"/>
          <w:sz w:val="28"/>
          <w:szCs w:val="28"/>
        </w:rPr>
        <w:t xml:space="preserve">           С.Д. </w:t>
      </w:r>
      <w:proofErr w:type="spellStart"/>
      <w:r w:rsidRPr="00166EE8">
        <w:rPr>
          <w:rFonts w:ascii="PT Astra Serif" w:hAnsi="PT Astra Serif"/>
          <w:sz w:val="28"/>
          <w:szCs w:val="28"/>
        </w:rPr>
        <w:t>Голина</w:t>
      </w:r>
      <w:proofErr w:type="spellEnd"/>
      <w:r w:rsidRPr="00166EE8">
        <w:rPr>
          <w:rFonts w:ascii="PT Astra Serif" w:hAnsi="PT Astra Serif"/>
          <w:sz w:val="28"/>
          <w:szCs w:val="28"/>
        </w:rPr>
        <w:t>.</w:t>
      </w:r>
    </w:p>
    <w:p w:rsidR="00D91DA6" w:rsidRPr="00166EE8" w:rsidRDefault="00D91DA6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Pr="00166EE8" w:rsidRDefault="006A5973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4A4E" w:rsidRPr="00166EE8" w:rsidRDefault="007A4A4E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CF3145" w:rsidP="00166EE8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166EE8">
        <w:rPr>
          <w:rFonts w:ascii="PT Astra Serif" w:hAnsi="PT Astra Serif"/>
          <w:b/>
          <w:sz w:val="28"/>
          <w:szCs w:val="28"/>
        </w:rPr>
        <w:t>Г</w:t>
      </w:r>
      <w:r w:rsidR="00D91DA6" w:rsidRPr="00166EE8">
        <w:rPr>
          <w:rFonts w:ascii="PT Astra Serif" w:hAnsi="PT Astra Serif"/>
          <w:b/>
          <w:sz w:val="28"/>
          <w:szCs w:val="28"/>
        </w:rPr>
        <w:t>лав</w:t>
      </w:r>
      <w:r w:rsidRPr="00166EE8">
        <w:rPr>
          <w:rFonts w:ascii="PT Astra Serif" w:hAnsi="PT Astra Serif"/>
          <w:b/>
          <w:sz w:val="28"/>
          <w:szCs w:val="28"/>
        </w:rPr>
        <w:t>а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 xml:space="preserve">  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>А.</w:t>
      </w:r>
      <w:r w:rsidRPr="00166EE8">
        <w:rPr>
          <w:rFonts w:ascii="PT Astra Serif" w:hAnsi="PT Astra Serif"/>
          <w:b/>
          <w:sz w:val="28"/>
          <w:szCs w:val="28"/>
        </w:rPr>
        <w:t>Ю. Харлов</w:t>
      </w:r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6F2019">
          <w:headerReference w:type="default" r:id="rId10"/>
          <w:pgSz w:w="11906" w:h="16838"/>
          <w:pgMar w:top="1134" w:right="851" w:bottom="1134" w:left="1701" w:header="567" w:footer="680" w:gutter="0"/>
          <w:cols w:space="708"/>
          <w:titlePg/>
          <w:docGrid w:linePitch="360"/>
        </w:sectPr>
      </w:pPr>
    </w:p>
    <w:p w:rsidR="003E5EF7" w:rsidRDefault="00A26B4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A26B48" w:rsidRDefault="00443E80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>
        <w:rPr>
          <w:rFonts w:ascii="PT Astra Serif" w:hAnsi="PT Astra Serif"/>
          <w:b/>
          <w:bCs/>
          <w:color w:val="000000"/>
          <w:sz w:val="28"/>
          <w:szCs w:val="24"/>
        </w:rPr>
        <w:t>от 11 ноября 2022 года № 2366-п</w:t>
      </w:r>
    </w:p>
    <w:p w:rsidR="00166EE8" w:rsidRPr="00D91DA6" w:rsidRDefault="00166EE8" w:rsidP="00166EE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A26B48" w:rsidRDefault="00A26B48" w:rsidP="00166EE8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Таблица 1</w:t>
      </w:r>
    </w:p>
    <w:p w:rsidR="00166EE8" w:rsidRPr="004548AC" w:rsidRDefault="00166EE8" w:rsidP="00166EE8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A26B48" w:rsidRDefault="00A26B48" w:rsidP="00166EE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p w:rsidR="00166EE8" w:rsidRPr="004548AC" w:rsidRDefault="00166EE8" w:rsidP="00166EE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650"/>
        <w:gridCol w:w="1326"/>
        <w:gridCol w:w="1456"/>
        <w:gridCol w:w="812"/>
        <w:gridCol w:w="815"/>
        <w:gridCol w:w="815"/>
        <w:gridCol w:w="815"/>
        <w:gridCol w:w="815"/>
        <w:gridCol w:w="815"/>
        <w:gridCol w:w="815"/>
        <w:gridCol w:w="1785"/>
      </w:tblGrid>
      <w:tr w:rsidR="00A26B48" w:rsidRPr="00166EE8" w:rsidTr="00166EE8">
        <w:trPr>
          <w:tblHeader/>
        </w:trPr>
        <w:tc>
          <w:tcPr>
            <w:tcW w:w="324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№ показателя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80" w:type="pct"/>
            <w:vMerge w:val="restar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1" w:type="pct"/>
            <w:gridSpan w:val="7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6EE8" w:rsidRPr="00166EE8" w:rsidTr="00166EE8">
        <w:trPr>
          <w:tblHeader/>
        </w:trPr>
        <w:tc>
          <w:tcPr>
            <w:tcW w:w="324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0" w:type="pct"/>
            <w:vMerge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649" w:type="pct"/>
            <w:vMerge/>
            <w:shd w:val="clear" w:color="auto" w:fill="auto"/>
            <w:hideMark/>
          </w:tcPr>
          <w:p w:rsidR="00A26B48" w:rsidRPr="00166EE8" w:rsidRDefault="00A26B48" w:rsidP="006D5B99">
            <w:pPr>
              <w:rPr>
                <w:rFonts w:ascii="PT Astra Serif" w:hAnsi="PT Astra Serif"/>
                <w:b/>
                <w:sz w:val="18"/>
                <w:szCs w:val="18"/>
                <w:lang w:eastAsia="en-US"/>
              </w:rPr>
            </w:pPr>
          </w:p>
        </w:tc>
      </w:tr>
      <w:tr w:rsidR="00166EE8" w:rsidRPr="00166EE8" w:rsidTr="00166EE8">
        <w:trPr>
          <w:tblHeader/>
        </w:trPr>
        <w:tc>
          <w:tcPr>
            <w:tcW w:w="324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527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295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11</w:t>
            </w:r>
          </w:p>
        </w:tc>
        <w:tc>
          <w:tcPr>
            <w:tcW w:w="649" w:type="pct"/>
            <w:shd w:val="clear" w:color="auto" w:fill="auto"/>
            <w:hideMark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b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b/>
                <w:sz w:val="18"/>
                <w:szCs w:val="18"/>
              </w:rPr>
              <w:t>12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Объем ввода жилья на одного человека в год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кв. м. в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0,7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0,8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0,9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1,0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1,0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autoSpaceDE w:val="0"/>
              <w:autoSpaceDN w:val="0"/>
              <w:adjustRightInd w:val="0"/>
              <w:jc w:val="both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45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53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95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28,2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Количество молодых семей, получивших социальную выплату в виде денежной субсидии на улучшение жилищных условий 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81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Число лиц, обеспеченных </w:t>
            </w: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субсидией, приравненных по льготам к ветеранам Великой Отечественной войны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95B2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7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F50AE2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 xml:space="preserve">Количество приобретенных жилых помещений для переселения граждан из </w:t>
            </w:r>
            <w:r w:rsidR="0030705A" w:rsidRPr="00166EE8">
              <w:rPr>
                <w:rFonts w:ascii="PT Astra Serif" w:hAnsi="PT Astra Serif"/>
                <w:sz w:val="18"/>
                <w:szCs w:val="18"/>
              </w:rPr>
              <w:t>аварийного жилищного фонда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103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71</w:t>
            </w:r>
          </w:p>
        </w:tc>
        <w:tc>
          <w:tcPr>
            <w:tcW w:w="295" w:type="pct"/>
          </w:tcPr>
          <w:p w:rsidR="00A26B48" w:rsidRPr="00166EE8" w:rsidRDefault="00C55821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BC3E9A" w:rsidP="004A31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309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приобретенных жилых помещений для семей, состоящих на учете в качестве нуждающихся в жилых помещениях и улучивших жилищные условия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95" w:type="pct"/>
          </w:tcPr>
          <w:p w:rsidR="00A26B48" w:rsidRPr="00166EE8" w:rsidRDefault="00C55821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C55821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приобретенных жилых помещений для отнесения к маневренному жилому фонду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2C5F1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C5F1F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шт.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4E66DA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7448E0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107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Площадь территорий, подготовленных для индивидуального жилищного строительства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га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1,5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1,5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4,9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color w:val="FFFF00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6,4</w:t>
            </w:r>
          </w:p>
        </w:tc>
      </w:tr>
      <w:tr w:rsidR="00166EE8" w:rsidRPr="00166EE8" w:rsidTr="00AC308E">
        <w:trPr>
          <w:trHeight w:val="731"/>
        </w:trPr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квадратных метров расселенного аварийного жилья, признанного до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1 728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1 728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1 728</w:t>
            </w:r>
          </w:p>
        </w:tc>
      </w:tr>
      <w:tr w:rsidR="00166EE8" w:rsidRPr="00166EE8" w:rsidTr="00AC308E">
        <w:trPr>
          <w:trHeight w:val="713"/>
        </w:trPr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2 791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2 491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7 800</w:t>
            </w:r>
          </w:p>
        </w:tc>
        <w:tc>
          <w:tcPr>
            <w:tcW w:w="295" w:type="pct"/>
          </w:tcPr>
          <w:p w:rsidR="00A26B48" w:rsidRPr="00166EE8" w:rsidRDefault="007C663C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560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750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500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7C663C" w:rsidP="004A31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14 401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lastRenderedPageBreak/>
              <w:t>14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граждан, расселенных из аварийного жилищного фонда признанного до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граждан, расселенных из аварийного жилищного фонда, признанного после 01.01.2017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527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150</w:t>
            </w:r>
          </w:p>
        </w:tc>
        <w:tc>
          <w:tcPr>
            <w:tcW w:w="29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150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295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245</w:t>
            </w:r>
          </w:p>
        </w:tc>
        <w:tc>
          <w:tcPr>
            <w:tcW w:w="295" w:type="pct"/>
          </w:tcPr>
          <w:p w:rsidR="00A26B48" w:rsidRPr="00166EE8" w:rsidRDefault="002E62C6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295" w:type="pct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649" w:type="pct"/>
            <w:shd w:val="clear" w:color="auto" w:fill="auto"/>
          </w:tcPr>
          <w:p w:rsidR="00A26B48" w:rsidRPr="00166EE8" w:rsidRDefault="002E62C6" w:rsidP="004A31F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576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Объем жилищного строительства</w:t>
            </w:r>
            <w:r w:rsidRPr="00166EE8">
              <w:rPr>
                <w:rFonts w:ascii="PT Astra Serif" w:hAnsi="PT Astra Serif"/>
                <w:sz w:val="18"/>
                <w:szCs w:val="18"/>
              </w:rPr>
              <w:t>&lt;1&gt;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тыс. кв. метров</w:t>
            </w:r>
          </w:p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в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25,000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20,000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31,894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23,700</w:t>
            </w:r>
          </w:p>
        </w:tc>
        <w:tc>
          <w:tcPr>
            <w:tcW w:w="295" w:type="pct"/>
            <w:vAlign w:val="center"/>
          </w:tcPr>
          <w:p w:rsidR="00A26B48" w:rsidRPr="00166EE8" w:rsidRDefault="00C07AA6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24,850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33,500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31,000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31,000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C07AA6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162,444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тыс. семей</w:t>
            </w:r>
          </w:p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в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0,425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0,340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0,273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0,280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0,280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0,282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0,290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0,290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0,300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га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758,34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834,96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A26B48" w:rsidRPr="00166EE8" w:rsidRDefault="00A26B48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959" w:type="pct"/>
            <w:shd w:val="clear" w:color="auto" w:fill="auto"/>
          </w:tcPr>
          <w:p w:rsidR="00A26B48" w:rsidRPr="00166EE8" w:rsidRDefault="00A26B48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Общая площадь снесенных (демонтированных) объектов</w:t>
            </w:r>
          </w:p>
        </w:tc>
        <w:tc>
          <w:tcPr>
            <w:tcW w:w="480" w:type="pct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кв. м.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26B48" w:rsidRPr="00166EE8" w:rsidRDefault="00A26B48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vAlign w:val="center"/>
          </w:tcPr>
          <w:p w:rsidR="00A26B48" w:rsidRPr="00166EE8" w:rsidRDefault="00C07AA6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5 004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500,0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295" w:type="pct"/>
            <w:vAlign w:val="center"/>
          </w:tcPr>
          <w:p w:rsidR="00A26B48" w:rsidRPr="00166EE8" w:rsidRDefault="00A26B48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0,0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26B48" w:rsidRPr="00166EE8" w:rsidRDefault="00C07AA6" w:rsidP="00DE3228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</w:t>
            </w:r>
            <w:r w:rsidR="00DE3228" w:rsidRPr="00166EE8">
              <w:rPr>
                <w:rFonts w:ascii="PT Astra Serif" w:eastAsia="Courier New" w:hAnsi="PT Astra Serif"/>
                <w:sz w:val="18"/>
                <w:szCs w:val="18"/>
              </w:rPr>
              <w:t> </w:t>
            </w: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504</w:t>
            </w:r>
            <w:r w:rsidR="00DE3228" w:rsidRPr="00166EE8">
              <w:rPr>
                <w:rFonts w:ascii="PT Astra Serif" w:eastAsia="Courier New" w:hAnsi="PT Astra Serif"/>
                <w:sz w:val="18"/>
                <w:szCs w:val="18"/>
              </w:rPr>
              <w:t>,0</w:t>
            </w:r>
          </w:p>
        </w:tc>
      </w:tr>
      <w:tr w:rsidR="00166EE8" w:rsidRPr="00166EE8" w:rsidTr="00166EE8">
        <w:tc>
          <w:tcPr>
            <w:tcW w:w="324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959" w:type="pct"/>
            <w:shd w:val="clear" w:color="auto" w:fill="auto"/>
          </w:tcPr>
          <w:p w:rsidR="00C03282" w:rsidRPr="00166EE8" w:rsidRDefault="00C03282" w:rsidP="006D5B99">
            <w:pPr>
              <w:rPr>
                <w:rFonts w:ascii="PT Astra Serif" w:hAnsi="PT Astra Serif"/>
                <w:sz w:val="18"/>
                <w:szCs w:val="18"/>
              </w:rPr>
            </w:pPr>
            <w:r w:rsidRPr="00166EE8">
              <w:rPr>
                <w:rFonts w:ascii="PT Astra Serif" w:hAnsi="PT Astra Serif"/>
                <w:sz w:val="18"/>
                <w:szCs w:val="18"/>
              </w:rPr>
              <w:t>Количество обследованных многоквартирных домов</w:t>
            </w:r>
          </w:p>
        </w:tc>
        <w:tc>
          <w:tcPr>
            <w:tcW w:w="480" w:type="pct"/>
          </w:tcPr>
          <w:p w:rsidR="00C03282" w:rsidRPr="00166EE8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шт</w:t>
            </w:r>
            <w:proofErr w:type="gramStart"/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27" w:type="pct"/>
            <w:shd w:val="clear" w:color="auto" w:fill="auto"/>
          </w:tcPr>
          <w:p w:rsidR="00C03282" w:rsidRPr="00166EE8" w:rsidRDefault="00C03282" w:rsidP="006D5B99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4476D1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</w:t>
            </w:r>
            <w:r w:rsidR="00C03282"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0</w:t>
            </w:r>
          </w:p>
        </w:tc>
        <w:tc>
          <w:tcPr>
            <w:tcW w:w="295" w:type="pct"/>
          </w:tcPr>
          <w:p w:rsidR="00C03282" w:rsidRPr="00166EE8" w:rsidRDefault="00C03282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C03282" w:rsidRPr="00166EE8" w:rsidRDefault="004476D1" w:rsidP="006D5B99">
            <w:pPr>
              <w:jc w:val="center"/>
              <w:rPr>
                <w:rFonts w:ascii="PT Astra Serif" w:eastAsia="Courier New" w:hAnsi="PT Astra Serif"/>
                <w:sz w:val="18"/>
                <w:szCs w:val="18"/>
              </w:rPr>
            </w:pPr>
            <w:r w:rsidRPr="00166EE8">
              <w:rPr>
                <w:rFonts w:ascii="PT Astra Serif" w:eastAsia="Courier New" w:hAnsi="PT Astra Serif"/>
                <w:sz w:val="18"/>
                <w:szCs w:val="18"/>
              </w:rPr>
              <w:t>1</w:t>
            </w:r>
            <w:r w:rsidR="00C03282" w:rsidRPr="00166EE8">
              <w:rPr>
                <w:rFonts w:ascii="PT Astra Serif" w:eastAsia="Courier New" w:hAnsi="PT Astra Serif"/>
                <w:sz w:val="18"/>
                <w:szCs w:val="18"/>
              </w:rPr>
              <w:t>2</w:t>
            </w:r>
          </w:p>
        </w:tc>
      </w:tr>
    </w:tbl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26B48" w:rsidRPr="00AC308E" w:rsidRDefault="00A26B48" w:rsidP="00AC308E">
      <w:pPr>
        <w:spacing w:line="276" w:lineRule="auto"/>
        <w:ind w:firstLine="708"/>
        <w:jc w:val="both"/>
        <w:rPr>
          <w:rStyle w:val="afa"/>
          <w:rFonts w:ascii="PT Astra Serif" w:hAnsi="PT Astra Serif"/>
          <w:b w:val="0"/>
          <w:bCs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&lt;1</w:t>
      </w:r>
      <w:proofErr w:type="gramStart"/>
      <w:r w:rsidRPr="00AC308E">
        <w:rPr>
          <w:rFonts w:ascii="PT Astra Serif" w:hAnsi="PT Astra Serif"/>
          <w:sz w:val="28"/>
          <w:szCs w:val="28"/>
        </w:rPr>
        <w:t xml:space="preserve">&gt; </w:t>
      </w:r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</w:t>
      </w:r>
      <w:proofErr w:type="gramEnd"/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соответствии с перечнем показателей, распределенных по городским округам и муниципальным районам Ханты-Мансийского автономного округа – Югры, в государственной программе Ханты-Мансийского автономного округа-Югры, утвержденной постановление</w:t>
      </w:r>
      <w:r w:rsidR="00BD36E3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м</w:t>
      </w:r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Правительства Ханты-Мансийского автономного округа - Югры от 31</w:t>
      </w:r>
      <w:r w:rsidR="00B71D97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.10.2021</w:t>
      </w:r>
      <w:r w:rsidR="00787584" w:rsidRPr="00AC308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N 476-п</w:t>
      </w:r>
      <w:r w:rsidRPr="00AC308E">
        <w:rPr>
          <w:rFonts w:ascii="PT Astra Serif" w:hAnsi="PT Astra Serif"/>
          <w:sz w:val="28"/>
          <w:szCs w:val="28"/>
        </w:rPr>
        <w:t>.</w:t>
      </w:r>
    </w:p>
    <w:p w:rsidR="00A26B48" w:rsidRPr="00AC308E" w:rsidRDefault="00A26B48" w:rsidP="00AC308E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Расчет целевых показателей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lastRenderedPageBreak/>
        <w:t xml:space="preserve">1. Общий объем ввода жилья - </w:t>
      </w:r>
      <w:r w:rsidRPr="00AC308E">
        <w:rPr>
          <w:rFonts w:ascii="PT Astra Serif" w:eastAsia="Courier New" w:hAnsi="PT Astra Serif"/>
          <w:sz w:val="28"/>
          <w:szCs w:val="28"/>
        </w:rPr>
        <w:t xml:space="preserve">Формы федерального статистического наблюдения: </w:t>
      </w:r>
      <w:hyperlink r:id="rId11" w:history="1">
        <w:r w:rsidRPr="00AC308E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AC308E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сооружений», </w:t>
      </w:r>
      <w:hyperlink r:id="rId12" w:history="1">
        <w:r w:rsidRPr="00AC308E">
          <w:rPr>
            <w:rFonts w:ascii="PT Astra Serif" w:eastAsia="Courier New" w:hAnsi="PT Astra Serif"/>
            <w:sz w:val="28"/>
            <w:szCs w:val="28"/>
          </w:rPr>
          <w:t>№ 1-ИЖС</w:t>
        </w:r>
      </w:hyperlink>
      <w:r w:rsidRPr="00AC308E">
        <w:rPr>
          <w:rFonts w:ascii="PT Astra Serif" w:eastAsia="Courier New" w:hAnsi="PT Astra Serif"/>
          <w:sz w:val="28"/>
          <w:szCs w:val="28"/>
        </w:rPr>
        <w:t xml:space="preserve"> «Сведения о построенных населением жилых домах».</w:t>
      </w:r>
    </w:p>
    <w:p w:rsidR="00A26B48" w:rsidRPr="00AC308E" w:rsidRDefault="00A26B48" w:rsidP="00AC308E">
      <w:pPr>
        <w:tabs>
          <w:tab w:val="left" w:pos="251"/>
        </w:tabs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2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Доля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3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Доля муниципальных услуг в электронном виде в общем количестве предоставленных услуг по выдаче разрешения на строительство  данный показатель находится в портфеле проектов «</w:t>
      </w:r>
      <w:r w:rsidRPr="00AC308E">
        <w:rPr>
          <w:rFonts w:ascii="PT Astra Serif" w:hAnsi="PT Astra Serif"/>
          <w:color w:val="000000"/>
          <w:sz w:val="28"/>
          <w:szCs w:val="28"/>
        </w:rPr>
        <w:t>Получение разрешения на строительство и территориальное планирование</w:t>
      </w:r>
      <w:r w:rsidRPr="00AC308E">
        <w:rPr>
          <w:rFonts w:ascii="PT Astra Serif" w:hAnsi="PT Astra Serif"/>
          <w:sz w:val="28"/>
          <w:szCs w:val="28"/>
        </w:rPr>
        <w:t>», утвержденном заседанием проектного комитета ХМАО-Югры.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4</w:t>
      </w:r>
    </w:p>
    <w:p w:rsidR="0048239C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Общая площадь жилых помещений, приходящихся в среднем на 1 жителя,  кв. м. № 1-жилфонд «Сведения о жилищном фонде». Численность населения (человек) по данным Федеральной службы государственной статистики от 5 июля 2013 года № 261.</w:t>
      </w:r>
    </w:p>
    <w:p w:rsidR="007F766E" w:rsidRPr="00AC308E" w:rsidRDefault="0048239C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5</w:t>
      </w:r>
    </w:p>
    <w:p w:rsidR="0048239C" w:rsidRPr="00AC308E" w:rsidRDefault="0048239C" w:rsidP="00AC308E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AC308E">
        <w:rPr>
          <w:rFonts w:ascii="PT Astra Serif" w:hAnsi="PT Astra Serif"/>
          <w:sz w:val="28"/>
          <w:szCs w:val="28"/>
        </w:rPr>
        <w:t>Количество молодых семей, получивших социальную выплату в виде денежной субсидии на улучшение жилищных условий</w:t>
      </w:r>
      <w:r w:rsidR="00D729E8" w:rsidRPr="00AC308E">
        <w:rPr>
          <w:rFonts w:ascii="PT Astra Serif" w:hAnsi="PT Astra Serif"/>
          <w:sz w:val="28"/>
          <w:szCs w:val="28"/>
        </w:rPr>
        <w:t xml:space="preserve"> рассчитывается исходя из</w:t>
      </w:r>
      <w:r w:rsidR="008E1182" w:rsidRPr="00AC308E">
        <w:rPr>
          <w:rFonts w:ascii="PT Astra Serif" w:hAnsi="PT Astra Serif"/>
          <w:sz w:val="28"/>
          <w:szCs w:val="28"/>
        </w:rPr>
        <w:t xml:space="preserve"> учетной нормы общей площади</w:t>
      </w:r>
      <w:r w:rsidR="002851DB" w:rsidRPr="00AC308E">
        <w:rPr>
          <w:rFonts w:ascii="PT Astra Serif" w:hAnsi="PT Astra Serif"/>
          <w:sz w:val="28"/>
          <w:szCs w:val="28"/>
        </w:rPr>
        <w:t xml:space="preserve"> (18 кв. метров)</w:t>
      </w:r>
      <w:r w:rsidR="008E1182" w:rsidRPr="00AC308E">
        <w:rPr>
          <w:rFonts w:ascii="PT Astra Serif" w:hAnsi="PT Astra Serif"/>
          <w:sz w:val="28"/>
          <w:szCs w:val="28"/>
        </w:rPr>
        <w:t xml:space="preserve"> </w:t>
      </w:r>
      <w:r w:rsidR="002851DB" w:rsidRPr="00AC308E">
        <w:rPr>
          <w:rFonts w:ascii="PT Astra Serif" w:hAnsi="PT Astra Serif"/>
          <w:sz w:val="28"/>
          <w:szCs w:val="28"/>
        </w:rPr>
        <w:t>на каждого члена молодой семьи и</w:t>
      </w:r>
      <w:r w:rsidR="00073A35" w:rsidRPr="00AC308E">
        <w:rPr>
          <w:rFonts w:ascii="PT Astra Serif" w:hAnsi="PT Astra Serif"/>
          <w:sz w:val="28"/>
          <w:szCs w:val="28"/>
        </w:rPr>
        <w:t xml:space="preserve"> показателя средней </w:t>
      </w:r>
      <w:r w:rsidR="00D729E8" w:rsidRPr="00AC308E">
        <w:rPr>
          <w:rFonts w:ascii="PT Astra Serif" w:hAnsi="PT Astra Serif"/>
          <w:sz w:val="28"/>
          <w:szCs w:val="28"/>
        </w:rPr>
        <w:t>стоимости одного кв</w:t>
      </w:r>
      <w:r w:rsidR="00073A35" w:rsidRPr="00AC308E">
        <w:rPr>
          <w:rFonts w:ascii="PT Astra Serif" w:hAnsi="PT Astra Serif"/>
          <w:sz w:val="28"/>
          <w:szCs w:val="28"/>
        </w:rPr>
        <w:t>адратного</w:t>
      </w:r>
      <w:r w:rsidR="00D729E8" w:rsidRPr="00AC308E">
        <w:rPr>
          <w:rFonts w:ascii="PT Astra Serif" w:hAnsi="PT Astra Serif"/>
          <w:sz w:val="28"/>
          <w:szCs w:val="28"/>
        </w:rPr>
        <w:t xml:space="preserve"> метра </w:t>
      </w:r>
      <w:r w:rsidR="00073A35" w:rsidRPr="00AC308E">
        <w:rPr>
          <w:rFonts w:ascii="PT Astra Serif" w:hAnsi="PT Astra Serif"/>
          <w:sz w:val="28"/>
          <w:szCs w:val="28"/>
        </w:rPr>
        <w:t xml:space="preserve">общей </w:t>
      </w:r>
      <w:r w:rsidR="00941025" w:rsidRPr="00AC308E">
        <w:rPr>
          <w:rFonts w:ascii="PT Astra Serif" w:hAnsi="PT Astra Serif"/>
          <w:sz w:val="28"/>
          <w:szCs w:val="28"/>
        </w:rPr>
        <w:t>площади жилого помещения по Ханты-Мансийскому автономному округу – Югре, утвержденной министерством строительства</w:t>
      </w:r>
      <w:r w:rsidR="006A4DFB" w:rsidRPr="00AC308E">
        <w:rPr>
          <w:rFonts w:ascii="PT Astra Serif" w:hAnsi="PT Astra Serif"/>
          <w:sz w:val="28"/>
          <w:szCs w:val="28"/>
        </w:rPr>
        <w:t xml:space="preserve"> и жилищно-коммунального хозяйства Российской Федерации</w:t>
      </w:r>
      <w:r w:rsidR="008E1182" w:rsidRPr="00AC308E">
        <w:rPr>
          <w:rFonts w:ascii="PT Astra Serif" w:hAnsi="PT Astra Serif"/>
          <w:sz w:val="28"/>
          <w:szCs w:val="28"/>
        </w:rPr>
        <w:t xml:space="preserve"> на квартал года в котором производится расчет</w:t>
      </w:r>
      <w:proofErr w:type="gramEnd"/>
      <w:r w:rsidR="008E1182" w:rsidRPr="00AC308E">
        <w:rPr>
          <w:rFonts w:ascii="PT Astra Serif" w:hAnsi="PT Astra Serif"/>
          <w:sz w:val="28"/>
          <w:szCs w:val="28"/>
        </w:rPr>
        <w:t xml:space="preserve"> субсидии</w:t>
      </w:r>
      <w:r w:rsidR="00127778" w:rsidRPr="00AC308E">
        <w:rPr>
          <w:rFonts w:ascii="PT Astra Serif" w:hAnsi="PT Astra Serif"/>
          <w:sz w:val="28"/>
          <w:szCs w:val="28"/>
        </w:rPr>
        <w:t>.</w:t>
      </w:r>
    </w:p>
    <w:p w:rsidR="007F766E" w:rsidRPr="00AC308E" w:rsidRDefault="0012777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6</w:t>
      </w:r>
    </w:p>
    <w:p w:rsidR="00127778" w:rsidRPr="00AC308E" w:rsidRDefault="003565FC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lastRenderedPageBreak/>
        <w:t>Число лиц, обеспеченных субсидией, приравненных по льготам к ветеранам Великой Отечественной войны</w:t>
      </w:r>
      <w:r w:rsidR="004A11B8" w:rsidRPr="00AC308E">
        <w:rPr>
          <w:rFonts w:ascii="PT Astra Serif" w:hAnsi="PT Astra Serif"/>
          <w:sz w:val="28"/>
          <w:szCs w:val="28"/>
        </w:rPr>
        <w:t xml:space="preserve"> рассчитывается из фактически выданных субсидий указанной категории лиц, состоящих на учете в качестве нуждающихся в улучшении жилищных условий.</w:t>
      </w:r>
    </w:p>
    <w:p w:rsidR="007F766E" w:rsidRPr="00AC308E" w:rsidRDefault="005305BD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7</w:t>
      </w:r>
    </w:p>
    <w:p w:rsidR="004A11B8" w:rsidRPr="00AC308E" w:rsidRDefault="006844C7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 xml:space="preserve">Количество приобретенных жилых помещений для переселения граждан из аварийного жилищного фонда </w:t>
      </w:r>
      <w:r w:rsidR="005305BD" w:rsidRPr="00AC308E">
        <w:rPr>
          <w:rFonts w:ascii="PT Astra Serif" w:hAnsi="PT Astra Serif"/>
          <w:sz w:val="28"/>
          <w:szCs w:val="28"/>
        </w:rPr>
        <w:t>рассчитывается</w:t>
      </w:r>
      <w:r w:rsidR="00502D43" w:rsidRPr="00AC308E">
        <w:rPr>
          <w:rFonts w:ascii="PT Astra Serif" w:hAnsi="PT Astra Serif"/>
          <w:sz w:val="28"/>
          <w:szCs w:val="28"/>
        </w:rPr>
        <w:t xml:space="preserve"> по фактически приобретенным жилым помещениям</w:t>
      </w:r>
      <w:r w:rsidR="005305BD" w:rsidRPr="00AC308E">
        <w:rPr>
          <w:rFonts w:ascii="PT Astra Serif" w:hAnsi="PT Astra Serif"/>
          <w:sz w:val="28"/>
          <w:szCs w:val="28"/>
        </w:rPr>
        <w:t xml:space="preserve"> исходя из объемов финансирования, </w:t>
      </w:r>
      <w:r w:rsidR="00D56CDA" w:rsidRPr="00AC308E">
        <w:rPr>
          <w:rFonts w:ascii="PT Astra Serif" w:hAnsi="PT Astra Serif"/>
          <w:sz w:val="28"/>
          <w:szCs w:val="28"/>
        </w:rPr>
        <w:t>норматива средней рыночной стоимости</w:t>
      </w:r>
      <w:r w:rsidR="005305BD" w:rsidRPr="00AC308E">
        <w:rPr>
          <w:rFonts w:ascii="PT Astra Serif" w:hAnsi="PT Astra Serif"/>
          <w:sz w:val="28"/>
          <w:szCs w:val="28"/>
        </w:rPr>
        <w:t xml:space="preserve"> одного квадратного метра </w:t>
      </w:r>
      <w:r w:rsidR="00D56CDA" w:rsidRPr="00AC308E">
        <w:rPr>
          <w:rFonts w:ascii="PT Astra Serif" w:hAnsi="PT Astra Serif"/>
          <w:sz w:val="28"/>
          <w:szCs w:val="28"/>
        </w:rPr>
        <w:t>общей площади жилого помещения по муниципальному образованию город Югорск</w:t>
      </w:r>
      <w:r w:rsidR="00D40B87" w:rsidRPr="00AC308E">
        <w:rPr>
          <w:rFonts w:ascii="PT Astra Serif" w:hAnsi="PT Astra Serif"/>
          <w:sz w:val="28"/>
          <w:szCs w:val="28"/>
        </w:rPr>
        <w:t>, утвержденному</w:t>
      </w:r>
      <w:r w:rsidRPr="00AC308E">
        <w:rPr>
          <w:rFonts w:ascii="PT Astra Serif" w:hAnsi="PT Astra Serif"/>
          <w:sz w:val="28"/>
          <w:szCs w:val="28"/>
        </w:rPr>
        <w:t xml:space="preserve"> ежеквартально</w:t>
      </w:r>
      <w:r w:rsidR="00D40B87" w:rsidRPr="00AC308E">
        <w:rPr>
          <w:rFonts w:ascii="PT Astra Serif" w:hAnsi="PT Astra Serif"/>
          <w:sz w:val="28"/>
          <w:szCs w:val="28"/>
        </w:rPr>
        <w:t xml:space="preserve"> приказом региональной службой по тарифам Ханты-Мансийского автономного округа </w:t>
      </w:r>
      <w:r w:rsidR="007F766E" w:rsidRPr="00AC308E">
        <w:rPr>
          <w:rFonts w:ascii="PT Astra Serif" w:hAnsi="PT Astra Serif"/>
          <w:sz w:val="28"/>
          <w:szCs w:val="28"/>
        </w:rPr>
        <w:t>–</w:t>
      </w:r>
      <w:r w:rsidR="00D40B87" w:rsidRPr="00AC308E">
        <w:rPr>
          <w:rFonts w:ascii="PT Astra Serif" w:hAnsi="PT Astra Serif"/>
          <w:sz w:val="28"/>
          <w:szCs w:val="28"/>
        </w:rPr>
        <w:t xml:space="preserve"> Югры</w:t>
      </w:r>
      <w:r w:rsidR="00656145" w:rsidRPr="00AC308E">
        <w:rPr>
          <w:rFonts w:ascii="PT Astra Serif" w:hAnsi="PT Astra Serif"/>
          <w:sz w:val="28"/>
          <w:szCs w:val="28"/>
        </w:rPr>
        <w:t>.</w:t>
      </w:r>
    </w:p>
    <w:p w:rsidR="007F766E" w:rsidRPr="00AC308E" w:rsidRDefault="007F766E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8</w:t>
      </w:r>
    </w:p>
    <w:p w:rsidR="007F766E" w:rsidRPr="00AC308E" w:rsidRDefault="00656145" w:rsidP="00AC308E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AC308E">
        <w:rPr>
          <w:rFonts w:ascii="PT Astra Serif" w:hAnsi="PT Astra Serif"/>
          <w:sz w:val="28"/>
          <w:szCs w:val="28"/>
        </w:rPr>
        <w:t xml:space="preserve">Количество приобретенных жилых помещений для семей, состоящих на учете в качестве нуждающихся в жилых помещениях и улучивших жилищные условия </w:t>
      </w:r>
      <w:r w:rsidR="007F766E" w:rsidRPr="00AC308E">
        <w:rPr>
          <w:rFonts w:ascii="PT Astra Serif" w:hAnsi="PT Astra Serif"/>
          <w:sz w:val="28"/>
          <w:szCs w:val="28"/>
        </w:rPr>
        <w:t>рассчитывается</w:t>
      </w:r>
      <w:r w:rsidR="00502D43" w:rsidRPr="00AC308E">
        <w:rPr>
          <w:rFonts w:ascii="PT Astra Serif" w:hAnsi="PT Astra Serif"/>
          <w:sz w:val="28"/>
          <w:szCs w:val="28"/>
        </w:rPr>
        <w:t xml:space="preserve"> по фактически приобретенным жилым помещениям</w:t>
      </w:r>
      <w:r w:rsidR="007F766E" w:rsidRPr="00AC308E">
        <w:rPr>
          <w:rFonts w:ascii="PT Astra Serif" w:hAnsi="PT Astra Serif"/>
          <w:sz w:val="28"/>
          <w:szCs w:val="28"/>
        </w:rPr>
        <w:t xml:space="preserve"> исходя из объемов финансирования, норматива средней рыночной стоимости одного квадратного метра общей площади жилого помещения по муниципальному образованию город Югорск, утвержденному ежеквартально приказом региональной службой по тарифам Ханты-Мансийского автономного округа – Югры</w:t>
      </w:r>
      <w:r w:rsidRPr="00AC308E">
        <w:rPr>
          <w:rFonts w:ascii="PT Astra Serif" w:hAnsi="PT Astra Serif"/>
          <w:sz w:val="28"/>
          <w:szCs w:val="28"/>
        </w:rPr>
        <w:t>.</w:t>
      </w:r>
      <w:proofErr w:type="gramEnd"/>
    </w:p>
    <w:p w:rsidR="00DF3BE6" w:rsidRPr="00AC308E" w:rsidRDefault="00DF3BE6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9</w:t>
      </w:r>
    </w:p>
    <w:p w:rsidR="00DF3BE6" w:rsidRPr="00AC308E" w:rsidRDefault="00DF3BE6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приобретенных жилых помещений для отнесения к маневренному жилому фонду рассчитывается</w:t>
      </w:r>
      <w:r w:rsidR="00502D43" w:rsidRPr="00AC308E">
        <w:rPr>
          <w:rFonts w:ascii="PT Astra Serif" w:hAnsi="PT Astra Serif"/>
          <w:sz w:val="28"/>
          <w:szCs w:val="28"/>
        </w:rPr>
        <w:t xml:space="preserve"> по фактически приобретенным жилым помещениям</w:t>
      </w:r>
      <w:r w:rsidRPr="00AC308E">
        <w:rPr>
          <w:rFonts w:ascii="PT Astra Serif" w:hAnsi="PT Astra Serif"/>
          <w:sz w:val="28"/>
          <w:szCs w:val="28"/>
        </w:rPr>
        <w:t xml:space="preserve"> исходя из объемов финансирования, норматива средней рыночной стоимости одного квадратного метра общей площади жилого помещения по муниципальному образованию город Югорск, утвержденному ежеквартально приказом региональной службой по тарифам Ханты-Мансийского автономного округа – Югры.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10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AC308E">
        <w:rPr>
          <w:rFonts w:ascii="PT Astra Serif" w:hAnsi="PT Astra Serif"/>
          <w:sz w:val="28"/>
          <w:szCs w:val="28"/>
        </w:rPr>
        <w:t xml:space="preserve"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 (заявка на финансирование связана с </w:t>
      </w:r>
      <w:r w:rsidRPr="00AC308E">
        <w:rPr>
          <w:rFonts w:ascii="PT Astra Serif" w:hAnsi="PT Astra Serif"/>
          <w:sz w:val="28"/>
          <w:szCs w:val="28"/>
        </w:rPr>
        <w:lastRenderedPageBreak/>
        <w:t>достижением совершеннолетия граждан, указанной категории в текущем году) Закон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 w:rsidRPr="00AC308E">
        <w:rPr>
          <w:rFonts w:ascii="PT Astra Serif" w:hAnsi="PT Astra Serif"/>
          <w:sz w:val="28"/>
          <w:szCs w:val="28"/>
        </w:rPr>
        <w:t xml:space="preserve"> числа детей-сирот и детей, оставшихся без попечения родителей, усыновителей, приемных родителей </w:t>
      </w:r>
      <w:proofErr w:type="gramStart"/>
      <w:r w:rsidRPr="00AC308E">
        <w:rPr>
          <w:rFonts w:ascii="PT Astra Serif" w:hAnsi="PT Astra Serif"/>
          <w:sz w:val="28"/>
          <w:szCs w:val="28"/>
        </w:rPr>
        <w:t>в</w:t>
      </w:r>
      <w:proofErr w:type="gramEnd"/>
      <w:r w:rsidRPr="00AC308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C308E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AC308E">
        <w:rPr>
          <w:rFonts w:ascii="PT Astra Serif" w:hAnsi="PT Astra Serif"/>
          <w:sz w:val="28"/>
          <w:szCs w:val="28"/>
        </w:rPr>
        <w:t xml:space="preserve"> автономном округе – Югре».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11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 xml:space="preserve">Площадь </w:t>
      </w:r>
      <w:proofErr w:type="gramStart"/>
      <w:r w:rsidRPr="00AC308E">
        <w:rPr>
          <w:rFonts w:ascii="PT Astra Serif" w:eastAsia="Courier New" w:hAnsi="PT Astra Serif"/>
          <w:sz w:val="28"/>
          <w:szCs w:val="28"/>
        </w:rPr>
        <w:t>территорий, подготовленных  для индивиду</w:t>
      </w:r>
      <w:r w:rsidR="00FC36F0" w:rsidRPr="00AC308E">
        <w:rPr>
          <w:rFonts w:ascii="PT Astra Serif" w:eastAsia="Courier New" w:hAnsi="PT Astra Serif"/>
          <w:sz w:val="28"/>
          <w:szCs w:val="28"/>
        </w:rPr>
        <w:t>ального жилищного строительства</w:t>
      </w:r>
      <w:r w:rsidR="00794977" w:rsidRPr="00AC308E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proofErr w:type="gramEnd"/>
      <w:r w:rsidR="00794977" w:rsidRPr="00AC308E">
        <w:rPr>
          <w:rFonts w:ascii="PT Astra Serif" w:eastAsia="Courier New" w:hAnsi="PT Astra Serif"/>
          <w:sz w:val="28"/>
          <w:szCs w:val="28"/>
        </w:rPr>
        <w:t xml:space="preserve"> актами выполненных работ </w:t>
      </w:r>
      <w:r w:rsidR="00083B68" w:rsidRPr="00AC308E">
        <w:rPr>
          <w:rFonts w:ascii="PT Astra Serif" w:eastAsia="Courier New" w:hAnsi="PT Astra Serif"/>
          <w:sz w:val="28"/>
          <w:szCs w:val="28"/>
        </w:rPr>
        <w:t>по отчистке территорий.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12</w:t>
      </w:r>
    </w:p>
    <w:p w:rsidR="00A26B48" w:rsidRPr="00AC308E" w:rsidRDefault="00A26B48" w:rsidP="00AC308E">
      <w:pPr>
        <w:pStyle w:val="a5"/>
        <w:tabs>
          <w:tab w:val="left" w:pos="29"/>
        </w:tabs>
        <w:spacing w:line="276" w:lineRule="auto"/>
        <w:ind w:left="29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квадратных метров расселенного аварийного жилья, признанного до 01.01.2017 ГИС ЖКХ.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13</w:t>
      </w:r>
    </w:p>
    <w:p w:rsidR="00A26B48" w:rsidRPr="00AC308E" w:rsidRDefault="00A26B48" w:rsidP="00AC308E">
      <w:pPr>
        <w:pStyle w:val="a5"/>
        <w:tabs>
          <w:tab w:val="left" w:pos="29"/>
        </w:tabs>
        <w:spacing w:line="276" w:lineRule="auto"/>
        <w:ind w:left="29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квадратных метров расселенного аварийного жилья, признанного после 01.01.2017 ГИС ЖКХ.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14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до 01.01.2017 ГИС ЖКХ.</w:t>
      </w:r>
    </w:p>
    <w:p w:rsidR="00A26B48" w:rsidRPr="00AC308E" w:rsidRDefault="00A26B48" w:rsidP="00AC308E">
      <w:pPr>
        <w:spacing w:line="276" w:lineRule="auto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15</w:t>
      </w:r>
    </w:p>
    <w:p w:rsidR="00A26B48" w:rsidRPr="00AC308E" w:rsidRDefault="00A26B48" w:rsidP="00AC308E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Количество граждан, расселенных из аварийного жилищного фонда, признанного после 01.01.2017 ГИС ЖКХ.</w:t>
      </w:r>
    </w:p>
    <w:p w:rsidR="00A26B48" w:rsidRPr="00AC308E" w:rsidRDefault="00A26B48" w:rsidP="00AC308E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hAnsi="PT Astra Serif"/>
          <w:sz w:val="28"/>
          <w:szCs w:val="28"/>
        </w:rPr>
        <w:t>Показатель 16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 xml:space="preserve">Объем жилищного строительства - Формы федерального статистического наблюдения: </w:t>
      </w:r>
      <w:hyperlink r:id="rId13" w:history="1">
        <w:r w:rsidRPr="00AC308E">
          <w:rPr>
            <w:rFonts w:ascii="PT Astra Serif" w:eastAsia="Courier New" w:hAnsi="PT Astra Serif"/>
            <w:sz w:val="28"/>
            <w:szCs w:val="28"/>
          </w:rPr>
          <w:t>№ С-1</w:t>
        </w:r>
      </w:hyperlink>
      <w:r w:rsidRPr="00AC308E">
        <w:rPr>
          <w:rFonts w:ascii="PT Astra Serif" w:eastAsia="Courier New" w:hAnsi="PT Astra Serif"/>
          <w:sz w:val="28"/>
          <w:szCs w:val="28"/>
        </w:rPr>
        <w:t xml:space="preserve"> «Сведения о вводе в эксплуатацию зданий и сооружений» № 1-жилфонд «Сведения о жилищном фонде».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17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Количество семей, улучшивших жилищные условия согласно методике расчета показателя «Количество семей, улучшивших жилищные условия» за отчетный период (прошедший год), утвержденной приложением 10 к постановлению Правительства РФ от 03.04.2021 № 542.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18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lastRenderedPageBreak/>
        <w:t>Площадь земельных участков, обеспеченных инженерными сетями водоотведения – определяется по данным административного учета с нарастающим итогом.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19</w:t>
      </w:r>
    </w:p>
    <w:p w:rsidR="00A26B48" w:rsidRPr="00AC308E" w:rsidRDefault="00A26B48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Общая площадь снесенных (демонтированных) объектов № 1-жилфонд «Сведения о жилищном фонде».</w:t>
      </w:r>
    </w:p>
    <w:p w:rsidR="00C03282" w:rsidRPr="00AC308E" w:rsidRDefault="00C03282" w:rsidP="00AC308E">
      <w:pPr>
        <w:spacing w:line="276" w:lineRule="auto"/>
        <w:rPr>
          <w:rFonts w:ascii="PT Astra Serif" w:eastAsia="Courier New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Показатель 20</w:t>
      </w:r>
    </w:p>
    <w:p w:rsidR="00C03282" w:rsidRPr="00AC308E" w:rsidRDefault="00C03282" w:rsidP="00AC308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C308E">
        <w:rPr>
          <w:rFonts w:ascii="PT Astra Serif" w:eastAsia="Courier New" w:hAnsi="PT Astra Serif"/>
          <w:sz w:val="28"/>
          <w:szCs w:val="28"/>
        </w:rPr>
        <w:t>Общее количество обследованных многоквартирных домов</w:t>
      </w:r>
      <w:r w:rsidR="009B5079" w:rsidRPr="00AC308E">
        <w:rPr>
          <w:rFonts w:ascii="PT Astra Serif" w:eastAsia="Courier New" w:hAnsi="PT Astra Serif"/>
          <w:sz w:val="28"/>
          <w:szCs w:val="28"/>
        </w:rPr>
        <w:t xml:space="preserve"> определяется</w:t>
      </w:r>
      <w:r w:rsidRPr="00AC308E">
        <w:rPr>
          <w:rFonts w:ascii="PT Astra Serif" w:eastAsia="Courier New" w:hAnsi="PT Astra Serif"/>
          <w:sz w:val="28"/>
          <w:szCs w:val="28"/>
        </w:rPr>
        <w:t xml:space="preserve">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</w:t>
      </w:r>
      <w:r w:rsidR="00B71D97" w:rsidRPr="00AC308E">
        <w:rPr>
          <w:rFonts w:ascii="PT Astra Serif" w:hAnsi="PT Astra Serif"/>
          <w:sz w:val="28"/>
          <w:szCs w:val="28"/>
        </w:rPr>
        <w:t>.</w:t>
      </w: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6B48" w:rsidRDefault="00A26B48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F2019" w:rsidRDefault="006F2019" w:rsidP="00A26B4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A3E67" w:rsidRDefault="005A3E67" w:rsidP="00AC308E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lastRenderedPageBreak/>
        <w:t>Таблица 2</w:t>
      </w:r>
    </w:p>
    <w:p w:rsidR="00AC308E" w:rsidRPr="004548AC" w:rsidRDefault="00AC308E" w:rsidP="00AC308E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</w:p>
    <w:p w:rsidR="005A3E67" w:rsidRDefault="005A3E67" w:rsidP="00AC308E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  <w:r w:rsidR="00B71D97">
        <w:rPr>
          <w:rFonts w:ascii="PT Astra Serif" w:hAnsi="PT Astra Serif"/>
          <w:sz w:val="28"/>
          <w:szCs w:val="24"/>
        </w:rPr>
        <w:t xml:space="preserve"> (по годам)</w:t>
      </w:r>
    </w:p>
    <w:p w:rsidR="00AC308E" w:rsidRPr="004548AC" w:rsidRDefault="00AC308E" w:rsidP="00AC308E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</w:p>
    <w:tbl>
      <w:tblPr>
        <w:tblW w:w="5070" w:type="pct"/>
        <w:tblLayout w:type="fixed"/>
        <w:tblLook w:val="0420" w:firstRow="1" w:lastRow="0" w:firstColumn="0" w:lastColumn="0" w:noHBand="0" w:noVBand="1"/>
      </w:tblPr>
      <w:tblGrid>
        <w:gridCol w:w="407"/>
        <w:gridCol w:w="622"/>
        <w:gridCol w:w="1986"/>
        <w:gridCol w:w="1314"/>
        <w:gridCol w:w="1602"/>
        <w:gridCol w:w="20"/>
        <w:gridCol w:w="877"/>
        <w:gridCol w:w="17"/>
        <w:gridCol w:w="14"/>
        <w:gridCol w:w="866"/>
        <w:gridCol w:w="17"/>
        <w:gridCol w:w="882"/>
        <w:gridCol w:w="14"/>
        <w:gridCol w:w="882"/>
        <w:gridCol w:w="14"/>
        <w:gridCol w:w="885"/>
        <w:gridCol w:w="11"/>
        <w:gridCol w:w="888"/>
        <w:gridCol w:w="8"/>
        <w:gridCol w:w="888"/>
        <w:gridCol w:w="6"/>
        <w:gridCol w:w="891"/>
        <w:gridCol w:w="8"/>
        <w:gridCol w:w="888"/>
      </w:tblGrid>
      <w:tr w:rsidR="005A3E67" w:rsidRPr="008A1D1F" w:rsidTr="008A1D1F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Структурные элементы (основные мероприятия</w:t>
            </w:r>
            <w:r w:rsidR="0041534C"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)</w:t>
            </w: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Ответственный исполнитель / соисполнитель </w:t>
            </w: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Финансовые затраты на реализацию (тыс. руб.)</w:t>
            </w:r>
          </w:p>
        </w:tc>
      </w:tr>
      <w:tr w:rsidR="005A3E67" w:rsidRPr="008A1D1F" w:rsidTr="008A1D1F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8A1D1F" w:rsidRPr="008A1D1F" w:rsidTr="002E6BF5">
        <w:trPr>
          <w:trHeight w:val="795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ind w:left="-10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2026-2030</w:t>
            </w:r>
          </w:p>
        </w:tc>
      </w:tr>
      <w:tr w:rsidR="008A1D1F" w:rsidRPr="008A1D1F" w:rsidTr="008A1D1F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5A3E67" w:rsidRPr="008A1D1F" w:rsidTr="00656DC8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 «Содействие развитию градостроительной деятельности»</w:t>
            </w:r>
          </w:p>
        </w:tc>
      </w:tr>
      <w:tr w:rsidR="008A1D1F" w:rsidRPr="008A1D1F" w:rsidTr="008A1D1F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44 448,7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8A1D1F" w:rsidRPr="008A1D1F" w:rsidTr="008A1D1F">
        <w:trPr>
          <w:trHeight w:val="4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40 412,7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27 965,0</w:t>
            </w:r>
          </w:p>
        </w:tc>
      </w:tr>
      <w:tr w:rsidR="008A1D1F" w:rsidRPr="008A1D1F" w:rsidTr="008A1D1F">
        <w:trPr>
          <w:trHeight w:val="33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4 036,0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2 105,0</w:t>
            </w:r>
          </w:p>
        </w:tc>
      </w:tr>
      <w:tr w:rsidR="008A1D1F" w:rsidRPr="008A1D1F" w:rsidTr="008A1D1F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27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35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5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портфеля проектов «Получение разрешения на строительство и территориальное планирование»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(1,3,4,16,17)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2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57 501,4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8A1D1F" w:rsidRPr="008A1D1F" w:rsidTr="008A1D1F">
        <w:trPr>
          <w:trHeight w:val="3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3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27 965,0</w:t>
            </w:r>
          </w:p>
        </w:tc>
      </w:tr>
      <w:tr w:rsidR="008A1D1F" w:rsidRPr="008A1D1F" w:rsidTr="008A1D1F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5 042,7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2 105,0</w:t>
            </w:r>
          </w:p>
        </w:tc>
      </w:tr>
      <w:tr w:rsidR="008A1D1F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308E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2 «Содействие развитию жилищного строительства»</w:t>
            </w:r>
          </w:p>
        </w:tc>
      </w:tr>
      <w:tr w:rsidR="00AC308E" w:rsidRPr="008A1D1F" w:rsidTr="008A1D1F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Стимулирование  развития жилищного строительства (1,2,4,17)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7 200,0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AC308E" w:rsidRPr="008A1D1F" w:rsidTr="008A1D1F">
        <w:trPr>
          <w:trHeight w:val="3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7 200,0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муниципального</w:t>
            </w:r>
            <w:proofErr w:type="gramEnd"/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проекта «Стимулирование индивидуального жилищного строительства»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1 416,5</w:t>
            </w:r>
          </w:p>
        </w:tc>
      </w:tr>
      <w:tr w:rsidR="00AC308E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9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1 416,5</w:t>
            </w:r>
          </w:p>
        </w:tc>
      </w:tr>
      <w:tr w:rsidR="00AC308E" w:rsidRPr="008A1D1F" w:rsidTr="008A1D1F">
        <w:trPr>
          <w:trHeight w:val="4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жилых помещений 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(1,2,4,7,8,9,12,13,14,</w:t>
            </w:r>
            <w:proofErr w:type="gramEnd"/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A1D1F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1 028 764,8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10 244,8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AC308E">
            <w:pPr>
              <w:ind w:left="-82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52 885,6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63 072,6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57 562,6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287 813,0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955 315,6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48 785,4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58 657,5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53 533,2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267 666,0</w:t>
            </w:r>
          </w:p>
        </w:tc>
      </w:tr>
      <w:tr w:rsidR="00AC308E" w:rsidRPr="008A1D1F" w:rsidTr="008A1D1F">
        <w:trPr>
          <w:trHeight w:val="3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73 449,2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717,1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5866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4 100,2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AC308E" w:rsidRPr="008A1D1F" w:rsidTr="008A1D1F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E5E74" w:rsidP="00B5663E">
            <w:pPr>
              <w:ind w:right="-271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ind w:left="-10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Строительство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70 284,2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19 524,1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65 364,3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18 157,4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4 919,9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1 366,7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="001D6588"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свобождение земельных участков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планируемых для жилищного строительства</w:t>
            </w:r>
          </w:p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9 067,9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7 455,0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8 433,2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6 933,2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521,8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91E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C4" w:rsidRPr="008A1D1F" w:rsidRDefault="00FA62C4" w:rsidP="00FA62C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Обследование жилых домов на предмет признания их </w:t>
            </w: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аварийными</w:t>
            </w:r>
            <w:proofErr w:type="gramEnd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, а также о действительном техническом состоянии здания и его элементов,</w:t>
            </w:r>
          </w:p>
          <w:p w:rsidR="002464DE" w:rsidRPr="008A1D1F" w:rsidRDefault="00FA62C4" w:rsidP="00FA62C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содержание муниципального жилого фонда,  платежи установленные законодательством в отноше</w:t>
            </w:r>
            <w:r w:rsidR="00C639E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нии муниципального жилого </w:t>
            </w:r>
            <w:r w:rsidR="00C639EA"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фонда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2464DE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91EA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5 784,5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5784,5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7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6A597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2: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C3811" w:rsidP="007D1CD7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7D1CD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302 671,0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190 114,6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85 349,2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64 685,5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59 3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295 229,5</w:t>
            </w:r>
          </w:p>
        </w:tc>
      </w:tr>
      <w:tr w:rsidR="00AC308E" w:rsidRPr="008A1D1F" w:rsidTr="008A1D1F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1 196 392,0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176 806,6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73 876,0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60 157,5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53 533,2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267 666,0</w:t>
            </w:r>
          </w:p>
        </w:tc>
      </w:tr>
      <w:tr w:rsidR="00AC308E" w:rsidRPr="008A1D1F" w:rsidTr="008A1D1F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0C013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highlight w:val="green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106 279,0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11 473,2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4 528,0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5 8</w:t>
            </w:r>
            <w:r w:rsidR="005A3E6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27 563,5</w:t>
            </w:r>
          </w:p>
        </w:tc>
      </w:tr>
      <w:tr w:rsidR="00AC308E" w:rsidRPr="008A1D1F" w:rsidTr="008A1D1F">
        <w:trPr>
          <w:trHeight w:val="4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AC308E" w:rsidRPr="008A1D1F" w:rsidTr="008A1D1F">
        <w:trPr>
          <w:trHeight w:val="40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A3E67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7B7E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346,1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4 638,2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56C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467,7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7B7E6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896,5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AC308E" w:rsidRPr="008A1D1F" w:rsidTr="008A1D1F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556C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7 125,2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2 968,3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56C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2 266,8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6 220,9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1 669,9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577,6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Предоставление субсидий молодым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семьям на улучшение жилищных условий (2,5,17)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105 659,8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4 471,0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23 373,4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11 298,6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9 725,4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9 690,2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7 850,2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39 251,0</w:t>
            </w:r>
          </w:p>
        </w:tc>
      </w:tr>
      <w:tr w:rsidR="00AC308E" w:rsidRPr="008A1D1F" w:rsidTr="008A1D1F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8 643,2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602,7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91 605,2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4 042,7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15 543,3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10 195,4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7 436,3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37 181,5</w:t>
            </w:r>
          </w:p>
        </w:tc>
      </w:tr>
      <w:tr w:rsidR="00AC308E" w:rsidRPr="008A1D1F" w:rsidTr="008A1D1F">
        <w:trPr>
          <w:trHeight w:val="2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5 411,4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AC308E" w:rsidRPr="008A1D1F" w:rsidTr="008A1D1F">
        <w:trPr>
          <w:trHeight w:val="4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A1D1F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224 083,4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84 666,0</w:t>
            </w:r>
          </w:p>
        </w:tc>
      </w:tr>
      <w:tr w:rsidR="00AC308E" w:rsidRPr="008A1D1F" w:rsidTr="008A1D1F">
        <w:trPr>
          <w:trHeight w:val="2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211 745,5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84 666,0</w:t>
            </w:r>
          </w:p>
        </w:tc>
      </w:tr>
      <w:tr w:rsidR="00AC308E" w:rsidRPr="008A1D1F" w:rsidTr="008A1D1F">
        <w:trPr>
          <w:trHeight w:val="2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 и 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28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УБУиО</w:t>
            </w:r>
            <w:proofErr w:type="spellEnd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8A1D1F">
        <w:trPr>
          <w:trHeight w:val="4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8A1D1F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8A1D1F">
        <w:trPr>
          <w:trHeight w:val="4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1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36681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347 662,2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22 587,9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40 097,9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  <w:r w:rsidR="00E53A8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783,7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41 029,8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33 971,0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38 751,7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24 787,7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126 652,5</w:t>
            </w:r>
          </w:p>
        </w:tc>
      </w:tr>
      <w:tr w:rsidR="008A1D1F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36681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E53A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E53A86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309 644,5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18 691,3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31 929,9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15 473,6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36 426,6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27 808,6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30 357,7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24 373,8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124 583,0</w:t>
            </w:r>
          </w:p>
        </w:tc>
      </w:tr>
      <w:tr w:rsidR="008A1D1F" w:rsidRPr="008A1D1F" w:rsidTr="008A1D1F">
        <w:trPr>
          <w:trHeight w:val="41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9 911,4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8A1D1F" w:rsidRPr="008A1D1F" w:rsidTr="008A1D1F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1 707 834,6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220 839,8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402 135,3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127 373,0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89 440,8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103 437,2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84 7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451 952,0</w:t>
            </w:r>
          </w:p>
        </w:tc>
      </w:tr>
      <w:tr w:rsidR="008A1D1F" w:rsidRPr="008A1D1F" w:rsidTr="008A1D1F">
        <w:trPr>
          <w:trHeight w:val="4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E53A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CE504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A1D1F">
        <w:trPr>
          <w:trHeight w:val="4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CE504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1 558 495,2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203 065,6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367 587,3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110 302,6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D152C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79 395,5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90 515,2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8A1D1F" w:rsidRPr="008A1D1F" w:rsidTr="002E6BF5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121 233,1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14 601,2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27 548,7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4 369,2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5 012,5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591BD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</w:t>
            </w:r>
            <w:r w:rsidR="00591BDD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31 738,0</w:t>
            </w:r>
          </w:p>
        </w:tc>
      </w:tr>
      <w:tr w:rsidR="008A1D1F" w:rsidRPr="008A1D1F" w:rsidTr="002E6BF5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E64E1C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656DC8">
        <w:trPr>
          <w:trHeight w:val="4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9F22AF" w:rsidP="009F22AF">
            <w:pPr>
              <w:ind w:left="-142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2E6BF5">
        <w:trPr>
          <w:trHeight w:val="3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591BD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1 503 002,2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203 089,0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365 804,9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224 913,2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97 999,8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74 994,3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89 226,2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74 495,8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372 479,0</w:t>
            </w:r>
          </w:p>
        </w:tc>
      </w:tr>
      <w:tr w:rsidR="008A1D1F" w:rsidRPr="008A1D1F" w:rsidTr="002E6BF5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AF4110">
            <w:pPr>
              <w:ind w:right="-10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1 399 704,3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189 781,0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339 993,7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208 426,1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92 532,9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66 401,1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79 771,1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70 466,4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352 332,0</w:t>
            </w:r>
          </w:p>
        </w:tc>
      </w:tr>
      <w:tr w:rsidR="008A1D1F" w:rsidRPr="008A1D1F" w:rsidTr="002E6BF5">
        <w:trPr>
          <w:trHeight w:val="26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90 960,0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5 466,9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8A1D1F" w:rsidRPr="008A1D1F" w:rsidTr="002E6BF5">
        <w:trPr>
          <w:trHeight w:val="4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2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884C7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204 832,4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17 750,8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36 330,4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D2A2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2 972,0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F1D4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highlight w:val="yellow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29 373,2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14 446,5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14 211,0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10 275,5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79 473,0</w:t>
            </w:r>
          </w:p>
        </w:tc>
      </w:tr>
      <w:tr w:rsidR="008A1D1F" w:rsidRPr="008A1D1F" w:rsidTr="002E6BF5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84C7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FD2A29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D2A29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158 790,9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13 284,6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27 593,6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17 769,7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12 994,4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10 744,1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7 940,6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67 882,0</w:t>
            </w:r>
          </w:p>
        </w:tc>
      </w:tr>
      <w:tr w:rsidR="008A1D1F" w:rsidRPr="008A1D1F" w:rsidTr="002E6BF5">
        <w:trPr>
          <w:trHeight w:val="4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30 273,1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1 293,2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2 075,4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11 065,2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597,4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D66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BD6652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11 591,0</w:t>
            </w:r>
          </w:p>
        </w:tc>
      </w:tr>
      <w:tr w:rsidR="008A1D1F" w:rsidRPr="008A1D1F" w:rsidTr="002E6BF5">
        <w:trPr>
          <w:trHeight w:val="5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2E6BF5">
        <w:trPr>
          <w:trHeight w:val="2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2E6BF5">
        <w:trPr>
          <w:trHeight w:val="4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194 522,3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2E6BF5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179 324,9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15 197,4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47037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1 513 312,3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40 970,0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389 182,6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127 373,0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89 440,8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103 437,2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84 4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450 535,5</w:t>
            </w:r>
          </w:p>
        </w:tc>
      </w:tr>
      <w:tr w:rsidR="008A1D1F" w:rsidRPr="008A1D1F" w:rsidTr="002E6BF5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6CD8" w:rsidP="0047037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ED6AE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ED6AEF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2E6BF5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6CD8" w:rsidP="0047037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1 379 170,3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35 786,7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355 541,3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110 302,6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9C06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</w:t>
            </w:r>
            <w:r w:rsidR="009C0688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395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9C0688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90 515,2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8A1D1F" w:rsidRPr="008A1D1F" w:rsidTr="002E6BF5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106 035,7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2 010,3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4 369,2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5 012,5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9963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30 321,5</w:t>
            </w:r>
          </w:p>
        </w:tc>
      </w:tr>
      <w:tr w:rsidR="008A1D1F" w:rsidRPr="008A1D1F" w:rsidTr="008A1D1F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2E6BF5">
        <w:trPr>
          <w:trHeight w:val="27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C308E" w:rsidRPr="008A1D1F" w:rsidTr="002E6BF5">
        <w:trPr>
          <w:trHeight w:val="2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исполнитель: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2B06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1 327 640,5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199 223,8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372 458,1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210 569,2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64 813,9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9 725,4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75 659,3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65 412,8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329 778,0</w:t>
            </w:r>
          </w:p>
        </w:tc>
      </w:tr>
      <w:tr w:rsidR="00AC308E" w:rsidRPr="008A1D1F" w:rsidTr="002E6BF5">
        <w:trPr>
          <w:trHeight w:val="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EB5D5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CB211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CB2119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EB5D5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1 220 420,6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182 519,2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339 154,7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194 112,0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59 610,5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67 890,2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60 969,5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307 561,5</w:t>
            </w:r>
          </w:p>
        </w:tc>
      </w:tr>
      <w:tr w:rsidR="00AC308E" w:rsidRPr="008A1D1F" w:rsidTr="002E6BF5">
        <w:trPr>
          <w:trHeight w:val="40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304B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91 451,5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13 531,6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4 665,1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4 899,6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4 443,3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22 216,5</w:t>
            </w:r>
          </w:p>
        </w:tc>
      </w:tr>
      <w:tr w:rsidR="00AC308E" w:rsidRPr="008A1D1F" w:rsidTr="002E6BF5">
        <w:trPr>
          <w:trHeight w:val="4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Соисполнитель 1: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74 250,6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8 637,3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21474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214740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37 486,5</w:t>
            </w:r>
          </w:p>
        </w:tc>
      </w:tr>
      <w:tr w:rsidR="00AC308E" w:rsidRPr="008A1D1F" w:rsidTr="002E6BF5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27 965,0</w:t>
            </w:r>
          </w:p>
        </w:tc>
      </w:tr>
      <w:tr w:rsidR="00AC308E" w:rsidRPr="008A1D1F" w:rsidTr="002E6BF5">
        <w:trPr>
          <w:trHeight w:val="42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CD33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21 791,9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1 069,6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CD33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</w:t>
            </w:r>
            <w:r w:rsidR="00CD337C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9 521,5</w:t>
            </w:r>
          </w:p>
        </w:tc>
      </w:tr>
      <w:tr w:rsidR="00AC308E" w:rsidRPr="008A1D1F" w:rsidTr="002E6BF5">
        <w:trPr>
          <w:trHeight w:val="54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3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2: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CD33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224 083,4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D3043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84 666,0</w:t>
            </w:r>
          </w:p>
        </w:tc>
      </w:tr>
      <w:tr w:rsidR="00AC308E" w:rsidRPr="008A1D1F" w:rsidTr="002E6BF5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D3043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546E9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211 745,5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546E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25 590,1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84 666,0</w:t>
            </w:r>
          </w:p>
        </w:tc>
      </w:tr>
      <w:tr w:rsidR="00AC308E" w:rsidRPr="008A1D1F" w:rsidTr="002E6BF5">
        <w:trPr>
          <w:trHeight w:val="4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3: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УБУиО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8A1D1F">
        <w:trPr>
          <w:trHeight w:val="3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AC308E" w:rsidRPr="008A1D1F" w:rsidTr="002E6BF5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81 787,2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29 414,2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41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73 797,5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25 090,6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26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7 989,7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77389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4 323,6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308E" w:rsidRPr="008A1D1F" w:rsidTr="002E6BF5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806C0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D91DA6" w:rsidRPr="00865C55" w:rsidRDefault="005A3E67" w:rsidP="009A206C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sectPr w:rsidR="00D91DA6" w:rsidRPr="00865C55" w:rsidSect="006F2019">
      <w:headerReference w:type="first" r:id="rId14"/>
      <w:pgSz w:w="16838" w:h="11906" w:orient="landscape"/>
      <w:pgMar w:top="1440" w:right="1440" w:bottom="1440" w:left="180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8B" w:rsidRDefault="00031C8B" w:rsidP="003C5141">
      <w:r>
        <w:separator/>
      </w:r>
    </w:p>
  </w:endnote>
  <w:endnote w:type="continuationSeparator" w:id="0">
    <w:p w:rsidR="00031C8B" w:rsidRDefault="00031C8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8B" w:rsidRDefault="00031C8B" w:rsidP="003C5141">
      <w:r>
        <w:separator/>
      </w:r>
    </w:p>
  </w:footnote>
  <w:footnote w:type="continuationSeparator" w:id="0">
    <w:p w:rsidR="00031C8B" w:rsidRDefault="00031C8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66EE8" w:rsidRPr="002E6BF5" w:rsidRDefault="00166EE8" w:rsidP="00CA18B3">
        <w:pPr>
          <w:pStyle w:val="a8"/>
          <w:jc w:val="center"/>
          <w:rPr>
            <w:rFonts w:ascii="PT Astra Serif" w:hAnsi="PT Astra Serif"/>
            <w:sz w:val="22"/>
          </w:rPr>
        </w:pPr>
        <w:r w:rsidRPr="002E6BF5">
          <w:rPr>
            <w:rFonts w:ascii="PT Astra Serif" w:hAnsi="PT Astra Serif"/>
            <w:sz w:val="22"/>
          </w:rPr>
          <w:fldChar w:fldCharType="begin"/>
        </w:r>
        <w:r w:rsidRPr="002E6BF5">
          <w:rPr>
            <w:rFonts w:ascii="PT Astra Serif" w:hAnsi="PT Astra Serif"/>
            <w:sz w:val="22"/>
          </w:rPr>
          <w:instrText>PAGE   \* MERGEFORMAT</w:instrText>
        </w:r>
        <w:r w:rsidRPr="002E6BF5">
          <w:rPr>
            <w:rFonts w:ascii="PT Astra Serif" w:hAnsi="PT Astra Serif"/>
            <w:sz w:val="22"/>
          </w:rPr>
          <w:fldChar w:fldCharType="separate"/>
        </w:r>
        <w:r w:rsidR="006F2019">
          <w:rPr>
            <w:rFonts w:ascii="PT Astra Serif" w:hAnsi="PT Astra Serif"/>
            <w:noProof/>
            <w:sz w:val="22"/>
          </w:rPr>
          <w:t>21</w:t>
        </w:r>
        <w:r w:rsidRPr="002E6BF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66EE8" w:rsidRPr="002E6BF5" w:rsidRDefault="00166EE8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E6BF5">
          <w:rPr>
            <w:rFonts w:ascii="PT Astra Serif" w:hAnsi="PT Astra Serif"/>
            <w:sz w:val="22"/>
            <w:szCs w:val="22"/>
          </w:rPr>
          <w:fldChar w:fldCharType="begin"/>
        </w:r>
        <w:r w:rsidRPr="002E6BF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E6BF5">
          <w:rPr>
            <w:rFonts w:ascii="PT Astra Serif" w:hAnsi="PT Astra Serif"/>
            <w:sz w:val="22"/>
            <w:szCs w:val="22"/>
          </w:rPr>
          <w:fldChar w:fldCharType="separate"/>
        </w:r>
        <w:r w:rsidR="006F2019">
          <w:rPr>
            <w:rFonts w:ascii="PT Astra Serif" w:hAnsi="PT Astra Serif"/>
            <w:noProof/>
            <w:sz w:val="22"/>
            <w:szCs w:val="22"/>
          </w:rPr>
          <w:t>4</w:t>
        </w:r>
        <w:r w:rsidRPr="002E6BF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1592E"/>
    <w:rsid w:val="00020375"/>
    <w:rsid w:val="00020543"/>
    <w:rsid w:val="000225F4"/>
    <w:rsid w:val="00031C8B"/>
    <w:rsid w:val="00044471"/>
    <w:rsid w:val="00045286"/>
    <w:rsid w:val="000453A1"/>
    <w:rsid w:val="00052700"/>
    <w:rsid w:val="000713DF"/>
    <w:rsid w:val="0007392E"/>
    <w:rsid w:val="0007398C"/>
    <w:rsid w:val="00073A35"/>
    <w:rsid w:val="00076DFE"/>
    <w:rsid w:val="00083B68"/>
    <w:rsid w:val="00086EB5"/>
    <w:rsid w:val="000A0E8D"/>
    <w:rsid w:val="000A1C93"/>
    <w:rsid w:val="000A717E"/>
    <w:rsid w:val="000B47F5"/>
    <w:rsid w:val="000B5866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401B"/>
    <w:rsid w:val="001048FF"/>
    <w:rsid w:val="00107DAD"/>
    <w:rsid w:val="00120779"/>
    <w:rsid w:val="00123A65"/>
    <w:rsid w:val="0012439A"/>
    <w:rsid w:val="001257C7"/>
    <w:rsid w:val="0012580C"/>
    <w:rsid w:val="00127778"/>
    <w:rsid w:val="00130473"/>
    <w:rsid w:val="001347D7"/>
    <w:rsid w:val="001356EA"/>
    <w:rsid w:val="00140035"/>
    <w:rsid w:val="00140D6B"/>
    <w:rsid w:val="00161EA4"/>
    <w:rsid w:val="00162F02"/>
    <w:rsid w:val="00166EE8"/>
    <w:rsid w:val="001674B4"/>
    <w:rsid w:val="00170450"/>
    <w:rsid w:val="00170DFE"/>
    <w:rsid w:val="0018017D"/>
    <w:rsid w:val="00184ECA"/>
    <w:rsid w:val="00186090"/>
    <w:rsid w:val="00187992"/>
    <w:rsid w:val="0019269E"/>
    <w:rsid w:val="00195302"/>
    <w:rsid w:val="001A127F"/>
    <w:rsid w:val="001A699C"/>
    <w:rsid w:val="001C03D2"/>
    <w:rsid w:val="001C0BDA"/>
    <w:rsid w:val="001C2BDF"/>
    <w:rsid w:val="001D6588"/>
    <w:rsid w:val="001E48B7"/>
    <w:rsid w:val="001E71AE"/>
    <w:rsid w:val="001F2238"/>
    <w:rsid w:val="001F2FAA"/>
    <w:rsid w:val="001F68E5"/>
    <w:rsid w:val="001F6D9A"/>
    <w:rsid w:val="001F7166"/>
    <w:rsid w:val="001F7722"/>
    <w:rsid w:val="002103D8"/>
    <w:rsid w:val="00212F42"/>
    <w:rsid w:val="00214740"/>
    <w:rsid w:val="0021641A"/>
    <w:rsid w:val="0022041E"/>
    <w:rsid w:val="00221537"/>
    <w:rsid w:val="00224B10"/>
    <w:rsid w:val="00224E69"/>
    <w:rsid w:val="002347E8"/>
    <w:rsid w:val="00235E1E"/>
    <w:rsid w:val="00244126"/>
    <w:rsid w:val="002464DE"/>
    <w:rsid w:val="00253AF6"/>
    <w:rsid w:val="0025452A"/>
    <w:rsid w:val="0025599A"/>
    <w:rsid w:val="00256A87"/>
    <w:rsid w:val="00261191"/>
    <w:rsid w:val="00271EA8"/>
    <w:rsid w:val="00274421"/>
    <w:rsid w:val="00281BE9"/>
    <w:rsid w:val="0028385C"/>
    <w:rsid w:val="002851DB"/>
    <w:rsid w:val="00285C61"/>
    <w:rsid w:val="0029304B"/>
    <w:rsid w:val="00294CE4"/>
    <w:rsid w:val="00295B2F"/>
    <w:rsid w:val="00296E8C"/>
    <w:rsid w:val="00297330"/>
    <w:rsid w:val="002A0AFA"/>
    <w:rsid w:val="002C0104"/>
    <w:rsid w:val="002C5F1F"/>
    <w:rsid w:val="002C72DD"/>
    <w:rsid w:val="002D1DC6"/>
    <w:rsid w:val="002D47E5"/>
    <w:rsid w:val="002E62C6"/>
    <w:rsid w:val="002E6BF5"/>
    <w:rsid w:val="002F5129"/>
    <w:rsid w:val="002F5EEB"/>
    <w:rsid w:val="002F6FEA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46E9"/>
    <w:rsid w:val="00355161"/>
    <w:rsid w:val="003565FC"/>
    <w:rsid w:val="003642AD"/>
    <w:rsid w:val="00365947"/>
    <w:rsid w:val="00366814"/>
    <w:rsid w:val="0037056B"/>
    <w:rsid w:val="00375B60"/>
    <w:rsid w:val="00377389"/>
    <w:rsid w:val="003828B7"/>
    <w:rsid w:val="00392312"/>
    <w:rsid w:val="003937CC"/>
    <w:rsid w:val="00393FD5"/>
    <w:rsid w:val="003A095D"/>
    <w:rsid w:val="003A2475"/>
    <w:rsid w:val="003C0EC6"/>
    <w:rsid w:val="003C5141"/>
    <w:rsid w:val="003C59B6"/>
    <w:rsid w:val="003D5EFD"/>
    <w:rsid w:val="003D688F"/>
    <w:rsid w:val="003D6EC0"/>
    <w:rsid w:val="003E4C46"/>
    <w:rsid w:val="003E5D9F"/>
    <w:rsid w:val="003E5EF7"/>
    <w:rsid w:val="003E69A6"/>
    <w:rsid w:val="003F2F82"/>
    <w:rsid w:val="003F3E97"/>
    <w:rsid w:val="003F3FF0"/>
    <w:rsid w:val="003F5B26"/>
    <w:rsid w:val="003F6C08"/>
    <w:rsid w:val="004046CB"/>
    <w:rsid w:val="004051C3"/>
    <w:rsid w:val="0041534C"/>
    <w:rsid w:val="00420A44"/>
    <w:rsid w:val="00421F03"/>
    <w:rsid w:val="00423003"/>
    <w:rsid w:val="004260CC"/>
    <w:rsid w:val="00431467"/>
    <w:rsid w:val="00436CD8"/>
    <w:rsid w:val="00442DBD"/>
    <w:rsid w:val="00443E80"/>
    <w:rsid w:val="004476D1"/>
    <w:rsid w:val="00447E60"/>
    <w:rsid w:val="00455EBF"/>
    <w:rsid w:val="0047037E"/>
    <w:rsid w:val="00471D30"/>
    <w:rsid w:val="0048159B"/>
    <w:rsid w:val="0048239C"/>
    <w:rsid w:val="004828DB"/>
    <w:rsid w:val="00485F70"/>
    <w:rsid w:val="00487EF4"/>
    <w:rsid w:val="004955A7"/>
    <w:rsid w:val="004958C0"/>
    <w:rsid w:val="004A11B8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E4BB2"/>
    <w:rsid w:val="004E66DA"/>
    <w:rsid w:val="004F168E"/>
    <w:rsid w:val="004F2D5F"/>
    <w:rsid w:val="004F37A5"/>
    <w:rsid w:val="004F70DA"/>
    <w:rsid w:val="00502D43"/>
    <w:rsid w:val="00506D1A"/>
    <w:rsid w:val="00510950"/>
    <w:rsid w:val="00510BB6"/>
    <w:rsid w:val="00512D14"/>
    <w:rsid w:val="00513A6B"/>
    <w:rsid w:val="00522D7D"/>
    <w:rsid w:val="005271AE"/>
    <w:rsid w:val="00527EA3"/>
    <w:rsid w:val="005305BD"/>
    <w:rsid w:val="00532DE7"/>
    <w:rsid w:val="0053339B"/>
    <w:rsid w:val="005371D9"/>
    <w:rsid w:val="00556CE7"/>
    <w:rsid w:val="00562280"/>
    <w:rsid w:val="005625C7"/>
    <w:rsid w:val="005659C0"/>
    <w:rsid w:val="00571749"/>
    <w:rsid w:val="0057379E"/>
    <w:rsid w:val="00574EA0"/>
    <w:rsid w:val="00576EF8"/>
    <w:rsid w:val="005864CC"/>
    <w:rsid w:val="00591BDD"/>
    <w:rsid w:val="005954D4"/>
    <w:rsid w:val="005970CF"/>
    <w:rsid w:val="005A3E67"/>
    <w:rsid w:val="005A53CA"/>
    <w:rsid w:val="005A5409"/>
    <w:rsid w:val="005A6A07"/>
    <w:rsid w:val="005B020D"/>
    <w:rsid w:val="005B0B2A"/>
    <w:rsid w:val="005B1F19"/>
    <w:rsid w:val="005B6285"/>
    <w:rsid w:val="005C1CFC"/>
    <w:rsid w:val="005C367F"/>
    <w:rsid w:val="005D0A7E"/>
    <w:rsid w:val="005E2EF6"/>
    <w:rsid w:val="00601CE3"/>
    <w:rsid w:val="00602035"/>
    <w:rsid w:val="0060579D"/>
    <w:rsid w:val="006067D2"/>
    <w:rsid w:val="00610E95"/>
    <w:rsid w:val="00624190"/>
    <w:rsid w:val="00631E03"/>
    <w:rsid w:val="00632C71"/>
    <w:rsid w:val="00650785"/>
    <w:rsid w:val="0065328E"/>
    <w:rsid w:val="0065525D"/>
    <w:rsid w:val="00656145"/>
    <w:rsid w:val="00656DC8"/>
    <w:rsid w:val="00670E83"/>
    <w:rsid w:val="006844C7"/>
    <w:rsid w:val="00686F28"/>
    <w:rsid w:val="00690BFB"/>
    <w:rsid w:val="00691EAC"/>
    <w:rsid w:val="00691ED3"/>
    <w:rsid w:val="006941B5"/>
    <w:rsid w:val="00697A77"/>
    <w:rsid w:val="006A4ADC"/>
    <w:rsid w:val="006A4DFB"/>
    <w:rsid w:val="006A5973"/>
    <w:rsid w:val="006A64AB"/>
    <w:rsid w:val="006A673C"/>
    <w:rsid w:val="006A699D"/>
    <w:rsid w:val="006B2B06"/>
    <w:rsid w:val="006B3AAB"/>
    <w:rsid w:val="006B3FA0"/>
    <w:rsid w:val="006B442B"/>
    <w:rsid w:val="006B515E"/>
    <w:rsid w:val="006C0B43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F2019"/>
    <w:rsid w:val="006F2FF0"/>
    <w:rsid w:val="006F6444"/>
    <w:rsid w:val="00705715"/>
    <w:rsid w:val="00713AD6"/>
    <w:rsid w:val="00713C1C"/>
    <w:rsid w:val="00716BA5"/>
    <w:rsid w:val="007268A4"/>
    <w:rsid w:val="00741B37"/>
    <w:rsid w:val="007448E0"/>
    <w:rsid w:val="00746993"/>
    <w:rsid w:val="00750AD5"/>
    <w:rsid w:val="0075390B"/>
    <w:rsid w:val="007552CE"/>
    <w:rsid w:val="007752B3"/>
    <w:rsid w:val="00780973"/>
    <w:rsid w:val="00781B35"/>
    <w:rsid w:val="00785D95"/>
    <w:rsid w:val="0078693F"/>
    <w:rsid w:val="00787584"/>
    <w:rsid w:val="00794977"/>
    <w:rsid w:val="007A4A4E"/>
    <w:rsid w:val="007B7E6A"/>
    <w:rsid w:val="007C19C8"/>
    <w:rsid w:val="007C663C"/>
    <w:rsid w:val="007C6D86"/>
    <w:rsid w:val="007C78E0"/>
    <w:rsid w:val="007D1CD7"/>
    <w:rsid w:val="007D5A8E"/>
    <w:rsid w:val="007E1A73"/>
    <w:rsid w:val="007E251B"/>
    <w:rsid w:val="007E29A5"/>
    <w:rsid w:val="007F0359"/>
    <w:rsid w:val="007F4A15"/>
    <w:rsid w:val="007F525B"/>
    <w:rsid w:val="007F766E"/>
    <w:rsid w:val="00806C01"/>
    <w:rsid w:val="008109D9"/>
    <w:rsid w:val="00815120"/>
    <w:rsid w:val="00824A05"/>
    <w:rsid w:val="008267F4"/>
    <w:rsid w:val="00833033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C55"/>
    <w:rsid w:val="00866A87"/>
    <w:rsid w:val="00877166"/>
    <w:rsid w:val="0088004B"/>
    <w:rsid w:val="00884C78"/>
    <w:rsid w:val="00886003"/>
    <w:rsid w:val="00893A2F"/>
    <w:rsid w:val="008A1D1F"/>
    <w:rsid w:val="008A52B8"/>
    <w:rsid w:val="008B288D"/>
    <w:rsid w:val="008B2CA1"/>
    <w:rsid w:val="008C407D"/>
    <w:rsid w:val="008C5A26"/>
    <w:rsid w:val="008D1F05"/>
    <w:rsid w:val="008D3043"/>
    <w:rsid w:val="008D6B58"/>
    <w:rsid w:val="008D750D"/>
    <w:rsid w:val="008E1182"/>
    <w:rsid w:val="008E3965"/>
    <w:rsid w:val="008E5E74"/>
    <w:rsid w:val="008F01FC"/>
    <w:rsid w:val="008F1FAD"/>
    <w:rsid w:val="009020D4"/>
    <w:rsid w:val="00906884"/>
    <w:rsid w:val="00906AE5"/>
    <w:rsid w:val="00907EF5"/>
    <w:rsid w:val="00910C15"/>
    <w:rsid w:val="0091154B"/>
    <w:rsid w:val="009136E3"/>
    <w:rsid w:val="00914417"/>
    <w:rsid w:val="00921106"/>
    <w:rsid w:val="00927242"/>
    <w:rsid w:val="00941025"/>
    <w:rsid w:val="0095137F"/>
    <w:rsid w:val="009537B3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206C"/>
    <w:rsid w:val="009A7F76"/>
    <w:rsid w:val="009B3732"/>
    <w:rsid w:val="009B5079"/>
    <w:rsid w:val="009B68CF"/>
    <w:rsid w:val="009C0688"/>
    <w:rsid w:val="009C4E86"/>
    <w:rsid w:val="009D7B57"/>
    <w:rsid w:val="009E0462"/>
    <w:rsid w:val="009E5FEE"/>
    <w:rsid w:val="009F22AF"/>
    <w:rsid w:val="009F244A"/>
    <w:rsid w:val="009F54E5"/>
    <w:rsid w:val="009F61F3"/>
    <w:rsid w:val="009F7184"/>
    <w:rsid w:val="009F76BA"/>
    <w:rsid w:val="00A00E09"/>
    <w:rsid w:val="00A06163"/>
    <w:rsid w:val="00A16C10"/>
    <w:rsid w:val="00A1730C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3BFA"/>
    <w:rsid w:val="00A65289"/>
    <w:rsid w:val="00A72340"/>
    <w:rsid w:val="00A742B0"/>
    <w:rsid w:val="00A808C8"/>
    <w:rsid w:val="00A93514"/>
    <w:rsid w:val="00A948D0"/>
    <w:rsid w:val="00A95D6F"/>
    <w:rsid w:val="00A978A4"/>
    <w:rsid w:val="00AA06AE"/>
    <w:rsid w:val="00AA173C"/>
    <w:rsid w:val="00AB09E1"/>
    <w:rsid w:val="00AB197A"/>
    <w:rsid w:val="00AB1CBA"/>
    <w:rsid w:val="00AB5A57"/>
    <w:rsid w:val="00AB6980"/>
    <w:rsid w:val="00AC0850"/>
    <w:rsid w:val="00AC0E5B"/>
    <w:rsid w:val="00AC308E"/>
    <w:rsid w:val="00AD29B5"/>
    <w:rsid w:val="00AD59D4"/>
    <w:rsid w:val="00AD77E7"/>
    <w:rsid w:val="00AD7ABB"/>
    <w:rsid w:val="00AE0D58"/>
    <w:rsid w:val="00AF4110"/>
    <w:rsid w:val="00AF75FC"/>
    <w:rsid w:val="00B02117"/>
    <w:rsid w:val="00B14AF7"/>
    <w:rsid w:val="00B228CE"/>
    <w:rsid w:val="00B457D8"/>
    <w:rsid w:val="00B524DF"/>
    <w:rsid w:val="00B53457"/>
    <w:rsid w:val="00B5663E"/>
    <w:rsid w:val="00B71D97"/>
    <w:rsid w:val="00B753EC"/>
    <w:rsid w:val="00B75A51"/>
    <w:rsid w:val="00B81639"/>
    <w:rsid w:val="00B837FD"/>
    <w:rsid w:val="00B85522"/>
    <w:rsid w:val="00B863A4"/>
    <w:rsid w:val="00B91EF8"/>
    <w:rsid w:val="00B9505A"/>
    <w:rsid w:val="00BA29F7"/>
    <w:rsid w:val="00BA3DDD"/>
    <w:rsid w:val="00BA442A"/>
    <w:rsid w:val="00BA7079"/>
    <w:rsid w:val="00BB1A42"/>
    <w:rsid w:val="00BC27F7"/>
    <w:rsid w:val="00BC3E9A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0C90"/>
    <w:rsid w:val="00C11DB3"/>
    <w:rsid w:val="00C1260D"/>
    <w:rsid w:val="00C23978"/>
    <w:rsid w:val="00C26832"/>
    <w:rsid w:val="00C31650"/>
    <w:rsid w:val="00C3215E"/>
    <w:rsid w:val="00C33A29"/>
    <w:rsid w:val="00C51DDF"/>
    <w:rsid w:val="00C55821"/>
    <w:rsid w:val="00C632B5"/>
    <w:rsid w:val="00C632D7"/>
    <w:rsid w:val="00C639EA"/>
    <w:rsid w:val="00C712E9"/>
    <w:rsid w:val="00C748C1"/>
    <w:rsid w:val="00C83826"/>
    <w:rsid w:val="00C86DBE"/>
    <w:rsid w:val="00C919D4"/>
    <w:rsid w:val="00C945A3"/>
    <w:rsid w:val="00CA1358"/>
    <w:rsid w:val="00CA18B3"/>
    <w:rsid w:val="00CB0EE6"/>
    <w:rsid w:val="00CB2119"/>
    <w:rsid w:val="00CB4365"/>
    <w:rsid w:val="00CC285F"/>
    <w:rsid w:val="00CC3811"/>
    <w:rsid w:val="00CC5D3D"/>
    <w:rsid w:val="00CC7523"/>
    <w:rsid w:val="00CD0870"/>
    <w:rsid w:val="00CD0CBB"/>
    <w:rsid w:val="00CD337C"/>
    <w:rsid w:val="00CE2A5A"/>
    <w:rsid w:val="00CE2E23"/>
    <w:rsid w:val="00CE3F1D"/>
    <w:rsid w:val="00CE5046"/>
    <w:rsid w:val="00CE53AD"/>
    <w:rsid w:val="00CE562A"/>
    <w:rsid w:val="00CE5D9C"/>
    <w:rsid w:val="00CE60D3"/>
    <w:rsid w:val="00CF1D49"/>
    <w:rsid w:val="00CF3145"/>
    <w:rsid w:val="00CF361D"/>
    <w:rsid w:val="00CF43EC"/>
    <w:rsid w:val="00D01748"/>
    <w:rsid w:val="00D01A38"/>
    <w:rsid w:val="00D14AB5"/>
    <w:rsid w:val="00D17E9A"/>
    <w:rsid w:val="00D22623"/>
    <w:rsid w:val="00D24E96"/>
    <w:rsid w:val="00D27E00"/>
    <w:rsid w:val="00D3103C"/>
    <w:rsid w:val="00D3738F"/>
    <w:rsid w:val="00D37966"/>
    <w:rsid w:val="00D40B87"/>
    <w:rsid w:val="00D556ED"/>
    <w:rsid w:val="00D56CDA"/>
    <w:rsid w:val="00D60A4B"/>
    <w:rsid w:val="00D6114D"/>
    <w:rsid w:val="00D613F4"/>
    <w:rsid w:val="00D61F25"/>
    <w:rsid w:val="00D62186"/>
    <w:rsid w:val="00D65177"/>
    <w:rsid w:val="00D6571C"/>
    <w:rsid w:val="00D67BF3"/>
    <w:rsid w:val="00D71EC0"/>
    <w:rsid w:val="00D729E8"/>
    <w:rsid w:val="00D73B73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1675"/>
    <w:rsid w:val="00DC63CE"/>
    <w:rsid w:val="00DD3187"/>
    <w:rsid w:val="00DD4C50"/>
    <w:rsid w:val="00DE07AE"/>
    <w:rsid w:val="00DE1B50"/>
    <w:rsid w:val="00DE3228"/>
    <w:rsid w:val="00DF3026"/>
    <w:rsid w:val="00DF3BE6"/>
    <w:rsid w:val="00DF5C24"/>
    <w:rsid w:val="00E034A4"/>
    <w:rsid w:val="00E11730"/>
    <w:rsid w:val="00E20366"/>
    <w:rsid w:val="00E219D0"/>
    <w:rsid w:val="00E2426A"/>
    <w:rsid w:val="00E250D2"/>
    <w:rsid w:val="00E25477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75AAF"/>
    <w:rsid w:val="00E8393C"/>
    <w:rsid w:val="00E83F5B"/>
    <w:rsid w:val="00E864FB"/>
    <w:rsid w:val="00E91200"/>
    <w:rsid w:val="00E96311"/>
    <w:rsid w:val="00E96878"/>
    <w:rsid w:val="00EA0BE6"/>
    <w:rsid w:val="00EB4ED9"/>
    <w:rsid w:val="00EB5D5F"/>
    <w:rsid w:val="00EC253A"/>
    <w:rsid w:val="00EC794D"/>
    <w:rsid w:val="00EC7B9C"/>
    <w:rsid w:val="00ED117A"/>
    <w:rsid w:val="00ED14A1"/>
    <w:rsid w:val="00ED225E"/>
    <w:rsid w:val="00ED6AEF"/>
    <w:rsid w:val="00ED78DB"/>
    <w:rsid w:val="00EF19B1"/>
    <w:rsid w:val="00F147E0"/>
    <w:rsid w:val="00F15019"/>
    <w:rsid w:val="00F242B2"/>
    <w:rsid w:val="00F264EE"/>
    <w:rsid w:val="00F30AB7"/>
    <w:rsid w:val="00F33869"/>
    <w:rsid w:val="00F3600F"/>
    <w:rsid w:val="00F50AE2"/>
    <w:rsid w:val="00F52A75"/>
    <w:rsid w:val="00F639D4"/>
    <w:rsid w:val="00F6410F"/>
    <w:rsid w:val="00F67239"/>
    <w:rsid w:val="00F700A9"/>
    <w:rsid w:val="00F72E6F"/>
    <w:rsid w:val="00F76440"/>
    <w:rsid w:val="00F81099"/>
    <w:rsid w:val="00F930E6"/>
    <w:rsid w:val="00FA2C75"/>
    <w:rsid w:val="00FA3DE3"/>
    <w:rsid w:val="00FA62C4"/>
    <w:rsid w:val="00FC369F"/>
    <w:rsid w:val="00FC36F0"/>
    <w:rsid w:val="00FC754B"/>
    <w:rsid w:val="00FD2A29"/>
    <w:rsid w:val="00FD34B3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5C73471735F7FEB2D3DEC5B1B9C2087C662C7A8B70AEEE250E862BC3F027q4a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EB2D3DEC5B1B9C2087C662C7A8B70AEEE250E862BC2F028q4a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986FF4193F72AA2C65C73471735F7FEB2D3DEC5B1B9C2087C662C7A8B70AEEE250E862BC3F027q4a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38B8-9E9E-42A2-ABB3-752B06D5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172</cp:revision>
  <cp:lastPrinted>2022-11-11T11:26:00Z</cp:lastPrinted>
  <dcterms:created xsi:type="dcterms:W3CDTF">2021-01-29T05:52:00Z</dcterms:created>
  <dcterms:modified xsi:type="dcterms:W3CDTF">2022-11-11T11:30:00Z</dcterms:modified>
</cp:coreProperties>
</file>