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04" w:rsidRPr="00620704" w:rsidRDefault="00620704" w:rsidP="00620704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  <w:r w:rsidRPr="00620704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34557" wp14:editId="1E07F9FE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1B8F" w:rsidRPr="003C5141" w:rsidRDefault="00BF1B8F" w:rsidP="0062070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91.2pt;margin-top:-4.95pt;width:89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HykgT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BF1B8F" w:rsidRPr="003C5141" w:rsidRDefault="00BF1B8F" w:rsidP="0062070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620704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w:drawing>
          <wp:inline distT="0" distB="0" distL="0" distR="0" wp14:anchorId="330E4184" wp14:editId="44F4404A">
            <wp:extent cx="581025" cy="72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04" w:rsidRPr="00620704" w:rsidRDefault="00620704" w:rsidP="00620704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</w:p>
    <w:p w:rsidR="00620704" w:rsidRPr="00620704" w:rsidRDefault="00620704" w:rsidP="0062070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620704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620704" w:rsidRPr="00620704" w:rsidRDefault="00620704" w:rsidP="00620704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620704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620704" w:rsidRPr="00620704" w:rsidRDefault="00620704" w:rsidP="00620704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620704" w:rsidRPr="00620704" w:rsidRDefault="00620704" w:rsidP="0062070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 w:cstheme="minorBidi"/>
          <w:spacing w:val="20"/>
          <w:sz w:val="24"/>
          <w:szCs w:val="24"/>
          <w:lang w:eastAsia="en-US"/>
        </w:rPr>
      </w:pPr>
      <w:r w:rsidRPr="00620704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620704" w:rsidRPr="00620704" w:rsidRDefault="00620704" w:rsidP="00620704">
      <w:pPr>
        <w:rPr>
          <w:rFonts w:ascii="PT Astra Serif" w:eastAsiaTheme="minorHAnsi" w:hAnsi="PT Astra Serif" w:cstheme="minorBidi"/>
          <w:sz w:val="28"/>
          <w:szCs w:val="26"/>
          <w:lang w:eastAsia="en-US"/>
        </w:rPr>
      </w:pPr>
    </w:p>
    <w:p w:rsidR="00620704" w:rsidRPr="00620704" w:rsidRDefault="00620704" w:rsidP="00620704">
      <w:pPr>
        <w:rPr>
          <w:rFonts w:ascii="PT Astra Serif" w:eastAsiaTheme="minorHAnsi" w:hAnsi="PT Astra Serif" w:cstheme="minorBidi"/>
          <w:sz w:val="28"/>
          <w:szCs w:val="28"/>
          <w:lang w:val="en-US" w:eastAsia="en-US"/>
        </w:rPr>
      </w:pPr>
    </w:p>
    <w:tbl>
      <w:tblPr>
        <w:tblStyle w:val="122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620704" w:rsidRPr="00620704" w:rsidTr="00620704">
        <w:trPr>
          <w:trHeight w:val="227"/>
        </w:trPr>
        <w:tc>
          <w:tcPr>
            <w:tcW w:w="2563" w:type="pct"/>
          </w:tcPr>
          <w:p w:rsidR="00620704" w:rsidRPr="00620704" w:rsidRDefault="00620704" w:rsidP="00C86722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620704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B22439">
              <w:rPr>
                <w:rFonts w:ascii="PT Astra Serif" w:hAnsi="PT Astra Serif"/>
                <w:sz w:val="28"/>
                <w:szCs w:val="26"/>
                <w:lang w:eastAsia="ru-RU"/>
              </w:rPr>
              <w:t>30.10.2023</w:t>
            </w:r>
          </w:p>
        </w:tc>
        <w:tc>
          <w:tcPr>
            <w:tcW w:w="2437" w:type="pct"/>
          </w:tcPr>
          <w:p w:rsidR="00620704" w:rsidRPr="00620704" w:rsidRDefault="00620704" w:rsidP="00C86722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620704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B22439">
              <w:rPr>
                <w:rFonts w:ascii="PT Astra Serif" w:hAnsi="PT Astra Serif"/>
                <w:sz w:val="28"/>
                <w:szCs w:val="26"/>
                <w:lang w:eastAsia="ru-RU"/>
              </w:rPr>
              <w:t>1498-п</w:t>
            </w:r>
          </w:p>
        </w:tc>
      </w:tr>
    </w:tbl>
    <w:p w:rsidR="00620704" w:rsidRPr="00620704" w:rsidRDefault="00620704" w:rsidP="00620704">
      <w:pPr>
        <w:spacing w:line="276" w:lineRule="auto"/>
        <w:contextualSpacing/>
        <w:rPr>
          <w:rFonts w:ascii="PT Astra Serif" w:eastAsiaTheme="minorHAnsi" w:hAnsi="PT Astra Serif" w:cstheme="minorBidi"/>
          <w:sz w:val="28"/>
          <w:szCs w:val="28"/>
          <w:lang w:val="en-US" w:eastAsia="en-US"/>
        </w:rPr>
      </w:pPr>
    </w:p>
    <w:p w:rsidR="00620704" w:rsidRPr="00620704" w:rsidRDefault="00620704" w:rsidP="00620704">
      <w:pPr>
        <w:spacing w:line="276" w:lineRule="auto"/>
        <w:contextualSpacing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A52327" w:rsidRPr="00620704" w:rsidRDefault="00A52327" w:rsidP="00620704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7111BB" w:rsidRPr="00620704" w:rsidRDefault="0089403F" w:rsidP="00620704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620704">
        <w:rPr>
          <w:rFonts w:ascii="PT Astra Serif" w:hAnsi="PT Astra Serif"/>
          <w:color w:val="000000"/>
          <w:sz w:val="28"/>
          <w:szCs w:val="28"/>
        </w:rPr>
        <w:t>О внесении изменени</w:t>
      </w:r>
      <w:r w:rsidR="00514B04" w:rsidRPr="00620704">
        <w:rPr>
          <w:rFonts w:ascii="PT Astra Serif" w:hAnsi="PT Astra Serif"/>
          <w:color w:val="000000"/>
          <w:sz w:val="28"/>
          <w:szCs w:val="28"/>
        </w:rPr>
        <w:t>й</w:t>
      </w:r>
      <w:r w:rsidRPr="00620704">
        <w:rPr>
          <w:rFonts w:ascii="PT Astra Serif" w:hAnsi="PT Astra Serif"/>
          <w:color w:val="000000"/>
          <w:sz w:val="28"/>
          <w:szCs w:val="28"/>
        </w:rPr>
        <w:t xml:space="preserve"> в постановление </w:t>
      </w:r>
    </w:p>
    <w:p w:rsidR="00620704" w:rsidRDefault="0089403F" w:rsidP="00620704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620704">
        <w:rPr>
          <w:rFonts w:ascii="PT Astra Serif" w:hAnsi="PT Astra Serif"/>
          <w:color w:val="000000"/>
          <w:sz w:val="28"/>
          <w:szCs w:val="28"/>
        </w:rPr>
        <w:t xml:space="preserve">администрации города Югорска </w:t>
      </w:r>
    </w:p>
    <w:p w:rsidR="00620704" w:rsidRDefault="0089403F" w:rsidP="00620704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  <w:r w:rsidRPr="00620704">
        <w:rPr>
          <w:rFonts w:ascii="PT Astra Serif" w:hAnsi="PT Astra Serif"/>
          <w:color w:val="000000"/>
          <w:sz w:val="28"/>
          <w:szCs w:val="28"/>
        </w:rPr>
        <w:t>от 3</w:t>
      </w:r>
      <w:r w:rsidR="00207C02" w:rsidRPr="00620704">
        <w:rPr>
          <w:rFonts w:ascii="PT Astra Serif" w:hAnsi="PT Astra Serif"/>
          <w:color w:val="000000"/>
          <w:sz w:val="28"/>
          <w:szCs w:val="28"/>
        </w:rPr>
        <w:t>0</w:t>
      </w:r>
      <w:r w:rsidRPr="00620704">
        <w:rPr>
          <w:rFonts w:ascii="PT Astra Serif" w:hAnsi="PT Astra Serif"/>
          <w:color w:val="000000"/>
          <w:sz w:val="28"/>
          <w:szCs w:val="28"/>
        </w:rPr>
        <w:t>.10.201</w:t>
      </w:r>
      <w:r w:rsidR="00744C2C" w:rsidRPr="00620704">
        <w:rPr>
          <w:rFonts w:ascii="PT Astra Serif" w:hAnsi="PT Astra Serif"/>
          <w:color w:val="000000"/>
          <w:sz w:val="28"/>
          <w:szCs w:val="28"/>
        </w:rPr>
        <w:t>8</w:t>
      </w:r>
      <w:r w:rsidRPr="00620704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744C2C" w:rsidRPr="00620704">
        <w:rPr>
          <w:rFonts w:ascii="PT Astra Serif" w:hAnsi="PT Astra Serif"/>
          <w:color w:val="000000"/>
          <w:sz w:val="28"/>
          <w:szCs w:val="28"/>
        </w:rPr>
        <w:t>2999</w:t>
      </w:r>
      <w:r w:rsidRPr="0062070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20704">
        <w:rPr>
          <w:rFonts w:ascii="PT Astra Serif" w:hAnsi="PT Astra Serif"/>
          <w:sz w:val="28"/>
          <w:szCs w:val="28"/>
        </w:rPr>
        <w:t xml:space="preserve">«О муниципальной </w:t>
      </w:r>
    </w:p>
    <w:p w:rsidR="00620704" w:rsidRDefault="0089403F" w:rsidP="00620704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  <w:r w:rsidRPr="00620704">
        <w:rPr>
          <w:rFonts w:ascii="PT Astra Serif" w:hAnsi="PT Astra Serif"/>
          <w:sz w:val="28"/>
          <w:szCs w:val="28"/>
        </w:rPr>
        <w:t xml:space="preserve">программе города Югорска «Развитие </w:t>
      </w:r>
    </w:p>
    <w:p w:rsidR="007111BB" w:rsidRPr="00620704" w:rsidRDefault="0089403F" w:rsidP="00620704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  <w:r w:rsidRPr="00620704">
        <w:rPr>
          <w:rFonts w:ascii="PT Astra Serif" w:hAnsi="PT Astra Serif"/>
          <w:sz w:val="28"/>
          <w:szCs w:val="28"/>
        </w:rPr>
        <w:t>информационного общества»</w:t>
      </w:r>
    </w:p>
    <w:p w:rsidR="007111BB" w:rsidRDefault="007111BB" w:rsidP="00620704">
      <w:pPr>
        <w:pStyle w:val="a5"/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620704" w:rsidRPr="00620704" w:rsidRDefault="00620704" w:rsidP="00620704">
      <w:pPr>
        <w:pStyle w:val="a5"/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5F4677" w:rsidRPr="00620704" w:rsidRDefault="005F4677" w:rsidP="00620704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6641" w:rsidRPr="00620704" w:rsidRDefault="0089403F" w:rsidP="00620704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0704">
        <w:rPr>
          <w:rFonts w:ascii="PT Astra Serif" w:hAnsi="PT Astra Serif"/>
          <w:sz w:val="28"/>
          <w:szCs w:val="28"/>
        </w:rPr>
        <w:t xml:space="preserve">В </w:t>
      </w:r>
      <w:r w:rsidR="008128B0" w:rsidRPr="00620704">
        <w:rPr>
          <w:rFonts w:ascii="PT Astra Serif" w:hAnsi="PT Astra Serif"/>
          <w:sz w:val="28"/>
          <w:szCs w:val="28"/>
        </w:rPr>
        <w:t xml:space="preserve">соответствии с решением Думы города Югорска от </w:t>
      </w:r>
      <w:r w:rsidR="007E2353" w:rsidRPr="00620704">
        <w:rPr>
          <w:rFonts w:ascii="PT Astra Serif" w:hAnsi="PT Astra Serif"/>
          <w:sz w:val="28"/>
          <w:szCs w:val="28"/>
        </w:rPr>
        <w:t xml:space="preserve">17.10.2023 № 78 «О внесении изменений в решение Думы города Югорска от 20.12.2022 </w:t>
      </w:r>
      <w:r w:rsidR="00620704">
        <w:rPr>
          <w:rFonts w:ascii="PT Astra Serif" w:hAnsi="PT Astra Serif"/>
          <w:sz w:val="28"/>
          <w:szCs w:val="28"/>
        </w:rPr>
        <w:t xml:space="preserve">                    </w:t>
      </w:r>
      <w:r w:rsidR="007E2353" w:rsidRPr="00620704">
        <w:rPr>
          <w:rFonts w:ascii="PT Astra Serif" w:hAnsi="PT Astra Serif"/>
          <w:sz w:val="28"/>
          <w:szCs w:val="28"/>
        </w:rPr>
        <w:t xml:space="preserve">№ 128 «О бюджете города Югорска на 2023 год и на плановый период </w:t>
      </w:r>
      <w:r w:rsidR="00620704">
        <w:rPr>
          <w:rFonts w:ascii="PT Astra Serif" w:hAnsi="PT Astra Serif"/>
          <w:sz w:val="28"/>
          <w:szCs w:val="28"/>
        </w:rPr>
        <w:t xml:space="preserve">                     </w:t>
      </w:r>
      <w:r w:rsidR="007E2353" w:rsidRPr="00620704">
        <w:rPr>
          <w:rFonts w:ascii="PT Astra Serif" w:hAnsi="PT Astra Serif"/>
          <w:sz w:val="28"/>
          <w:szCs w:val="28"/>
        </w:rPr>
        <w:t>2024 и 2025 годов»</w:t>
      </w:r>
      <w:r w:rsidRPr="00620704">
        <w:rPr>
          <w:rFonts w:ascii="PT Astra Serif" w:hAnsi="PT Astra Serif"/>
          <w:sz w:val="28"/>
          <w:szCs w:val="28"/>
        </w:rPr>
        <w:t>:</w:t>
      </w:r>
    </w:p>
    <w:p w:rsidR="00EE5BC0" w:rsidRPr="00620704" w:rsidRDefault="00716139" w:rsidP="00620704">
      <w:pPr>
        <w:pStyle w:val="afa"/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0704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89403F" w:rsidRPr="00620704">
        <w:rPr>
          <w:rFonts w:ascii="PT Astra Serif" w:hAnsi="PT Astra Serif"/>
          <w:sz w:val="28"/>
          <w:szCs w:val="28"/>
        </w:rPr>
        <w:t xml:space="preserve">Внести в </w:t>
      </w:r>
      <w:r w:rsidR="00500A00" w:rsidRPr="00620704">
        <w:rPr>
          <w:rFonts w:ascii="PT Astra Serif" w:hAnsi="PT Astra Serif"/>
          <w:sz w:val="28"/>
          <w:szCs w:val="28"/>
        </w:rPr>
        <w:t xml:space="preserve">приложение к </w:t>
      </w:r>
      <w:r w:rsidR="0089403F" w:rsidRPr="00620704">
        <w:rPr>
          <w:rFonts w:ascii="PT Astra Serif" w:hAnsi="PT Astra Serif"/>
          <w:sz w:val="28"/>
          <w:szCs w:val="28"/>
        </w:rPr>
        <w:t>постановлени</w:t>
      </w:r>
      <w:r w:rsidR="00500A00" w:rsidRPr="00620704">
        <w:rPr>
          <w:rFonts w:ascii="PT Astra Serif" w:hAnsi="PT Astra Serif"/>
          <w:sz w:val="28"/>
          <w:szCs w:val="28"/>
        </w:rPr>
        <w:t>ю</w:t>
      </w:r>
      <w:r w:rsidR="0089403F" w:rsidRPr="00620704">
        <w:rPr>
          <w:rFonts w:ascii="PT Astra Serif" w:hAnsi="PT Astra Serif"/>
          <w:sz w:val="28"/>
          <w:szCs w:val="28"/>
        </w:rPr>
        <w:t xml:space="preserve"> администрации города Югорска от 3</w:t>
      </w:r>
      <w:r w:rsidR="00207C02" w:rsidRPr="00620704">
        <w:rPr>
          <w:rFonts w:ascii="PT Astra Serif" w:hAnsi="PT Astra Serif"/>
          <w:sz w:val="28"/>
          <w:szCs w:val="28"/>
        </w:rPr>
        <w:t>0</w:t>
      </w:r>
      <w:r w:rsidR="0089403F" w:rsidRPr="00620704">
        <w:rPr>
          <w:rFonts w:ascii="PT Astra Serif" w:hAnsi="PT Astra Serif"/>
          <w:sz w:val="28"/>
          <w:szCs w:val="28"/>
        </w:rPr>
        <w:t>.10.201</w:t>
      </w:r>
      <w:r w:rsidR="00744C2C" w:rsidRPr="00620704">
        <w:rPr>
          <w:rFonts w:ascii="PT Astra Serif" w:hAnsi="PT Astra Serif"/>
          <w:sz w:val="28"/>
          <w:szCs w:val="28"/>
        </w:rPr>
        <w:t>8</w:t>
      </w:r>
      <w:r w:rsidR="0089403F" w:rsidRPr="00620704">
        <w:rPr>
          <w:rFonts w:ascii="PT Astra Serif" w:hAnsi="PT Astra Serif"/>
          <w:sz w:val="28"/>
          <w:szCs w:val="28"/>
        </w:rPr>
        <w:t xml:space="preserve"> № 2</w:t>
      </w:r>
      <w:r w:rsidR="00744C2C" w:rsidRPr="00620704">
        <w:rPr>
          <w:rFonts w:ascii="PT Astra Serif" w:hAnsi="PT Astra Serif"/>
          <w:sz w:val="28"/>
          <w:szCs w:val="28"/>
        </w:rPr>
        <w:t>999</w:t>
      </w:r>
      <w:r w:rsidR="0089403F" w:rsidRPr="00620704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«Развитие информационного общества» (с изменениями </w:t>
      </w:r>
      <w:r w:rsidR="00620704">
        <w:rPr>
          <w:rFonts w:ascii="PT Astra Serif" w:hAnsi="PT Astra Serif"/>
          <w:sz w:val="28"/>
          <w:szCs w:val="28"/>
        </w:rPr>
        <w:t xml:space="preserve">                                  </w:t>
      </w:r>
      <w:r w:rsidR="0089403F" w:rsidRPr="00620704">
        <w:rPr>
          <w:rFonts w:ascii="PT Astra Serif" w:hAnsi="PT Astra Serif"/>
          <w:sz w:val="28"/>
          <w:szCs w:val="28"/>
        </w:rPr>
        <w:t>от 0</w:t>
      </w:r>
      <w:r w:rsidR="00744C2C" w:rsidRPr="00620704">
        <w:rPr>
          <w:rFonts w:ascii="PT Astra Serif" w:hAnsi="PT Astra Serif"/>
          <w:sz w:val="28"/>
          <w:szCs w:val="28"/>
        </w:rPr>
        <w:t>8</w:t>
      </w:r>
      <w:r w:rsidR="0089403F" w:rsidRPr="00620704">
        <w:rPr>
          <w:rFonts w:ascii="PT Astra Serif" w:hAnsi="PT Astra Serif"/>
          <w:sz w:val="28"/>
          <w:szCs w:val="28"/>
        </w:rPr>
        <w:t>.0</w:t>
      </w:r>
      <w:r w:rsidR="00744C2C" w:rsidRPr="00620704">
        <w:rPr>
          <w:rFonts w:ascii="PT Astra Serif" w:hAnsi="PT Astra Serif"/>
          <w:sz w:val="28"/>
          <w:szCs w:val="28"/>
        </w:rPr>
        <w:t>7</w:t>
      </w:r>
      <w:r w:rsidR="0089403F" w:rsidRPr="00620704">
        <w:rPr>
          <w:rFonts w:ascii="PT Astra Serif" w:hAnsi="PT Astra Serif"/>
          <w:sz w:val="28"/>
          <w:szCs w:val="28"/>
        </w:rPr>
        <w:t>.201</w:t>
      </w:r>
      <w:r w:rsidR="00744C2C" w:rsidRPr="00620704">
        <w:rPr>
          <w:rFonts w:ascii="PT Astra Serif" w:hAnsi="PT Astra Serif"/>
          <w:sz w:val="28"/>
          <w:szCs w:val="28"/>
        </w:rPr>
        <w:t>9</w:t>
      </w:r>
      <w:r w:rsidR="0089403F" w:rsidRPr="00620704">
        <w:rPr>
          <w:rFonts w:ascii="PT Astra Serif" w:hAnsi="PT Astra Serif"/>
          <w:sz w:val="28"/>
          <w:szCs w:val="28"/>
        </w:rPr>
        <w:t xml:space="preserve"> № </w:t>
      </w:r>
      <w:r w:rsidR="00744C2C" w:rsidRPr="00620704">
        <w:rPr>
          <w:rFonts w:ascii="PT Astra Serif" w:hAnsi="PT Astra Serif"/>
          <w:sz w:val="28"/>
          <w:szCs w:val="28"/>
        </w:rPr>
        <w:t>1511</w:t>
      </w:r>
      <w:r w:rsidR="00B6395B" w:rsidRPr="00620704">
        <w:rPr>
          <w:rFonts w:ascii="PT Astra Serif" w:hAnsi="PT Astra Serif"/>
          <w:sz w:val="28"/>
          <w:szCs w:val="28"/>
        </w:rPr>
        <w:t>, от 10.10.2019 № 2192</w:t>
      </w:r>
      <w:r w:rsidR="002822D5" w:rsidRPr="00620704">
        <w:rPr>
          <w:rFonts w:ascii="PT Astra Serif" w:hAnsi="PT Astra Serif"/>
          <w:sz w:val="28"/>
          <w:szCs w:val="28"/>
        </w:rPr>
        <w:t xml:space="preserve">, от 20.12.2019 № 2727, </w:t>
      </w:r>
      <w:r w:rsidR="00620704">
        <w:rPr>
          <w:rFonts w:ascii="PT Astra Serif" w:hAnsi="PT Astra Serif"/>
          <w:sz w:val="28"/>
          <w:szCs w:val="28"/>
        </w:rPr>
        <w:t xml:space="preserve">                             </w:t>
      </w:r>
      <w:r w:rsidR="002822D5" w:rsidRPr="00620704">
        <w:rPr>
          <w:rFonts w:ascii="PT Astra Serif" w:hAnsi="PT Astra Serif"/>
          <w:sz w:val="28"/>
          <w:szCs w:val="28"/>
        </w:rPr>
        <w:t>от 24.12.2019 № 2787</w:t>
      </w:r>
      <w:r w:rsidR="005266CA" w:rsidRPr="00620704">
        <w:rPr>
          <w:rFonts w:ascii="PT Astra Serif" w:hAnsi="PT Astra Serif"/>
          <w:sz w:val="28"/>
          <w:szCs w:val="28"/>
        </w:rPr>
        <w:t>, от 04.06.2020 №</w:t>
      </w:r>
      <w:r w:rsidR="000F443F" w:rsidRPr="00620704">
        <w:rPr>
          <w:rFonts w:ascii="PT Astra Serif" w:hAnsi="PT Astra Serif"/>
          <w:sz w:val="28"/>
          <w:szCs w:val="28"/>
        </w:rPr>
        <w:t xml:space="preserve"> </w:t>
      </w:r>
      <w:r w:rsidR="005266CA" w:rsidRPr="00620704">
        <w:rPr>
          <w:rFonts w:ascii="PT Astra Serif" w:hAnsi="PT Astra Serif"/>
          <w:sz w:val="28"/>
          <w:szCs w:val="28"/>
        </w:rPr>
        <w:t>739</w:t>
      </w:r>
      <w:r w:rsidR="00CD7D9B" w:rsidRPr="00620704">
        <w:rPr>
          <w:rFonts w:ascii="PT Astra Serif" w:hAnsi="PT Astra Serif"/>
          <w:sz w:val="28"/>
          <w:szCs w:val="28"/>
        </w:rPr>
        <w:t>, от 16.10.2020 № 1503</w:t>
      </w:r>
      <w:r w:rsidR="00D75E69" w:rsidRPr="00620704">
        <w:rPr>
          <w:rFonts w:ascii="PT Astra Serif" w:hAnsi="PT Astra Serif"/>
          <w:sz w:val="28"/>
          <w:szCs w:val="28"/>
        </w:rPr>
        <w:t xml:space="preserve">, </w:t>
      </w:r>
      <w:r w:rsidR="00620704">
        <w:rPr>
          <w:rFonts w:ascii="PT Astra Serif" w:hAnsi="PT Astra Serif"/>
          <w:sz w:val="28"/>
          <w:szCs w:val="28"/>
        </w:rPr>
        <w:t xml:space="preserve">                             </w:t>
      </w:r>
      <w:r w:rsidR="00114DDC" w:rsidRPr="00620704">
        <w:rPr>
          <w:rFonts w:ascii="PT Astra Serif" w:hAnsi="PT Astra Serif"/>
          <w:sz w:val="28"/>
          <w:szCs w:val="28"/>
        </w:rPr>
        <w:t>от 21.12.2020 № 1906, от 21.12.2020 № 1909</w:t>
      </w:r>
      <w:r w:rsidR="002D6D93" w:rsidRPr="00620704">
        <w:rPr>
          <w:rFonts w:ascii="PT Astra Serif" w:hAnsi="PT Astra Serif"/>
          <w:sz w:val="28"/>
          <w:szCs w:val="28"/>
        </w:rPr>
        <w:t>, от 24.09.2021 №</w:t>
      </w:r>
      <w:r w:rsidR="000F443F" w:rsidRPr="00620704">
        <w:rPr>
          <w:rFonts w:ascii="PT Astra Serif" w:hAnsi="PT Astra Serif"/>
          <w:sz w:val="28"/>
          <w:szCs w:val="28"/>
        </w:rPr>
        <w:t xml:space="preserve"> </w:t>
      </w:r>
      <w:r w:rsidR="002D6D93" w:rsidRPr="00620704">
        <w:rPr>
          <w:rFonts w:ascii="PT Astra Serif" w:hAnsi="PT Astra Serif"/>
          <w:sz w:val="28"/>
          <w:szCs w:val="28"/>
        </w:rPr>
        <w:t>1796-п</w:t>
      </w:r>
      <w:r w:rsidR="00500A00" w:rsidRPr="00620704">
        <w:rPr>
          <w:rFonts w:ascii="PT Astra Serif" w:hAnsi="PT Astra Serif"/>
          <w:sz w:val="28"/>
          <w:szCs w:val="28"/>
        </w:rPr>
        <w:t>,</w:t>
      </w:r>
      <w:r w:rsidR="00620704">
        <w:rPr>
          <w:rFonts w:ascii="PT Astra Serif" w:hAnsi="PT Astra Serif"/>
          <w:sz w:val="28"/>
          <w:szCs w:val="28"/>
        </w:rPr>
        <w:t xml:space="preserve">                       </w:t>
      </w:r>
      <w:r w:rsidR="00500A00" w:rsidRPr="00620704">
        <w:rPr>
          <w:rFonts w:ascii="PT Astra Serif" w:hAnsi="PT Astra Serif"/>
          <w:sz w:val="28"/>
          <w:szCs w:val="28"/>
        </w:rPr>
        <w:t xml:space="preserve"> от 15.11.2021 № 2166-п</w:t>
      </w:r>
      <w:r w:rsidR="001A42E9" w:rsidRPr="00620704">
        <w:rPr>
          <w:rFonts w:ascii="PT Astra Serif" w:hAnsi="PT Astra Serif"/>
          <w:sz w:val="28"/>
          <w:szCs w:val="28"/>
        </w:rPr>
        <w:t>, от 20.12.2021 № 2436-п</w:t>
      </w:r>
      <w:r w:rsidR="002A2704" w:rsidRPr="00620704">
        <w:rPr>
          <w:rFonts w:ascii="PT Astra Serif" w:hAnsi="PT Astra Serif"/>
          <w:sz w:val="28"/>
          <w:szCs w:val="28"/>
        </w:rPr>
        <w:t>, от 31.03.2022 № 607-п</w:t>
      </w:r>
      <w:r w:rsidR="008128B0" w:rsidRPr="00620704">
        <w:rPr>
          <w:rFonts w:ascii="PT Astra Serif" w:hAnsi="PT Astra Serif"/>
          <w:sz w:val="28"/>
          <w:szCs w:val="28"/>
        </w:rPr>
        <w:t>,</w:t>
      </w:r>
      <w:r w:rsidR="00620704">
        <w:rPr>
          <w:rFonts w:ascii="PT Astra Serif" w:hAnsi="PT Astra Serif"/>
          <w:sz w:val="28"/>
          <w:szCs w:val="28"/>
        </w:rPr>
        <w:t xml:space="preserve">                    </w:t>
      </w:r>
      <w:r w:rsidR="008128B0" w:rsidRPr="00620704">
        <w:rPr>
          <w:rFonts w:ascii="PT Astra Serif" w:hAnsi="PT Astra Serif"/>
          <w:sz w:val="28"/>
          <w:szCs w:val="28"/>
        </w:rPr>
        <w:t xml:space="preserve"> от 14.11.2022 № 2402-п</w:t>
      </w:r>
      <w:proofErr w:type="gramEnd"/>
      <w:r w:rsidR="008128B0" w:rsidRPr="00620704">
        <w:rPr>
          <w:rFonts w:ascii="PT Astra Serif" w:hAnsi="PT Astra Serif"/>
          <w:sz w:val="28"/>
          <w:szCs w:val="28"/>
        </w:rPr>
        <w:t>, от 14.11.2022 № 2403-п, от 28.12.2022 № 2753-п</w:t>
      </w:r>
      <w:r w:rsidR="00521A66" w:rsidRPr="00620704">
        <w:rPr>
          <w:rFonts w:ascii="PT Astra Serif" w:hAnsi="PT Astra Serif"/>
          <w:sz w:val="28"/>
          <w:szCs w:val="28"/>
        </w:rPr>
        <w:t xml:space="preserve">, </w:t>
      </w:r>
      <w:r w:rsidR="00620704">
        <w:rPr>
          <w:rFonts w:ascii="PT Astra Serif" w:hAnsi="PT Astra Serif"/>
          <w:sz w:val="28"/>
          <w:szCs w:val="28"/>
        </w:rPr>
        <w:t xml:space="preserve">                    </w:t>
      </w:r>
      <w:r w:rsidR="00521A66" w:rsidRPr="00620704">
        <w:rPr>
          <w:rFonts w:ascii="PT Astra Serif" w:hAnsi="PT Astra Serif"/>
          <w:sz w:val="28"/>
          <w:szCs w:val="28"/>
        </w:rPr>
        <w:t>от 16.03.2023 № 317-п</w:t>
      </w:r>
      <w:r w:rsidRPr="00620704">
        <w:rPr>
          <w:rFonts w:ascii="PT Astra Serif" w:hAnsi="PT Astra Serif"/>
          <w:sz w:val="28"/>
          <w:szCs w:val="28"/>
        </w:rPr>
        <w:t>, от 03.07.2023 № 882-п</w:t>
      </w:r>
      <w:r w:rsidR="008128B0" w:rsidRPr="00620704">
        <w:rPr>
          <w:rFonts w:ascii="PT Astra Serif" w:hAnsi="PT Astra Serif"/>
          <w:sz w:val="28"/>
          <w:szCs w:val="28"/>
        </w:rPr>
        <w:t xml:space="preserve">) </w:t>
      </w:r>
      <w:r w:rsidR="00F86641" w:rsidRPr="00620704">
        <w:rPr>
          <w:rFonts w:ascii="PT Astra Serif" w:hAnsi="PT Astra Serif"/>
          <w:sz w:val="28"/>
          <w:szCs w:val="28"/>
        </w:rPr>
        <w:t>изменени</w:t>
      </w:r>
      <w:r w:rsidRPr="00620704">
        <w:rPr>
          <w:rFonts w:ascii="PT Astra Serif" w:hAnsi="PT Astra Serif"/>
          <w:sz w:val="28"/>
          <w:szCs w:val="28"/>
        </w:rPr>
        <w:t xml:space="preserve">е, изложив </w:t>
      </w:r>
      <w:r w:rsidR="00620704">
        <w:rPr>
          <w:rFonts w:ascii="PT Astra Serif" w:hAnsi="PT Astra Serif"/>
          <w:sz w:val="28"/>
          <w:szCs w:val="28"/>
        </w:rPr>
        <w:t xml:space="preserve">                           </w:t>
      </w:r>
      <w:r w:rsidRPr="00620704">
        <w:rPr>
          <w:rFonts w:ascii="PT Astra Serif" w:hAnsi="PT Astra Serif"/>
          <w:sz w:val="28"/>
          <w:szCs w:val="28"/>
        </w:rPr>
        <w:t>т</w:t>
      </w:r>
      <w:r w:rsidR="008128B0" w:rsidRPr="00620704">
        <w:rPr>
          <w:rFonts w:ascii="PT Astra Serif" w:hAnsi="PT Astra Serif"/>
          <w:sz w:val="28"/>
          <w:szCs w:val="28"/>
        </w:rPr>
        <w:t>аблицу 2 в новой редакции (приложение).</w:t>
      </w:r>
    </w:p>
    <w:p w:rsidR="007111BB" w:rsidRPr="00620704" w:rsidRDefault="00716139" w:rsidP="00620704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0704">
        <w:rPr>
          <w:rFonts w:ascii="PT Astra Serif" w:hAnsi="PT Astra Serif"/>
          <w:sz w:val="28"/>
          <w:szCs w:val="28"/>
        </w:rPr>
        <w:t xml:space="preserve">2. </w:t>
      </w:r>
      <w:r w:rsidR="0089403F" w:rsidRPr="00620704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</w:t>
      </w:r>
      <w:r w:rsidR="00A8179F" w:rsidRPr="00620704">
        <w:rPr>
          <w:rFonts w:ascii="PT Astra Serif" w:hAnsi="PT Astra Serif"/>
          <w:sz w:val="28"/>
          <w:szCs w:val="28"/>
        </w:rPr>
        <w:t xml:space="preserve">, </w:t>
      </w:r>
      <w:r w:rsidR="0089403F" w:rsidRPr="00620704">
        <w:rPr>
          <w:rFonts w:ascii="PT Astra Serif" w:hAnsi="PT Astra Serif"/>
          <w:sz w:val="28"/>
          <w:szCs w:val="28"/>
        </w:rPr>
        <w:t>разместить на официальном сайте органов местного самоуправления города Югорска</w:t>
      </w:r>
      <w:r w:rsidR="00A8179F" w:rsidRPr="00620704"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«Управление»</w:t>
      </w:r>
      <w:r w:rsidR="0089403F" w:rsidRPr="00620704">
        <w:rPr>
          <w:rFonts w:ascii="PT Astra Serif" w:hAnsi="PT Astra Serif"/>
          <w:sz w:val="28"/>
          <w:szCs w:val="28"/>
        </w:rPr>
        <w:t>.</w:t>
      </w:r>
    </w:p>
    <w:p w:rsidR="00A52327" w:rsidRPr="00620704" w:rsidRDefault="00716139" w:rsidP="00620704">
      <w:pPr>
        <w:pStyle w:val="afa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0704">
        <w:rPr>
          <w:rFonts w:ascii="PT Astra Serif" w:hAnsi="PT Astra Serif"/>
          <w:sz w:val="28"/>
          <w:szCs w:val="28"/>
        </w:rPr>
        <w:lastRenderedPageBreak/>
        <w:t xml:space="preserve">3. </w:t>
      </w:r>
      <w:r w:rsidR="0089403F" w:rsidRPr="00620704">
        <w:rPr>
          <w:rFonts w:ascii="PT Astra Serif" w:hAnsi="PT Astra Serif"/>
          <w:sz w:val="28"/>
          <w:szCs w:val="28"/>
        </w:rPr>
        <w:t>Настоящее постановление вступает в силу после его оф</w:t>
      </w:r>
      <w:r w:rsidR="002E4A3B" w:rsidRPr="00620704">
        <w:rPr>
          <w:rFonts w:ascii="PT Astra Serif" w:hAnsi="PT Astra Serif"/>
          <w:sz w:val="28"/>
          <w:szCs w:val="28"/>
        </w:rPr>
        <w:t>ициального опубликования.</w:t>
      </w:r>
    </w:p>
    <w:p w:rsidR="007111BB" w:rsidRPr="00620704" w:rsidRDefault="00716139" w:rsidP="00620704">
      <w:pPr>
        <w:pStyle w:val="afa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0704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="0089403F" w:rsidRPr="00620704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89403F" w:rsidRPr="00620704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</w:t>
      </w:r>
      <w:r w:rsidR="008128B0" w:rsidRPr="00620704">
        <w:rPr>
          <w:rFonts w:ascii="PT Astra Serif" w:hAnsi="PT Astra Serif"/>
          <w:sz w:val="28"/>
          <w:szCs w:val="28"/>
        </w:rPr>
        <w:t>управления</w:t>
      </w:r>
      <w:r w:rsidR="0089403F" w:rsidRPr="00620704">
        <w:rPr>
          <w:rFonts w:ascii="PT Astra Serif" w:hAnsi="PT Astra Serif"/>
          <w:sz w:val="28"/>
          <w:szCs w:val="28"/>
        </w:rPr>
        <w:t xml:space="preserve"> информационных технологий администрации города Югорска</w:t>
      </w:r>
      <w:r w:rsidR="00620704">
        <w:rPr>
          <w:rFonts w:ascii="PT Astra Serif" w:hAnsi="PT Astra Serif"/>
          <w:sz w:val="28"/>
          <w:szCs w:val="28"/>
        </w:rPr>
        <w:t xml:space="preserve"> Ефремова</w:t>
      </w:r>
      <w:r w:rsidR="00620704" w:rsidRPr="00620704">
        <w:rPr>
          <w:rFonts w:ascii="PT Astra Serif" w:hAnsi="PT Astra Serif"/>
          <w:sz w:val="28"/>
          <w:szCs w:val="28"/>
        </w:rPr>
        <w:t xml:space="preserve"> П.Н.</w:t>
      </w:r>
    </w:p>
    <w:p w:rsidR="00620704" w:rsidRPr="00620704" w:rsidRDefault="00620704" w:rsidP="00620704">
      <w:pPr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620704" w:rsidRPr="00A31088" w:rsidRDefault="00620704" w:rsidP="00620704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620704" w:rsidRPr="00620704" w:rsidRDefault="00620704" w:rsidP="00620704">
      <w:pPr>
        <w:suppressAutoHyphens w:val="0"/>
        <w:spacing w:line="276" w:lineRule="auto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</w:p>
    <w:tbl>
      <w:tblPr>
        <w:tblStyle w:val="1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620704" w:rsidRPr="00620704" w:rsidTr="00620704">
        <w:trPr>
          <w:trHeight w:val="1443"/>
        </w:trPr>
        <w:tc>
          <w:tcPr>
            <w:tcW w:w="1902" w:type="pct"/>
          </w:tcPr>
          <w:p w:rsidR="00620704" w:rsidRPr="00620704" w:rsidRDefault="00620704" w:rsidP="00620704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620704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620704" w:rsidRPr="00620704" w:rsidRDefault="00620704" w:rsidP="00620704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620704" w:rsidRPr="00620704" w:rsidRDefault="00620704" w:rsidP="00620704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620704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FF36BE" w:rsidRDefault="00FF36BE">
      <w:pPr>
        <w:rPr>
          <w:rFonts w:ascii="PT Astra Serif" w:hAnsi="PT Astra Serif"/>
          <w:sz w:val="28"/>
          <w:szCs w:val="26"/>
        </w:rPr>
        <w:sectPr w:rsidR="00FF36BE" w:rsidSect="00620704">
          <w:headerReference w:type="default" r:id="rId10"/>
          <w:headerReference w:type="first" r:id="rId11"/>
          <w:pgSz w:w="11906" w:h="16838"/>
          <w:pgMar w:top="1134" w:right="851" w:bottom="1134" w:left="1701" w:header="567" w:footer="0" w:gutter="0"/>
          <w:cols w:space="720"/>
          <w:formProt w:val="0"/>
          <w:titlePg/>
          <w:docGrid w:linePitch="360" w:charSpace="8192"/>
        </w:sectPr>
      </w:pPr>
    </w:p>
    <w:p w:rsidR="00620704" w:rsidRPr="00620704" w:rsidRDefault="00620704" w:rsidP="00620704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620704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lastRenderedPageBreak/>
        <w:t>Приложение</w:t>
      </w:r>
    </w:p>
    <w:p w:rsidR="00620704" w:rsidRPr="00620704" w:rsidRDefault="00620704" w:rsidP="00620704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620704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к постановлению</w:t>
      </w:r>
    </w:p>
    <w:p w:rsidR="00620704" w:rsidRPr="00620704" w:rsidRDefault="00620704" w:rsidP="00620704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620704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администрации города Югорска</w:t>
      </w:r>
    </w:p>
    <w:p w:rsidR="00C86722" w:rsidRPr="00C86722" w:rsidRDefault="00B22439" w:rsidP="00C86722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от 30.10.2023</w:t>
      </w:r>
      <w:bookmarkStart w:id="0" w:name="_GoBack"/>
      <w:bookmarkEnd w:id="0"/>
      <w:r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№ 1498-п</w:t>
      </w:r>
    </w:p>
    <w:p w:rsidR="008128B0" w:rsidRDefault="008128B0" w:rsidP="00620704">
      <w:pPr>
        <w:tabs>
          <w:tab w:val="left" w:pos="709"/>
        </w:tabs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</w:rPr>
      </w:pPr>
    </w:p>
    <w:p w:rsidR="00620704" w:rsidRPr="00620704" w:rsidRDefault="00620704" w:rsidP="00620704">
      <w:pPr>
        <w:tabs>
          <w:tab w:val="left" w:pos="709"/>
        </w:tabs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</w:rPr>
      </w:pPr>
    </w:p>
    <w:p w:rsidR="0075577D" w:rsidRPr="00620704" w:rsidRDefault="0075577D" w:rsidP="00620704">
      <w:pPr>
        <w:tabs>
          <w:tab w:val="left" w:pos="709"/>
        </w:tabs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620704">
        <w:rPr>
          <w:rFonts w:ascii="PT Astra Serif" w:hAnsi="PT Astra Serif"/>
          <w:bCs/>
          <w:sz w:val="28"/>
          <w:szCs w:val="28"/>
        </w:rPr>
        <w:t>Таблица 2</w:t>
      </w:r>
    </w:p>
    <w:p w:rsidR="0075577D" w:rsidRPr="00620704" w:rsidRDefault="0075577D" w:rsidP="00620704">
      <w:pPr>
        <w:spacing w:line="276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  <w:r w:rsidRPr="00620704">
        <w:rPr>
          <w:rFonts w:ascii="PT Astra Serif" w:hAnsi="PT Astra Serif"/>
          <w:bCs/>
          <w:sz w:val="28"/>
          <w:szCs w:val="28"/>
        </w:rPr>
        <w:t xml:space="preserve">Распределение финансовых ресурсов муниципальной программы </w:t>
      </w:r>
      <w:r w:rsidR="00E55D2D" w:rsidRPr="00620704">
        <w:rPr>
          <w:rFonts w:ascii="PT Astra Serif" w:hAnsi="PT Astra Serif"/>
          <w:bCs/>
          <w:sz w:val="28"/>
          <w:szCs w:val="28"/>
        </w:rPr>
        <w:t>(по годам)</w:t>
      </w:r>
    </w:p>
    <w:p w:rsidR="0075577D" w:rsidRPr="00620704" w:rsidRDefault="0075577D" w:rsidP="00620704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1076"/>
        <w:gridCol w:w="1665"/>
        <w:gridCol w:w="1503"/>
        <w:gridCol w:w="1415"/>
        <w:gridCol w:w="762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32"/>
      </w:tblGrid>
      <w:tr w:rsidR="00BF1B8F" w:rsidRPr="00A31088" w:rsidTr="00A31088">
        <w:trPr>
          <w:cantSplit/>
          <w:tblHeader/>
        </w:trPr>
        <w:tc>
          <w:tcPr>
            <w:tcW w:w="204" w:type="pct"/>
            <w:vMerge w:val="restar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Номер строки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566" w:type="pct"/>
            <w:vMerge w:val="restar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11" w:type="pct"/>
            <w:vMerge w:val="restar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353" w:type="pct"/>
            <w:gridSpan w:val="14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A31088" w:rsidRPr="00A31088" w:rsidTr="00A31088">
        <w:trPr>
          <w:cantSplit/>
          <w:tblHeader/>
        </w:trPr>
        <w:tc>
          <w:tcPr>
            <w:tcW w:w="204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613" w:type="pct"/>
            <w:gridSpan w:val="12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в том числе по годам:</w:t>
            </w:r>
          </w:p>
        </w:tc>
      </w:tr>
      <w:tr w:rsidR="00A31088" w:rsidRPr="00A31088" w:rsidTr="00A31088">
        <w:trPr>
          <w:cantSplit/>
          <w:tblHeader/>
        </w:trPr>
        <w:tc>
          <w:tcPr>
            <w:tcW w:w="204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</w:tr>
      <w:tr w:rsidR="00A31088" w:rsidRPr="00A31088" w:rsidTr="00A31088">
        <w:trPr>
          <w:cantSplit/>
          <w:tblHeader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А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1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18" w:type="pct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218" w:type="pct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218" w:type="pct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218" w:type="pct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66" w:type="pct"/>
            <w:vMerge w:val="restar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 (1,2,3,4,5,6)</w:t>
            </w:r>
          </w:p>
        </w:tc>
        <w:tc>
          <w:tcPr>
            <w:tcW w:w="511" w:type="pct"/>
            <w:vMerge w:val="restart"/>
            <w:shd w:val="clear" w:color="auto" w:fill="auto"/>
            <w:tcMar>
              <w:left w:w="108" w:type="dxa"/>
            </w:tcMar>
          </w:tcPr>
          <w:p w:rsidR="005121E0" w:rsidRPr="00A31088" w:rsidRDefault="005121E0" w:rsidP="0094281E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Управление информационных технологий администрации города Югорска</w:t>
            </w: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bookmarkStart w:id="1" w:name="OLE_LINK1"/>
            <w:r w:rsidRPr="00A31088">
              <w:rPr>
                <w:rFonts w:ascii="PT Astra Serif" w:hAnsi="PT Astra Serif"/>
                <w:sz w:val="16"/>
                <w:szCs w:val="16"/>
              </w:rPr>
              <w:t>20 </w:t>
            </w:r>
            <w:r w:rsidR="00C84072" w:rsidRPr="00A31088">
              <w:rPr>
                <w:rFonts w:ascii="PT Astra Serif" w:hAnsi="PT Astra Serif"/>
                <w:sz w:val="16"/>
                <w:szCs w:val="16"/>
              </w:rPr>
              <w:t>642</w:t>
            </w:r>
            <w:r w:rsidRPr="00A31088">
              <w:rPr>
                <w:rFonts w:ascii="PT Astra Serif" w:hAnsi="PT Astra Serif"/>
                <w:sz w:val="16"/>
                <w:szCs w:val="16"/>
              </w:rPr>
              <w:t>,</w:t>
            </w:r>
            <w:bookmarkEnd w:id="1"/>
            <w:r w:rsidR="00C84072" w:rsidRPr="00A3108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440,7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861,1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621,4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696,3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</w:t>
            </w:r>
            <w:r w:rsidR="00C84072" w:rsidRPr="00A31088">
              <w:rPr>
                <w:rFonts w:ascii="PT Astra Serif" w:hAnsi="PT Astra Serif"/>
                <w:sz w:val="16"/>
                <w:szCs w:val="16"/>
              </w:rPr>
              <w:t>473</w:t>
            </w:r>
            <w:r w:rsidRPr="00A31088">
              <w:rPr>
                <w:rFonts w:ascii="PT Astra Serif" w:hAnsi="PT Astra Serif"/>
                <w:sz w:val="16"/>
                <w:szCs w:val="16"/>
              </w:rPr>
              <w:t>,</w:t>
            </w:r>
            <w:r w:rsidR="00C84072" w:rsidRPr="00A3108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1097,9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1097,9</w:t>
            </w:r>
          </w:p>
        </w:tc>
        <w:tc>
          <w:tcPr>
            <w:tcW w:w="218" w:type="pct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3385,0</w:t>
            </w:r>
          </w:p>
        </w:tc>
        <w:tc>
          <w:tcPr>
            <w:tcW w:w="218" w:type="pct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3051,8</w:t>
            </w:r>
          </w:p>
        </w:tc>
        <w:tc>
          <w:tcPr>
            <w:tcW w:w="218" w:type="pct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3175,7</w:t>
            </w:r>
          </w:p>
        </w:tc>
        <w:tc>
          <w:tcPr>
            <w:tcW w:w="218" w:type="pct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3302,6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1438,6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94281E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94281E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94281E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C84072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20 642,1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440,7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861,1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621,4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696,3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C84072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1473,1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1097,9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1097,9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3385,0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3051,8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3175,7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3302,6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1438,6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94281E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66" w:type="pct"/>
            <w:vMerge w:val="restar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 (1,5,6)</w:t>
            </w:r>
          </w:p>
        </w:tc>
        <w:tc>
          <w:tcPr>
            <w:tcW w:w="511" w:type="pct"/>
            <w:vMerge w:val="restart"/>
            <w:shd w:val="clear" w:color="auto" w:fill="auto"/>
            <w:tcMar>
              <w:left w:w="108" w:type="dxa"/>
            </w:tcMar>
          </w:tcPr>
          <w:p w:rsidR="005121E0" w:rsidRPr="00A31088" w:rsidRDefault="005121E0" w:rsidP="0094281E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Управление информационных технологий администрации города Югорска</w:t>
            </w: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38 </w:t>
            </w:r>
            <w:r w:rsidR="00C84072" w:rsidRPr="00A31088">
              <w:rPr>
                <w:rFonts w:ascii="PT Astra Serif" w:hAnsi="PT Astra Serif"/>
                <w:sz w:val="16"/>
                <w:szCs w:val="16"/>
              </w:rPr>
              <w:t>548</w:t>
            </w:r>
            <w:r w:rsidRPr="00A31088">
              <w:rPr>
                <w:rFonts w:ascii="PT Astra Serif" w:hAnsi="PT Astra Serif"/>
                <w:sz w:val="16"/>
                <w:szCs w:val="16"/>
              </w:rPr>
              <w:t>,</w:t>
            </w:r>
            <w:r w:rsidR="00C84072" w:rsidRPr="00A31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1297,4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1885,4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1741,4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</w:t>
            </w:r>
            <w:r w:rsidR="00C84072" w:rsidRPr="00A31088">
              <w:rPr>
                <w:rFonts w:ascii="PT Astra Serif" w:hAnsi="PT Astra Serif"/>
                <w:sz w:val="16"/>
                <w:szCs w:val="16"/>
              </w:rPr>
              <w:t>895</w:t>
            </w:r>
            <w:r w:rsidRPr="00A31088">
              <w:rPr>
                <w:rFonts w:ascii="PT Astra Serif" w:hAnsi="PT Astra Serif"/>
                <w:sz w:val="16"/>
                <w:szCs w:val="16"/>
              </w:rPr>
              <w:t>,</w:t>
            </w:r>
            <w:r w:rsidR="00C84072" w:rsidRPr="00A3108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2301,0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1301,0</w:t>
            </w:r>
          </w:p>
        </w:tc>
        <w:tc>
          <w:tcPr>
            <w:tcW w:w="218" w:type="pct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6459,4</w:t>
            </w:r>
          </w:p>
        </w:tc>
        <w:tc>
          <w:tcPr>
            <w:tcW w:w="218" w:type="pct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4098,4</w:t>
            </w:r>
          </w:p>
        </w:tc>
        <w:tc>
          <w:tcPr>
            <w:tcW w:w="218" w:type="pct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5530,2</w:t>
            </w:r>
          </w:p>
        </w:tc>
        <w:tc>
          <w:tcPr>
            <w:tcW w:w="218" w:type="pct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3619,7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5185,2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94281E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94281E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94281E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</w:t>
            </w:r>
            <w:r w:rsidR="00C84072" w:rsidRPr="00A31088">
              <w:rPr>
                <w:rFonts w:ascii="PT Astra Serif" w:hAnsi="PT Astra Serif"/>
                <w:sz w:val="16"/>
                <w:szCs w:val="16"/>
              </w:rPr>
              <w:t>8</w:t>
            </w:r>
            <w:r w:rsidRPr="00A31088">
              <w:rPr>
                <w:rFonts w:ascii="PT Astra Serif" w:hAnsi="PT Astra Serif"/>
                <w:sz w:val="16"/>
                <w:szCs w:val="16"/>
              </w:rPr>
              <w:t> </w:t>
            </w:r>
            <w:r w:rsidR="00C84072" w:rsidRPr="00A31088">
              <w:rPr>
                <w:rFonts w:ascii="PT Astra Serif" w:hAnsi="PT Astra Serif"/>
                <w:sz w:val="16"/>
                <w:szCs w:val="16"/>
              </w:rPr>
              <w:t>048</w:t>
            </w:r>
            <w:r w:rsidRPr="00A31088">
              <w:rPr>
                <w:rFonts w:ascii="PT Astra Serif" w:hAnsi="PT Astra Serif"/>
                <w:sz w:val="16"/>
                <w:szCs w:val="16"/>
              </w:rPr>
              <w:t>,</w:t>
            </w:r>
            <w:r w:rsidR="00C84072" w:rsidRPr="00A31088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797,4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1885,4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1741,4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C84072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3895,6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2301,0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1301,0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6459,4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4098,4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5530,2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3619,7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5185,2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94281E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 w:val="restart"/>
            <w:shd w:val="clear" w:color="auto" w:fill="auto"/>
            <w:tcMar>
              <w:left w:w="108" w:type="dxa"/>
            </w:tcMar>
          </w:tcPr>
          <w:p w:rsidR="005121E0" w:rsidRPr="00A31088" w:rsidRDefault="005121E0" w:rsidP="0094281E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 xml:space="preserve">Департамент финансов администрации </w:t>
            </w:r>
            <w:r w:rsidRPr="00A31088">
              <w:rPr>
                <w:rFonts w:ascii="PT Astra Serif" w:hAnsi="PT Astra Serif"/>
                <w:sz w:val="16"/>
                <w:szCs w:val="16"/>
              </w:rPr>
              <w:lastRenderedPageBreak/>
              <w:t>города Югорска</w:t>
            </w: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261,9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94281E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lastRenderedPageBreak/>
              <w:t>13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94281E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lastRenderedPageBreak/>
              <w:t>14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94281E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261,9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94281E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6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 w:val="restart"/>
            <w:shd w:val="clear" w:color="auto" w:fill="auto"/>
            <w:tcMar>
              <w:left w:w="108" w:type="dxa"/>
            </w:tcMar>
          </w:tcPr>
          <w:p w:rsidR="005121E0" w:rsidRPr="00A31088" w:rsidRDefault="005121E0" w:rsidP="0094281E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ИТОГО</w:t>
            </w: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38 </w:t>
            </w:r>
            <w:r w:rsidR="00C84072" w:rsidRPr="00A31088">
              <w:rPr>
                <w:rFonts w:ascii="PT Astra Serif" w:hAnsi="PT Astra Serif"/>
                <w:sz w:val="16"/>
                <w:szCs w:val="16"/>
              </w:rPr>
              <w:t>809</w:t>
            </w:r>
            <w:r w:rsidRPr="00A31088">
              <w:rPr>
                <w:rFonts w:ascii="PT Astra Serif" w:hAnsi="PT Astra Serif"/>
                <w:sz w:val="16"/>
                <w:szCs w:val="16"/>
              </w:rPr>
              <w:t>,</w:t>
            </w:r>
            <w:r w:rsidR="00C84072" w:rsidRPr="00A3108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1464,1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1885,4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1836,6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C84072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3895,6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2301,0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1301,0</w:t>
            </w:r>
          </w:p>
        </w:tc>
        <w:tc>
          <w:tcPr>
            <w:tcW w:w="218" w:type="pct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6459,4</w:t>
            </w:r>
          </w:p>
        </w:tc>
        <w:tc>
          <w:tcPr>
            <w:tcW w:w="218" w:type="pct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4098,4</w:t>
            </w:r>
          </w:p>
        </w:tc>
        <w:tc>
          <w:tcPr>
            <w:tcW w:w="218" w:type="pct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5530,2</w:t>
            </w:r>
          </w:p>
        </w:tc>
        <w:tc>
          <w:tcPr>
            <w:tcW w:w="218" w:type="pct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3619,7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5185,2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7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94281E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8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94281E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9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94281E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</w:t>
            </w:r>
            <w:r w:rsidR="00C84072" w:rsidRPr="00A31088">
              <w:rPr>
                <w:rFonts w:ascii="PT Astra Serif" w:hAnsi="PT Astra Serif"/>
                <w:sz w:val="16"/>
                <w:szCs w:val="16"/>
              </w:rPr>
              <w:t>8</w:t>
            </w:r>
            <w:r w:rsidRPr="00A31088">
              <w:rPr>
                <w:rFonts w:ascii="PT Astra Serif" w:hAnsi="PT Astra Serif"/>
                <w:sz w:val="16"/>
                <w:szCs w:val="16"/>
              </w:rPr>
              <w:t> </w:t>
            </w:r>
            <w:r w:rsidR="00C84072" w:rsidRPr="00A31088">
              <w:rPr>
                <w:rFonts w:ascii="PT Astra Serif" w:hAnsi="PT Astra Serif"/>
                <w:sz w:val="16"/>
                <w:szCs w:val="16"/>
              </w:rPr>
              <w:t>30</w:t>
            </w:r>
            <w:r w:rsidRPr="00A31088">
              <w:rPr>
                <w:rFonts w:ascii="PT Astra Serif" w:hAnsi="PT Astra Serif"/>
                <w:sz w:val="16"/>
                <w:szCs w:val="16"/>
              </w:rPr>
              <w:t>9,</w:t>
            </w:r>
            <w:r w:rsidR="00C84072" w:rsidRPr="00A3108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964,1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1885,4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1836,6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C84072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3895,6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2301,0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1301,0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6459,4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4098,4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5530,2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3619,7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5185,2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94281E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366" w:type="pct"/>
            <w:vMerge w:val="restar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3</w:t>
            </w:r>
          </w:p>
        </w:tc>
        <w:tc>
          <w:tcPr>
            <w:tcW w:w="566" w:type="pct"/>
            <w:vMerge w:val="restar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 xml:space="preserve">Развитие </w:t>
            </w:r>
            <w:proofErr w:type="gramStart"/>
            <w:r w:rsidRPr="00A31088">
              <w:rPr>
                <w:rFonts w:ascii="PT Astra Serif" w:hAnsi="PT Astra Serif"/>
                <w:sz w:val="16"/>
                <w:szCs w:val="16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A31088">
              <w:rPr>
                <w:rFonts w:ascii="PT Astra Serif" w:hAnsi="PT Astra Serif"/>
                <w:sz w:val="16"/>
                <w:szCs w:val="16"/>
              </w:rPr>
              <w:t xml:space="preserve"> Югорска (1,5,6,7,8)</w:t>
            </w:r>
          </w:p>
        </w:tc>
        <w:tc>
          <w:tcPr>
            <w:tcW w:w="511" w:type="pct"/>
            <w:vMerge w:val="restart"/>
            <w:shd w:val="clear" w:color="auto" w:fill="auto"/>
            <w:tcMar>
              <w:left w:w="108" w:type="dxa"/>
            </w:tcMar>
          </w:tcPr>
          <w:p w:rsidR="005121E0" w:rsidRPr="00A31088" w:rsidRDefault="005121E0" w:rsidP="0094281E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Управление информационных технологий администрации города Югорска</w:t>
            </w: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bookmarkStart w:id="2" w:name="OLE_LINK4"/>
            <w:r w:rsidRPr="00A31088">
              <w:rPr>
                <w:rFonts w:ascii="PT Astra Serif" w:hAnsi="PT Astra Serif"/>
                <w:sz w:val="16"/>
                <w:szCs w:val="16"/>
              </w:rPr>
              <w:t>32 </w:t>
            </w:r>
            <w:r w:rsidR="00C84072" w:rsidRPr="00A31088">
              <w:rPr>
                <w:rFonts w:ascii="PT Astra Serif" w:hAnsi="PT Astra Serif"/>
                <w:sz w:val="16"/>
                <w:szCs w:val="16"/>
              </w:rPr>
              <w:t>395</w:t>
            </w:r>
            <w:r w:rsidRPr="00A31088">
              <w:rPr>
                <w:rFonts w:ascii="PT Astra Serif" w:hAnsi="PT Astra Serif"/>
                <w:sz w:val="16"/>
                <w:szCs w:val="16"/>
              </w:rPr>
              <w:t>,</w:t>
            </w:r>
            <w:bookmarkEnd w:id="2"/>
            <w:r w:rsidR="00C84072" w:rsidRPr="00A3108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1255,2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780,5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2145,2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1467,1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21</w:t>
            </w:r>
            <w:r w:rsidR="00C84072" w:rsidRPr="00A31088">
              <w:rPr>
                <w:rFonts w:ascii="PT Astra Serif" w:hAnsi="PT Astra Serif"/>
                <w:sz w:val="16"/>
                <w:szCs w:val="16"/>
              </w:rPr>
              <w:t>31</w:t>
            </w:r>
            <w:r w:rsidRPr="00A31088">
              <w:rPr>
                <w:rFonts w:ascii="PT Astra Serif" w:hAnsi="PT Astra Serif"/>
                <w:sz w:val="16"/>
                <w:szCs w:val="16"/>
              </w:rPr>
              <w:t>,</w:t>
            </w:r>
            <w:r w:rsidR="00C84072" w:rsidRPr="00A3108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1601,1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1601,1</w:t>
            </w:r>
          </w:p>
        </w:tc>
        <w:tc>
          <w:tcPr>
            <w:tcW w:w="218" w:type="pct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6210,0</w:t>
            </w:r>
          </w:p>
        </w:tc>
        <w:tc>
          <w:tcPr>
            <w:tcW w:w="218" w:type="pct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5915,0</w:t>
            </w:r>
          </w:p>
        </w:tc>
        <w:tc>
          <w:tcPr>
            <w:tcW w:w="218" w:type="pct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2969,0</w:t>
            </w:r>
          </w:p>
        </w:tc>
        <w:tc>
          <w:tcPr>
            <w:tcW w:w="218" w:type="pct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3096,0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3224,0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C84072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32 395,5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1255,2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780,5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2145,2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1467,1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C84072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2131,3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1601,1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1601,1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6210,0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5915,0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2969,0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3096,0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3224,0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3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  <w:tc>
          <w:tcPr>
            <w:tcW w:w="1443" w:type="pct"/>
            <w:gridSpan w:val="3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91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A31088">
              <w:rPr>
                <w:rFonts w:ascii="PT Astra Serif" w:hAnsi="PT Astra Serif"/>
                <w:sz w:val="16"/>
                <w:szCs w:val="16"/>
              </w:rPr>
              <w:t>847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A3108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3160,0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A31088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27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91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A31088">
              <w:rPr>
                <w:rFonts w:ascii="PT Astra Serif" w:hAnsi="PT Astra Serif"/>
                <w:sz w:val="16"/>
                <w:szCs w:val="16"/>
              </w:rPr>
              <w:t>347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A3108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2660,0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A31088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A31088" w:rsidRPr="00A31088" w:rsidRDefault="00A31088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31</w:t>
            </w:r>
          </w:p>
        </w:tc>
        <w:tc>
          <w:tcPr>
            <w:tcW w:w="4796" w:type="pct"/>
            <w:gridSpan w:val="17"/>
            <w:shd w:val="clear" w:color="auto" w:fill="auto"/>
            <w:tcMar>
              <w:left w:w="108" w:type="dxa"/>
            </w:tcMar>
            <w:vAlign w:val="center"/>
          </w:tcPr>
          <w:p w:rsidR="00A31088" w:rsidRPr="00A31088" w:rsidRDefault="00A31088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1443" w:type="pct"/>
            <w:gridSpan w:val="3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lastRenderedPageBreak/>
              <w:t>34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35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37</w:t>
            </w:r>
          </w:p>
        </w:tc>
        <w:tc>
          <w:tcPr>
            <w:tcW w:w="1443" w:type="pct"/>
            <w:gridSpan w:val="3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91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A31088">
              <w:rPr>
                <w:rFonts w:ascii="PT Astra Serif" w:hAnsi="PT Astra Serif"/>
                <w:sz w:val="16"/>
                <w:szCs w:val="16"/>
              </w:rPr>
              <w:t>847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A3108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3160,0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A31088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91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A31088">
              <w:rPr>
                <w:rFonts w:ascii="PT Astra Serif" w:hAnsi="PT Astra Serif"/>
                <w:sz w:val="16"/>
                <w:szCs w:val="16"/>
              </w:rPr>
              <w:t>347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A3108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2660,0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A31088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41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A31088" w:rsidRPr="00A31088" w:rsidRDefault="00A31088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4796" w:type="pct"/>
            <w:gridSpan w:val="17"/>
            <w:shd w:val="clear" w:color="auto" w:fill="auto"/>
            <w:tcMar>
              <w:left w:w="108" w:type="dxa"/>
            </w:tcMar>
            <w:vAlign w:val="center"/>
          </w:tcPr>
          <w:p w:rsidR="00A31088" w:rsidRPr="00A31088" w:rsidRDefault="00A31088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1443" w:type="pct"/>
            <w:gridSpan w:val="3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Проектная часть:</w:t>
            </w: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46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47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48</w:t>
            </w:r>
          </w:p>
        </w:tc>
        <w:tc>
          <w:tcPr>
            <w:tcW w:w="1443" w:type="pct"/>
            <w:gridSpan w:val="3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Процессная часть:</w:t>
            </w: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91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A31088">
              <w:rPr>
                <w:rFonts w:ascii="PT Astra Serif" w:hAnsi="PT Astra Serif"/>
                <w:sz w:val="16"/>
                <w:szCs w:val="16"/>
              </w:rPr>
              <w:t>847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A3108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3160,0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A31088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49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51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91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A31088">
              <w:rPr>
                <w:rFonts w:ascii="PT Astra Serif" w:hAnsi="PT Astra Serif"/>
                <w:sz w:val="16"/>
                <w:szCs w:val="16"/>
              </w:rPr>
              <w:t>347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A3108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2660,0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A31088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52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A31088" w:rsidRPr="00A31088" w:rsidRDefault="00A31088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53</w:t>
            </w:r>
          </w:p>
        </w:tc>
        <w:tc>
          <w:tcPr>
            <w:tcW w:w="4796" w:type="pct"/>
            <w:gridSpan w:val="17"/>
            <w:shd w:val="clear" w:color="auto" w:fill="auto"/>
            <w:tcMar>
              <w:left w:w="108" w:type="dxa"/>
            </w:tcMar>
            <w:vAlign w:val="center"/>
          </w:tcPr>
          <w:p w:rsidR="00A31088" w:rsidRPr="00A31088" w:rsidRDefault="00A31088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1443" w:type="pct"/>
            <w:gridSpan w:val="3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Ответственный исполнитель:</w:t>
            </w:r>
          </w:p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Управление информационных технологий администрации города Югорска</w:t>
            </w: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91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A31088">
              <w:rPr>
                <w:rFonts w:ascii="PT Astra Serif" w:hAnsi="PT Astra Serif"/>
                <w:sz w:val="16"/>
                <w:szCs w:val="16"/>
              </w:rPr>
              <w:t>585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A3108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2993,3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3904,8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A31088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55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5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lastRenderedPageBreak/>
              <w:t>56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57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91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A31088">
              <w:rPr>
                <w:rFonts w:ascii="PT Astra Serif" w:hAnsi="PT Astra Serif"/>
                <w:sz w:val="16"/>
                <w:szCs w:val="16"/>
              </w:rPr>
              <w:t>085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A3108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2493,3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3904,8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A31088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58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59</w:t>
            </w:r>
          </w:p>
        </w:tc>
        <w:tc>
          <w:tcPr>
            <w:tcW w:w="1443" w:type="pct"/>
            <w:gridSpan w:val="3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Соисполнитель:</w:t>
            </w:r>
          </w:p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 xml:space="preserve">Департамент финансов администрации города </w:t>
            </w:r>
            <w:proofErr w:type="spellStart"/>
            <w:r w:rsidRPr="00A31088">
              <w:rPr>
                <w:rFonts w:ascii="PT Astra Serif" w:hAnsi="PT Astra Serif"/>
                <w:sz w:val="16"/>
                <w:szCs w:val="16"/>
              </w:rPr>
              <w:t>Юрска</w:t>
            </w:r>
            <w:proofErr w:type="spellEnd"/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6</w:t>
            </w:r>
            <w:r w:rsidRPr="00A31088">
              <w:rPr>
                <w:rFonts w:ascii="PT Astra Serif" w:hAnsi="PT Astra Serif"/>
                <w:sz w:val="16"/>
                <w:szCs w:val="16"/>
              </w:rPr>
              <w:t>1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A3108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61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62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2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6</w:t>
            </w:r>
            <w:r w:rsidRPr="00A31088">
              <w:rPr>
                <w:rFonts w:ascii="PT Astra Serif" w:hAnsi="PT Astra Serif"/>
                <w:sz w:val="16"/>
                <w:szCs w:val="16"/>
              </w:rPr>
              <w:t>1</w:t>
            </w:r>
            <w:r w:rsidRPr="00A31088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A3108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A31088" w:rsidRPr="00A31088" w:rsidTr="00A31088">
        <w:trPr>
          <w:cantSplit/>
        </w:trPr>
        <w:tc>
          <w:tcPr>
            <w:tcW w:w="204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63</w:t>
            </w:r>
          </w:p>
        </w:tc>
        <w:tc>
          <w:tcPr>
            <w:tcW w:w="1443" w:type="pct"/>
            <w:gridSpan w:val="3"/>
            <w:vMerge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tcMar>
              <w:left w:w="108" w:type="dxa"/>
            </w:tcMar>
          </w:tcPr>
          <w:p w:rsidR="005121E0" w:rsidRPr="00A31088" w:rsidRDefault="005121E0" w:rsidP="00A31088">
            <w:pPr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9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shd w:val="clear" w:color="auto" w:fill="auto"/>
            <w:tcMar>
              <w:left w:w="108" w:type="dxa"/>
            </w:tcMar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5121E0" w:rsidRPr="00A31088" w:rsidRDefault="005121E0" w:rsidP="00A31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1088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75577D" w:rsidRPr="00D4376D" w:rsidRDefault="0075577D" w:rsidP="0075577D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</w:p>
    <w:sectPr w:rsidR="0075577D" w:rsidRPr="00D4376D" w:rsidSect="00A31088">
      <w:headerReference w:type="first" r:id="rId12"/>
      <w:pgSz w:w="16838" w:h="11906" w:orient="landscape"/>
      <w:pgMar w:top="1701" w:right="1134" w:bottom="851" w:left="1134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8F" w:rsidRDefault="00BF1B8F" w:rsidP="004C2153">
      <w:r>
        <w:separator/>
      </w:r>
    </w:p>
  </w:endnote>
  <w:endnote w:type="continuationSeparator" w:id="0">
    <w:p w:rsidR="00BF1B8F" w:rsidRDefault="00BF1B8F" w:rsidP="004C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8F" w:rsidRDefault="00BF1B8F" w:rsidP="004C2153">
      <w:r>
        <w:separator/>
      </w:r>
    </w:p>
  </w:footnote>
  <w:footnote w:type="continuationSeparator" w:id="0">
    <w:p w:rsidR="00BF1B8F" w:rsidRDefault="00BF1B8F" w:rsidP="004C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11867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BF1B8F" w:rsidRPr="00A31088" w:rsidRDefault="00BF1B8F">
        <w:pPr>
          <w:pStyle w:val="afd"/>
          <w:jc w:val="center"/>
          <w:rPr>
            <w:rFonts w:ascii="PT Astra Serif" w:hAnsi="PT Astra Serif"/>
            <w:sz w:val="22"/>
            <w:szCs w:val="22"/>
          </w:rPr>
        </w:pPr>
        <w:r w:rsidRPr="00A31088">
          <w:rPr>
            <w:rFonts w:ascii="PT Astra Serif" w:hAnsi="PT Astra Serif"/>
            <w:sz w:val="22"/>
            <w:szCs w:val="22"/>
          </w:rPr>
          <w:fldChar w:fldCharType="begin"/>
        </w:r>
        <w:r w:rsidRPr="00A31088">
          <w:rPr>
            <w:rFonts w:ascii="PT Astra Serif" w:hAnsi="PT Astra Serif"/>
            <w:sz w:val="22"/>
            <w:szCs w:val="22"/>
          </w:rPr>
          <w:instrText>PAGE   \* MERGEFORMAT</w:instrText>
        </w:r>
        <w:r w:rsidRPr="00A31088">
          <w:rPr>
            <w:rFonts w:ascii="PT Astra Serif" w:hAnsi="PT Astra Serif"/>
            <w:sz w:val="22"/>
            <w:szCs w:val="22"/>
          </w:rPr>
          <w:fldChar w:fldCharType="separate"/>
        </w:r>
        <w:r w:rsidR="00B22439">
          <w:rPr>
            <w:rFonts w:ascii="PT Astra Serif" w:hAnsi="PT Astra Serif"/>
            <w:noProof/>
            <w:sz w:val="22"/>
            <w:szCs w:val="22"/>
          </w:rPr>
          <w:t>2</w:t>
        </w:r>
        <w:r w:rsidRPr="00A31088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BF1B8F" w:rsidRDefault="00BF1B8F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8F" w:rsidRDefault="00BF1B8F">
    <w:pPr>
      <w:pStyle w:val="afd"/>
      <w:jc w:val="center"/>
    </w:pPr>
  </w:p>
  <w:p w:rsidR="00BF1B8F" w:rsidRDefault="00BF1B8F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409637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A31088" w:rsidRPr="00A31088" w:rsidRDefault="00A31088" w:rsidP="00A31088">
        <w:pPr>
          <w:pStyle w:val="afd"/>
          <w:jc w:val="center"/>
          <w:rPr>
            <w:rFonts w:ascii="PT Astra Serif" w:hAnsi="PT Astra Serif"/>
            <w:sz w:val="22"/>
            <w:szCs w:val="22"/>
          </w:rPr>
        </w:pPr>
        <w:r w:rsidRPr="00A31088">
          <w:rPr>
            <w:rFonts w:ascii="PT Astra Serif" w:hAnsi="PT Astra Serif"/>
            <w:sz w:val="22"/>
            <w:szCs w:val="22"/>
          </w:rPr>
          <w:fldChar w:fldCharType="begin"/>
        </w:r>
        <w:r w:rsidRPr="00A31088">
          <w:rPr>
            <w:rFonts w:ascii="PT Astra Serif" w:hAnsi="PT Astra Serif"/>
            <w:sz w:val="22"/>
            <w:szCs w:val="22"/>
          </w:rPr>
          <w:instrText>PAGE   \* MERGEFORMAT</w:instrText>
        </w:r>
        <w:r w:rsidRPr="00A31088">
          <w:rPr>
            <w:rFonts w:ascii="PT Astra Serif" w:hAnsi="PT Astra Serif"/>
            <w:sz w:val="22"/>
            <w:szCs w:val="22"/>
          </w:rPr>
          <w:fldChar w:fldCharType="separate"/>
        </w:r>
        <w:r w:rsidR="00B22439">
          <w:rPr>
            <w:rFonts w:ascii="PT Astra Serif" w:hAnsi="PT Astra Serif"/>
            <w:noProof/>
            <w:sz w:val="22"/>
            <w:szCs w:val="22"/>
          </w:rPr>
          <w:t>3</w:t>
        </w:r>
        <w:r w:rsidRPr="00A31088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A23"/>
    <w:multiLevelType w:val="hybridMultilevel"/>
    <w:tmpl w:val="0BDC4FDA"/>
    <w:lvl w:ilvl="0" w:tplc="C180FE14">
      <w:start w:val="1"/>
      <w:numFmt w:val="decimal"/>
      <w:lvlText w:val="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1B1A82"/>
    <w:multiLevelType w:val="hybridMultilevel"/>
    <w:tmpl w:val="742C20F6"/>
    <w:lvl w:ilvl="0" w:tplc="4E52F2AC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84D84"/>
    <w:multiLevelType w:val="hybridMultilevel"/>
    <w:tmpl w:val="4D7C02FC"/>
    <w:lvl w:ilvl="0" w:tplc="E4FADD38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032BE"/>
    <w:multiLevelType w:val="hybridMultilevel"/>
    <w:tmpl w:val="E2FA0F02"/>
    <w:lvl w:ilvl="0" w:tplc="5F72EF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24881"/>
    <w:multiLevelType w:val="hybridMultilevel"/>
    <w:tmpl w:val="A4E8C2AE"/>
    <w:lvl w:ilvl="0" w:tplc="89723DEE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21443F"/>
    <w:multiLevelType w:val="hybridMultilevel"/>
    <w:tmpl w:val="DD2EEE72"/>
    <w:lvl w:ilvl="0" w:tplc="54E0A45C">
      <w:start w:val="202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BB"/>
    <w:rsid w:val="00016911"/>
    <w:rsid w:val="00020C3D"/>
    <w:rsid w:val="000223B5"/>
    <w:rsid w:val="00051975"/>
    <w:rsid w:val="00074BC9"/>
    <w:rsid w:val="0007519C"/>
    <w:rsid w:val="000751C4"/>
    <w:rsid w:val="000755FA"/>
    <w:rsid w:val="000918A3"/>
    <w:rsid w:val="000A25EC"/>
    <w:rsid w:val="000F34D8"/>
    <w:rsid w:val="000F437A"/>
    <w:rsid w:val="000F443F"/>
    <w:rsid w:val="000F769F"/>
    <w:rsid w:val="00103C0D"/>
    <w:rsid w:val="00112A1D"/>
    <w:rsid w:val="00114DDC"/>
    <w:rsid w:val="00130F44"/>
    <w:rsid w:val="00136768"/>
    <w:rsid w:val="00150998"/>
    <w:rsid w:val="00164F3C"/>
    <w:rsid w:val="00181256"/>
    <w:rsid w:val="00193591"/>
    <w:rsid w:val="001A42E9"/>
    <w:rsid w:val="001B3370"/>
    <w:rsid w:val="001B4CE9"/>
    <w:rsid w:val="001E25CC"/>
    <w:rsid w:val="00201E56"/>
    <w:rsid w:val="00207C02"/>
    <w:rsid w:val="00217922"/>
    <w:rsid w:val="00222849"/>
    <w:rsid w:val="00230EE3"/>
    <w:rsid w:val="0023309A"/>
    <w:rsid w:val="00236EF6"/>
    <w:rsid w:val="00243D22"/>
    <w:rsid w:val="002547C3"/>
    <w:rsid w:val="002567F3"/>
    <w:rsid w:val="00262C18"/>
    <w:rsid w:val="002822D5"/>
    <w:rsid w:val="00290FD5"/>
    <w:rsid w:val="002A09D1"/>
    <w:rsid w:val="002A2704"/>
    <w:rsid w:val="002A56D6"/>
    <w:rsid w:val="002A6CDA"/>
    <w:rsid w:val="002D2FF1"/>
    <w:rsid w:val="002D6D93"/>
    <w:rsid w:val="002E4A3B"/>
    <w:rsid w:val="00305FAA"/>
    <w:rsid w:val="00306B58"/>
    <w:rsid w:val="00312298"/>
    <w:rsid w:val="003315B2"/>
    <w:rsid w:val="00332D4B"/>
    <w:rsid w:val="00342C2E"/>
    <w:rsid w:val="0035155F"/>
    <w:rsid w:val="00361EB6"/>
    <w:rsid w:val="00361F39"/>
    <w:rsid w:val="003914FA"/>
    <w:rsid w:val="003A1041"/>
    <w:rsid w:val="003B0A14"/>
    <w:rsid w:val="003B429E"/>
    <w:rsid w:val="003B6763"/>
    <w:rsid w:val="003B72F9"/>
    <w:rsid w:val="003F013B"/>
    <w:rsid w:val="003F0664"/>
    <w:rsid w:val="003F1851"/>
    <w:rsid w:val="003F5023"/>
    <w:rsid w:val="004075F0"/>
    <w:rsid w:val="004159F6"/>
    <w:rsid w:val="00416896"/>
    <w:rsid w:val="00420E6A"/>
    <w:rsid w:val="00432FDC"/>
    <w:rsid w:val="004619D1"/>
    <w:rsid w:val="004622A7"/>
    <w:rsid w:val="00466214"/>
    <w:rsid w:val="004710B6"/>
    <w:rsid w:val="00473EBF"/>
    <w:rsid w:val="004A18D5"/>
    <w:rsid w:val="004A73FE"/>
    <w:rsid w:val="004B4F3D"/>
    <w:rsid w:val="004B723A"/>
    <w:rsid w:val="004C2153"/>
    <w:rsid w:val="004C4397"/>
    <w:rsid w:val="004C5076"/>
    <w:rsid w:val="004E1585"/>
    <w:rsid w:val="004E2651"/>
    <w:rsid w:val="004E4204"/>
    <w:rsid w:val="00500A00"/>
    <w:rsid w:val="005121E0"/>
    <w:rsid w:val="00514B04"/>
    <w:rsid w:val="00514DCD"/>
    <w:rsid w:val="00521A66"/>
    <w:rsid w:val="005266CA"/>
    <w:rsid w:val="0055714A"/>
    <w:rsid w:val="00572FD4"/>
    <w:rsid w:val="005917AE"/>
    <w:rsid w:val="005932EE"/>
    <w:rsid w:val="005C5C01"/>
    <w:rsid w:val="005D0383"/>
    <w:rsid w:val="005F2C73"/>
    <w:rsid w:val="005F4677"/>
    <w:rsid w:val="005F71DC"/>
    <w:rsid w:val="005F76C0"/>
    <w:rsid w:val="00620704"/>
    <w:rsid w:val="0062676B"/>
    <w:rsid w:val="00642997"/>
    <w:rsid w:val="00653F6E"/>
    <w:rsid w:val="00656C2D"/>
    <w:rsid w:val="00692A45"/>
    <w:rsid w:val="006A579B"/>
    <w:rsid w:val="006B192F"/>
    <w:rsid w:val="006B46C1"/>
    <w:rsid w:val="006C32CE"/>
    <w:rsid w:val="006C3C72"/>
    <w:rsid w:val="006C586B"/>
    <w:rsid w:val="006C5E8A"/>
    <w:rsid w:val="007062A3"/>
    <w:rsid w:val="007111BB"/>
    <w:rsid w:val="00711482"/>
    <w:rsid w:val="00714998"/>
    <w:rsid w:val="007160C8"/>
    <w:rsid w:val="00716139"/>
    <w:rsid w:val="00722FED"/>
    <w:rsid w:val="00725214"/>
    <w:rsid w:val="00741AF9"/>
    <w:rsid w:val="00742B1D"/>
    <w:rsid w:val="00744C2C"/>
    <w:rsid w:val="00745ADA"/>
    <w:rsid w:val="0075577D"/>
    <w:rsid w:val="00757344"/>
    <w:rsid w:val="0077257B"/>
    <w:rsid w:val="00774087"/>
    <w:rsid w:val="007803EE"/>
    <w:rsid w:val="007C08D9"/>
    <w:rsid w:val="007C6457"/>
    <w:rsid w:val="007E0814"/>
    <w:rsid w:val="007E1B79"/>
    <w:rsid w:val="007E2353"/>
    <w:rsid w:val="007F1ECF"/>
    <w:rsid w:val="00801D83"/>
    <w:rsid w:val="00810752"/>
    <w:rsid w:val="008128B0"/>
    <w:rsid w:val="00833295"/>
    <w:rsid w:val="0084200D"/>
    <w:rsid w:val="008433C4"/>
    <w:rsid w:val="00847B82"/>
    <w:rsid w:val="0086767D"/>
    <w:rsid w:val="008720E7"/>
    <w:rsid w:val="00880B3E"/>
    <w:rsid w:val="0089403F"/>
    <w:rsid w:val="0089591D"/>
    <w:rsid w:val="008A1B43"/>
    <w:rsid w:val="008B1379"/>
    <w:rsid w:val="008C29D7"/>
    <w:rsid w:val="008C7F33"/>
    <w:rsid w:val="008D7F81"/>
    <w:rsid w:val="008E7CE5"/>
    <w:rsid w:val="00901994"/>
    <w:rsid w:val="00915A89"/>
    <w:rsid w:val="0094281E"/>
    <w:rsid w:val="00943097"/>
    <w:rsid w:val="00944ACC"/>
    <w:rsid w:val="0094779B"/>
    <w:rsid w:val="00957F71"/>
    <w:rsid w:val="009A398F"/>
    <w:rsid w:val="009B7A64"/>
    <w:rsid w:val="009C2358"/>
    <w:rsid w:val="009C3495"/>
    <w:rsid w:val="009C458D"/>
    <w:rsid w:val="009F2D03"/>
    <w:rsid w:val="00A03CA3"/>
    <w:rsid w:val="00A31088"/>
    <w:rsid w:val="00A34CE0"/>
    <w:rsid w:val="00A4027E"/>
    <w:rsid w:val="00A52327"/>
    <w:rsid w:val="00A56D78"/>
    <w:rsid w:val="00A62DFD"/>
    <w:rsid w:val="00A65CA0"/>
    <w:rsid w:val="00A8179F"/>
    <w:rsid w:val="00A93305"/>
    <w:rsid w:val="00AB44DE"/>
    <w:rsid w:val="00AB6CC3"/>
    <w:rsid w:val="00AC14F0"/>
    <w:rsid w:val="00AF400D"/>
    <w:rsid w:val="00B06E9A"/>
    <w:rsid w:val="00B2197E"/>
    <w:rsid w:val="00B22439"/>
    <w:rsid w:val="00B272A3"/>
    <w:rsid w:val="00B4114A"/>
    <w:rsid w:val="00B4148B"/>
    <w:rsid w:val="00B458C5"/>
    <w:rsid w:val="00B6395B"/>
    <w:rsid w:val="00B72180"/>
    <w:rsid w:val="00B73A62"/>
    <w:rsid w:val="00B75DBA"/>
    <w:rsid w:val="00BC5B0C"/>
    <w:rsid w:val="00BD18D2"/>
    <w:rsid w:val="00BD26CE"/>
    <w:rsid w:val="00BD2B8D"/>
    <w:rsid w:val="00BD717E"/>
    <w:rsid w:val="00BE02EF"/>
    <w:rsid w:val="00BF1B8F"/>
    <w:rsid w:val="00BF384B"/>
    <w:rsid w:val="00BF734A"/>
    <w:rsid w:val="00C05BC4"/>
    <w:rsid w:val="00C1220F"/>
    <w:rsid w:val="00C3581C"/>
    <w:rsid w:val="00C52390"/>
    <w:rsid w:val="00C77FBC"/>
    <w:rsid w:val="00C80B0F"/>
    <w:rsid w:val="00C84072"/>
    <w:rsid w:val="00C85C2F"/>
    <w:rsid w:val="00C86722"/>
    <w:rsid w:val="00C94AA6"/>
    <w:rsid w:val="00C97090"/>
    <w:rsid w:val="00CB23BA"/>
    <w:rsid w:val="00CC1810"/>
    <w:rsid w:val="00CD71F7"/>
    <w:rsid w:val="00CD7D9B"/>
    <w:rsid w:val="00CE13A8"/>
    <w:rsid w:val="00CE19FB"/>
    <w:rsid w:val="00D02233"/>
    <w:rsid w:val="00D217BF"/>
    <w:rsid w:val="00D238E7"/>
    <w:rsid w:val="00D41A11"/>
    <w:rsid w:val="00D4376D"/>
    <w:rsid w:val="00D45324"/>
    <w:rsid w:val="00D54416"/>
    <w:rsid w:val="00D568BD"/>
    <w:rsid w:val="00D7295A"/>
    <w:rsid w:val="00D75E69"/>
    <w:rsid w:val="00D823D8"/>
    <w:rsid w:val="00D82B69"/>
    <w:rsid w:val="00D86A0E"/>
    <w:rsid w:val="00D87B44"/>
    <w:rsid w:val="00D90B28"/>
    <w:rsid w:val="00D9282C"/>
    <w:rsid w:val="00DA0C08"/>
    <w:rsid w:val="00DA7870"/>
    <w:rsid w:val="00DB287A"/>
    <w:rsid w:val="00DC262B"/>
    <w:rsid w:val="00DC4D1E"/>
    <w:rsid w:val="00DC56C2"/>
    <w:rsid w:val="00DE5C24"/>
    <w:rsid w:val="00E33FD7"/>
    <w:rsid w:val="00E36864"/>
    <w:rsid w:val="00E376FC"/>
    <w:rsid w:val="00E43E1A"/>
    <w:rsid w:val="00E55D2D"/>
    <w:rsid w:val="00E56A7D"/>
    <w:rsid w:val="00E81718"/>
    <w:rsid w:val="00E81AE9"/>
    <w:rsid w:val="00EA0B80"/>
    <w:rsid w:val="00EE5271"/>
    <w:rsid w:val="00EE5BC0"/>
    <w:rsid w:val="00EF098A"/>
    <w:rsid w:val="00EF6867"/>
    <w:rsid w:val="00F03E4D"/>
    <w:rsid w:val="00F05622"/>
    <w:rsid w:val="00F057E3"/>
    <w:rsid w:val="00F10887"/>
    <w:rsid w:val="00F163DB"/>
    <w:rsid w:val="00F16AF3"/>
    <w:rsid w:val="00F23319"/>
    <w:rsid w:val="00F262F4"/>
    <w:rsid w:val="00F35A56"/>
    <w:rsid w:val="00F4724E"/>
    <w:rsid w:val="00F47C2F"/>
    <w:rsid w:val="00F50FD6"/>
    <w:rsid w:val="00F5649C"/>
    <w:rsid w:val="00F568EC"/>
    <w:rsid w:val="00F63FD2"/>
    <w:rsid w:val="00F64298"/>
    <w:rsid w:val="00F66CAC"/>
    <w:rsid w:val="00F727E3"/>
    <w:rsid w:val="00F80FC2"/>
    <w:rsid w:val="00F85ADB"/>
    <w:rsid w:val="00F86641"/>
    <w:rsid w:val="00FA175D"/>
    <w:rsid w:val="00FA1C2A"/>
    <w:rsid w:val="00FA3847"/>
    <w:rsid w:val="00FA5F1D"/>
    <w:rsid w:val="00FC3AB3"/>
    <w:rsid w:val="00FC56A5"/>
    <w:rsid w:val="00FE3E63"/>
    <w:rsid w:val="00FE4BF2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4A"/>
    <w:pPr>
      <w:suppressAutoHyphens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71148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3126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link w:val="50"/>
    <w:uiPriority w:val="99"/>
    <w:qFormat/>
    <w:rsid w:val="00C53126"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link w:val="60"/>
    <w:qFormat/>
    <w:rsid w:val="00C53126"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482"/>
    <w:rPr>
      <w:b/>
      <w:sz w:val="24"/>
      <w:lang w:eastAsia="ar-SA"/>
    </w:rPr>
  </w:style>
  <w:style w:type="character" w:customStyle="1" w:styleId="50">
    <w:name w:val="Заголовок 5 Знак"/>
    <w:link w:val="5"/>
    <w:uiPriority w:val="99"/>
    <w:qFormat/>
    <w:rsid w:val="00711482"/>
    <w:rPr>
      <w:sz w:val="32"/>
      <w:lang w:eastAsia="ar-SA"/>
    </w:rPr>
  </w:style>
  <w:style w:type="character" w:customStyle="1" w:styleId="Absatz-Standardschriftart">
    <w:name w:val="Absatz-Standardschriftart"/>
    <w:qFormat/>
    <w:rsid w:val="00C53126"/>
  </w:style>
  <w:style w:type="character" w:customStyle="1" w:styleId="WW-Absatz-Standardschriftart">
    <w:name w:val="WW-Absatz-Standardschriftart"/>
    <w:qFormat/>
    <w:rsid w:val="00C53126"/>
  </w:style>
  <w:style w:type="character" w:customStyle="1" w:styleId="WW-Absatz-Standardschriftart1">
    <w:name w:val="WW-Absatz-Standardschriftart1"/>
    <w:qFormat/>
    <w:rsid w:val="00C53126"/>
  </w:style>
  <w:style w:type="character" w:customStyle="1" w:styleId="WW-Absatz-Standardschriftart11">
    <w:name w:val="WW-Absatz-Standardschriftart11"/>
    <w:qFormat/>
    <w:rsid w:val="00C53126"/>
  </w:style>
  <w:style w:type="character" w:customStyle="1" w:styleId="WW-Absatz-Standardschriftart111">
    <w:name w:val="WW-Absatz-Standardschriftart111"/>
    <w:qFormat/>
    <w:rsid w:val="00C53126"/>
  </w:style>
  <w:style w:type="character" w:customStyle="1" w:styleId="WW-Absatz-Standardschriftart1111">
    <w:name w:val="WW-Absatz-Standardschriftart1111"/>
    <w:qFormat/>
    <w:rsid w:val="00C53126"/>
  </w:style>
  <w:style w:type="character" w:customStyle="1" w:styleId="WW-Absatz-Standardschriftart11111">
    <w:name w:val="WW-Absatz-Standardschriftart11111"/>
    <w:qFormat/>
    <w:rsid w:val="00C53126"/>
  </w:style>
  <w:style w:type="character" w:customStyle="1" w:styleId="11">
    <w:name w:val="Основной шрифт абзаца1"/>
    <w:qFormat/>
    <w:rsid w:val="00C53126"/>
  </w:style>
  <w:style w:type="character" w:customStyle="1" w:styleId="-">
    <w:name w:val="Интернет-ссылка"/>
    <w:basedOn w:val="11"/>
    <w:uiPriority w:val="99"/>
    <w:rsid w:val="00C53126"/>
    <w:rPr>
      <w:color w:val="0000FF"/>
      <w:u w:val="single"/>
    </w:rPr>
  </w:style>
  <w:style w:type="character" w:customStyle="1" w:styleId="21">
    <w:name w:val="Основной шрифт абзаца2"/>
    <w:qFormat/>
    <w:rsid w:val="00C53126"/>
  </w:style>
  <w:style w:type="character" w:customStyle="1" w:styleId="FontStyle14">
    <w:name w:val="Font Style14"/>
    <w:basedOn w:val="21"/>
    <w:qFormat/>
    <w:rsid w:val="00C53126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Текст сноски Знак"/>
    <w:basedOn w:val="a0"/>
    <w:qFormat/>
    <w:rsid w:val="00B07F2D"/>
    <w:rPr>
      <w:rFonts w:ascii="Arial" w:hAnsi="Arial"/>
    </w:rPr>
  </w:style>
  <w:style w:type="character" w:styleId="a4">
    <w:name w:val="footnote reference"/>
    <w:uiPriority w:val="99"/>
    <w:semiHidden/>
    <w:qFormat/>
    <w:rsid w:val="00B07F2D"/>
    <w:rPr>
      <w:rFonts w:cs="Times New Roman"/>
      <w:vertAlign w:val="superscript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13"/>
    <w:uiPriority w:val="99"/>
    <w:rsid w:val="00C53126"/>
    <w:pPr>
      <w:jc w:val="both"/>
    </w:pPr>
    <w:rPr>
      <w:sz w:val="24"/>
    </w:rPr>
  </w:style>
  <w:style w:type="paragraph" w:styleId="a6">
    <w:name w:val="List"/>
    <w:basedOn w:val="a5"/>
    <w:rsid w:val="00C53126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4">
    <w:name w:val="Заголовок1"/>
    <w:basedOn w:val="a"/>
    <w:qFormat/>
    <w:rsid w:val="00C531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5">
    <w:name w:val="Название1"/>
    <w:basedOn w:val="a"/>
    <w:qFormat/>
    <w:rsid w:val="00C531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C5312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C53126"/>
    <w:pPr>
      <w:ind w:right="4944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qFormat/>
    <w:rsid w:val="00C53126"/>
    <w:pPr>
      <w:spacing w:after="120" w:line="480" w:lineRule="auto"/>
      <w:ind w:left="283"/>
    </w:pPr>
  </w:style>
  <w:style w:type="paragraph" w:styleId="a9">
    <w:name w:val="Balloon Text"/>
    <w:basedOn w:val="a"/>
    <w:link w:val="17"/>
    <w:uiPriority w:val="99"/>
    <w:qFormat/>
    <w:rsid w:val="00C53126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53126"/>
    <w:pPr>
      <w:suppressLineNumbers/>
    </w:pPr>
  </w:style>
  <w:style w:type="paragraph" w:customStyle="1" w:styleId="ab">
    <w:name w:val="Заголовок таблицы"/>
    <w:basedOn w:val="aa"/>
    <w:qFormat/>
    <w:rsid w:val="00C53126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1D7F7F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1D7F7F"/>
    <w:pPr>
      <w:jc w:val="both"/>
    </w:pPr>
    <w:rPr>
      <w:sz w:val="28"/>
    </w:rPr>
  </w:style>
  <w:style w:type="paragraph" w:customStyle="1" w:styleId="110">
    <w:name w:val="Заголовок 11"/>
    <w:basedOn w:val="Standard"/>
    <w:next w:val="Standard"/>
    <w:qFormat/>
    <w:rsid w:val="001D7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2">
    <w:name w:val="Заголовок 21"/>
    <w:basedOn w:val="Standard"/>
    <w:next w:val="Standard"/>
    <w:qFormat/>
    <w:rsid w:val="001D7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c">
    <w:name w:val="footnote text"/>
    <w:basedOn w:val="a"/>
    <w:link w:val="18"/>
    <w:qFormat/>
    <w:rsid w:val="00B07F2D"/>
    <w:pPr>
      <w:suppressAutoHyphens w:val="0"/>
      <w:spacing w:after="200" w:line="276" w:lineRule="auto"/>
    </w:pPr>
    <w:rPr>
      <w:rFonts w:ascii="Arial" w:hAnsi="Arial"/>
    </w:rPr>
  </w:style>
  <w:style w:type="table" w:styleId="ad">
    <w:name w:val="Table Grid"/>
    <w:basedOn w:val="a1"/>
    <w:uiPriority w:val="59"/>
    <w:rsid w:val="00D8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Привязка сноски"/>
    <w:rsid w:val="004C2153"/>
    <w:rPr>
      <w:vertAlign w:val="superscript"/>
    </w:rPr>
  </w:style>
  <w:style w:type="paragraph" w:customStyle="1" w:styleId="19">
    <w:name w:val="Обычный1"/>
    <w:qFormat/>
    <w:rsid w:val="004C215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paragraph" w:styleId="af">
    <w:name w:val="annotation text"/>
    <w:basedOn w:val="a"/>
    <w:link w:val="af0"/>
    <w:uiPriority w:val="99"/>
    <w:semiHidden/>
    <w:unhideWhenUsed/>
    <w:rsid w:val="008433C4"/>
  </w:style>
  <w:style w:type="character" w:customStyle="1" w:styleId="af0">
    <w:name w:val="Текст примечания Знак"/>
    <w:basedOn w:val="a0"/>
    <w:link w:val="af"/>
    <w:uiPriority w:val="99"/>
    <w:semiHidden/>
    <w:rsid w:val="008433C4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711482"/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qFormat/>
    <w:rsid w:val="00711482"/>
    <w:rPr>
      <w:rFonts w:ascii="Arial" w:eastAsia="Calibri" w:hAnsi="Arial" w:cs="Arial"/>
      <w:kern w:val="2"/>
      <w:sz w:val="24"/>
      <w:szCs w:val="24"/>
    </w:rPr>
  </w:style>
  <w:style w:type="paragraph" w:styleId="af2">
    <w:name w:val="Body Text Indent"/>
    <w:basedOn w:val="a"/>
    <w:link w:val="af1"/>
    <w:uiPriority w:val="99"/>
    <w:semiHidden/>
    <w:rsid w:val="00711482"/>
    <w:pPr>
      <w:widowControl w:val="0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rsid w:val="00711482"/>
    <w:rPr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711482"/>
    <w:pPr>
      <w:spacing w:after="120"/>
    </w:pPr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1148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71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f3">
    <w:name w:val="Тема примечания Знак"/>
    <w:basedOn w:val="af0"/>
    <w:link w:val="af4"/>
    <w:uiPriority w:val="99"/>
    <w:semiHidden/>
    <w:rsid w:val="00711482"/>
    <w:rPr>
      <w:b/>
      <w:bCs/>
      <w:lang w:eastAsia="ar-SA"/>
    </w:rPr>
  </w:style>
  <w:style w:type="paragraph" w:styleId="af4">
    <w:name w:val="annotation subject"/>
    <w:basedOn w:val="af"/>
    <w:next w:val="af"/>
    <w:link w:val="af3"/>
    <w:uiPriority w:val="99"/>
    <w:semiHidden/>
    <w:unhideWhenUsed/>
    <w:rsid w:val="00711482"/>
    <w:rPr>
      <w:b/>
      <w:bCs/>
    </w:rPr>
  </w:style>
  <w:style w:type="character" w:customStyle="1" w:styleId="af5">
    <w:name w:val="Текст выноски Знак"/>
    <w:uiPriority w:val="99"/>
    <w:semiHidden/>
    <w:qFormat/>
    <w:rsid w:val="00D238E7"/>
    <w:rPr>
      <w:rFonts w:ascii="Tahoma" w:hAnsi="Tahoma" w:cs="Tahoma"/>
      <w:sz w:val="16"/>
      <w:szCs w:val="16"/>
      <w:lang w:eastAsia="ar-SA" w:bidi="ar-SA"/>
    </w:rPr>
  </w:style>
  <w:style w:type="character" w:customStyle="1" w:styleId="af6">
    <w:name w:val="Основной текст Знак"/>
    <w:uiPriority w:val="99"/>
    <w:semiHidden/>
    <w:qFormat/>
    <w:rsid w:val="00D238E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Символ сноски"/>
    <w:qFormat/>
    <w:rsid w:val="00D238E7"/>
  </w:style>
  <w:style w:type="character" w:customStyle="1" w:styleId="af8">
    <w:name w:val="Привязка концевой сноски"/>
    <w:rsid w:val="00D238E7"/>
    <w:rPr>
      <w:vertAlign w:val="superscript"/>
    </w:rPr>
  </w:style>
  <w:style w:type="character" w:customStyle="1" w:styleId="af9">
    <w:name w:val="Символы концевой сноски"/>
    <w:qFormat/>
    <w:rsid w:val="00D238E7"/>
  </w:style>
  <w:style w:type="paragraph" w:styleId="afa">
    <w:name w:val="List Paragraph"/>
    <w:basedOn w:val="a"/>
    <w:uiPriority w:val="99"/>
    <w:qFormat/>
    <w:rsid w:val="00D238E7"/>
    <w:pPr>
      <w:ind w:left="720"/>
    </w:pPr>
  </w:style>
  <w:style w:type="paragraph" w:customStyle="1" w:styleId="1a">
    <w:name w:val="Без интервала1"/>
    <w:qFormat/>
    <w:rsid w:val="00D238E7"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qFormat/>
    <w:rsid w:val="00D238E7"/>
    <w:pPr>
      <w:jc w:val="both"/>
    </w:pPr>
  </w:style>
  <w:style w:type="paragraph" w:styleId="afb">
    <w:name w:val="No Spacing"/>
    <w:uiPriority w:val="1"/>
    <w:qFormat/>
    <w:rsid w:val="00D238E7"/>
    <w:pPr>
      <w:widowControl w:val="0"/>
      <w:ind w:firstLine="720"/>
      <w:jc w:val="both"/>
    </w:pPr>
    <w:rPr>
      <w:rFonts w:ascii="Arial" w:hAnsi="Arial" w:cs="Arial"/>
      <w:sz w:val="26"/>
      <w:szCs w:val="26"/>
    </w:rPr>
  </w:style>
  <w:style w:type="character" w:styleId="afc">
    <w:name w:val="annotation reference"/>
    <w:basedOn w:val="a0"/>
    <w:uiPriority w:val="99"/>
    <w:semiHidden/>
    <w:unhideWhenUsed/>
    <w:rsid w:val="00D238E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D238E7"/>
    <w:rPr>
      <w:sz w:val="4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D238E7"/>
  </w:style>
  <w:style w:type="table" w:customStyle="1" w:styleId="1c">
    <w:name w:val="Сетка таблицы1"/>
    <w:basedOn w:val="a1"/>
    <w:next w:val="ad"/>
    <w:uiPriority w:val="59"/>
    <w:rsid w:val="00D23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basedOn w:val="a0"/>
    <w:link w:val="a5"/>
    <w:uiPriority w:val="99"/>
    <w:rsid w:val="00D238E7"/>
    <w:rPr>
      <w:sz w:val="24"/>
      <w:lang w:eastAsia="ar-SA"/>
    </w:rPr>
  </w:style>
  <w:style w:type="paragraph" w:styleId="1d">
    <w:name w:val="index 1"/>
    <w:basedOn w:val="a"/>
    <w:next w:val="a"/>
    <w:autoRedefine/>
    <w:uiPriority w:val="99"/>
    <w:semiHidden/>
    <w:unhideWhenUsed/>
    <w:rsid w:val="00D238E7"/>
    <w:pPr>
      <w:ind w:left="200" w:hanging="200"/>
    </w:pPr>
  </w:style>
  <w:style w:type="character" w:customStyle="1" w:styleId="17">
    <w:name w:val="Текст выноски Знак1"/>
    <w:basedOn w:val="a0"/>
    <w:link w:val="a9"/>
    <w:uiPriority w:val="99"/>
    <w:rsid w:val="00D238E7"/>
    <w:rPr>
      <w:rFonts w:ascii="Tahoma" w:hAnsi="Tahoma" w:cs="Tahoma"/>
      <w:sz w:val="16"/>
      <w:szCs w:val="16"/>
      <w:lang w:eastAsia="ar-SA"/>
    </w:rPr>
  </w:style>
  <w:style w:type="character" w:customStyle="1" w:styleId="1e">
    <w:name w:val="Основной текст с отступом Знак1"/>
    <w:basedOn w:val="a0"/>
    <w:uiPriority w:val="99"/>
    <w:semiHidden/>
    <w:rsid w:val="00D238E7"/>
    <w:rPr>
      <w:rFonts w:ascii="Arial" w:hAnsi="Arial" w:cs="Arial"/>
      <w:kern w:val="2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238E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HTML1">
    <w:name w:val="Стандартный HTML Знак1"/>
    <w:basedOn w:val="a0"/>
    <w:uiPriority w:val="99"/>
    <w:rsid w:val="00D238E7"/>
    <w:rPr>
      <w:rFonts w:ascii="Courier New" w:eastAsia="Times New Roman" w:hAnsi="Courier New" w:cs="Courier New"/>
    </w:rPr>
  </w:style>
  <w:style w:type="character" w:customStyle="1" w:styleId="18">
    <w:name w:val="Текст сноски Знак1"/>
    <w:basedOn w:val="a0"/>
    <w:link w:val="ac"/>
    <w:rsid w:val="00D238E7"/>
    <w:rPr>
      <w:rFonts w:ascii="Arial" w:hAnsi="Arial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238E7"/>
  </w:style>
  <w:style w:type="paragraph" w:styleId="afd">
    <w:name w:val="header"/>
    <w:basedOn w:val="a"/>
    <w:link w:val="afe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692A45"/>
    <w:rPr>
      <w:lang w:eastAsia="ar-SA"/>
    </w:rPr>
  </w:style>
  <w:style w:type="paragraph" w:styleId="aff">
    <w:name w:val="footer"/>
    <w:basedOn w:val="a"/>
    <w:link w:val="aff0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692A45"/>
    <w:rPr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5121E0"/>
  </w:style>
  <w:style w:type="table" w:customStyle="1" w:styleId="23">
    <w:name w:val="Сетка таблицы2"/>
    <w:basedOn w:val="a1"/>
    <w:next w:val="ad"/>
    <w:uiPriority w:val="59"/>
    <w:rsid w:val="0051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121E0"/>
  </w:style>
  <w:style w:type="table" w:customStyle="1" w:styleId="112">
    <w:name w:val="Сетка таблицы11"/>
    <w:basedOn w:val="a1"/>
    <w:next w:val="ad"/>
    <w:uiPriority w:val="59"/>
    <w:rsid w:val="0051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21E0"/>
  </w:style>
  <w:style w:type="numbering" w:customStyle="1" w:styleId="213">
    <w:name w:val="Нет списка21"/>
    <w:next w:val="a2"/>
    <w:uiPriority w:val="99"/>
    <w:semiHidden/>
    <w:unhideWhenUsed/>
    <w:rsid w:val="005121E0"/>
  </w:style>
  <w:style w:type="character" w:customStyle="1" w:styleId="1f">
    <w:name w:val="Тема примечания Знак1"/>
    <w:basedOn w:val="af0"/>
    <w:uiPriority w:val="99"/>
    <w:semiHidden/>
    <w:rsid w:val="005121E0"/>
    <w:rPr>
      <w:rFonts w:ascii="Times New Roman" w:eastAsia="Times New Roman" w:hAnsi="Times New Roman"/>
      <w:b/>
      <w:bCs/>
      <w:lang w:eastAsia="ar-SA"/>
    </w:rPr>
  </w:style>
  <w:style w:type="numbering" w:customStyle="1" w:styleId="121">
    <w:name w:val="Нет списка121"/>
    <w:next w:val="a2"/>
    <w:uiPriority w:val="99"/>
    <w:semiHidden/>
    <w:unhideWhenUsed/>
    <w:rsid w:val="005121E0"/>
  </w:style>
  <w:style w:type="numbering" w:customStyle="1" w:styleId="1111">
    <w:name w:val="Нет списка1111"/>
    <w:next w:val="a2"/>
    <w:uiPriority w:val="99"/>
    <w:semiHidden/>
    <w:unhideWhenUsed/>
    <w:rsid w:val="005121E0"/>
  </w:style>
  <w:style w:type="table" w:customStyle="1" w:styleId="122">
    <w:name w:val="Сетка таблицы12"/>
    <w:basedOn w:val="a1"/>
    <w:next w:val="ad"/>
    <w:uiPriority w:val="59"/>
    <w:rsid w:val="00620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620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4A"/>
    <w:pPr>
      <w:suppressAutoHyphens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71148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3126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link w:val="50"/>
    <w:uiPriority w:val="99"/>
    <w:qFormat/>
    <w:rsid w:val="00C53126"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link w:val="60"/>
    <w:qFormat/>
    <w:rsid w:val="00C53126"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482"/>
    <w:rPr>
      <w:b/>
      <w:sz w:val="24"/>
      <w:lang w:eastAsia="ar-SA"/>
    </w:rPr>
  </w:style>
  <w:style w:type="character" w:customStyle="1" w:styleId="50">
    <w:name w:val="Заголовок 5 Знак"/>
    <w:link w:val="5"/>
    <w:uiPriority w:val="99"/>
    <w:qFormat/>
    <w:rsid w:val="00711482"/>
    <w:rPr>
      <w:sz w:val="32"/>
      <w:lang w:eastAsia="ar-SA"/>
    </w:rPr>
  </w:style>
  <w:style w:type="character" w:customStyle="1" w:styleId="Absatz-Standardschriftart">
    <w:name w:val="Absatz-Standardschriftart"/>
    <w:qFormat/>
    <w:rsid w:val="00C53126"/>
  </w:style>
  <w:style w:type="character" w:customStyle="1" w:styleId="WW-Absatz-Standardschriftart">
    <w:name w:val="WW-Absatz-Standardschriftart"/>
    <w:qFormat/>
    <w:rsid w:val="00C53126"/>
  </w:style>
  <w:style w:type="character" w:customStyle="1" w:styleId="WW-Absatz-Standardschriftart1">
    <w:name w:val="WW-Absatz-Standardschriftart1"/>
    <w:qFormat/>
    <w:rsid w:val="00C53126"/>
  </w:style>
  <w:style w:type="character" w:customStyle="1" w:styleId="WW-Absatz-Standardschriftart11">
    <w:name w:val="WW-Absatz-Standardschriftart11"/>
    <w:qFormat/>
    <w:rsid w:val="00C53126"/>
  </w:style>
  <w:style w:type="character" w:customStyle="1" w:styleId="WW-Absatz-Standardschriftart111">
    <w:name w:val="WW-Absatz-Standardschriftart111"/>
    <w:qFormat/>
    <w:rsid w:val="00C53126"/>
  </w:style>
  <w:style w:type="character" w:customStyle="1" w:styleId="WW-Absatz-Standardschriftart1111">
    <w:name w:val="WW-Absatz-Standardschriftart1111"/>
    <w:qFormat/>
    <w:rsid w:val="00C53126"/>
  </w:style>
  <w:style w:type="character" w:customStyle="1" w:styleId="WW-Absatz-Standardschriftart11111">
    <w:name w:val="WW-Absatz-Standardschriftart11111"/>
    <w:qFormat/>
    <w:rsid w:val="00C53126"/>
  </w:style>
  <w:style w:type="character" w:customStyle="1" w:styleId="11">
    <w:name w:val="Основной шрифт абзаца1"/>
    <w:qFormat/>
    <w:rsid w:val="00C53126"/>
  </w:style>
  <w:style w:type="character" w:customStyle="1" w:styleId="-">
    <w:name w:val="Интернет-ссылка"/>
    <w:basedOn w:val="11"/>
    <w:uiPriority w:val="99"/>
    <w:rsid w:val="00C53126"/>
    <w:rPr>
      <w:color w:val="0000FF"/>
      <w:u w:val="single"/>
    </w:rPr>
  </w:style>
  <w:style w:type="character" w:customStyle="1" w:styleId="21">
    <w:name w:val="Основной шрифт абзаца2"/>
    <w:qFormat/>
    <w:rsid w:val="00C53126"/>
  </w:style>
  <w:style w:type="character" w:customStyle="1" w:styleId="FontStyle14">
    <w:name w:val="Font Style14"/>
    <w:basedOn w:val="21"/>
    <w:qFormat/>
    <w:rsid w:val="00C53126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Текст сноски Знак"/>
    <w:basedOn w:val="a0"/>
    <w:qFormat/>
    <w:rsid w:val="00B07F2D"/>
    <w:rPr>
      <w:rFonts w:ascii="Arial" w:hAnsi="Arial"/>
    </w:rPr>
  </w:style>
  <w:style w:type="character" w:styleId="a4">
    <w:name w:val="footnote reference"/>
    <w:uiPriority w:val="99"/>
    <w:semiHidden/>
    <w:qFormat/>
    <w:rsid w:val="00B07F2D"/>
    <w:rPr>
      <w:rFonts w:cs="Times New Roman"/>
      <w:vertAlign w:val="superscript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13"/>
    <w:uiPriority w:val="99"/>
    <w:rsid w:val="00C53126"/>
    <w:pPr>
      <w:jc w:val="both"/>
    </w:pPr>
    <w:rPr>
      <w:sz w:val="24"/>
    </w:rPr>
  </w:style>
  <w:style w:type="paragraph" w:styleId="a6">
    <w:name w:val="List"/>
    <w:basedOn w:val="a5"/>
    <w:rsid w:val="00C53126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4">
    <w:name w:val="Заголовок1"/>
    <w:basedOn w:val="a"/>
    <w:qFormat/>
    <w:rsid w:val="00C531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5">
    <w:name w:val="Название1"/>
    <w:basedOn w:val="a"/>
    <w:qFormat/>
    <w:rsid w:val="00C531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C5312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C53126"/>
    <w:pPr>
      <w:ind w:right="4944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qFormat/>
    <w:rsid w:val="00C53126"/>
    <w:pPr>
      <w:spacing w:after="120" w:line="480" w:lineRule="auto"/>
      <w:ind w:left="283"/>
    </w:pPr>
  </w:style>
  <w:style w:type="paragraph" w:styleId="a9">
    <w:name w:val="Balloon Text"/>
    <w:basedOn w:val="a"/>
    <w:link w:val="17"/>
    <w:uiPriority w:val="99"/>
    <w:qFormat/>
    <w:rsid w:val="00C53126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53126"/>
    <w:pPr>
      <w:suppressLineNumbers/>
    </w:pPr>
  </w:style>
  <w:style w:type="paragraph" w:customStyle="1" w:styleId="ab">
    <w:name w:val="Заголовок таблицы"/>
    <w:basedOn w:val="aa"/>
    <w:qFormat/>
    <w:rsid w:val="00C53126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1D7F7F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1D7F7F"/>
    <w:pPr>
      <w:jc w:val="both"/>
    </w:pPr>
    <w:rPr>
      <w:sz w:val="28"/>
    </w:rPr>
  </w:style>
  <w:style w:type="paragraph" w:customStyle="1" w:styleId="110">
    <w:name w:val="Заголовок 11"/>
    <w:basedOn w:val="Standard"/>
    <w:next w:val="Standard"/>
    <w:qFormat/>
    <w:rsid w:val="001D7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2">
    <w:name w:val="Заголовок 21"/>
    <w:basedOn w:val="Standard"/>
    <w:next w:val="Standard"/>
    <w:qFormat/>
    <w:rsid w:val="001D7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c">
    <w:name w:val="footnote text"/>
    <w:basedOn w:val="a"/>
    <w:link w:val="18"/>
    <w:qFormat/>
    <w:rsid w:val="00B07F2D"/>
    <w:pPr>
      <w:suppressAutoHyphens w:val="0"/>
      <w:spacing w:after="200" w:line="276" w:lineRule="auto"/>
    </w:pPr>
    <w:rPr>
      <w:rFonts w:ascii="Arial" w:hAnsi="Arial"/>
    </w:rPr>
  </w:style>
  <w:style w:type="table" w:styleId="ad">
    <w:name w:val="Table Grid"/>
    <w:basedOn w:val="a1"/>
    <w:uiPriority w:val="59"/>
    <w:rsid w:val="00D8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Привязка сноски"/>
    <w:rsid w:val="004C2153"/>
    <w:rPr>
      <w:vertAlign w:val="superscript"/>
    </w:rPr>
  </w:style>
  <w:style w:type="paragraph" w:customStyle="1" w:styleId="19">
    <w:name w:val="Обычный1"/>
    <w:qFormat/>
    <w:rsid w:val="004C215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paragraph" w:styleId="af">
    <w:name w:val="annotation text"/>
    <w:basedOn w:val="a"/>
    <w:link w:val="af0"/>
    <w:uiPriority w:val="99"/>
    <w:semiHidden/>
    <w:unhideWhenUsed/>
    <w:rsid w:val="008433C4"/>
  </w:style>
  <w:style w:type="character" w:customStyle="1" w:styleId="af0">
    <w:name w:val="Текст примечания Знак"/>
    <w:basedOn w:val="a0"/>
    <w:link w:val="af"/>
    <w:uiPriority w:val="99"/>
    <w:semiHidden/>
    <w:rsid w:val="008433C4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711482"/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qFormat/>
    <w:rsid w:val="00711482"/>
    <w:rPr>
      <w:rFonts w:ascii="Arial" w:eastAsia="Calibri" w:hAnsi="Arial" w:cs="Arial"/>
      <w:kern w:val="2"/>
      <w:sz w:val="24"/>
      <w:szCs w:val="24"/>
    </w:rPr>
  </w:style>
  <w:style w:type="paragraph" w:styleId="af2">
    <w:name w:val="Body Text Indent"/>
    <w:basedOn w:val="a"/>
    <w:link w:val="af1"/>
    <w:uiPriority w:val="99"/>
    <w:semiHidden/>
    <w:rsid w:val="00711482"/>
    <w:pPr>
      <w:widowControl w:val="0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rsid w:val="00711482"/>
    <w:rPr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711482"/>
    <w:pPr>
      <w:spacing w:after="120"/>
    </w:pPr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1148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71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f3">
    <w:name w:val="Тема примечания Знак"/>
    <w:basedOn w:val="af0"/>
    <w:link w:val="af4"/>
    <w:uiPriority w:val="99"/>
    <w:semiHidden/>
    <w:rsid w:val="00711482"/>
    <w:rPr>
      <w:b/>
      <w:bCs/>
      <w:lang w:eastAsia="ar-SA"/>
    </w:rPr>
  </w:style>
  <w:style w:type="paragraph" w:styleId="af4">
    <w:name w:val="annotation subject"/>
    <w:basedOn w:val="af"/>
    <w:next w:val="af"/>
    <w:link w:val="af3"/>
    <w:uiPriority w:val="99"/>
    <w:semiHidden/>
    <w:unhideWhenUsed/>
    <w:rsid w:val="00711482"/>
    <w:rPr>
      <w:b/>
      <w:bCs/>
    </w:rPr>
  </w:style>
  <w:style w:type="character" w:customStyle="1" w:styleId="af5">
    <w:name w:val="Текст выноски Знак"/>
    <w:uiPriority w:val="99"/>
    <w:semiHidden/>
    <w:qFormat/>
    <w:rsid w:val="00D238E7"/>
    <w:rPr>
      <w:rFonts w:ascii="Tahoma" w:hAnsi="Tahoma" w:cs="Tahoma"/>
      <w:sz w:val="16"/>
      <w:szCs w:val="16"/>
      <w:lang w:eastAsia="ar-SA" w:bidi="ar-SA"/>
    </w:rPr>
  </w:style>
  <w:style w:type="character" w:customStyle="1" w:styleId="af6">
    <w:name w:val="Основной текст Знак"/>
    <w:uiPriority w:val="99"/>
    <w:semiHidden/>
    <w:qFormat/>
    <w:rsid w:val="00D238E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Символ сноски"/>
    <w:qFormat/>
    <w:rsid w:val="00D238E7"/>
  </w:style>
  <w:style w:type="character" w:customStyle="1" w:styleId="af8">
    <w:name w:val="Привязка концевой сноски"/>
    <w:rsid w:val="00D238E7"/>
    <w:rPr>
      <w:vertAlign w:val="superscript"/>
    </w:rPr>
  </w:style>
  <w:style w:type="character" w:customStyle="1" w:styleId="af9">
    <w:name w:val="Символы концевой сноски"/>
    <w:qFormat/>
    <w:rsid w:val="00D238E7"/>
  </w:style>
  <w:style w:type="paragraph" w:styleId="afa">
    <w:name w:val="List Paragraph"/>
    <w:basedOn w:val="a"/>
    <w:uiPriority w:val="99"/>
    <w:qFormat/>
    <w:rsid w:val="00D238E7"/>
    <w:pPr>
      <w:ind w:left="720"/>
    </w:pPr>
  </w:style>
  <w:style w:type="paragraph" w:customStyle="1" w:styleId="1a">
    <w:name w:val="Без интервала1"/>
    <w:qFormat/>
    <w:rsid w:val="00D238E7"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qFormat/>
    <w:rsid w:val="00D238E7"/>
    <w:pPr>
      <w:jc w:val="both"/>
    </w:pPr>
  </w:style>
  <w:style w:type="paragraph" w:styleId="afb">
    <w:name w:val="No Spacing"/>
    <w:uiPriority w:val="1"/>
    <w:qFormat/>
    <w:rsid w:val="00D238E7"/>
    <w:pPr>
      <w:widowControl w:val="0"/>
      <w:ind w:firstLine="720"/>
      <w:jc w:val="both"/>
    </w:pPr>
    <w:rPr>
      <w:rFonts w:ascii="Arial" w:hAnsi="Arial" w:cs="Arial"/>
      <w:sz w:val="26"/>
      <w:szCs w:val="26"/>
    </w:rPr>
  </w:style>
  <w:style w:type="character" w:styleId="afc">
    <w:name w:val="annotation reference"/>
    <w:basedOn w:val="a0"/>
    <w:uiPriority w:val="99"/>
    <w:semiHidden/>
    <w:unhideWhenUsed/>
    <w:rsid w:val="00D238E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D238E7"/>
    <w:rPr>
      <w:sz w:val="4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D238E7"/>
  </w:style>
  <w:style w:type="table" w:customStyle="1" w:styleId="1c">
    <w:name w:val="Сетка таблицы1"/>
    <w:basedOn w:val="a1"/>
    <w:next w:val="ad"/>
    <w:uiPriority w:val="59"/>
    <w:rsid w:val="00D23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basedOn w:val="a0"/>
    <w:link w:val="a5"/>
    <w:uiPriority w:val="99"/>
    <w:rsid w:val="00D238E7"/>
    <w:rPr>
      <w:sz w:val="24"/>
      <w:lang w:eastAsia="ar-SA"/>
    </w:rPr>
  </w:style>
  <w:style w:type="paragraph" w:styleId="1d">
    <w:name w:val="index 1"/>
    <w:basedOn w:val="a"/>
    <w:next w:val="a"/>
    <w:autoRedefine/>
    <w:uiPriority w:val="99"/>
    <w:semiHidden/>
    <w:unhideWhenUsed/>
    <w:rsid w:val="00D238E7"/>
    <w:pPr>
      <w:ind w:left="200" w:hanging="200"/>
    </w:pPr>
  </w:style>
  <w:style w:type="character" w:customStyle="1" w:styleId="17">
    <w:name w:val="Текст выноски Знак1"/>
    <w:basedOn w:val="a0"/>
    <w:link w:val="a9"/>
    <w:uiPriority w:val="99"/>
    <w:rsid w:val="00D238E7"/>
    <w:rPr>
      <w:rFonts w:ascii="Tahoma" w:hAnsi="Tahoma" w:cs="Tahoma"/>
      <w:sz w:val="16"/>
      <w:szCs w:val="16"/>
      <w:lang w:eastAsia="ar-SA"/>
    </w:rPr>
  </w:style>
  <w:style w:type="character" w:customStyle="1" w:styleId="1e">
    <w:name w:val="Основной текст с отступом Знак1"/>
    <w:basedOn w:val="a0"/>
    <w:uiPriority w:val="99"/>
    <w:semiHidden/>
    <w:rsid w:val="00D238E7"/>
    <w:rPr>
      <w:rFonts w:ascii="Arial" w:hAnsi="Arial" w:cs="Arial"/>
      <w:kern w:val="2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238E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HTML1">
    <w:name w:val="Стандартный HTML Знак1"/>
    <w:basedOn w:val="a0"/>
    <w:uiPriority w:val="99"/>
    <w:rsid w:val="00D238E7"/>
    <w:rPr>
      <w:rFonts w:ascii="Courier New" w:eastAsia="Times New Roman" w:hAnsi="Courier New" w:cs="Courier New"/>
    </w:rPr>
  </w:style>
  <w:style w:type="character" w:customStyle="1" w:styleId="18">
    <w:name w:val="Текст сноски Знак1"/>
    <w:basedOn w:val="a0"/>
    <w:link w:val="ac"/>
    <w:rsid w:val="00D238E7"/>
    <w:rPr>
      <w:rFonts w:ascii="Arial" w:hAnsi="Arial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238E7"/>
  </w:style>
  <w:style w:type="paragraph" w:styleId="afd">
    <w:name w:val="header"/>
    <w:basedOn w:val="a"/>
    <w:link w:val="afe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692A45"/>
    <w:rPr>
      <w:lang w:eastAsia="ar-SA"/>
    </w:rPr>
  </w:style>
  <w:style w:type="paragraph" w:styleId="aff">
    <w:name w:val="footer"/>
    <w:basedOn w:val="a"/>
    <w:link w:val="aff0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692A45"/>
    <w:rPr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5121E0"/>
  </w:style>
  <w:style w:type="table" w:customStyle="1" w:styleId="23">
    <w:name w:val="Сетка таблицы2"/>
    <w:basedOn w:val="a1"/>
    <w:next w:val="ad"/>
    <w:uiPriority w:val="59"/>
    <w:rsid w:val="0051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121E0"/>
  </w:style>
  <w:style w:type="table" w:customStyle="1" w:styleId="112">
    <w:name w:val="Сетка таблицы11"/>
    <w:basedOn w:val="a1"/>
    <w:next w:val="ad"/>
    <w:uiPriority w:val="59"/>
    <w:rsid w:val="0051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21E0"/>
  </w:style>
  <w:style w:type="numbering" w:customStyle="1" w:styleId="213">
    <w:name w:val="Нет списка21"/>
    <w:next w:val="a2"/>
    <w:uiPriority w:val="99"/>
    <w:semiHidden/>
    <w:unhideWhenUsed/>
    <w:rsid w:val="005121E0"/>
  </w:style>
  <w:style w:type="character" w:customStyle="1" w:styleId="1f">
    <w:name w:val="Тема примечания Знак1"/>
    <w:basedOn w:val="af0"/>
    <w:uiPriority w:val="99"/>
    <w:semiHidden/>
    <w:rsid w:val="005121E0"/>
    <w:rPr>
      <w:rFonts w:ascii="Times New Roman" w:eastAsia="Times New Roman" w:hAnsi="Times New Roman"/>
      <w:b/>
      <w:bCs/>
      <w:lang w:eastAsia="ar-SA"/>
    </w:rPr>
  </w:style>
  <w:style w:type="numbering" w:customStyle="1" w:styleId="121">
    <w:name w:val="Нет списка121"/>
    <w:next w:val="a2"/>
    <w:uiPriority w:val="99"/>
    <w:semiHidden/>
    <w:unhideWhenUsed/>
    <w:rsid w:val="005121E0"/>
  </w:style>
  <w:style w:type="numbering" w:customStyle="1" w:styleId="1111">
    <w:name w:val="Нет списка1111"/>
    <w:next w:val="a2"/>
    <w:uiPriority w:val="99"/>
    <w:semiHidden/>
    <w:unhideWhenUsed/>
    <w:rsid w:val="005121E0"/>
  </w:style>
  <w:style w:type="table" w:customStyle="1" w:styleId="122">
    <w:name w:val="Сетка таблицы12"/>
    <w:basedOn w:val="a1"/>
    <w:next w:val="ad"/>
    <w:uiPriority w:val="59"/>
    <w:rsid w:val="00620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620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56CF-D8A4-4BFA-8F8F-F7A15162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Сахиуллина Рафина Курбангалеевна</cp:lastModifiedBy>
  <cp:revision>12</cp:revision>
  <cp:lastPrinted>2022-11-11T12:38:00Z</cp:lastPrinted>
  <dcterms:created xsi:type="dcterms:W3CDTF">2023-10-25T09:38:00Z</dcterms:created>
  <dcterms:modified xsi:type="dcterms:W3CDTF">2023-10-30T10:23:00Z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