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C" w:rsidRPr="007377A0" w:rsidRDefault="00380AEC" w:rsidP="001477ED">
      <w:pPr>
        <w:ind w:firstLine="708"/>
        <w:jc w:val="both"/>
      </w:pPr>
      <w:r>
        <w:t>2</w:t>
      </w:r>
      <w:r w:rsidRPr="007377A0">
        <w:t>3</w:t>
      </w:r>
      <w:r>
        <w:t xml:space="preserve"> августа в детской школе искусств состоится традиционная церемония вручения премий Главы города студентам высших учебных заведений, имеющих только отличные оценки. </w:t>
      </w:r>
      <w:r w:rsidRPr="007377A0">
        <w:t>34-</w:t>
      </w:r>
      <w:r>
        <w:t>м лучшим студентам по итогам 20</w:t>
      </w:r>
      <w:r w:rsidRPr="007377A0">
        <w:t>12</w:t>
      </w:r>
      <w:r>
        <w:t>-20</w:t>
      </w:r>
      <w:r w:rsidRPr="007377A0">
        <w:t>13</w:t>
      </w:r>
      <w:r>
        <w:t xml:space="preserve"> учебного года глава города Раис Салахов вручит лично именные стипендии и премии. </w:t>
      </w:r>
    </w:p>
    <w:p w:rsidR="00380AEC" w:rsidRDefault="00380AEC" w:rsidP="001477ED">
      <w:pPr>
        <w:ind w:firstLine="708"/>
        <w:jc w:val="both"/>
      </w:pPr>
      <w:r>
        <w:t xml:space="preserve">Премия главы города Югорска устанавливается ежегодно с 1 сентября учебного года, и присуждается студентам высших государственных учебных заведений после окончания первого курса. Претендентами на получение премии могут быть отличники, проявившие выдающиеся успехи в учебе и являющиеся активными участниками общественной студенческой жизни. </w:t>
      </w:r>
    </w:p>
    <w:p w:rsidR="00380AEC" w:rsidRDefault="00380AEC" w:rsidP="001477ED">
      <w:pPr>
        <w:ind w:firstLine="708"/>
        <w:jc w:val="both"/>
      </w:pPr>
      <w:r>
        <w:t xml:space="preserve">При наличии одной оценки «хорошо», по итогам двух экзаменационных сессий текущего года, кандидату присуждается единовременная премия, в размере 2000 рублей. </w:t>
      </w:r>
      <w:r w:rsidRPr="00616032">
        <w:t xml:space="preserve">Обучающимся, имеющим по итогам двух экзаменационных сессий текущего года оценки «отлично», присуждается премия в размере 1500 рублей ежемесячно сроком на один год. </w:t>
      </w:r>
    </w:p>
    <w:p w:rsidR="00380AEC" w:rsidRPr="00616032" w:rsidRDefault="00380AEC" w:rsidP="001477ED">
      <w:pPr>
        <w:ind w:firstLine="708"/>
        <w:jc w:val="both"/>
      </w:pPr>
    </w:p>
    <w:p w:rsidR="00380AEC" w:rsidRPr="007377A0" w:rsidRDefault="00380AEC" w:rsidP="001477ED">
      <w:pPr>
        <w:tabs>
          <w:tab w:val="left" w:pos="1134"/>
        </w:tabs>
        <w:ind w:firstLine="708"/>
        <w:jc w:val="both"/>
      </w:pPr>
      <w:r>
        <w:t>З</w:t>
      </w:r>
      <w:r w:rsidRPr="007377A0">
        <w:t xml:space="preserve">вание </w:t>
      </w:r>
      <w:r w:rsidRPr="00C022EB">
        <w:rPr>
          <w:b/>
        </w:rPr>
        <w:t>«Лауреат премии главы города Югорска»</w:t>
      </w:r>
      <w:r w:rsidRPr="007377A0">
        <w:t xml:space="preserve"> </w:t>
      </w:r>
      <w:r>
        <w:t>с</w:t>
      </w:r>
      <w:r w:rsidRPr="007377A0">
        <w:t xml:space="preserve"> прису</w:t>
      </w:r>
      <w:r>
        <w:t>ждением</w:t>
      </w:r>
      <w:r w:rsidRPr="007377A0">
        <w:t xml:space="preserve"> ежемесячн</w:t>
      </w:r>
      <w:r>
        <w:t>ой</w:t>
      </w:r>
      <w:r w:rsidRPr="007377A0">
        <w:t xml:space="preserve"> преми</w:t>
      </w:r>
      <w:r>
        <w:t>и</w:t>
      </w:r>
      <w:r w:rsidRPr="007377A0">
        <w:t xml:space="preserve"> в размере 1500 рублей с 01.09.2013 по 31.08.2014</w:t>
      </w:r>
      <w:r>
        <w:t xml:space="preserve"> установлено</w:t>
      </w:r>
      <w:r w:rsidRPr="007377A0">
        <w:t>: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Архиповой Марии Валерьевне</w:t>
      </w:r>
      <w:r w:rsidRPr="007377A0">
        <w:t>, студентке 4 курса «Российского государственного социального университета»;</w:t>
      </w:r>
    </w:p>
    <w:p w:rsidR="00380AEC" w:rsidRPr="007377A0" w:rsidRDefault="00380AEC" w:rsidP="001477ED">
      <w:pPr>
        <w:tabs>
          <w:tab w:val="left" w:pos="567"/>
        </w:tabs>
        <w:ind w:firstLine="426"/>
        <w:jc w:val="both"/>
      </w:pPr>
      <w:r>
        <w:t xml:space="preserve">- </w:t>
      </w:r>
      <w:r w:rsidRPr="007377A0">
        <w:rPr>
          <w:b/>
        </w:rPr>
        <w:t>Веревкиной Дарье Александровне</w:t>
      </w:r>
      <w:r w:rsidRPr="007377A0">
        <w:t>, студентке 1 курса «Шадринского государственного педагогического института»;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Власову Дмитрию Сергеевичу</w:t>
      </w:r>
      <w:r w:rsidRPr="007377A0">
        <w:t>, студенту 3 курса «Уральского государственного экономического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Воробьевой Дарье Александровне</w:t>
      </w:r>
      <w:r w:rsidRPr="007377A0">
        <w:t>, студентке 2 курса «УрФУ имени первого Президента России Б.Н. Ельцина»;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Галиной Антониде Дамировне</w:t>
      </w:r>
      <w:r w:rsidRPr="007377A0">
        <w:t>, студентке 3 курса «Казанского государственного архитектурно-строительного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Гладкой Валерии Эдуардовне</w:t>
      </w:r>
      <w:r w:rsidRPr="007377A0">
        <w:t>, студентке 2 курса «УрФУ имени первого Президента России Б.Н. Ельцина»;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Двойнишникову Максиму Владимировичу</w:t>
      </w:r>
      <w:r w:rsidRPr="007377A0">
        <w:t>, студенту 3 курса «Югорского государственного университета».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Донских Светлане Сергеевне</w:t>
      </w:r>
      <w:r w:rsidRPr="007377A0">
        <w:t>, студентке 1 курса «Санкт-Петербургского государственного университета аэрокосмического приборостроения»;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Кобелю Максиму Леонидовичу</w:t>
      </w:r>
      <w:r w:rsidRPr="007377A0">
        <w:t>, студенту 3 курса «Тюменского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Коробейниковой Кристине Викторовне</w:t>
      </w:r>
      <w:r w:rsidRPr="007377A0">
        <w:t>, студентке 1 курса «Московского педагогического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Лысенко Артему Андреевичу</w:t>
      </w:r>
      <w:r w:rsidRPr="007377A0">
        <w:t>, студенту 4 курса «Кубанского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Маликовой Людмиле Валерьевне</w:t>
      </w:r>
      <w:r w:rsidRPr="007377A0">
        <w:t>, студентке 4 курса «Югорского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Митрофанову Андрею Александровичу</w:t>
      </w:r>
      <w:r w:rsidRPr="007377A0">
        <w:t>, студенту 1 курса «Санкт-Петербургского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Орловой Алене Игоревне</w:t>
      </w:r>
      <w:r w:rsidRPr="007377A0">
        <w:t>, студентке 3 курса «Тюменского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Павленко Виктории Игоревне</w:t>
      </w:r>
      <w:r w:rsidRPr="007377A0">
        <w:t>, студентке 2 курса «Санкт-Петербургского государственного экономического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Парфеновой Александре Георгиевне</w:t>
      </w:r>
      <w:r w:rsidRPr="007377A0">
        <w:t>, студентке 1 курса «Петербургского государственного университета путей сообщения»;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Поляковой Екатерине Викторовне</w:t>
      </w:r>
      <w:r w:rsidRPr="007377A0">
        <w:t>, студентке 3 курса «Югорского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Поповой Светлане Николаевне</w:t>
      </w:r>
      <w:r w:rsidRPr="007377A0">
        <w:t>, студентке 4 курса «Тюменского государственного нефтегазового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Прониной Кристине Сергеевне</w:t>
      </w:r>
      <w:r w:rsidRPr="007377A0">
        <w:t>, студентке 4 курса «Уральского государственного горного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Пьянковой Ксении Алексеевне</w:t>
      </w:r>
      <w:r w:rsidRPr="007377A0">
        <w:t>, студентке 2 курса «УрФУ имени первого Президента России Б.Н. Ельцина»;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Рябовой Екатерине Ивановне</w:t>
      </w:r>
      <w:r w:rsidRPr="007377A0">
        <w:t>, студентке 4 курса «Уральского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Солодовниковой Елене Александровне</w:t>
      </w:r>
      <w:r w:rsidRPr="007377A0">
        <w:t>, студентке 4 курса «Санкт-Петербургского государственного технологического университета растительных полимеров»;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Стрецюку Андрею Сергеевичу</w:t>
      </w:r>
      <w:r w:rsidRPr="007377A0">
        <w:t>, студенту 4 курса «Уральского государственного горного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Улыбиной Марии Сергеевне</w:t>
      </w:r>
      <w:r w:rsidRPr="007377A0">
        <w:t>, студентке 1 курса «УрФУ имени первого Президента России Б.Н. Ельцина»;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Фяскиной Анне Андреевне</w:t>
      </w:r>
      <w:r w:rsidRPr="007377A0">
        <w:t>, студентке 3 курса «Тюменской государственной академии мировой экономики, управления и права»;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Ходаевой Анне Сергеевне</w:t>
      </w:r>
      <w:r w:rsidRPr="007377A0">
        <w:t>, студентке 4 курса «Челябинского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Чадову Андрею Сергеевичу</w:t>
      </w:r>
      <w:r w:rsidRPr="007377A0">
        <w:t>, студенту 4 курса «Тюменского государственного нефтегазового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Черенковой Евгении Сергеевне</w:t>
      </w:r>
      <w:r w:rsidRPr="007377A0">
        <w:t>, студентке 3 курса «Югорского государственного университета»;</w:t>
      </w:r>
    </w:p>
    <w:p w:rsidR="00380AEC" w:rsidRPr="007377A0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Элентуху Александру Валерьевичу</w:t>
      </w:r>
      <w:r w:rsidRPr="007377A0">
        <w:t>, студенту 1 курса «Санкт-Петербургского государственного политехнического университета»;</w:t>
      </w:r>
    </w:p>
    <w:p w:rsidR="00380AEC" w:rsidRPr="007377A0" w:rsidRDefault="00380AEC" w:rsidP="001477ED">
      <w:pPr>
        <w:ind w:firstLine="426"/>
        <w:jc w:val="both"/>
      </w:pPr>
      <w:r>
        <w:t>-</w:t>
      </w:r>
      <w:r w:rsidRPr="00C022EB">
        <w:rPr>
          <w:b/>
        </w:rPr>
        <w:t xml:space="preserve"> </w:t>
      </w:r>
      <w:r w:rsidRPr="007377A0">
        <w:rPr>
          <w:b/>
        </w:rPr>
        <w:t>Янгуловой Александре Евгеньевне</w:t>
      </w:r>
      <w:r w:rsidRPr="007377A0">
        <w:t>, студентке 3 курса «Тюменского государственного нефтегазового университета»;</w:t>
      </w:r>
    </w:p>
    <w:p w:rsidR="00380AEC" w:rsidRDefault="00380AEC" w:rsidP="001477ED">
      <w:pPr>
        <w:ind w:firstLine="426"/>
        <w:jc w:val="both"/>
      </w:pPr>
      <w:r>
        <w:t xml:space="preserve">- </w:t>
      </w:r>
      <w:r w:rsidRPr="007377A0">
        <w:rPr>
          <w:b/>
        </w:rPr>
        <w:t>Янгулову Ярославу Евгеньевичу</w:t>
      </w:r>
      <w:r w:rsidRPr="007377A0">
        <w:t>, студенту 4 курса «Российского государственного профессионально-педагогического университета»;</w:t>
      </w:r>
    </w:p>
    <w:p w:rsidR="00380AEC" w:rsidRDefault="00380AEC" w:rsidP="001477ED">
      <w:pPr>
        <w:ind w:firstLine="426"/>
        <w:jc w:val="both"/>
      </w:pPr>
    </w:p>
    <w:p w:rsidR="00380AEC" w:rsidRDefault="00380AEC" w:rsidP="001477ED">
      <w:pPr>
        <w:pStyle w:val="BodyTextIndent"/>
        <w:tabs>
          <w:tab w:val="left" w:pos="1134"/>
          <w:tab w:val="left" w:pos="3780"/>
        </w:tabs>
        <w:spacing w:after="0"/>
        <w:ind w:left="0" w:firstLine="426"/>
        <w:jc w:val="both"/>
      </w:pPr>
      <w:r>
        <w:t xml:space="preserve">Звание </w:t>
      </w:r>
      <w:r w:rsidRPr="00C022EB">
        <w:rPr>
          <w:b/>
        </w:rPr>
        <w:t>«Лауреат премии главы города Югорска»</w:t>
      </w:r>
      <w:r>
        <w:t xml:space="preserve"> с присуждением единовременной премии в размере 2000 рублей установлено:</w:t>
      </w:r>
    </w:p>
    <w:p w:rsidR="00380AEC" w:rsidRDefault="00380AEC" w:rsidP="001477ED">
      <w:pPr>
        <w:ind w:firstLine="426"/>
        <w:jc w:val="both"/>
      </w:pPr>
      <w:r>
        <w:t xml:space="preserve">- </w:t>
      </w:r>
      <w:r w:rsidRPr="00C022EB">
        <w:rPr>
          <w:b/>
        </w:rPr>
        <w:t>Константиновой Ольге Владимировне</w:t>
      </w:r>
      <w:r>
        <w:t>, студентке 2 курса «Московского государственного университета экономики, статистики и информатики»;</w:t>
      </w:r>
    </w:p>
    <w:p w:rsidR="00380AEC" w:rsidRDefault="00380AEC" w:rsidP="001477ED">
      <w:pPr>
        <w:ind w:firstLine="426"/>
        <w:jc w:val="both"/>
      </w:pPr>
      <w:r>
        <w:t xml:space="preserve">- </w:t>
      </w:r>
      <w:r w:rsidRPr="00C022EB">
        <w:rPr>
          <w:b/>
        </w:rPr>
        <w:t>Мельниковой Любови Николаевне</w:t>
      </w:r>
      <w:r>
        <w:t>, студентке 2 курса «Югорского государственного университета»;</w:t>
      </w:r>
    </w:p>
    <w:p w:rsidR="00380AEC" w:rsidRDefault="00380AEC" w:rsidP="001477ED">
      <w:pPr>
        <w:ind w:firstLine="426"/>
        <w:jc w:val="both"/>
      </w:pPr>
      <w:r>
        <w:t xml:space="preserve">- </w:t>
      </w:r>
      <w:r w:rsidRPr="00C022EB">
        <w:rPr>
          <w:b/>
        </w:rPr>
        <w:t>Улыбиной Надежде Евгеньевне</w:t>
      </w:r>
      <w:r>
        <w:t>, студентке 3 курса «Сибирского государственного университета телекоммуникаций и информатике»;</w:t>
      </w:r>
    </w:p>
    <w:p w:rsidR="00380AEC" w:rsidRPr="007377A0" w:rsidRDefault="00380AEC" w:rsidP="001477ED">
      <w:pPr>
        <w:ind w:firstLine="426"/>
        <w:jc w:val="both"/>
      </w:pPr>
    </w:p>
    <w:p w:rsidR="00380AEC" w:rsidRDefault="00380AEC" w:rsidP="001477ED">
      <w:pPr>
        <w:tabs>
          <w:tab w:val="left" w:pos="540"/>
        </w:tabs>
        <w:ind w:firstLine="426"/>
        <w:jc w:val="both"/>
      </w:pPr>
      <w:r>
        <w:tab/>
      </w:r>
      <w:r w:rsidRPr="00382EB1">
        <w:t>В этом году преми</w:t>
      </w:r>
      <w:r>
        <w:t>ю</w:t>
      </w:r>
      <w:r w:rsidRPr="00382EB1">
        <w:t xml:space="preserve"> главы города впервые </w:t>
      </w:r>
      <w:r>
        <w:t>получают</w:t>
      </w:r>
      <w:r w:rsidRPr="00382EB1">
        <w:t xml:space="preserve"> </w:t>
      </w:r>
      <w:r w:rsidRPr="001477ED">
        <w:t>17 человек, во второй раз – 10 человек, в третий раз – 6 человек и 1 студент получает данную премию в четвертый раз.</w:t>
      </w:r>
      <w:r w:rsidRPr="00382EB1">
        <w:t xml:space="preserve"> </w:t>
      </w:r>
    </w:p>
    <w:p w:rsidR="00380AEC" w:rsidRDefault="00380AEC" w:rsidP="001477ED">
      <w:pPr>
        <w:tabs>
          <w:tab w:val="left" w:pos="540"/>
        </w:tabs>
        <w:ind w:firstLine="426"/>
        <w:jc w:val="both"/>
      </w:pPr>
    </w:p>
    <w:p w:rsidR="00380AEC" w:rsidRPr="009724EA" w:rsidRDefault="00380AEC" w:rsidP="001477ED">
      <w:pPr>
        <w:tabs>
          <w:tab w:val="left" w:pos="540"/>
        </w:tabs>
        <w:ind w:firstLine="426"/>
        <w:jc w:val="both"/>
      </w:pPr>
      <w:r w:rsidRPr="00382EB1">
        <w:t>Премия учреждена с целью поощрения и поддержки способной и талантливой молодежи города Югорска, имеющей значительные достижения в общественно-значимой деятельности, различных областях знаний, культуры, научно-техническом творчестве и учебно</w:t>
      </w:r>
      <w:r>
        <w:t xml:space="preserve">-исследовательской деятельности, </w:t>
      </w:r>
      <w:r w:rsidRPr="009724EA">
        <w:t>она носит персональный характер и присуждается к празднованию Дня города Югорска.</w:t>
      </w:r>
    </w:p>
    <w:p w:rsidR="00380AEC" w:rsidRPr="009724EA" w:rsidRDefault="00380AEC" w:rsidP="009724EA">
      <w:pPr>
        <w:ind w:firstLine="567"/>
        <w:jc w:val="both"/>
      </w:pPr>
    </w:p>
    <w:p w:rsidR="00380AEC" w:rsidRDefault="00380AEC" w:rsidP="00D051DA"/>
    <w:p w:rsidR="00380AEC" w:rsidRDefault="00380AEC" w:rsidP="009724EA">
      <w:pPr>
        <w:ind w:firstLine="567"/>
        <w:jc w:val="both"/>
      </w:pPr>
      <w:bookmarkStart w:id="0" w:name="_GoBack"/>
      <w:bookmarkEnd w:id="0"/>
      <w:r>
        <w:t>Управление информационной политики</w:t>
      </w:r>
    </w:p>
    <w:sectPr w:rsidR="00380AEC" w:rsidSect="006B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EDF"/>
    <w:multiLevelType w:val="multilevel"/>
    <w:tmpl w:val="10F49E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AD"/>
    <w:rsid w:val="00144A48"/>
    <w:rsid w:val="001477ED"/>
    <w:rsid w:val="00274893"/>
    <w:rsid w:val="00380AEC"/>
    <w:rsid w:val="00382EB1"/>
    <w:rsid w:val="00493983"/>
    <w:rsid w:val="004B32AD"/>
    <w:rsid w:val="00616032"/>
    <w:rsid w:val="006B0E7C"/>
    <w:rsid w:val="006E1C3A"/>
    <w:rsid w:val="006E2CC9"/>
    <w:rsid w:val="007377A0"/>
    <w:rsid w:val="009724EA"/>
    <w:rsid w:val="009B281B"/>
    <w:rsid w:val="00C022EB"/>
    <w:rsid w:val="00D051DA"/>
    <w:rsid w:val="00D953C9"/>
    <w:rsid w:val="00F8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7377A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377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77A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377A0"/>
    <w:pPr>
      <w:suppressAutoHyphens/>
      <w:autoSpaceDN w:val="0"/>
      <w:spacing w:after="120" w:line="276" w:lineRule="auto"/>
      <w:ind w:left="283"/>
      <w:textAlignment w:val="baseline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77A0"/>
    <w:rPr>
      <w:rFonts w:ascii="Calibri" w:hAnsi="Calibri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022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22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812</Words>
  <Characters>4632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августа в детской школе искусств состоится традиционная церемония вручения премий Главы города студентам высших учебных заведений, имеющих только отличные оценки</dc:title>
  <dc:subject/>
  <dc:creator>Аристова Гузэль Раитовна</dc:creator>
  <cp:keywords/>
  <dc:description/>
  <cp:lastModifiedBy>Matveeva_AA</cp:lastModifiedBy>
  <cp:revision>2</cp:revision>
  <dcterms:created xsi:type="dcterms:W3CDTF">2013-08-09T03:57:00Z</dcterms:created>
  <dcterms:modified xsi:type="dcterms:W3CDTF">2013-08-09T03:57:00Z</dcterms:modified>
</cp:coreProperties>
</file>