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8C" w:rsidRDefault="001A5C8C" w:rsidP="001A5C8C">
      <w:pPr>
        <w:jc w:val="right"/>
        <w:rPr>
          <w:b/>
          <w:sz w:val="24"/>
          <w:szCs w:val="24"/>
        </w:rPr>
      </w:pP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A5C8C" w:rsidRDefault="001A5C8C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1A5C8C" w:rsidRPr="001A5C8C" w:rsidRDefault="001A5C8C" w:rsidP="001A5C8C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1807</w:t>
      </w:r>
    </w:p>
    <w:p w:rsidR="001A5C8C" w:rsidRDefault="009F422E" w:rsidP="001A5C8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актуальная редакция</w:t>
      </w:r>
      <w:bookmarkStart w:id="0" w:name="_GoBack"/>
      <w:bookmarkEnd w:id="0"/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ПЕРЕЧЕНЬ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должностных лиц администрации города Югорска,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уполномоченных составлять протоколы об административных правонарушениях, предусмотренных Законом Ханты-Мансийского автономного округа – Югры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от 11.06.2010 № 102-оз «Об административных правонарушениях», </w:t>
      </w:r>
    </w:p>
    <w:p w:rsidR="001A5C8C" w:rsidRDefault="001A5C8C" w:rsidP="001A5C8C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 территории муниципального образования</w:t>
      </w:r>
    </w:p>
    <w:p w:rsidR="001A5C8C" w:rsidRDefault="001A5C8C" w:rsidP="007F4A15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32"/>
        <w:gridCol w:w="4422"/>
      </w:tblGrid>
      <w:tr w:rsidR="001A5C8C" w:rsidTr="001A5C8C">
        <w:trPr>
          <w:trHeight w:val="278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Номер статьи (статей) Закона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Ханты-Мансийского автономного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округа – Югры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от 11.06.2010 № 102-оз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«Об административных правонарушениях»,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по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которой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должностное лицо уполномочено составлять протокол </w:t>
            </w:r>
          </w:p>
          <w:p w:rsidR="001A5C8C" w:rsidRDefault="001A5C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об административном правонарушении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Начальник отдела развития потребительского рынка и предпринимательства Департамента экономического развития и проектного управления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статья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37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rPr>
          <w:trHeight w:val="7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Специалист-эксперт отдела</w:t>
            </w:r>
            <w:r>
              <w:rPr>
                <w:rFonts w:eastAsia="Lucida Sans Unicode" w:cs="Tahoma"/>
                <w:sz w:val="24"/>
                <w:szCs w:val="24"/>
                <w:lang w:bidi="en-US"/>
              </w:rPr>
              <w:t xml:space="preserve">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опеки                            и попечительства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статья 7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Заместитель начальника отдела                                 по гражданской обороне и чрезвычайным ситуациям, транспорту и связи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13, 19, 20, 35, 30.1, 35.1, 44.1      (при осуществлении муниципального лесного контроля в отношении лесных участков, находящихся                                       в муниципальной собственности)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rPr>
          <w:trHeight w:val="158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Главный специалист отдела по работе                      с </w:t>
            </w:r>
            <w:r>
              <w:rPr>
                <w:rFonts w:eastAsia="Lucida Sans Unicode"/>
                <w:sz w:val="24"/>
                <w:szCs w:val="24"/>
                <w:lang w:bidi="en-US"/>
              </w:rPr>
              <w:t>юридическими лицами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 управления архитектуры и градостроительства департамента муниципальной собственности                                     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21, 23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spacing w:before="2" w:after="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работе                      с физическими лицами управления архитектуры и градостроительства департамента муниципальной собственности и градостроительства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27, 29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по охране окружающей среды департамента муниципальной собственности                               и градостроительства администрации города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27, 28, 30.1,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17365D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 xml:space="preserve">Ведущий специалист отдела по работе                   с юридическими лицами управления архитектуры и градостроительства департамента муниципальной собственности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и градостроительства администрации города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lastRenderedPageBreak/>
              <w:t>статьи  30, 30.1, 30.2, 30.3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Главный специалист отдела технического надзора 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sz w:val="24"/>
                <w:szCs w:val="24"/>
                <w:lang w:bidi="en-US"/>
              </w:rPr>
              <w:t>статьи  26, 27, 29, 30,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Ведущий специалист отдела подготовки строительства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департамента жилищно-коммунального и строительного комплекса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  <w:r>
              <w:rPr>
                <w:rFonts w:eastAsia="Lucida Sans Unicode"/>
                <w:color w:val="000000"/>
                <w:sz w:val="24"/>
                <w:szCs w:val="24"/>
                <w:lang w:bidi="en-US"/>
              </w:rPr>
              <w:t>статьи 26, 27, 29, 30, 35</w:t>
            </w: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bidi="en-US"/>
              </w:rPr>
            </w:pPr>
          </w:p>
          <w:p w:rsidR="001A5C8C" w:rsidRDefault="001A5C8C">
            <w:pPr>
              <w:widowControl w:val="0"/>
              <w:jc w:val="both"/>
              <w:rPr>
                <w:rFonts w:eastAsia="Lucida Sans Unicode"/>
                <w:color w:val="000000"/>
                <w:sz w:val="24"/>
                <w:szCs w:val="24"/>
                <w:lang w:eastAsia="en-US" w:bidi="en-US"/>
              </w:rPr>
            </w:pP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 2, 4, 5, 7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</w:t>
            </w:r>
            <w:proofErr w:type="gramStart"/>
            <w:r>
              <w:rPr>
                <w:sz w:val="24"/>
                <w:szCs w:val="24"/>
              </w:rPr>
              <w:t>контролю               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 w:rsidP="00A12C0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–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Специалист-эксперт отдела по </w:t>
            </w:r>
            <w:proofErr w:type="gramStart"/>
            <w:r>
              <w:rPr>
                <w:sz w:val="24"/>
                <w:szCs w:val="24"/>
              </w:rPr>
              <w:t>контролю                 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                          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 w:rsidP="00A12C0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 в отношении лесных участков, находящихся в муниципальной собственности)</w:t>
            </w:r>
          </w:p>
        </w:tc>
      </w:tr>
      <w:tr w:rsidR="001A5C8C" w:rsidTr="001A5C8C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жилищный инспектор отдела по </w:t>
            </w:r>
            <w:proofErr w:type="gramStart"/>
            <w:r>
              <w:rPr>
                <w:sz w:val="24"/>
                <w:szCs w:val="24"/>
              </w:rPr>
              <w:t>контролю за</w:t>
            </w:r>
            <w:proofErr w:type="gramEnd"/>
            <w:r>
              <w:rPr>
                <w:sz w:val="24"/>
                <w:szCs w:val="24"/>
              </w:rPr>
              <w:t xml:space="preserve"> соблюдением законодательства и муниципальных правовых актов управления контроля администрации города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C8C" w:rsidRDefault="001A5C8C" w:rsidP="00A12C07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- 2, 4, 5, 7, 13, 10, 15, 19, 20, 16 (в части нарушения правил пользования библиотеками, учрежденными органами местного самоуправления), 20.2, 21, 23, 26, 27, 28, 29, 29.1, 30, 30.1, 30.2, 30.3, 35, 35.1, 37, 44.1 (при осуществлении муниципального лесного контроля                  в отношении лесных участков, находящихся в муниципальной собственности)</w:t>
            </w:r>
          </w:p>
        </w:tc>
      </w:tr>
    </w:tbl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1A5C8C" w:rsidRDefault="001A5C8C" w:rsidP="007F4A15">
      <w:pPr>
        <w:jc w:val="both"/>
        <w:rPr>
          <w:sz w:val="24"/>
          <w:szCs w:val="24"/>
        </w:rPr>
      </w:pPr>
    </w:p>
    <w:p w:rsidR="009E31DD" w:rsidRDefault="009E31DD" w:rsidP="007F4A15">
      <w:pPr>
        <w:jc w:val="both"/>
        <w:rPr>
          <w:sz w:val="24"/>
          <w:szCs w:val="24"/>
        </w:rPr>
      </w:pPr>
    </w:p>
    <w:p w:rsidR="009E31DD" w:rsidRDefault="009E31DD" w:rsidP="007F4A15">
      <w:pPr>
        <w:jc w:val="both"/>
        <w:rPr>
          <w:sz w:val="24"/>
          <w:szCs w:val="24"/>
        </w:rPr>
      </w:pPr>
    </w:p>
    <w:p w:rsidR="009E31DD" w:rsidRDefault="009E31DD" w:rsidP="007F4A15">
      <w:pPr>
        <w:jc w:val="both"/>
        <w:rPr>
          <w:sz w:val="24"/>
          <w:szCs w:val="24"/>
        </w:rPr>
      </w:pPr>
    </w:p>
    <w:p w:rsidR="009E31DD" w:rsidRDefault="009E31DD" w:rsidP="007F4A15">
      <w:pPr>
        <w:jc w:val="both"/>
        <w:rPr>
          <w:sz w:val="24"/>
          <w:szCs w:val="24"/>
        </w:rPr>
      </w:pPr>
    </w:p>
    <w:p w:rsidR="009E31DD" w:rsidRDefault="009E31DD" w:rsidP="007F4A15">
      <w:pPr>
        <w:jc w:val="both"/>
        <w:rPr>
          <w:sz w:val="24"/>
          <w:szCs w:val="24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p w:rsidR="009E31DD" w:rsidRDefault="009E31DD" w:rsidP="009E31DD">
      <w:pPr>
        <w:suppressAutoHyphens w:val="0"/>
        <w:jc w:val="both"/>
        <w:rPr>
          <w:lang w:eastAsia="ru-RU"/>
        </w:rPr>
      </w:pPr>
    </w:p>
    <w:sectPr w:rsidR="009E31DD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A5C8C"/>
    <w:rsid w:val="0021641A"/>
    <w:rsid w:val="00224E69"/>
    <w:rsid w:val="00256A87"/>
    <w:rsid w:val="00271EA8"/>
    <w:rsid w:val="00285C61"/>
    <w:rsid w:val="00296E8C"/>
    <w:rsid w:val="002F5129"/>
    <w:rsid w:val="00334517"/>
    <w:rsid w:val="003642AD"/>
    <w:rsid w:val="0037056B"/>
    <w:rsid w:val="003D688F"/>
    <w:rsid w:val="00423003"/>
    <w:rsid w:val="004B0DBB"/>
    <w:rsid w:val="004C2039"/>
    <w:rsid w:val="004C6A75"/>
    <w:rsid w:val="00510950"/>
    <w:rsid w:val="0053339B"/>
    <w:rsid w:val="00624190"/>
    <w:rsid w:val="00644A28"/>
    <w:rsid w:val="0065328E"/>
    <w:rsid w:val="006B3FA0"/>
    <w:rsid w:val="006F6444"/>
    <w:rsid w:val="00713C1C"/>
    <w:rsid w:val="007268A4"/>
    <w:rsid w:val="00764B5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E31DD"/>
    <w:rsid w:val="009F422E"/>
    <w:rsid w:val="009F7184"/>
    <w:rsid w:val="00A12C07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Сорокина Олеся Юрьевна</cp:lastModifiedBy>
  <cp:revision>17</cp:revision>
  <cp:lastPrinted>2020-01-23T09:35:00Z</cp:lastPrinted>
  <dcterms:created xsi:type="dcterms:W3CDTF">2011-11-15T08:57:00Z</dcterms:created>
  <dcterms:modified xsi:type="dcterms:W3CDTF">2021-01-15T05:58:00Z</dcterms:modified>
</cp:coreProperties>
</file>