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9D4" w:rsidRPr="00756875" w:rsidRDefault="006129D4" w:rsidP="00756875">
      <w:pPr>
        <w:pStyle w:val="a3"/>
        <w:jc w:val="center"/>
        <w:rPr>
          <w:rFonts w:ascii="PT Astra Serif" w:hAnsi="PT Astra Serif"/>
          <w:sz w:val="24"/>
          <w:szCs w:val="24"/>
        </w:rPr>
      </w:pPr>
      <w:r w:rsidRPr="00756875">
        <w:rPr>
          <w:rFonts w:ascii="PT Astra Serif" w:hAnsi="PT Astra Serif"/>
          <w:sz w:val="24"/>
          <w:szCs w:val="24"/>
        </w:rPr>
        <w:t xml:space="preserve">Информация о работе контрольно-счётной палаты  города </w:t>
      </w:r>
      <w:proofErr w:type="spellStart"/>
      <w:r w:rsidRPr="00756875"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6129D4" w:rsidRDefault="004B1BEE" w:rsidP="00756875">
      <w:pPr>
        <w:pStyle w:val="a3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за 4</w:t>
      </w:r>
      <w:r w:rsidR="00157860">
        <w:rPr>
          <w:rFonts w:ascii="PT Astra Serif" w:hAnsi="PT Astra Serif"/>
          <w:sz w:val="24"/>
          <w:szCs w:val="24"/>
        </w:rPr>
        <w:t xml:space="preserve"> кварт</w:t>
      </w:r>
      <w:r w:rsidR="00180D4B">
        <w:rPr>
          <w:rFonts w:ascii="PT Astra Serif" w:hAnsi="PT Astra Serif"/>
          <w:sz w:val="24"/>
          <w:szCs w:val="24"/>
        </w:rPr>
        <w:t>ал 2023</w:t>
      </w:r>
      <w:r w:rsidR="006129D4" w:rsidRPr="00756875">
        <w:rPr>
          <w:rFonts w:ascii="PT Astra Serif" w:hAnsi="PT Astra Serif"/>
          <w:sz w:val="24"/>
          <w:szCs w:val="24"/>
        </w:rPr>
        <w:t xml:space="preserve"> года</w:t>
      </w:r>
    </w:p>
    <w:p w:rsidR="00756875" w:rsidRPr="00756875" w:rsidRDefault="00756875" w:rsidP="00756875">
      <w:pPr>
        <w:pStyle w:val="a3"/>
        <w:jc w:val="center"/>
        <w:rPr>
          <w:rFonts w:ascii="PT Astra Serif" w:hAnsi="PT Astra Serif"/>
          <w:sz w:val="24"/>
          <w:szCs w:val="24"/>
        </w:rPr>
      </w:pPr>
    </w:p>
    <w:p w:rsidR="006129D4" w:rsidRPr="00852A35" w:rsidRDefault="00852A35" w:rsidP="00852A35">
      <w:pPr>
        <w:pStyle w:val="a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756875" w:rsidRPr="00852A35">
        <w:rPr>
          <w:rFonts w:ascii="PT Astra Serif" w:hAnsi="PT Astra Serif"/>
          <w:sz w:val="24"/>
          <w:szCs w:val="24"/>
        </w:rPr>
        <w:t xml:space="preserve">  </w:t>
      </w:r>
      <w:proofErr w:type="gramStart"/>
      <w:r w:rsidR="004B1BEE" w:rsidRPr="00852A35">
        <w:rPr>
          <w:rFonts w:ascii="PT Astra Serif" w:hAnsi="PT Astra Serif"/>
          <w:sz w:val="24"/>
          <w:szCs w:val="24"/>
        </w:rPr>
        <w:t>За период с октября по дека</w:t>
      </w:r>
      <w:r w:rsidR="008A2ECB" w:rsidRPr="00852A35">
        <w:rPr>
          <w:rFonts w:ascii="PT Astra Serif" w:hAnsi="PT Astra Serif"/>
          <w:sz w:val="24"/>
          <w:szCs w:val="24"/>
        </w:rPr>
        <w:t>брь</w:t>
      </w:r>
      <w:r w:rsidR="004103DE" w:rsidRPr="00852A35">
        <w:rPr>
          <w:rFonts w:ascii="PT Astra Serif" w:hAnsi="PT Astra Serif"/>
          <w:sz w:val="24"/>
          <w:szCs w:val="24"/>
        </w:rPr>
        <w:t xml:space="preserve"> 2023</w:t>
      </w:r>
      <w:r w:rsidR="006129D4" w:rsidRPr="00852A35">
        <w:rPr>
          <w:rFonts w:ascii="PT Astra Serif" w:hAnsi="PT Astra Serif"/>
          <w:sz w:val="24"/>
          <w:szCs w:val="24"/>
        </w:rPr>
        <w:t xml:space="preserve"> года контрольно-счетной палатой  города </w:t>
      </w:r>
      <w:proofErr w:type="spellStart"/>
      <w:r w:rsidR="006129D4" w:rsidRPr="00852A35">
        <w:rPr>
          <w:rFonts w:ascii="PT Astra Serif" w:hAnsi="PT Astra Serif"/>
          <w:sz w:val="24"/>
          <w:szCs w:val="24"/>
        </w:rPr>
        <w:t>Югорска</w:t>
      </w:r>
      <w:proofErr w:type="spellEnd"/>
      <w:r w:rsidR="006129D4" w:rsidRPr="00852A35">
        <w:rPr>
          <w:rFonts w:ascii="PT Astra Serif" w:hAnsi="PT Astra Serif"/>
          <w:sz w:val="24"/>
          <w:szCs w:val="24"/>
        </w:rPr>
        <w:t xml:space="preserve">   в соответствии с  Бюджетным кодексом Российской Федерации,</w:t>
      </w:r>
      <w:r w:rsidR="006129D4" w:rsidRPr="00852A35">
        <w:rPr>
          <w:rFonts w:ascii="PT Astra Serif" w:eastAsia="Arial CYR" w:hAnsi="PT Astra Serif" w:cs="Arial CYR"/>
          <w:spacing w:val="-2"/>
          <w:sz w:val="24"/>
          <w:szCs w:val="24"/>
        </w:rPr>
        <w:t xml:space="preserve"> Федеральным законом «Об общих принципах организации и деятельности контрольно-счетных органов субъектов Российской Федерации</w:t>
      </w:r>
      <w:r w:rsidR="000A6314">
        <w:rPr>
          <w:rFonts w:ascii="PT Astra Serif" w:eastAsia="Arial CYR" w:hAnsi="PT Astra Serif" w:cs="Arial CYR"/>
          <w:spacing w:val="-2"/>
          <w:sz w:val="24"/>
          <w:szCs w:val="24"/>
        </w:rPr>
        <w:t>, федеральных территорий</w:t>
      </w:r>
      <w:r w:rsidR="006129D4" w:rsidRPr="00852A35">
        <w:rPr>
          <w:rFonts w:ascii="PT Astra Serif" w:eastAsia="Arial CYR" w:hAnsi="PT Astra Serif" w:cs="Arial CYR"/>
          <w:spacing w:val="-2"/>
          <w:sz w:val="24"/>
          <w:szCs w:val="24"/>
        </w:rPr>
        <w:t xml:space="preserve"> и </w:t>
      </w:r>
      <w:r w:rsidR="006129D4" w:rsidRPr="00852A35">
        <w:rPr>
          <w:rFonts w:ascii="PT Astra Serif" w:eastAsia="Arial CYR" w:hAnsi="PT Astra Serif"/>
          <w:sz w:val="24"/>
          <w:szCs w:val="24"/>
        </w:rPr>
        <w:t>муниципальных</w:t>
      </w:r>
      <w:r w:rsidR="006129D4" w:rsidRPr="00852A35">
        <w:rPr>
          <w:rFonts w:ascii="PT Astra Serif" w:eastAsia="Arial CYR" w:hAnsi="PT Astra Serif" w:cs="Arial CYR"/>
          <w:spacing w:val="-2"/>
          <w:sz w:val="24"/>
          <w:szCs w:val="24"/>
        </w:rPr>
        <w:t xml:space="preserve"> образований»,</w:t>
      </w:r>
      <w:r w:rsidR="006129D4" w:rsidRPr="00852A35">
        <w:rPr>
          <w:rFonts w:ascii="PT Astra Serif" w:hAnsi="PT Astra Serif"/>
          <w:sz w:val="24"/>
          <w:szCs w:val="24"/>
        </w:rPr>
        <w:t xml:space="preserve">  Положением  о </w:t>
      </w:r>
      <w:proofErr w:type="spellStart"/>
      <w:r w:rsidR="006129D4" w:rsidRPr="00852A35">
        <w:rPr>
          <w:rFonts w:ascii="PT Astra Serif" w:hAnsi="PT Astra Serif"/>
          <w:sz w:val="24"/>
          <w:szCs w:val="24"/>
        </w:rPr>
        <w:t>контрольно</w:t>
      </w:r>
      <w:proofErr w:type="spellEnd"/>
      <w:r w:rsidR="006129D4" w:rsidRPr="00852A35">
        <w:rPr>
          <w:rFonts w:ascii="PT Astra Serif" w:hAnsi="PT Astra Serif"/>
          <w:sz w:val="24"/>
          <w:szCs w:val="24"/>
        </w:rPr>
        <w:t xml:space="preserve"> - счетной палате города </w:t>
      </w:r>
      <w:proofErr w:type="spellStart"/>
      <w:r w:rsidR="006129D4" w:rsidRPr="00852A35">
        <w:rPr>
          <w:rFonts w:ascii="PT Astra Serif" w:hAnsi="PT Astra Serif"/>
          <w:sz w:val="24"/>
          <w:szCs w:val="24"/>
        </w:rPr>
        <w:t>Югорска</w:t>
      </w:r>
      <w:proofErr w:type="spellEnd"/>
      <w:r w:rsidR="006129D4" w:rsidRPr="00852A35">
        <w:rPr>
          <w:rFonts w:ascii="PT Astra Serif" w:hAnsi="PT Astra Serif"/>
          <w:sz w:val="24"/>
          <w:szCs w:val="24"/>
        </w:rPr>
        <w:t xml:space="preserve">, утвержденным решением Думы города </w:t>
      </w:r>
      <w:proofErr w:type="spellStart"/>
      <w:r w:rsidR="006129D4" w:rsidRPr="00852A35">
        <w:rPr>
          <w:rFonts w:ascii="PT Astra Serif" w:hAnsi="PT Astra Serif"/>
          <w:sz w:val="24"/>
          <w:szCs w:val="24"/>
        </w:rPr>
        <w:t>Югорска</w:t>
      </w:r>
      <w:proofErr w:type="spellEnd"/>
      <w:r w:rsidR="006129D4" w:rsidRPr="00852A35">
        <w:rPr>
          <w:rFonts w:ascii="PT Astra Serif" w:hAnsi="PT Astra Serif"/>
          <w:sz w:val="24"/>
          <w:szCs w:val="24"/>
        </w:rPr>
        <w:t xml:space="preserve"> от 02.11.2021 № 86, планом работы кон</w:t>
      </w:r>
      <w:r w:rsidR="004103DE" w:rsidRPr="00852A35">
        <w:rPr>
          <w:rFonts w:ascii="PT Astra Serif" w:hAnsi="PT Astra Serif"/>
          <w:sz w:val="24"/>
          <w:szCs w:val="24"/>
        </w:rPr>
        <w:t>трольно-счетной палаты  на  2023</w:t>
      </w:r>
      <w:r w:rsidR="006129D4" w:rsidRPr="00852A35">
        <w:rPr>
          <w:rFonts w:ascii="PT Astra Serif" w:hAnsi="PT Astra Serif"/>
          <w:sz w:val="24"/>
          <w:szCs w:val="24"/>
        </w:rPr>
        <w:t xml:space="preserve"> год,  проведена</w:t>
      </w:r>
      <w:proofErr w:type="gramEnd"/>
      <w:r w:rsidR="006129D4" w:rsidRPr="00852A35">
        <w:rPr>
          <w:rFonts w:ascii="PT Astra Serif" w:hAnsi="PT Astra Serif"/>
          <w:sz w:val="24"/>
          <w:szCs w:val="24"/>
        </w:rPr>
        <w:t xml:space="preserve"> следующая работа:</w:t>
      </w:r>
    </w:p>
    <w:p w:rsidR="000D5474" w:rsidRPr="00852A35" w:rsidRDefault="000D5474" w:rsidP="00852A35">
      <w:pPr>
        <w:pStyle w:val="a3"/>
        <w:jc w:val="both"/>
        <w:rPr>
          <w:rFonts w:ascii="PT Astra Serif" w:hAnsi="PT Astra Serif"/>
          <w:sz w:val="24"/>
          <w:szCs w:val="24"/>
        </w:rPr>
      </w:pPr>
    </w:p>
    <w:p w:rsidR="00691092" w:rsidRDefault="00852A35" w:rsidP="00852A35">
      <w:pPr>
        <w:pStyle w:val="a3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1.</w:t>
      </w:r>
      <w:r w:rsidR="006129D4" w:rsidRPr="00756875">
        <w:rPr>
          <w:rFonts w:ascii="PT Astra Serif" w:hAnsi="PT Astra Serif"/>
          <w:sz w:val="24"/>
          <w:szCs w:val="24"/>
        </w:rPr>
        <w:t xml:space="preserve">Проведено </w:t>
      </w:r>
      <w:r w:rsidR="004103DE">
        <w:rPr>
          <w:rFonts w:ascii="PT Astra Serif" w:hAnsi="PT Astra Serif"/>
          <w:sz w:val="24"/>
          <w:szCs w:val="24"/>
        </w:rPr>
        <w:t>54</w:t>
      </w:r>
      <w:r w:rsidR="006129D4" w:rsidRPr="00756875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bookmarkEnd w:id="0"/>
      <w:r w:rsidR="00691092">
        <w:rPr>
          <w:rFonts w:ascii="PT Astra Serif" w:hAnsi="PT Astra Serif"/>
          <w:sz w:val="24"/>
          <w:szCs w:val="24"/>
        </w:rPr>
        <w:t>экспертных заключени</w:t>
      </w:r>
      <w:r w:rsidR="000A6314">
        <w:rPr>
          <w:rFonts w:ascii="PT Astra Serif" w:hAnsi="PT Astra Serif"/>
          <w:sz w:val="24"/>
          <w:szCs w:val="24"/>
        </w:rPr>
        <w:t>я</w:t>
      </w:r>
      <w:r w:rsidR="004B1BEE">
        <w:rPr>
          <w:rFonts w:ascii="PT Astra Serif" w:hAnsi="PT Astra Serif"/>
          <w:sz w:val="24"/>
          <w:szCs w:val="24"/>
        </w:rPr>
        <w:t>, из них</w:t>
      </w:r>
      <w:r w:rsidR="00691092">
        <w:rPr>
          <w:rFonts w:ascii="PT Astra Serif" w:hAnsi="PT Astra Serif"/>
          <w:sz w:val="24"/>
          <w:szCs w:val="24"/>
        </w:rPr>
        <w:t>:</w:t>
      </w:r>
      <w:proofErr w:type="gramEnd"/>
    </w:p>
    <w:p w:rsidR="00691092" w:rsidRDefault="00691092" w:rsidP="00852A35">
      <w:pPr>
        <w:pStyle w:val="a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</w:t>
      </w:r>
      <w:r w:rsidR="004103DE">
        <w:rPr>
          <w:rFonts w:ascii="PT Astra Serif" w:hAnsi="PT Astra Serif"/>
          <w:sz w:val="24"/>
          <w:szCs w:val="24"/>
        </w:rPr>
        <w:t xml:space="preserve"> 8</w:t>
      </w:r>
      <w:r w:rsidR="00F00652">
        <w:rPr>
          <w:rFonts w:ascii="PT Astra Serif" w:hAnsi="PT Astra Serif"/>
          <w:sz w:val="24"/>
          <w:szCs w:val="24"/>
        </w:rPr>
        <w:t xml:space="preserve"> экспертных заключений</w:t>
      </w:r>
      <w:r w:rsidR="006129D4" w:rsidRPr="00756875">
        <w:rPr>
          <w:rFonts w:ascii="PT Astra Serif" w:hAnsi="PT Astra Serif"/>
          <w:sz w:val="24"/>
          <w:szCs w:val="24"/>
        </w:rPr>
        <w:t xml:space="preserve"> на</w:t>
      </w:r>
      <w:r w:rsidR="008A2ECB" w:rsidRPr="00756875">
        <w:rPr>
          <w:rFonts w:ascii="PT Astra Serif" w:hAnsi="PT Astra Serif"/>
          <w:sz w:val="24"/>
          <w:szCs w:val="24"/>
        </w:rPr>
        <w:t xml:space="preserve"> </w:t>
      </w:r>
      <w:r w:rsidR="004B1BEE">
        <w:rPr>
          <w:rFonts w:ascii="PT Astra Serif" w:hAnsi="PT Astra Serif"/>
          <w:sz w:val="24"/>
          <w:szCs w:val="24"/>
        </w:rPr>
        <w:t>проекты решений Думы города</w:t>
      </w:r>
      <w:r w:rsidR="00EE27FF">
        <w:rPr>
          <w:rFonts w:ascii="PT Astra Serif" w:hAnsi="PT Astra Serif"/>
          <w:sz w:val="24"/>
          <w:szCs w:val="24"/>
        </w:rPr>
        <w:t xml:space="preserve">, в том числе на проект решения Думы города </w:t>
      </w:r>
      <w:proofErr w:type="spellStart"/>
      <w:r w:rsidR="00EE27FF">
        <w:rPr>
          <w:rFonts w:ascii="PT Astra Serif" w:hAnsi="PT Astra Serif"/>
          <w:sz w:val="24"/>
          <w:szCs w:val="24"/>
        </w:rPr>
        <w:t>Югорска</w:t>
      </w:r>
      <w:proofErr w:type="spellEnd"/>
      <w:r w:rsidR="00EE27FF">
        <w:rPr>
          <w:rFonts w:ascii="PT Astra Serif" w:hAnsi="PT Astra Serif"/>
          <w:sz w:val="24"/>
          <w:szCs w:val="24"/>
        </w:rPr>
        <w:t xml:space="preserve"> </w:t>
      </w:r>
      <w:r w:rsidR="00EE27FF" w:rsidRPr="002C65F2">
        <w:rPr>
          <w:rFonts w:ascii="PT Astra Serif" w:hAnsi="PT Astra Serif"/>
          <w:sz w:val="24"/>
          <w:szCs w:val="24"/>
          <w:lang w:val="de-DE"/>
        </w:rPr>
        <w:t>«</w:t>
      </w:r>
      <w:r w:rsidR="00EE27FF" w:rsidRPr="002C65F2">
        <w:rPr>
          <w:rFonts w:ascii="PT Astra Serif" w:hAnsi="PT Astra Serif"/>
          <w:sz w:val="24"/>
          <w:szCs w:val="24"/>
        </w:rPr>
        <w:t>О б</w:t>
      </w:r>
      <w:proofErr w:type="spellStart"/>
      <w:r w:rsidR="00EE27FF" w:rsidRPr="002C65F2">
        <w:rPr>
          <w:rFonts w:ascii="PT Astra Serif" w:hAnsi="PT Astra Serif"/>
          <w:sz w:val="24"/>
          <w:szCs w:val="24"/>
          <w:lang w:val="de-DE"/>
        </w:rPr>
        <w:t>юджет</w:t>
      </w:r>
      <w:proofErr w:type="spellEnd"/>
      <w:r w:rsidR="00EE27FF" w:rsidRPr="002C65F2">
        <w:rPr>
          <w:rFonts w:ascii="PT Astra Serif" w:hAnsi="PT Astra Serif"/>
          <w:sz w:val="24"/>
          <w:szCs w:val="24"/>
        </w:rPr>
        <w:t>е</w:t>
      </w:r>
      <w:r w:rsidR="00EE27FF" w:rsidRPr="002C65F2">
        <w:rPr>
          <w:rFonts w:ascii="PT Astra Serif" w:hAnsi="PT Astra Serif"/>
          <w:sz w:val="24"/>
          <w:szCs w:val="24"/>
          <w:lang w:val="de-DE"/>
        </w:rPr>
        <w:t xml:space="preserve"> </w:t>
      </w:r>
      <w:proofErr w:type="spellStart"/>
      <w:r w:rsidR="00EE27FF" w:rsidRPr="002C65F2">
        <w:rPr>
          <w:rFonts w:ascii="PT Astra Serif" w:hAnsi="PT Astra Serif"/>
          <w:sz w:val="24"/>
          <w:szCs w:val="24"/>
          <w:lang w:val="de-DE"/>
        </w:rPr>
        <w:t>города</w:t>
      </w:r>
      <w:proofErr w:type="spellEnd"/>
      <w:r w:rsidR="00EE27FF" w:rsidRPr="002C65F2">
        <w:rPr>
          <w:rFonts w:ascii="PT Astra Serif" w:hAnsi="PT Astra Serif"/>
          <w:sz w:val="24"/>
          <w:szCs w:val="24"/>
          <w:lang w:val="de-DE"/>
        </w:rPr>
        <w:t xml:space="preserve"> </w:t>
      </w:r>
      <w:proofErr w:type="spellStart"/>
      <w:r w:rsidR="00EE27FF" w:rsidRPr="002C65F2">
        <w:rPr>
          <w:rFonts w:ascii="PT Astra Serif" w:hAnsi="PT Astra Serif"/>
          <w:sz w:val="24"/>
          <w:szCs w:val="24"/>
          <w:lang w:val="de-DE"/>
        </w:rPr>
        <w:t>Югорска</w:t>
      </w:r>
      <w:proofErr w:type="spellEnd"/>
      <w:r w:rsidR="00EE27FF" w:rsidRPr="002C65F2">
        <w:rPr>
          <w:rFonts w:ascii="PT Astra Serif" w:hAnsi="PT Astra Serif"/>
          <w:sz w:val="24"/>
          <w:szCs w:val="24"/>
          <w:lang w:val="de-DE"/>
        </w:rPr>
        <w:t xml:space="preserve"> </w:t>
      </w:r>
      <w:proofErr w:type="spellStart"/>
      <w:r w:rsidR="00EE27FF" w:rsidRPr="002C65F2">
        <w:rPr>
          <w:rFonts w:ascii="PT Astra Serif" w:hAnsi="PT Astra Serif"/>
          <w:sz w:val="24"/>
          <w:szCs w:val="24"/>
          <w:lang w:val="de-DE"/>
        </w:rPr>
        <w:t>на</w:t>
      </w:r>
      <w:proofErr w:type="spellEnd"/>
      <w:r w:rsidR="00EE27FF" w:rsidRPr="002C65F2">
        <w:rPr>
          <w:rFonts w:ascii="PT Astra Serif" w:hAnsi="PT Astra Serif"/>
          <w:sz w:val="24"/>
          <w:szCs w:val="24"/>
          <w:lang w:val="de-DE"/>
        </w:rPr>
        <w:t xml:space="preserve"> 20</w:t>
      </w:r>
      <w:r w:rsidR="00EE27FF" w:rsidRPr="002C65F2">
        <w:rPr>
          <w:rFonts w:ascii="PT Astra Serif" w:hAnsi="PT Astra Serif"/>
          <w:sz w:val="24"/>
          <w:szCs w:val="24"/>
        </w:rPr>
        <w:t>2</w:t>
      </w:r>
      <w:r w:rsidR="004103DE">
        <w:rPr>
          <w:rFonts w:ascii="PT Astra Serif" w:hAnsi="PT Astra Serif"/>
          <w:sz w:val="24"/>
          <w:szCs w:val="24"/>
        </w:rPr>
        <w:t>4</w:t>
      </w:r>
      <w:r w:rsidR="00EE27FF" w:rsidRPr="002C65F2">
        <w:rPr>
          <w:rFonts w:ascii="PT Astra Serif" w:hAnsi="PT Astra Serif"/>
          <w:sz w:val="24"/>
          <w:szCs w:val="24"/>
        </w:rPr>
        <w:t xml:space="preserve"> год и на плановый период 202</w:t>
      </w:r>
      <w:r w:rsidR="004103DE">
        <w:rPr>
          <w:rFonts w:ascii="PT Astra Serif" w:hAnsi="PT Astra Serif"/>
          <w:sz w:val="24"/>
          <w:szCs w:val="24"/>
        </w:rPr>
        <w:t>5</w:t>
      </w:r>
      <w:r w:rsidR="00EE27FF" w:rsidRPr="002C65F2">
        <w:rPr>
          <w:rFonts w:ascii="PT Astra Serif" w:hAnsi="PT Astra Serif"/>
          <w:sz w:val="24"/>
          <w:szCs w:val="24"/>
        </w:rPr>
        <w:t xml:space="preserve"> и 202</w:t>
      </w:r>
      <w:r w:rsidR="004103DE">
        <w:rPr>
          <w:rFonts w:ascii="PT Astra Serif" w:hAnsi="PT Astra Serif"/>
          <w:sz w:val="24"/>
          <w:szCs w:val="24"/>
        </w:rPr>
        <w:t>6</w:t>
      </w:r>
      <w:r w:rsidR="00EE27FF" w:rsidRPr="002C65F2">
        <w:rPr>
          <w:rFonts w:ascii="PT Astra Serif" w:hAnsi="PT Astra Serif"/>
          <w:sz w:val="24"/>
          <w:szCs w:val="24"/>
        </w:rPr>
        <w:t xml:space="preserve"> годов</w:t>
      </w:r>
      <w:r>
        <w:rPr>
          <w:rFonts w:ascii="PT Astra Serif" w:hAnsi="PT Astra Serif"/>
          <w:sz w:val="24"/>
          <w:szCs w:val="24"/>
          <w:lang w:val="de-DE"/>
        </w:rPr>
        <w:t>»</w:t>
      </w:r>
      <w:r>
        <w:rPr>
          <w:rFonts w:ascii="PT Astra Serif" w:hAnsi="PT Astra Serif"/>
          <w:sz w:val="24"/>
          <w:szCs w:val="24"/>
        </w:rPr>
        <w:t>;</w:t>
      </w:r>
    </w:p>
    <w:p w:rsidR="006129D4" w:rsidRDefault="00691092" w:rsidP="00852A35">
      <w:pPr>
        <w:pStyle w:val="a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</w:t>
      </w:r>
      <w:r w:rsidR="004103DE">
        <w:rPr>
          <w:rFonts w:ascii="PT Astra Serif" w:hAnsi="PT Astra Serif"/>
          <w:sz w:val="24"/>
          <w:szCs w:val="24"/>
        </w:rPr>
        <w:t xml:space="preserve"> 46</w:t>
      </w:r>
      <w:r w:rsidR="006129D4" w:rsidRPr="00756875">
        <w:rPr>
          <w:rFonts w:ascii="PT Astra Serif" w:hAnsi="PT Astra Serif"/>
          <w:sz w:val="24"/>
          <w:szCs w:val="24"/>
        </w:rPr>
        <w:t xml:space="preserve"> экспертных заключений на проекты постановлений администрации города  </w:t>
      </w:r>
      <w:proofErr w:type="spellStart"/>
      <w:r w:rsidR="006129D4" w:rsidRPr="00756875">
        <w:rPr>
          <w:rFonts w:ascii="PT Astra Serif" w:hAnsi="PT Astra Serif"/>
          <w:sz w:val="24"/>
          <w:szCs w:val="24"/>
        </w:rPr>
        <w:t>Югорска</w:t>
      </w:r>
      <w:proofErr w:type="spellEnd"/>
      <w:r w:rsidR="006129D4" w:rsidRPr="00756875">
        <w:rPr>
          <w:rFonts w:ascii="PT Astra Serif" w:hAnsi="PT Astra Serif"/>
          <w:sz w:val="24"/>
          <w:szCs w:val="24"/>
        </w:rPr>
        <w:t xml:space="preserve">. </w:t>
      </w:r>
    </w:p>
    <w:p w:rsidR="000D5474" w:rsidRDefault="000D5474" w:rsidP="00852A35">
      <w:pPr>
        <w:pStyle w:val="a3"/>
        <w:jc w:val="both"/>
        <w:rPr>
          <w:rFonts w:ascii="PT Astra Serif" w:hAnsi="PT Astra Serif"/>
          <w:sz w:val="24"/>
          <w:szCs w:val="24"/>
        </w:rPr>
      </w:pPr>
    </w:p>
    <w:p w:rsidR="004103DE" w:rsidRPr="00852A35" w:rsidRDefault="00852A35" w:rsidP="00852A35">
      <w:pPr>
        <w:pStyle w:val="a3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</w:t>
      </w:r>
      <w:r w:rsidRPr="00852A35">
        <w:rPr>
          <w:rFonts w:ascii="PT Astra Serif" w:hAnsi="PT Astra Serif"/>
          <w:sz w:val="24"/>
          <w:szCs w:val="24"/>
        </w:rPr>
        <w:t xml:space="preserve">Проведена </w:t>
      </w:r>
      <w:r w:rsidR="004103DE" w:rsidRPr="00852A35">
        <w:rPr>
          <w:rFonts w:ascii="PT Astra Serif" w:hAnsi="PT Astra Serif"/>
          <w:sz w:val="24"/>
          <w:szCs w:val="24"/>
        </w:rPr>
        <w:t>проверка на предмет соблюдения требований бюджетного законодательства, а также законодательства о закупках в области ответственного обращения с животными в 2023 году</w:t>
      </w:r>
      <w:r w:rsidR="004103DE" w:rsidRPr="00852A35">
        <w:rPr>
          <w:rFonts w:ascii="PT Astra Serif" w:hAnsi="PT Astra Serif"/>
          <w:b/>
          <w:sz w:val="24"/>
          <w:szCs w:val="24"/>
        </w:rPr>
        <w:t xml:space="preserve">. </w:t>
      </w:r>
    </w:p>
    <w:p w:rsidR="004103DE" w:rsidRPr="00852A35" w:rsidRDefault="004103DE" w:rsidP="00852A35">
      <w:pPr>
        <w:pStyle w:val="a3"/>
        <w:jc w:val="both"/>
        <w:rPr>
          <w:rFonts w:ascii="PT Astra Serif" w:hAnsi="PT Astra Serif"/>
          <w:color w:val="000000"/>
          <w:sz w:val="24"/>
          <w:szCs w:val="24"/>
        </w:rPr>
      </w:pPr>
      <w:r w:rsidRPr="00852A35">
        <w:rPr>
          <w:rFonts w:ascii="PT Astra Serif" w:hAnsi="PT Astra Serif"/>
          <w:color w:val="000000"/>
          <w:sz w:val="24"/>
          <w:szCs w:val="24"/>
        </w:rPr>
        <w:t>В ходе проведения проверки выявлено следующее:</w:t>
      </w:r>
    </w:p>
    <w:p w:rsidR="004103DE" w:rsidRPr="00852A35" w:rsidRDefault="004103DE" w:rsidP="00852A35">
      <w:pPr>
        <w:pStyle w:val="a3"/>
        <w:jc w:val="both"/>
        <w:rPr>
          <w:rFonts w:ascii="PT Astra Serif" w:hAnsi="PT Astra Serif" w:cs="PT Astra Serif"/>
          <w:sz w:val="24"/>
          <w:szCs w:val="24"/>
        </w:rPr>
      </w:pPr>
      <w:r w:rsidRPr="00852A35">
        <w:rPr>
          <w:rFonts w:ascii="PT Astra Serif" w:hAnsi="PT Astra Serif"/>
          <w:color w:val="000000"/>
          <w:sz w:val="24"/>
          <w:szCs w:val="24"/>
        </w:rPr>
        <w:t>- в нарушение ч. 6 ст. 34 Закона № 44-ФЗ, З</w:t>
      </w:r>
      <w:r w:rsidRPr="00852A35">
        <w:rPr>
          <w:rFonts w:ascii="PT Astra Serif" w:hAnsi="PT Astra Serif" w:cs="PT Astra Serif"/>
          <w:sz w:val="24"/>
          <w:szCs w:val="24"/>
        </w:rPr>
        <w:t>аказчиком не направлено поставщику требование об уплате неустоек (штрафов, пеней);</w:t>
      </w:r>
    </w:p>
    <w:p w:rsidR="004103DE" w:rsidRPr="00852A35" w:rsidRDefault="004103DE" w:rsidP="00852A35">
      <w:pPr>
        <w:pStyle w:val="a3"/>
        <w:jc w:val="both"/>
        <w:rPr>
          <w:rFonts w:ascii="PT Astra Serif" w:hAnsi="PT Astra Serif" w:cs="PT Astra Serif"/>
          <w:sz w:val="24"/>
          <w:szCs w:val="24"/>
        </w:rPr>
      </w:pPr>
      <w:r w:rsidRPr="00852A35">
        <w:rPr>
          <w:rFonts w:ascii="PT Astra Serif" w:hAnsi="PT Astra Serif"/>
          <w:color w:val="000000"/>
          <w:sz w:val="24"/>
          <w:szCs w:val="24"/>
        </w:rPr>
        <w:t xml:space="preserve">- в нарушение ч. 7 ст. 34 Закона № 44-ФЗ, Заказчиком не </w:t>
      </w:r>
      <w:r w:rsidRPr="00852A35">
        <w:rPr>
          <w:rFonts w:ascii="PT Astra Serif" w:hAnsi="PT Astra Serif" w:cs="PT Astra Serif"/>
          <w:sz w:val="24"/>
          <w:szCs w:val="24"/>
        </w:rPr>
        <w:t>начислялась пеня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обязательства;</w:t>
      </w:r>
    </w:p>
    <w:p w:rsidR="004103DE" w:rsidRPr="00852A35" w:rsidRDefault="004103DE" w:rsidP="00852A35">
      <w:pPr>
        <w:pStyle w:val="a3"/>
        <w:jc w:val="both"/>
        <w:rPr>
          <w:rFonts w:ascii="PT Astra Serif" w:hAnsi="PT Astra Serif" w:cs="PT Astra Serif"/>
          <w:sz w:val="24"/>
          <w:szCs w:val="24"/>
        </w:rPr>
      </w:pPr>
      <w:r w:rsidRPr="00852A35">
        <w:rPr>
          <w:rFonts w:ascii="PT Astra Serif" w:hAnsi="PT Astra Serif" w:cs="PT Astra Serif"/>
          <w:sz w:val="24"/>
          <w:szCs w:val="24"/>
        </w:rPr>
        <w:t>- в нарушение ч. 7 ст. 94 Закона № 44-ФЗ, не соблюдены порядок и сроки приемки выполненных работ, оказанных услуг;</w:t>
      </w:r>
    </w:p>
    <w:p w:rsidR="004103DE" w:rsidRPr="00852A35" w:rsidRDefault="004103DE" w:rsidP="00852A35">
      <w:pPr>
        <w:pStyle w:val="a3"/>
        <w:jc w:val="both"/>
        <w:rPr>
          <w:rFonts w:ascii="PT Astra Serif" w:hAnsi="PT Astra Serif"/>
          <w:color w:val="000000"/>
          <w:sz w:val="24"/>
          <w:szCs w:val="24"/>
        </w:rPr>
      </w:pPr>
      <w:r w:rsidRPr="00852A35">
        <w:rPr>
          <w:rFonts w:ascii="PT Astra Serif" w:hAnsi="PT Astra Serif"/>
          <w:color w:val="000000"/>
          <w:sz w:val="24"/>
          <w:szCs w:val="24"/>
        </w:rPr>
        <w:t>- в  нарушение ст. 103 Закона № 44-ФЗ, не подписаны и не размещены документы в ЕИС;</w:t>
      </w:r>
    </w:p>
    <w:p w:rsidR="004103DE" w:rsidRPr="00852A35" w:rsidRDefault="004103DE" w:rsidP="00852A35">
      <w:pPr>
        <w:pStyle w:val="a3"/>
        <w:jc w:val="both"/>
        <w:rPr>
          <w:rFonts w:ascii="PT Astra Serif" w:hAnsi="PT Astra Serif" w:cs="PT Astra Serif"/>
          <w:sz w:val="24"/>
          <w:szCs w:val="24"/>
        </w:rPr>
      </w:pPr>
      <w:proofErr w:type="gramStart"/>
      <w:r w:rsidRPr="00852A35">
        <w:rPr>
          <w:rFonts w:ascii="PT Astra Serif" w:hAnsi="PT Astra Serif"/>
          <w:color w:val="000000"/>
          <w:sz w:val="24"/>
          <w:szCs w:val="24"/>
        </w:rPr>
        <w:t>- заказчиком при исполнении контрактов допущено нарушение пп.3, 4  Положения о</w:t>
      </w:r>
      <w:r w:rsidRPr="00852A35">
        <w:rPr>
          <w:rFonts w:ascii="PT Astra Serif" w:hAnsi="PT Astra Serif" w:cs="PT Astra Serif"/>
          <w:sz w:val="24"/>
          <w:szCs w:val="24"/>
        </w:rPr>
        <w:t xml:space="preserve"> порядке формирования и размещения информации и документов в единой информационной системе в сфере закупок, о требованиях к их формам, п.11 Правил ведения реестра контрактов, заключенных заказчиками</w:t>
      </w:r>
      <w:r w:rsidR="000A6314">
        <w:rPr>
          <w:rFonts w:ascii="PT Astra Serif" w:hAnsi="PT Astra Serif" w:cs="PT Astra Serif"/>
          <w:sz w:val="24"/>
          <w:szCs w:val="24"/>
        </w:rPr>
        <w:t>,</w:t>
      </w:r>
      <w:r w:rsidRPr="00852A35">
        <w:rPr>
          <w:rFonts w:ascii="PT Astra Serif" w:hAnsi="PT Astra Serif" w:cs="PT Astra Serif"/>
          <w:sz w:val="24"/>
          <w:szCs w:val="24"/>
        </w:rPr>
        <w:t xml:space="preserve"> </w:t>
      </w:r>
      <w:r w:rsidR="000A6314">
        <w:rPr>
          <w:rFonts w:ascii="PT Astra Serif" w:hAnsi="PT Astra Serif" w:cs="PT Astra Serif"/>
          <w:sz w:val="24"/>
          <w:szCs w:val="24"/>
        </w:rPr>
        <w:t>у</w:t>
      </w:r>
      <w:r w:rsidRPr="00852A35">
        <w:rPr>
          <w:rFonts w:ascii="PT Astra Serif" w:hAnsi="PT Astra Serif" w:cs="PT Astra Serif"/>
          <w:sz w:val="24"/>
          <w:szCs w:val="24"/>
        </w:rPr>
        <w:t>твержденны</w:t>
      </w:r>
      <w:r w:rsidR="000A6314">
        <w:rPr>
          <w:rFonts w:ascii="PT Astra Serif" w:hAnsi="PT Astra Serif" w:cs="PT Astra Serif"/>
          <w:sz w:val="24"/>
          <w:szCs w:val="24"/>
        </w:rPr>
        <w:t>х</w:t>
      </w:r>
      <w:r w:rsidRPr="00852A35">
        <w:rPr>
          <w:rFonts w:ascii="PT Astra Serif" w:hAnsi="PT Astra Serif" w:cs="PT Astra Serif"/>
          <w:sz w:val="24"/>
          <w:szCs w:val="24"/>
        </w:rPr>
        <w:t xml:space="preserve"> Постановлением Правительства РФ от 27.01.2022г. № 60 «О мерах по информационному обеспечению контрактной системы в сфере закупок товаров, работ, услуг для</w:t>
      </w:r>
      <w:proofErr w:type="gramEnd"/>
      <w:r w:rsidRPr="00852A35">
        <w:rPr>
          <w:rFonts w:ascii="PT Astra Serif" w:hAnsi="PT Astra Serif" w:cs="PT Astra Serif"/>
          <w:sz w:val="24"/>
          <w:szCs w:val="24"/>
        </w:rPr>
        <w:t xml:space="preserve"> обеспечения государственных и муниципальных нужд. </w:t>
      </w:r>
    </w:p>
    <w:p w:rsidR="004103DE" w:rsidRPr="00852A35" w:rsidRDefault="00852A35" w:rsidP="00852A35">
      <w:pPr>
        <w:pStyle w:val="a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П</w:t>
      </w:r>
      <w:r w:rsidR="004103DE" w:rsidRPr="00852A35">
        <w:rPr>
          <w:rFonts w:ascii="PT Astra Serif" w:hAnsi="PT Astra Serif"/>
          <w:sz w:val="24"/>
          <w:szCs w:val="24"/>
        </w:rPr>
        <w:t xml:space="preserve">роведена проверка на предмет соблюдения требований бюджетного законодательства, законодательства о закупках в рамках муниципальных программ при реализации мероприятий в сфере противодействия незаконному обороту наркотиков и </w:t>
      </w:r>
      <w:proofErr w:type="spellStart"/>
      <w:r w:rsidR="004103DE" w:rsidRPr="00852A35">
        <w:rPr>
          <w:rFonts w:ascii="PT Astra Serif" w:hAnsi="PT Astra Serif"/>
          <w:sz w:val="24"/>
          <w:szCs w:val="24"/>
        </w:rPr>
        <w:t>наркопотребления</w:t>
      </w:r>
      <w:proofErr w:type="spellEnd"/>
      <w:r w:rsidR="004103DE" w:rsidRPr="00852A35">
        <w:rPr>
          <w:rFonts w:ascii="PT Astra Serif" w:hAnsi="PT Astra Serif"/>
          <w:sz w:val="24"/>
          <w:szCs w:val="24"/>
        </w:rPr>
        <w:t xml:space="preserve">  за 2023 год</w:t>
      </w:r>
      <w:r>
        <w:rPr>
          <w:rFonts w:ascii="PT Astra Serif" w:hAnsi="PT Astra Serif"/>
          <w:sz w:val="24"/>
          <w:szCs w:val="24"/>
        </w:rPr>
        <w:t>.</w:t>
      </w:r>
      <w:r w:rsidR="004103DE" w:rsidRPr="00852A35">
        <w:rPr>
          <w:rFonts w:ascii="PT Astra Serif" w:hAnsi="PT Astra Serif"/>
          <w:sz w:val="24"/>
          <w:szCs w:val="24"/>
        </w:rPr>
        <w:t xml:space="preserve">  </w:t>
      </w:r>
    </w:p>
    <w:p w:rsidR="004103DE" w:rsidRPr="00852A35" w:rsidRDefault="004103DE" w:rsidP="00852A35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852A35">
        <w:rPr>
          <w:rFonts w:ascii="PT Astra Serif" w:hAnsi="PT Astra Serif"/>
          <w:sz w:val="24"/>
          <w:szCs w:val="24"/>
        </w:rPr>
        <w:t>В результате проверки нарушений не установлено.</w:t>
      </w:r>
    </w:p>
    <w:p w:rsidR="004103DE" w:rsidRPr="00852A35" w:rsidRDefault="00852A35" w:rsidP="00852A35">
      <w:pPr>
        <w:pStyle w:val="a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</w:t>
      </w:r>
      <w:r w:rsidR="004103DE" w:rsidRPr="00852A35">
        <w:rPr>
          <w:rFonts w:ascii="PT Astra Serif" w:hAnsi="PT Astra Serif"/>
          <w:sz w:val="24"/>
          <w:szCs w:val="24"/>
        </w:rPr>
        <w:t>П</w:t>
      </w:r>
      <w:r>
        <w:rPr>
          <w:rFonts w:ascii="PT Astra Serif" w:hAnsi="PT Astra Serif"/>
          <w:sz w:val="24"/>
          <w:szCs w:val="24"/>
        </w:rPr>
        <w:t>роведена п</w:t>
      </w:r>
      <w:r w:rsidR="004103DE" w:rsidRPr="00852A35">
        <w:rPr>
          <w:rFonts w:ascii="PT Astra Serif" w:hAnsi="PT Astra Serif"/>
          <w:sz w:val="24"/>
          <w:szCs w:val="24"/>
        </w:rPr>
        <w:t xml:space="preserve">роверка использования бюджетных средств, выделенных на организацию и осуществление пассажирских перевозок в рамках муниципальной программы города </w:t>
      </w:r>
      <w:proofErr w:type="spellStart"/>
      <w:r w:rsidR="004103DE" w:rsidRPr="00852A35">
        <w:rPr>
          <w:rFonts w:ascii="PT Astra Serif" w:hAnsi="PT Astra Serif"/>
          <w:sz w:val="24"/>
          <w:szCs w:val="24"/>
        </w:rPr>
        <w:t>Югорска</w:t>
      </w:r>
      <w:proofErr w:type="spellEnd"/>
      <w:r w:rsidR="004103DE" w:rsidRPr="00852A35">
        <w:rPr>
          <w:rFonts w:ascii="PT Astra Serif" w:hAnsi="PT Astra Serif"/>
          <w:sz w:val="24"/>
          <w:szCs w:val="24"/>
        </w:rPr>
        <w:t xml:space="preserve"> «Автомобильные дороги, транспорт и городская среда» за 2022 год и первое полугодие 2023 года»</w:t>
      </w:r>
      <w:r w:rsidR="004103DE" w:rsidRPr="00852A35">
        <w:rPr>
          <w:rFonts w:ascii="PT Astra Serif" w:hAnsi="PT Astra Serif"/>
          <w:color w:val="000000"/>
          <w:sz w:val="24"/>
          <w:szCs w:val="24"/>
        </w:rPr>
        <w:t>.</w:t>
      </w:r>
    </w:p>
    <w:p w:rsidR="004103DE" w:rsidRPr="00852A35" w:rsidRDefault="004103DE" w:rsidP="00852A35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852A35">
        <w:rPr>
          <w:rFonts w:ascii="PT Astra Serif" w:hAnsi="PT Astra Serif"/>
          <w:sz w:val="24"/>
          <w:szCs w:val="24"/>
        </w:rPr>
        <w:t>По результатам контрольного мероприятия установлено:</w:t>
      </w:r>
    </w:p>
    <w:p w:rsidR="004103DE" w:rsidRPr="00852A35" w:rsidRDefault="004103DE" w:rsidP="00852A35">
      <w:pPr>
        <w:pStyle w:val="a3"/>
        <w:jc w:val="both"/>
        <w:rPr>
          <w:rFonts w:ascii="PT Astra Serif" w:hAnsi="PT Astra Serif"/>
          <w:color w:val="000000"/>
          <w:sz w:val="24"/>
          <w:szCs w:val="24"/>
        </w:rPr>
      </w:pPr>
      <w:r w:rsidRPr="00852A35">
        <w:rPr>
          <w:rFonts w:ascii="PT Astra Serif" w:hAnsi="PT Astra Serif"/>
          <w:sz w:val="24"/>
          <w:szCs w:val="24"/>
        </w:rPr>
        <w:t xml:space="preserve">1) в  нарушение </w:t>
      </w:r>
      <w:r w:rsidRPr="00852A35">
        <w:rPr>
          <w:rFonts w:ascii="PT Astra Serif" w:hAnsi="PT Astra Serif"/>
          <w:color w:val="000000"/>
          <w:sz w:val="24"/>
          <w:szCs w:val="24"/>
        </w:rPr>
        <w:t>положений и требований законодательства Российской Федерации в сфере закупок  3 извещения об осуществлении закупок сформированы и размещены в ЕИС в сфере закупок с несоблюдением требований Закона №44-ФЗ;</w:t>
      </w:r>
    </w:p>
    <w:p w:rsidR="004103DE" w:rsidRPr="00852A35" w:rsidRDefault="004103DE" w:rsidP="00852A35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852A35">
        <w:rPr>
          <w:rFonts w:ascii="PT Astra Serif" w:hAnsi="PT Astra Serif"/>
          <w:color w:val="000000"/>
          <w:sz w:val="24"/>
          <w:szCs w:val="24"/>
        </w:rPr>
        <w:t xml:space="preserve">2) в </w:t>
      </w:r>
      <w:r w:rsidRPr="00852A35">
        <w:rPr>
          <w:rFonts w:ascii="PT Astra Serif" w:hAnsi="PT Astra Serif"/>
          <w:sz w:val="24"/>
          <w:szCs w:val="24"/>
        </w:rPr>
        <w:t xml:space="preserve"> ходе  контрольного мероприятия выявлены факты нарушений </w:t>
      </w:r>
      <w:proofErr w:type="gramStart"/>
      <w:r w:rsidRPr="00852A35">
        <w:rPr>
          <w:rFonts w:ascii="PT Astra Serif" w:hAnsi="PT Astra Serif"/>
          <w:sz w:val="24"/>
          <w:szCs w:val="24"/>
        </w:rPr>
        <w:t>при</w:t>
      </w:r>
      <w:proofErr w:type="gramEnd"/>
      <w:r w:rsidRPr="00852A35">
        <w:rPr>
          <w:rFonts w:ascii="PT Astra Serif" w:hAnsi="PT Astra Serif"/>
          <w:sz w:val="24"/>
          <w:szCs w:val="24"/>
        </w:rPr>
        <w:t>:</w:t>
      </w:r>
    </w:p>
    <w:p w:rsidR="004103DE" w:rsidRPr="00852A35" w:rsidRDefault="004103DE" w:rsidP="00852A35">
      <w:pPr>
        <w:pStyle w:val="a3"/>
        <w:jc w:val="both"/>
        <w:rPr>
          <w:rFonts w:ascii="PT Astra Serif" w:hAnsi="PT Astra Serif"/>
          <w:color w:val="000000"/>
          <w:sz w:val="24"/>
          <w:szCs w:val="24"/>
        </w:rPr>
      </w:pPr>
      <w:r w:rsidRPr="00852A35">
        <w:rPr>
          <w:rFonts w:ascii="PT Astra Serif" w:hAnsi="PT Astra Serif"/>
          <w:sz w:val="24"/>
          <w:szCs w:val="24"/>
        </w:rPr>
        <w:t xml:space="preserve">- </w:t>
      </w:r>
      <w:proofErr w:type="gramStart"/>
      <w:r w:rsidRPr="00852A35">
        <w:rPr>
          <w:rFonts w:ascii="PT Astra Serif" w:hAnsi="PT Astra Serif"/>
          <w:color w:val="000000"/>
          <w:sz w:val="24"/>
          <w:szCs w:val="24"/>
        </w:rPr>
        <w:t>ведении</w:t>
      </w:r>
      <w:proofErr w:type="gramEnd"/>
      <w:r w:rsidRPr="00852A35">
        <w:rPr>
          <w:rFonts w:ascii="PT Astra Serif" w:hAnsi="PT Astra Serif"/>
          <w:color w:val="000000"/>
          <w:sz w:val="24"/>
          <w:szCs w:val="24"/>
        </w:rPr>
        <w:t xml:space="preserve"> реестра муниципальных маршрутов регулярных перевозок;</w:t>
      </w:r>
    </w:p>
    <w:p w:rsidR="004103DE" w:rsidRPr="00852A35" w:rsidRDefault="004103DE" w:rsidP="00852A35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852A35">
        <w:rPr>
          <w:rFonts w:ascii="PT Astra Serif" w:hAnsi="PT Astra Serif"/>
          <w:color w:val="000000"/>
          <w:sz w:val="24"/>
          <w:szCs w:val="24"/>
        </w:rPr>
        <w:lastRenderedPageBreak/>
        <w:t xml:space="preserve">- </w:t>
      </w:r>
      <w:proofErr w:type="gramStart"/>
      <w:r w:rsidRPr="00852A35">
        <w:rPr>
          <w:rFonts w:ascii="PT Astra Serif" w:hAnsi="PT Astra Serif"/>
          <w:sz w:val="24"/>
          <w:szCs w:val="24"/>
        </w:rPr>
        <w:t>оформлении</w:t>
      </w:r>
      <w:proofErr w:type="gramEnd"/>
      <w:r w:rsidRPr="00852A35">
        <w:rPr>
          <w:rFonts w:ascii="PT Astra Serif" w:hAnsi="PT Astra Serif"/>
          <w:sz w:val="24"/>
          <w:szCs w:val="24"/>
        </w:rPr>
        <w:t xml:space="preserve"> свидетельств об осуществлении перевозок;</w:t>
      </w:r>
    </w:p>
    <w:p w:rsidR="004103DE" w:rsidRPr="00852A35" w:rsidRDefault="004103DE" w:rsidP="00852A35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852A35">
        <w:rPr>
          <w:rFonts w:ascii="PT Astra Serif" w:hAnsi="PT Astra Serif"/>
          <w:sz w:val="24"/>
          <w:szCs w:val="24"/>
        </w:rPr>
        <w:t>- регистрации и выдачи карт муниципального маршрута регулярных перевозок;</w:t>
      </w:r>
    </w:p>
    <w:p w:rsidR="004103DE" w:rsidRPr="00852A35" w:rsidRDefault="004103DE" w:rsidP="00852A35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852A35">
        <w:rPr>
          <w:rFonts w:ascii="PT Astra Serif" w:hAnsi="PT Astra Serif"/>
          <w:sz w:val="24"/>
          <w:szCs w:val="24"/>
        </w:rPr>
        <w:t xml:space="preserve">- </w:t>
      </w:r>
      <w:proofErr w:type="gramStart"/>
      <w:r w:rsidRPr="00852A35">
        <w:rPr>
          <w:rFonts w:ascii="PT Astra Serif" w:hAnsi="PT Astra Serif"/>
          <w:sz w:val="24"/>
          <w:szCs w:val="24"/>
        </w:rPr>
        <w:t>формировании</w:t>
      </w:r>
      <w:proofErr w:type="gramEnd"/>
      <w:r w:rsidRPr="00852A35">
        <w:rPr>
          <w:rFonts w:ascii="PT Astra Serif" w:hAnsi="PT Astra Serif"/>
          <w:sz w:val="24"/>
          <w:szCs w:val="24"/>
        </w:rPr>
        <w:t xml:space="preserve"> отчетов об исполнении муниципальной программы, о достижении целевых показателей эффективности муниципальной программы за 2022 год.</w:t>
      </w:r>
    </w:p>
    <w:p w:rsidR="00852A35" w:rsidRDefault="00852A35" w:rsidP="00852A35">
      <w:pPr>
        <w:pStyle w:val="a3"/>
        <w:jc w:val="both"/>
        <w:rPr>
          <w:rFonts w:ascii="PT Astra Serif" w:hAnsi="PT Astra Serif"/>
          <w:sz w:val="24"/>
          <w:szCs w:val="24"/>
        </w:rPr>
      </w:pPr>
    </w:p>
    <w:p w:rsidR="000D5474" w:rsidRPr="00852A35" w:rsidRDefault="00756875" w:rsidP="00852A35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852A35">
        <w:rPr>
          <w:rFonts w:ascii="PT Astra Serif" w:hAnsi="PT Astra Serif"/>
          <w:sz w:val="24"/>
          <w:szCs w:val="24"/>
        </w:rPr>
        <w:t xml:space="preserve">     </w:t>
      </w:r>
    </w:p>
    <w:p w:rsidR="006129D4" w:rsidRPr="00852A35" w:rsidRDefault="00756875" w:rsidP="00852A35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852A35">
        <w:rPr>
          <w:rFonts w:ascii="PT Astra Serif" w:hAnsi="PT Astra Serif"/>
          <w:sz w:val="24"/>
          <w:szCs w:val="24"/>
        </w:rPr>
        <w:t xml:space="preserve">     </w:t>
      </w:r>
      <w:r w:rsidR="006129D4" w:rsidRPr="00852A35">
        <w:rPr>
          <w:rFonts w:ascii="PT Astra Serif" w:hAnsi="PT Astra Serif"/>
          <w:sz w:val="24"/>
          <w:szCs w:val="24"/>
        </w:rPr>
        <w:t>В рамках Соглашения о взаимодействии, копии актов направлялись в Югорскую межрайонную прокуратуру.</w:t>
      </w:r>
    </w:p>
    <w:p w:rsidR="006129D4" w:rsidRPr="00852A35" w:rsidRDefault="00756875" w:rsidP="00852A35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852A35">
        <w:rPr>
          <w:rFonts w:ascii="PT Astra Serif" w:hAnsi="PT Astra Serif"/>
          <w:sz w:val="24"/>
          <w:szCs w:val="24"/>
        </w:rPr>
        <w:t xml:space="preserve">     </w:t>
      </w:r>
      <w:r w:rsidR="006129D4" w:rsidRPr="00852A35">
        <w:rPr>
          <w:rFonts w:ascii="PT Astra Serif" w:hAnsi="PT Astra Serif"/>
          <w:sz w:val="24"/>
          <w:szCs w:val="24"/>
        </w:rPr>
        <w:t xml:space="preserve">Информация о деятельности  контрольно-счетной палаты города </w:t>
      </w:r>
      <w:proofErr w:type="spellStart"/>
      <w:r w:rsidR="006129D4" w:rsidRPr="00852A35">
        <w:rPr>
          <w:rFonts w:ascii="PT Astra Serif" w:hAnsi="PT Astra Serif"/>
          <w:sz w:val="24"/>
          <w:szCs w:val="24"/>
        </w:rPr>
        <w:t>Югорска</w:t>
      </w:r>
      <w:proofErr w:type="spellEnd"/>
      <w:r w:rsidR="006129D4" w:rsidRPr="00852A35">
        <w:rPr>
          <w:rFonts w:ascii="PT Astra Serif" w:hAnsi="PT Astra Serif"/>
          <w:sz w:val="24"/>
          <w:szCs w:val="24"/>
        </w:rPr>
        <w:t xml:space="preserve">  размещается на официальном сайте органов местного самоуправления  </w:t>
      </w:r>
      <w:proofErr w:type="spellStart"/>
      <w:r w:rsidR="006129D4" w:rsidRPr="00852A35">
        <w:rPr>
          <w:rFonts w:ascii="PT Astra Serif" w:hAnsi="PT Astra Serif"/>
          <w:sz w:val="24"/>
          <w:szCs w:val="24"/>
          <w:lang w:val="en-US"/>
        </w:rPr>
        <w:t>admugorsk</w:t>
      </w:r>
      <w:proofErr w:type="spellEnd"/>
      <w:r w:rsidR="006129D4" w:rsidRPr="00852A35">
        <w:rPr>
          <w:rFonts w:ascii="PT Astra Serif" w:hAnsi="PT Astra Serif"/>
          <w:sz w:val="24"/>
          <w:szCs w:val="24"/>
        </w:rPr>
        <w:t>.</w:t>
      </w:r>
      <w:proofErr w:type="spellStart"/>
      <w:r w:rsidR="006129D4" w:rsidRPr="00852A35">
        <w:rPr>
          <w:rFonts w:ascii="PT Astra Serif" w:hAnsi="PT Astra Serif"/>
          <w:sz w:val="24"/>
          <w:szCs w:val="24"/>
          <w:lang w:val="en-US"/>
        </w:rPr>
        <w:t>ru</w:t>
      </w:r>
      <w:proofErr w:type="spellEnd"/>
      <w:r w:rsidR="006129D4" w:rsidRPr="00852A35">
        <w:rPr>
          <w:rFonts w:ascii="PT Astra Serif" w:hAnsi="PT Astra Serif"/>
          <w:sz w:val="24"/>
          <w:szCs w:val="24"/>
        </w:rPr>
        <w:t>/</w:t>
      </w:r>
      <w:proofErr w:type="spellStart"/>
      <w:r w:rsidR="006129D4" w:rsidRPr="00852A35">
        <w:rPr>
          <w:rFonts w:ascii="PT Astra Serif" w:hAnsi="PT Astra Serif"/>
          <w:sz w:val="24"/>
          <w:szCs w:val="24"/>
          <w:lang w:val="en-US"/>
        </w:rPr>
        <w:t>ksp</w:t>
      </w:r>
      <w:proofErr w:type="spellEnd"/>
      <w:r w:rsidR="006129D4" w:rsidRPr="00852A35">
        <w:rPr>
          <w:rFonts w:ascii="PT Astra Serif" w:hAnsi="PT Astra Serif"/>
          <w:sz w:val="24"/>
          <w:szCs w:val="24"/>
        </w:rPr>
        <w:t>.</w:t>
      </w:r>
    </w:p>
    <w:p w:rsidR="008B4AEF" w:rsidRPr="00852A35" w:rsidRDefault="008B4AEF" w:rsidP="00852A35">
      <w:pPr>
        <w:pStyle w:val="a3"/>
        <w:jc w:val="both"/>
        <w:rPr>
          <w:rFonts w:ascii="PT Astra Serif" w:hAnsi="PT Astra Serif"/>
          <w:sz w:val="24"/>
          <w:szCs w:val="24"/>
        </w:rPr>
      </w:pPr>
    </w:p>
    <w:p w:rsidR="002F77A8" w:rsidRPr="00852A35" w:rsidRDefault="002F77A8" w:rsidP="00852A35">
      <w:pPr>
        <w:pStyle w:val="a3"/>
        <w:jc w:val="both"/>
        <w:rPr>
          <w:rFonts w:ascii="PT Astra Serif" w:hAnsi="PT Astra Serif"/>
          <w:sz w:val="24"/>
          <w:szCs w:val="24"/>
        </w:rPr>
      </w:pPr>
    </w:p>
    <w:p w:rsidR="002F77A8" w:rsidRPr="00852A35" w:rsidRDefault="002F77A8" w:rsidP="00852A35">
      <w:pPr>
        <w:pStyle w:val="a3"/>
        <w:jc w:val="both"/>
        <w:rPr>
          <w:rFonts w:ascii="PT Astra Serif" w:hAnsi="PT Astra Serif"/>
          <w:sz w:val="24"/>
          <w:szCs w:val="24"/>
        </w:rPr>
      </w:pPr>
    </w:p>
    <w:sectPr w:rsidR="002F77A8" w:rsidRPr="00852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02F49"/>
    <w:multiLevelType w:val="hybridMultilevel"/>
    <w:tmpl w:val="38406DB4"/>
    <w:lvl w:ilvl="0" w:tplc="DDA0FC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D136150"/>
    <w:multiLevelType w:val="hybridMultilevel"/>
    <w:tmpl w:val="6AEEC2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557B46"/>
    <w:multiLevelType w:val="hybridMultilevel"/>
    <w:tmpl w:val="332807C0"/>
    <w:lvl w:ilvl="0" w:tplc="8C0060F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9D4"/>
    <w:rsid w:val="000A6314"/>
    <w:rsid w:val="000A7C48"/>
    <w:rsid w:val="000D5474"/>
    <w:rsid w:val="00157860"/>
    <w:rsid w:val="00180D4B"/>
    <w:rsid w:val="00260C32"/>
    <w:rsid w:val="002F77A8"/>
    <w:rsid w:val="003D4F3B"/>
    <w:rsid w:val="004103DE"/>
    <w:rsid w:val="004B1BEE"/>
    <w:rsid w:val="006129D4"/>
    <w:rsid w:val="00685378"/>
    <w:rsid w:val="00691092"/>
    <w:rsid w:val="00721537"/>
    <w:rsid w:val="00756875"/>
    <w:rsid w:val="00852A35"/>
    <w:rsid w:val="008A2ECB"/>
    <w:rsid w:val="008B4AEF"/>
    <w:rsid w:val="008C624E"/>
    <w:rsid w:val="009C5D15"/>
    <w:rsid w:val="00A906B8"/>
    <w:rsid w:val="00B92361"/>
    <w:rsid w:val="00DA70DA"/>
    <w:rsid w:val="00EE27FF"/>
    <w:rsid w:val="00F00652"/>
    <w:rsid w:val="00FB1C0B"/>
    <w:rsid w:val="00FD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bCs/>
        <w:kern w:val="2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9D4"/>
    <w:rPr>
      <w:rFonts w:ascii="Calibri" w:eastAsia="Times New Roman" w:hAnsi="Calibri"/>
      <w:bCs w:val="0"/>
      <w:kern w:val="0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A2ECB"/>
    <w:pPr>
      <w:keepNext/>
      <w:keepLines/>
      <w:spacing w:before="240" w:after="0"/>
      <w:jc w:val="center"/>
      <w:outlineLvl w:val="0"/>
    </w:pPr>
    <w:rPr>
      <w:rFonts w:ascii="Times New Roman" w:hAnsi="Times New Roman"/>
      <w:b/>
      <w:color w:val="000000"/>
      <w:sz w:val="36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9D4"/>
    <w:pPr>
      <w:spacing w:after="0" w:line="240" w:lineRule="auto"/>
    </w:pPr>
    <w:rPr>
      <w:rFonts w:ascii="Calibri" w:eastAsia="Times New Roman" w:hAnsi="Calibri"/>
      <w:bCs w:val="0"/>
      <w:kern w:val="0"/>
      <w:sz w:val="22"/>
      <w:szCs w:val="22"/>
      <w:lang w:eastAsia="ru-RU"/>
    </w:rPr>
  </w:style>
  <w:style w:type="paragraph" w:customStyle="1" w:styleId="Default">
    <w:name w:val="Default"/>
    <w:uiPriority w:val="34"/>
    <w:qFormat/>
    <w:rsid w:val="006129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bCs w:val="0"/>
      <w:color w:val="000000"/>
      <w:kern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A2ECB"/>
    <w:rPr>
      <w:rFonts w:ascii="Times New Roman" w:eastAsia="Times New Roman" w:hAnsi="Times New Roman"/>
      <w:b/>
      <w:bCs w:val="0"/>
      <w:color w:val="000000"/>
      <w:kern w:val="0"/>
      <w:sz w:val="36"/>
      <w:szCs w:val="32"/>
    </w:rPr>
  </w:style>
  <w:style w:type="paragraph" w:styleId="a4">
    <w:name w:val="List Paragraph"/>
    <w:basedOn w:val="a"/>
    <w:link w:val="a5"/>
    <w:uiPriority w:val="34"/>
    <w:qFormat/>
    <w:rsid w:val="00260C32"/>
    <w:pPr>
      <w:ind w:left="720"/>
      <w:contextualSpacing/>
    </w:pPr>
  </w:style>
  <w:style w:type="paragraph" w:customStyle="1" w:styleId="ConsPlusNonformat">
    <w:name w:val="ConsPlusNonformat"/>
    <w:rsid w:val="004B1BE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bCs w:val="0"/>
      <w:kern w:val="0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4103DE"/>
    <w:rPr>
      <w:rFonts w:ascii="Calibri" w:eastAsia="Times New Roman" w:hAnsi="Calibri"/>
      <w:bCs w:val="0"/>
      <w:kern w:val="0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bCs/>
        <w:kern w:val="2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9D4"/>
    <w:rPr>
      <w:rFonts w:ascii="Calibri" w:eastAsia="Times New Roman" w:hAnsi="Calibri"/>
      <w:bCs w:val="0"/>
      <w:kern w:val="0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A2ECB"/>
    <w:pPr>
      <w:keepNext/>
      <w:keepLines/>
      <w:spacing w:before="240" w:after="0"/>
      <w:jc w:val="center"/>
      <w:outlineLvl w:val="0"/>
    </w:pPr>
    <w:rPr>
      <w:rFonts w:ascii="Times New Roman" w:hAnsi="Times New Roman"/>
      <w:b/>
      <w:color w:val="000000"/>
      <w:sz w:val="36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9D4"/>
    <w:pPr>
      <w:spacing w:after="0" w:line="240" w:lineRule="auto"/>
    </w:pPr>
    <w:rPr>
      <w:rFonts w:ascii="Calibri" w:eastAsia="Times New Roman" w:hAnsi="Calibri"/>
      <w:bCs w:val="0"/>
      <w:kern w:val="0"/>
      <w:sz w:val="22"/>
      <w:szCs w:val="22"/>
      <w:lang w:eastAsia="ru-RU"/>
    </w:rPr>
  </w:style>
  <w:style w:type="paragraph" w:customStyle="1" w:styleId="Default">
    <w:name w:val="Default"/>
    <w:uiPriority w:val="34"/>
    <w:qFormat/>
    <w:rsid w:val="006129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bCs w:val="0"/>
      <w:color w:val="000000"/>
      <w:kern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A2ECB"/>
    <w:rPr>
      <w:rFonts w:ascii="Times New Roman" w:eastAsia="Times New Roman" w:hAnsi="Times New Roman"/>
      <w:b/>
      <w:bCs w:val="0"/>
      <w:color w:val="000000"/>
      <w:kern w:val="0"/>
      <w:sz w:val="36"/>
      <w:szCs w:val="32"/>
    </w:rPr>
  </w:style>
  <w:style w:type="paragraph" w:styleId="a4">
    <w:name w:val="List Paragraph"/>
    <w:basedOn w:val="a"/>
    <w:link w:val="a5"/>
    <w:uiPriority w:val="34"/>
    <w:qFormat/>
    <w:rsid w:val="00260C32"/>
    <w:pPr>
      <w:ind w:left="720"/>
      <w:contextualSpacing/>
    </w:pPr>
  </w:style>
  <w:style w:type="paragraph" w:customStyle="1" w:styleId="ConsPlusNonformat">
    <w:name w:val="ConsPlusNonformat"/>
    <w:rsid w:val="004B1BE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bCs w:val="0"/>
      <w:kern w:val="0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4103DE"/>
    <w:rPr>
      <w:rFonts w:ascii="Calibri" w:eastAsia="Times New Roman" w:hAnsi="Calibri"/>
      <w:bCs w:val="0"/>
      <w:kern w:val="0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Наталия Моисеевна</dc:creator>
  <cp:lastModifiedBy>Заварзина Елена Владимировна</cp:lastModifiedBy>
  <cp:revision>5</cp:revision>
  <cp:lastPrinted>2023-01-12T05:50:00Z</cp:lastPrinted>
  <dcterms:created xsi:type="dcterms:W3CDTF">2024-01-29T10:50:00Z</dcterms:created>
  <dcterms:modified xsi:type="dcterms:W3CDTF">2024-01-29T11:19:00Z</dcterms:modified>
</cp:coreProperties>
</file>