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C4" w:rsidRDefault="004B5DC4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A5028" w:rsidRPr="00F16BBF" w:rsidRDefault="0024234F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  <w:r w:rsidRPr="00F16BBF">
        <w:rPr>
          <w:rFonts w:ascii="PT Astra Serif" w:eastAsia="Calibri" w:hAnsi="PT Astra Serif"/>
          <w:b/>
          <w:sz w:val="28"/>
          <w:szCs w:val="28"/>
        </w:rPr>
        <w:t>П</w:t>
      </w:r>
      <w:r w:rsidR="00622BEA" w:rsidRPr="00F16BBF">
        <w:rPr>
          <w:rFonts w:ascii="PT Astra Serif" w:eastAsia="Calibri" w:hAnsi="PT Astra Serif"/>
          <w:b/>
          <w:sz w:val="28"/>
          <w:szCs w:val="28"/>
        </w:rPr>
        <w:t>риложение</w:t>
      </w:r>
    </w:p>
    <w:p w:rsidR="009F05EA" w:rsidRDefault="00622BEA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F16BBF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622BEA" w:rsidRPr="00F16BBF" w:rsidRDefault="00622BEA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F16BBF">
        <w:rPr>
          <w:rFonts w:ascii="PT Astra Serif" w:eastAsia="Calibri" w:hAnsi="PT Astra Serif"/>
          <w:b/>
          <w:sz w:val="28"/>
          <w:szCs w:val="28"/>
        </w:rPr>
        <w:t>главы города Югорска</w:t>
      </w:r>
    </w:p>
    <w:p w:rsidR="00622BEA" w:rsidRPr="00F16BBF" w:rsidRDefault="00D5658E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 w:rsidRPr="00F16BBF">
        <w:rPr>
          <w:rFonts w:ascii="PT Astra Serif" w:hAnsi="PT Astra Serif"/>
          <w:b/>
          <w:sz w:val="28"/>
          <w:szCs w:val="28"/>
          <w:u w:val="single"/>
        </w:rPr>
        <w:t>от </w:t>
      </w:r>
      <w:r w:rsidR="00471434">
        <w:rPr>
          <w:rFonts w:ascii="PT Astra Serif" w:hAnsi="PT Astra Serif"/>
          <w:b/>
          <w:sz w:val="28"/>
          <w:szCs w:val="28"/>
          <w:u w:val="single"/>
        </w:rPr>
        <w:t>23.05.2023</w:t>
      </w:r>
      <w:r w:rsidR="00667D1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B26841">
        <w:rPr>
          <w:rFonts w:ascii="PT Astra Serif" w:hAnsi="PT Astra Serif"/>
          <w:b/>
          <w:sz w:val="28"/>
          <w:szCs w:val="28"/>
        </w:rPr>
        <w:t xml:space="preserve">  </w:t>
      </w:r>
      <w:r w:rsidR="00F16BBF">
        <w:rPr>
          <w:rFonts w:ascii="PT Astra Serif" w:hAnsi="PT Astra Serif"/>
          <w:b/>
          <w:sz w:val="28"/>
          <w:szCs w:val="28"/>
          <w:u w:val="single"/>
        </w:rPr>
        <w:t>№_</w:t>
      </w:r>
      <w:r w:rsidR="00471434">
        <w:rPr>
          <w:rFonts w:ascii="PT Astra Serif" w:hAnsi="PT Astra Serif"/>
          <w:b/>
          <w:sz w:val="28"/>
          <w:szCs w:val="28"/>
          <w:u w:val="single"/>
        </w:rPr>
        <w:t>30</w:t>
      </w:r>
      <w:r w:rsidR="00667D1E">
        <w:rPr>
          <w:rFonts w:ascii="PT Astra Serif" w:hAnsi="PT Astra Serif"/>
          <w:b/>
          <w:sz w:val="28"/>
          <w:szCs w:val="28"/>
          <w:u w:val="single"/>
        </w:rPr>
        <w:t>-пг</w:t>
      </w:r>
    </w:p>
    <w:p w:rsidR="00CA5028" w:rsidRPr="00F16BBF" w:rsidRDefault="00CA5028" w:rsidP="005E3F57">
      <w:pPr>
        <w:spacing w:after="0" w:line="240" w:lineRule="auto"/>
        <w:ind w:firstLine="142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22BEA" w:rsidRPr="00F16BBF" w:rsidRDefault="00622BEA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F16BBF">
        <w:rPr>
          <w:rFonts w:ascii="PT Astra Serif" w:eastAsia="Calibri" w:hAnsi="PT Astra Serif"/>
          <w:b/>
          <w:sz w:val="28"/>
          <w:szCs w:val="28"/>
        </w:rPr>
        <w:t>Приложение 1</w:t>
      </w:r>
    </w:p>
    <w:p w:rsidR="009F05EA" w:rsidRDefault="00622BEA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F16BBF">
        <w:rPr>
          <w:rFonts w:ascii="PT Astra Serif" w:eastAsia="Calibri" w:hAnsi="PT Astra Serif"/>
          <w:b/>
          <w:sz w:val="28"/>
          <w:szCs w:val="28"/>
        </w:rPr>
        <w:t xml:space="preserve"> к постановлению </w:t>
      </w:r>
    </w:p>
    <w:p w:rsidR="00622BEA" w:rsidRPr="00F16BBF" w:rsidRDefault="00622BEA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</w:rPr>
      </w:pPr>
      <w:r w:rsidRPr="00F16BBF">
        <w:rPr>
          <w:rFonts w:ascii="PT Astra Serif" w:eastAsia="Calibri" w:hAnsi="PT Astra Serif"/>
          <w:b/>
          <w:sz w:val="28"/>
          <w:szCs w:val="28"/>
        </w:rPr>
        <w:t xml:space="preserve">главы города Югорска </w:t>
      </w:r>
    </w:p>
    <w:p w:rsidR="00622BEA" w:rsidRPr="00F16BBF" w:rsidRDefault="00622BEA" w:rsidP="00622BEA">
      <w:pPr>
        <w:spacing w:after="0" w:line="240" w:lineRule="auto"/>
        <w:ind w:firstLine="142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 w:rsidRPr="00F16BBF">
        <w:rPr>
          <w:rFonts w:ascii="PT Astra Serif" w:eastAsia="Calibri" w:hAnsi="PT Astra Serif"/>
          <w:b/>
          <w:sz w:val="28"/>
          <w:szCs w:val="28"/>
          <w:u w:val="single"/>
        </w:rPr>
        <w:t xml:space="preserve">от </w:t>
      </w:r>
      <w:r w:rsidR="008B0A39" w:rsidRPr="00F16BBF">
        <w:rPr>
          <w:rFonts w:ascii="PT Astra Serif" w:eastAsia="Calibri" w:hAnsi="PT Astra Serif"/>
          <w:b/>
          <w:sz w:val="28"/>
          <w:szCs w:val="28"/>
          <w:u w:val="single"/>
        </w:rPr>
        <w:t xml:space="preserve"> 21.10.2011 </w:t>
      </w:r>
      <w:r w:rsidRPr="00F16BBF">
        <w:rPr>
          <w:rFonts w:ascii="PT Astra Serif" w:eastAsia="Calibri" w:hAnsi="PT Astra Serif"/>
          <w:b/>
          <w:sz w:val="28"/>
          <w:szCs w:val="28"/>
          <w:u w:val="single"/>
        </w:rPr>
        <w:t xml:space="preserve"> №</w:t>
      </w:r>
      <w:r w:rsidR="008B0A39" w:rsidRPr="00F16BBF">
        <w:rPr>
          <w:rFonts w:ascii="PT Astra Serif" w:eastAsia="Calibri" w:hAnsi="PT Astra Serif"/>
          <w:b/>
          <w:sz w:val="28"/>
          <w:szCs w:val="28"/>
          <w:u w:val="single"/>
        </w:rPr>
        <w:t xml:space="preserve"> 19</w:t>
      </w:r>
    </w:p>
    <w:p w:rsidR="00622BEA" w:rsidRPr="00F16BBF" w:rsidRDefault="00622BEA" w:rsidP="005E3F57">
      <w:pPr>
        <w:spacing w:after="0" w:line="240" w:lineRule="auto"/>
        <w:ind w:firstLine="142"/>
        <w:jc w:val="center"/>
        <w:rPr>
          <w:rFonts w:ascii="PT Astra Serif" w:eastAsia="Calibri" w:hAnsi="PT Astra Serif"/>
          <w:sz w:val="28"/>
          <w:szCs w:val="28"/>
        </w:rPr>
      </w:pPr>
    </w:p>
    <w:p w:rsidR="00930F77" w:rsidRDefault="00930F77" w:rsidP="00622B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811B0" w:rsidRPr="00F16BBF" w:rsidRDefault="006811B0" w:rsidP="00622B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16BBF">
        <w:rPr>
          <w:rFonts w:ascii="PT Astra Serif" w:hAnsi="PT Astra Serif"/>
          <w:b/>
          <w:sz w:val="28"/>
          <w:szCs w:val="28"/>
        </w:rPr>
        <w:t>Состав комиссии</w:t>
      </w:r>
    </w:p>
    <w:p w:rsidR="006811B0" w:rsidRPr="00F16BBF" w:rsidRDefault="006811B0" w:rsidP="00622B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16BBF">
        <w:rPr>
          <w:rFonts w:ascii="PT Astra Serif" w:hAnsi="PT Astra Serif"/>
          <w:b/>
          <w:sz w:val="28"/>
          <w:szCs w:val="28"/>
        </w:rPr>
        <w:t>по вопросам социально-экономического развития муниципального образования город Югорск</w:t>
      </w:r>
    </w:p>
    <w:p w:rsidR="006811B0" w:rsidRPr="00F16BBF" w:rsidRDefault="006811B0" w:rsidP="006811B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811B0" w:rsidRPr="00F16BBF" w:rsidRDefault="006811B0" w:rsidP="006811B0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>Глава города Югорска, председатель комиссии</w:t>
      </w:r>
    </w:p>
    <w:p w:rsidR="00471434" w:rsidRDefault="00471434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811B0" w:rsidRPr="00F16BBF" w:rsidRDefault="00813D20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>Директор департамента экономического развития и проектного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F16BBF">
        <w:rPr>
          <w:rFonts w:ascii="PT Astra Serif" w:hAnsi="PT Astra Serif"/>
          <w:sz w:val="28"/>
          <w:szCs w:val="28"/>
        </w:rPr>
        <w:t>администрации города Югорска</w:t>
      </w:r>
      <w:r w:rsidR="006811B0" w:rsidRPr="009F05EA">
        <w:rPr>
          <w:rFonts w:ascii="PT Astra Serif" w:hAnsi="PT Astra Serif"/>
          <w:sz w:val="28"/>
          <w:szCs w:val="28"/>
        </w:rPr>
        <w:t>, заместитель председателя комиссии</w:t>
      </w:r>
    </w:p>
    <w:p w:rsidR="00622BEA" w:rsidRPr="00F16BBF" w:rsidRDefault="00FB21BF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 xml:space="preserve">Начальник отдела прогнозирования и трудовых отношений </w:t>
      </w:r>
      <w:r w:rsidR="00D96C2C" w:rsidRPr="00F16BBF">
        <w:rPr>
          <w:rFonts w:ascii="PT Astra Serif" w:hAnsi="PT Astra Serif"/>
          <w:sz w:val="28"/>
          <w:szCs w:val="28"/>
        </w:rPr>
        <w:t>д</w:t>
      </w:r>
      <w:r w:rsidRPr="00F16BBF">
        <w:rPr>
          <w:rFonts w:ascii="PT Astra Serif" w:hAnsi="PT Astra Serif"/>
          <w:sz w:val="28"/>
          <w:szCs w:val="28"/>
        </w:rPr>
        <w:t>епартамента экономического развития и проектного управления администрации города Югорска</w:t>
      </w:r>
      <w:r w:rsidR="00622BEA" w:rsidRPr="00F16BBF">
        <w:rPr>
          <w:rFonts w:ascii="PT Astra Serif" w:hAnsi="PT Astra Serif"/>
          <w:sz w:val="28"/>
          <w:szCs w:val="28"/>
        </w:rPr>
        <w:t>, секретарь комиссии</w:t>
      </w:r>
    </w:p>
    <w:p w:rsidR="009E0C7A" w:rsidRPr="00F16BBF" w:rsidRDefault="009E0C7A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E0C7A" w:rsidRPr="00F16BBF" w:rsidRDefault="009E0C7A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>Члены комиссии:</w:t>
      </w:r>
    </w:p>
    <w:p w:rsidR="00FB21BF" w:rsidRPr="00F16BBF" w:rsidRDefault="00471434" w:rsidP="0047143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Управляющий делами администрации города Югорска</w:t>
      </w:r>
    </w:p>
    <w:p w:rsidR="00D028F6" w:rsidRDefault="00D028F6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 xml:space="preserve">Директор департамента финансов администрации города Югорска </w:t>
      </w:r>
    </w:p>
    <w:p w:rsidR="006811B0" w:rsidRPr="00F16BBF" w:rsidRDefault="00471434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6811B0" w:rsidRPr="00F16BBF">
        <w:rPr>
          <w:rFonts w:ascii="PT Astra Serif" w:hAnsi="PT Astra Serif"/>
          <w:sz w:val="28"/>
          <w:szCs w:val="28"/>
        </w:rPr>
        <w:t>аместител</w:t>
      </w:r>
      <w:r w:rsidR="009E0C7A" w:rsidRPr="00F16BBF">
        <w:rPr>
          <w:rFonts w:ascii="PT Astra Serif" w:hAnsi="PT Astra Serif"/>
          <w:sz w:val="28"/>
          <w:szCs w:val="28"/>
        </w:rPr>
        <w:t xml:space="preserve">ь </w:t>
      </w:r>
      <w:r w:rsidR="002774B2" w:rsidRPr="00F16BBF">
        <w:rPr>
          <w:rFonts w:ascii="PT Astra Serif" w:hAnsi="PT Astra Serif"/>
          <w:sz w:val="28"/>
          <w:szCs w:val="28"/>
        </w:rPr>
        <w:t xml:space="preserve">директора </w:t>
      </w:r>
      <w:r w:rsidR="00D96C2C" w:rsidRPr="00F16BBF">
        <w:rPr>
          <w:rFonts w:ascii="PT Astra Serif" w:hAnsi="PT Astra Serif"/>
          <w:sz w:val="28"/>
          <w:szCs w:val="28"/>
        </w:rPr>
        <w:t>д</w:t>
      </w:r>
      <w:r w:rsidR="002774B2" w:rsidRPr="00F16BBF">
        <w:rPr>
          <w:rFonts w:ascii="PT Astra Serif" w:hAnsi="PT Astra Serif"/>
          <w:sz w:val="28"/>
          <w:szCs w:val="28"/>
        </w:rPr>
        <w:t>епартамента</w:t>
      </w:r>
      <w:r w:rsidR="009E0C7A" w:rsidRPr="00F16BBF">
        <w:rPr>
          <w:rFonts w:ascii="PT Astra Serif" w:hAnsi="PT Astra Serif"/>
          <w:sz w:val="28"/>
          <w:szCs w:val="28"/>
        </w:rPr>
        <w:t xml:space="preserve"> – начальник управления </w:t>
      </w:r>
      <w:r>
        <w:rPr>
          <w:rFonts w:ascii="PT Astra Serif" w:hAnsi="PT Astra Serif"/>
          <w:sz w:val="28"/>
          <w:szCs w:val="28"/>
        </w:rPr>
        <w:t xml:space="preserve">предпринимательства, </w:t>
      </w:r>
      <w:r w:rsidR="002774B2" w:rsidRPr="00F16BBF">
        <w:rPr>
          <w:rFonts w:ascii="PT Astra Serif" w:hAnsi="PT Astra Serif"/>
          <w:sz w:val="28"/>
          <w:szCs w:val="28"/>
        </w:rPr>
        <w:t xml:space="preserve">инвестиций </w:t>
      </w:r>
      <w:r>
        <w:rPr>
          <w:rFonts w:ascii="PT Astra Serif" w:hAnsi="PT Astra Serif"/>
          <w:sz w:val="28"/>
          <w:szCs w:val="28"/>
        </w:rPr>
        <w:t xml:space="preserve">и проектной деятельности </w:t>
      </w:r>
      <w:r w:rsidR="00930F77">
        <w:rPr>
          <w:rFonts w:ascii="PT Astra Serif" w:hAnsi="PT Astra Serif"/>
          <w:sz w:val="28"/>
          <w:szCs w:val="28"/>
        </w:rPr>
        <w:t xml:space="preserve">департамента экономического развития и проектного управления </w:t>
      </w:r>
      <w:r w:rsidR="006811B0" w:rsidRPr="00F16BB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CC00DA" w:rsidRPr="00F16BBF" w:rsidRDefault="00CC00DA" w:rsidP="00CC00D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>Руководитель казенного учреждения Ханты – Мансийского автономного округа – Югры «Югорский центр занятости населения» (по согласованию)</w:t>
      </w:r>
    </w:p>
    <w:p w:rsidR="00F71EE7" w:rsidRDefault="00F71EE7" w:rsidP="00F71EE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территориального отдела в городе Югорске и Советском районе Управления Федеральной службы по надзору в сфере защиты прав потребителей и благополучия человека по Ханты-Мансийскому автономному округу – Югре (по согласованию)</w:t>
      </w:r>
    </w:p>
    <w:p w:rsidR="006811B0" w:rsidRPr="00F16BBF" w:rsidRDefault="006811B0" w:rsidP="00F71EE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>Руководитель Межрайонной инспекции Ф</w:t>
      </w:r>
      <w:r w:rsidR="008D5411">
        <w:rPr>
          <w:rFonts w:ascii="PT Astra Serif" w:hAnsi="PT Astra Serif"/>
          <w:sz w:val="28"/>
          <w:szCs w:val="28"/>
        </w:rPr>
        <w:t>едеральной налоговой службы</w:t>
      </w:r>
      <w:r w:rsidRPr="00F16BBF">
        <w:rPr>
          <w:rFonts w:ascii="PT Astra Serif" w:hAnsi="PT Astra Serif"/>
          <w:sz w:val="28"/>
          <w:szCs w:val="28"/>
        </w:rPr>
        <w:t xml:space="preserve"> России №</w:t>
      </w:r>
      <w:r w:rsidR="00622BEA" w:rsidRPr="00F16BBF">
        <w:rPr>
          <w:rFonts w:ascii="PT Astra Serif" w:hAnsi="PT Astra Serif"/>
          <w:sz w:val="28"/>
          <w:szCs w:val="28"/>
        </w:rPr>
        <w:t xml:space="preserve"> </w:t>
      </w:r>
      <w:r w:rsidR="00471434">
        <w:rPr>
          <w:rFonts w:ascii="PT Astra Serif" w:hAnsi="PT Astra Serif"/>
          <w:sz w:val="28"/>
          <w:szCs w:val="28"/>
        </w:rPr>
        <w:t>2</w:t>
      </w:r>
      <w:r w:rsidRPr="00F16BBF">
        <w:rPr>
          <w:rFonts w:ascii="PT Astra Serif" w:hAnsi="PT Astra Serif"/>
          <w:sz w:val="28"/>
          <w:szCs w:val="28"/>
        </w:rPr>
        <w:t xml:space="preserve"> по Ханты-Мансийскому автономному округу –</w:t>
      </w:r>
      <w:r w:rsidR="00622BEA" w:rsidRPr="00F16BBF">
        <w:rPr>
          <w:rFonts w:ascii="PT Astra Serif" w:hAnsi="PT Astra Serif"/>
          <w:sz w:val="28"/>
          <w:szCs w:val="28"/>
        </w:rPr>
        <w:t xml:space="preserve"> </w:t>
      </w:r>
      <w:r w:rsidRPr="00F16BBF">
        <w:rPr>
          <w:rFonts w:ascii="PT Astra Serif" w:hAnsi="PT Astra Serif"/>
          <w:sz w:val="28"/>
          <w:szCs w:val="28"/>
        </w:rPr>
        <w:t>Югре  (по согласованию)</w:t>
      </w:r>
    </w:p>
    <w:p w:rsidR="006811B0" w:rsidRPr="00F16BBF" w:rsidRDefault="006811B0" w:rsidP="009E0C7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16BBF">
        <w:rPr>
          <w:rFonts w:ascii="PT Astra Serif" w:hAnsi="PT Astra Serif"/>
          <w:sz w:val="28"/>
          <w:szCs w:val="28"/>
        </w:rPr>
        <w:t>Председатель территориального объединения работодателей города Югорска (по согласованию)</w:t>
      </w:r>
    </w:p>
    <w:sectPr w:rsidR="006811B0" w:rsidRPr="00F16BBF" w:rsidSect="009D41F8">
      <w:pgSz w:w="11906" w:h="16838"/>
      <w:pgMar w:top="567" w:right="79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70"/>
    <w:rsid w:val="00061570"/>
    <w:rsid w:val="000C5731"/>
    <w:rsid w:val="000D4E75"/>
    <w:rsid w:val="00175A37"/>
    <w:rsid w:val="00197BFC"/>
    <w:rsid w:val="0024234F"/>
    <w:rsid w:val="002774B2"/>
    <w:rsid w:val="002C13DB"/>
    <w:rsid w:val="00306238"/>
    <w:rsid w:val="003D35E8"/>
    <w:rsid w:val="003E1DF1"/>
    <w:rsid w:val="0046289A"/>
    <w:rsid w:val="00471434"/>
    <w:rsid w:val="004B512C"/>
    <w:rsid w:val="004B5DC4"/>
    <w:rsid w:val="00507670"/>
    <w:rsid w:val="005868FC"/>
    <w:rsid w:val="005E3F57"/>
    <w:rsid w:val="005E4363"/>
    <w:rsid w:val="00622BEA"/>
    <w:rsid w:val="00640BA6"/>
    <w:rsid w:val="00667D1E"/>
    <w:rsid w:val="006811B0"/>
    <w:rsid w:val="006867FC"/>
    <w:rsid w:val="00730F4B"/>
    <w:rsid w:val="007355E6"/>
    <w:rsid w:val="00765B81"/>
    <w:rsid w:val="00785CBF"/>
    <w:rsid w:val="007D2515"/>
    <w:rsid w:val="007D7531"/>
    <w:rsid w:val="007E3231"/>
    <w:rsid w:val="00813D20"/>
    <w:rsid w:val="008B0A39"/>
    <w:rsid w:val="008D0E9B"/>
    <w:rsid w:val="008D5411"/>
    <w:rsid w:val="00922965"/>
    <w:rsid w:val="00930F77"/>
    <w:rsid w:val="009D41F8"/>
    <w:rsid w:val="009E0C7A"/>
    <w:rsid w:val="009F05EA"/>
    <w:rsid w:val="00A71CE9"/>
    <w:rsid w:val="00AB5F43"/>
    <w:rsid w:val="00AD451D"/>
    <w:rsid w:val="00AE6462"/>
    <w:rsid w:val="00B26841"/>
    <w:rsid w:val="00B9569E"/>
    <w:rsid w:val="00C14CB1"/>
    <w:rsid w:val="00C15DA7"/>
    <w:rsid w:val="00C60F5E"/>
    <w:rsid w:val="00CA5028"/>
    <w:rsid w:val="00CC00DA"/>
    <w:rsid w:val="00D028F6"/>
    <w:rsid w:val="00D23F0E"/>
    <w:rsid w:val="00D5658E"/>
    <w:rsid w:val="00D96C2C"/>
    <w:rsid w:val="00DB0F8C"/>
    <w:rsid w:val="00DC4B8E"/>
    <w:rsid w:val="00E5041A"/>
    <w:rsid w:val="00EC57AB"/>
    <w:rsid w:val="00F07064"/>
    <w:rsid w:val="00F16BBF"/>
    <w:rsid w:val="00F71EE7"/>
    <w:rsid w:val="00F7239F"/>
    <w:rsid w:val="00F763B6"/>
    <w:rsid w:val="00FB059B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6157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61570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0615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06157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semiHidden/>
    <w:unhideWhenUsed/>
    <w:rsid w:val="000615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6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06157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hAnsi="Times New Roman"/>
      <w:bCs/>
      <w:sz w:val="24"/>
      <w:szCs w:val="24"/>
    </w:rPr>
  </w:style>
  <w:style w:type="character" w:customStyle="1" w:styleId="a5">
    <w:name w:val="Цветовое выделение"/>
    <w:uiPriority w:val="99"/>
    <w:rsid w:val="00061570"/>
    <w:rPr>
      <w:b/>
      <w:bCs w:val="0"/>
      <w:color w:val="26282F"/>
      <w:sz w:val="26"/>
    </w:rPr>
  </w:style>
  <w:style w:type="paragraph" w:customStyle="1" w:styleId="ConsPlusNormal">
    <w:name w:val="ConsPlusNormal"/>
    <w:rsid w:val="0006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C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DB0F8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2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811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6157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61570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0615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06157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semiHidden/>
    <w:unhideWhenUsed/>
    <w:rsid w:val="000615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6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06157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hAnsi="Times New Roman"/>
      <w:bCs/>
      <w:sz w:val="24"/>
      <w:szCs w:val="24"/>
    </w:rPr>
  </w:style>
  <w:style w:type="character" w:customStyle="1" w:styleId="a5">
    <w:name w:val="Цветовое выделение"/>
    <w:uiPriority w:val="99"/>
    <w:rsid w:val="00061570"/>
    <w:rPr>
      <w:b/>
      <w:bCs w:val="0"/>
      <w:color w:val="26282F"/>
      <w:sz w:val="26"/>
    </w:rPr>
  </w:style>
  <w:style w:type="paragraph" w:customStyle="1" w:styleId="ConsPlusNormal">
    <w:name w:val="ConsPlusNormal"/>
    <w:rsid w:val="0006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C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DB0F8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2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811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5B2B-5FE1-4D4D-8E65-41370B8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Тарасенко Алла Витальевна</cp:lastModifiedBy>
  <cp:revision>5</cp:revision>
  <cp:lastPrinted>2023-09-06T07:33:00Z</cp:lastPrinted>
  <dcterms:created xsi:type="dcterms:W3CDTF">2023-09-06T07:15:00Z</dcterms:created>
  <dcterms:modified xsi:type="dcterms:W3CDTF">2023-09-06T07:34:00Z</dcterms:modified>
</cp:coreProperties>
</file>