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ABD" w:rsidRPr="00A51BC8" w:rsidRDefault="00820ABD" w:rsidP="006321B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51BC8">
        <w:rPr>
          <w:rFonts w:ascii="Times New Roman" w:hAnsi="Times New Roman" w:cs="Times New Roman"/>
        </w:rPr>
        <w:t>УТВЕРЖД</w:t>
      </w:r>
      <w:r w:rsidR="004E597B">
        <w:rPr>
          <w:rFonts w:ascii="Times New Roman" w:hAnsi="Times New Roman" w:cs="Times New Roman"/>
        </w:rPr>
        <w:t>АЮ</w:t>
      </w:r>
    </w:p>
    <w:p w:rsidR="00820ABD" w:rsidRPr="00A51BC8" w:rsidRDefault="006321BE" w:rsidP="006321BE">
      <w:pPr>
        <w:spacing w:after="0" w:line="240" w:lineRule="auto"/>
        <w:ind w:left="9912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4E597B">
        <w:rPr>
          <w:rFonts w:ascii="Times New Roman" w:hAnsi="Times New Roman" w:cs="Times New Roman"/>
        </w:rPr>
        <w:t>З</w:t>
      </w:r>
      <w:r w:rsidR="00820ABD" w:rsidRPr="00A51BC8">
        <w:rPr>
          <w:rFonts w:ascii="Times New Roman" w:hAnsi="Times New Roman" w:cs="Times New Roman"/>
        </w:rPr>
        <w:t>аместител</w:t>
      </w:r>
      <w:r w:rsidR="004E597B">
        <w:rPr>
          <w:rFonts w:ascii="Times New Roman" w:hAnsi="Times New Roman" w:cs="Times New Roman"/>
        </w:rPr>
        <w:t>ь</w:t>
      </w:r>
      <w:r w:rsidR="00820ABD" w:rsidRPr="00A51BC8">
        <w:rPr>
          <w:rFonts w:ascii="Times New Roman" w:hAnsi="Times New Roman" w:cs="Times New Roman"/>
        </w:rPr>
        <w:t xml:space="preserve"> главы</w:t>
      </w:r>
      <w:r w:rsidR="00820ABD">
        <w:rPr>
          <w:rFonts w:ascii="Times New Roman" w:hAnsi="Times New Roman" w:cs="Times New Roman"/>
        </w:rPr>
        <w:t xml:space="preserve"> </w:t>
      </w:r>
      <w:r w:rsidR="00820ABD" w:rsidRPr="00A51BC8">
        <w:rPr>
          <w:rFonts w:ascii="Times New Roman" w:hAnsi="Times New Roman" w:cs="Times New Roman"/>
        </w:rPr>
        <w:t>города -</w:t>
      </w:r>
    </w:p>
    <w:p w:rsidR="00820ABD" w:rsidRPr="00A51BC8" w:rsidRDefault="00820ABD" w:rsidP="006321BE">
      <w:pPr>
        <w:spacing w:after="0" w:line="240" w:lineRule="auto"/>
        <w:ind w:left="11328"/>
        <w:jc w:val="right"/>
        <w:rPr>
          <w:rFonts w:ascii="Times New Roman" w:hAnsi="Times New Roman" w:cs="Times New Roman"/>
        </w:rPr>
      </w:pPr>
      <w:r w:rsidRPr="00A51BC8">
        <w:rPr>
          <w:rFonts w:ascii="Times New Roman" w:hAnsi="Times New Roman" w:cs="Times New Roman"/>
        </w:rPr>
        <w:t>директор департамента финансов</w:t>
      </w:r>
    </w:p>
    <w:p w:rsidR="00820ABD" w:rsidRPr="00A51BC8" w:rsidRDefault="00820ABD" w:rsidP="006321B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20ABD" w:rsidRPr="00A51BC8" w:rsidRDefault="00A526B5" w:rsidP="006321BE">
      <w:pPr>
        <w:spacing w:after="0" w:line="240" w:lineRule="auto"/>
        <w:ind w:left="1203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</w:t>
      </w:r>
      <w:r w:rsidR="00820ABD" w:rsidRPr="00A51BC8">
        <w:rPr>
          <w:rFonts w:ascii="Times New Roman" w:hAnsi="Times New Roman" w:cs="Times New Roman"/>
        </w:rPr>
        <w:t>_</w:t>
      </w:r>
      <w:r w:rsidR="004E597B">
        <w:rPr>
          <w:rFonts w:ascii="Times New Roman" w:hAnsi="Times New Roman" w:cs="Times New Roman"/>
        </w:rPr>
        <w:t>Л</w:t>
      </w:r>
      <w:r w:rsidR="00820ABD" w:rsidRPr="00A51BC8">
        <w:rPr>
          <w:rFonts w:ascii="Times New Roman" w:hAnsi="Times New Roman" w:cs="Times New Roman"/>
        </w:rPr>
        <w:t>.</w:t>
      </w:r>
      <w:r w:rsidR="004E597B">
        <w:rPr>
          <w:rFonts w:ascii="Times New Roman" w:hAnsi="Times New Roman" w:cs="Times New Roman"/>
        </w:rPr>
        <w:t>И</w:t>
      </w:r>
      <w:r w:rsidR="00820ABD" w:rsidRPr="00A51BC8">
        <w:rPr>
          <w:rFonts w:ascii="Times New Roman" w:hAnsi="Times New Roman" w:cs="Times New Roman"/>
        </w:rPr>
        <w:t xml:space="preserve">. </w:t>
      </w:r>
      <w:r w:rsidR="004E597B">
        <w:rPr>
          <w:rFonts w:ascii="Times New Roman" w:hAnsi="Times New Roman" w:cs="Times New Roman"/>
        </w:rPr>
        <w:t>Горшкова</w:t>
      </w:r>
    </w:p>
    <w:p w:rsidR="00820ABD" w:rsidRPr="00A51BC8" w:rsidRDefault="004E597B" w:rsidP="006321B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932E0">
        <w:rPr>
          <w:rFonts w:ascii="Times New Roman" w:hAnsi="Times New Roman" w:cs="Times New Roman"/>
        </w:rPr>
        <w:t>25</w:t>
      </w:r>
      <w:r w:rsidR="00820ABD">
        <w:rPr>
          <w:rFonts w:ascii="Times New Roman" w:hAnsi="Times New Roman" w:cs="Times New Roman"/>
        </w:rPr>
        <w:t xml:space="preserve"> </w:t>
      </w:r>
      <w:r w:rsidR="00F932E0">
        <w:rPr>
          <w:rFonts w:ascii="Times New Roman" w:hAnsi="Times New Roman" w:cs="Times New Roman"/>
        </w:rPr>
        <w:t>ноя</w:t>
      </w:r>
      <w:r w:rsidR="00433FD1">
        <w:rPr>
          <w:rFonts w:ascii="Times New Roman" w:hAnsi="Times New Roman" w:cs="Times New Roman"/>
        </w:rPr>
        <w:t>бря</w:t>
      </w:r>
      <w:r w:rsidR="00820ABD">
        <w:rPr>
          <w:rFonts w:ascii="Times New Roman" w:hAnsi="Times New Roman" w:cs="Times New Roman"/>
        </w:rPr>
        <w:t xml:space="preserve"> </w:t>
      </w:r>
      <w:r w:rsidR="00820ABD" w:rsidRPr="00A51BC8">
        <w:rPr>
          <w:rFonts w:ascii="Times New Roman" w:hAnsi="Times New Roman" w:cs="Times New Roman"/>
        </w:rPr>
        <w:t>201</w:t>
      </w:r>
      <w:r w:rsidR="00820ABD">
        <w:rPr>
          <w:rFonts w:ascii="Times New Roman" w:hAnsi="Times New Roman" w:cs="Times New Roman"/>
        </w:rPr>
        <w:t>6</w:t>
      </w:r>
      <w:r w:rsidR="00820ABD" w:rsidRPr="00A51BC8">
        <w:rPr>
          <w:rFonts w:ascii="Times New Roman" w:hAnsi="Times New Roman" w:cs="Times New Roman"/>
        </w:rPr>
        <w:t xml:space="preserve"> года</w:t>
      </w:r>
    </w:p>
    <w:p w:rsidR="00820ABD" w:rsidRDefault="00820ABD" w:rsidP="00820AB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20ABD" w:rsidRDefault="00820ABD" w:rsidP="00820AB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20ABD" w:rsidRDefault="00820ABD" w:rsidP="00820AB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Лимиты бюджетных обязательств на</w:t>
      </w:r>
      <w:r w:rsidRPr="000671D3">
        <w:rPr>
          <w:rFonts w:ascii="Times New Roman" w:hAnsi="Times New Roman" w:cs="Times New Roman"/>
          <w:b/>
        </w:rPr>
        <w:t xml:space="preserve"> 2016 год</w:t>
      </w:r>
      <w:r w:rsidR="00F06C72">
        <w:rPr>
          <w:rFonts w:ascii="Times New Roman" w:hAnsi="Times New Roman" w:cs="Times New Roman"/>
          <w:b/>
        </w:rPr>
        <w:t xml:space="preserve">  </w:t>
      </w:r>
      <w:bookmarkStart w:id="0" w:name="_GoBack"/>
      <w:bookmarkEnd w:id="0"/>
    </w:p>
    <w:p w:rsidR="006C1293" w:rsidRPr="006C1293" w:rsidRDefault="006C1293" w:rsidP="00A526B5">
      <w:pPr>
        <w:pStyle w:val="a5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526B5">
        <w:t xml:space="preserve">                                </w:t>
      </w:r>
      <w:r w:rsidRPr="006C1293">
        <w:rPr>
          <w:rFonts w:ascii="Times New Roman" w:hAnsi="Times New Roman" w:cs="Times New Roman"/>
        </w:rPr>
        <w:t>(рублей)</w:t>
      </w:r>
    </w:p>
    <w:tbl>
      <w:tblPr>
        <w:tblW w:w="15825" w:type="dxa"/>
        <w:tblInd w:w="95" w:type="dxa"/>
        <w:tblLook w:val="04A0" w:firstRow="1" w:lastRow="0" w:firstColumn="1" w:lastColumn="0" w:noHBand="0" w:noVBand="1"/>
      </w:tblPr>
      <w:tblGrid>
        <w:gridCol w:w="8337"/>
        <w:gridCol w:w="1457"/>
        <w:gridCol w:w="991"/>
        <w:gridCol w:w="983"/>
        <w:gridCol w:w="1365"/>
        <w:gridCol w:w="850"/>
        <w:gridCol w:w="1842"/>
      </w:tblGrid>
      <w:tr w:rsidR="00F932E0" w:rsidRPr="00F932E0" w:rsidTr="006E48D8">
        <w:trPr>
          <w:cantSplit/>
          <w:tblHeader/>
        </w:trPr>
        <w:tc>
          <w:tcPr>
            <w:tcW w:w="8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 xml:space="preserve">Наименование </w:t>
            </w:r>
          </w:p>
        </w:tc>
        <w:tc>
          <w:tcPr>
            <w:tcW w:w="56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Код по бюджетной классификации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932E0" w:rsidRPr="00F932E0" w:rsidTr="006E48D8">
        <w:trPr>
          <w:cantSplit/>
          <w:tblHeader/>
        </w:trPr>
        <w:tc>
          <w:tcPr>
            <w:tcW w:w="8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 xml:space="preserve">главного </w:t>
            </w:r>
            <w:proofErr w:type="spellStart"/>
            <w:proofErr w:type="gramStart"/>
            <w:r w:rsidRPr="00F932E0">
              <w:rPr>
                <w:rFonts w:ascii="Times New Roman" w:eastAsia="Times New Roman" w:hAnsi="Times New Roman" w:cs="Times New Roman"/>
              </w:rPr>
              <w:t>распорядите</w:t>
            </w:r>
            <w:proofErr w:type="spellEnd"/>
            <w:r w:rsidRPr="00F932E0">
              <w:rPr>
                <w:rFonts w:ascii="Times New Roman" w:eastAsia="Times New Roman" w:hAnsi="Times New Roman" w:cs="Times New Roman"/>
              </w:rPr>
              <w:t>-ля</w:t>
            </w:r>
            <w:proofErr w:type="gramEnd"/>
            <w:r w:rsidRPr="00F932E0">
              <w:rPr>
                <w:rFonts w:ascii="Times New Roman" w:eastAsia="Times New Roman" w:hAnsi="Times New Roman" w:cs="Times New Roman"/>
              </w:rPr>
              <w:t xml:space="preserve"> средств бюджета города Югорска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F932E0">
              <w:rPr>
                <w:rFonts w:ascii="Times New Roman" w:eastAsia="Times New Roman" w:hAnsi="Times New Roman" w:cs="Times New Roman"/>
              </w:rPr>
              <w:t>раз-дела</w:t>
            </w:r>
            <w:proofErr w:type="gramEnd"/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F932E0">
              <w:rPr>
                <w:rFonts w:ascii="Times New Roman" w:eastAsia="Times New Roman" w:hAnsi="Times New Roman" w:cs="Times New Roman"/>
              </w:rPr>
              <w:t>подраз</w:t>
            </w:r>
            <w:proofErr w:type="spellEnd"/>
            <w:r w:rsidRPr="00F932E0">
              <w:rPr>
                <w:rFonts w:ascii="Times New Roman" w:eastAsia="Times New Roman" w:hAnsi="Times New Roman" w:cs="Times New Roman"/>
              </w:rPr>
              <w:t>-дела</w:t>
            </w:r>
            <w:proofErr w:type="gramEnd"/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целевой статьи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 xml:space="preserve">вида </w:t>
            </w:r>
            <w:proofErr w:type="spellStart"/>
            <w:proofErr w:type="gramStart"/>
            <w:r w:rsidRPr="00F932E0">
              <w:rPr>
                <w:rFonts w:ascii="Times New Roman" w:eastAsia="Times New Roman" w:hAnsi="Times New Roman" w:cs="Times New Roman"/>
              </w:rPr>
              <w:t>расхо-дов</w:t>
            </w:r>
            <w:proofErr w:type="spellEnd"/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Сумма на 2016 год</w:t>
            </w:r>
          </w:p>
        </w:tc>
      </w:tr>
      <w:tr w:rsidR="00F932E0" w:rsidRPr="00F932E0" w:rsidTr="006E48D8">
        <w:trPr>
          <w:cantSplit/>
          <w:tblHeader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6E48D8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E48D8">
              <w:rPr>
                <w:rFonts w:ascii="Times New Roman" w:eastAsia="Times New Roman" w:hAnsi="Times New Roman" w:cs="Times New Roman"/>
                <w:b/>
              </w:rPr>
              <w:t>Дума города Югорска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6E48D8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48D8">
              <w:rPr>
                <w:rFonts w:ascii="Times New Roman" w:eastAsia="Times New Roman" w:hAnsi="Times New Roman" w:cs="Times New Roman"/>
                <w:b/>
              </w:rPr>
              <w:t>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6E48D8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48D8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6E48D8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48D8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6E48D8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48D8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6E48D8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E48D8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6E48D8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E48D8">
              <w:rPr>
                <w:rFonts w:ascii="Times New Roman" w:eastAsia="Times New Roman" w:hAnsi="Times New Roman" w:cs="Times New Roman"/>
                <w:b/>
              </w:rPr>
              <w:t>26 833 055,53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6E48D8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E48D8">
              <w:rPr>
                <w:rFonts w:ascii="Times New Roman" w:eastAsia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6E48D8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48D8">
              <w:rPr>
                <w:rFonts w:ascii="Times New Roman" w:eastAsia="Times New Roman" w:hAnsi="Times New Roman" w:cs="Times New Roman"/>
                <w:b/>
              </w:rPr>
              <w:t>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6E48D8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48D8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6E48D8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48D8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6E48D8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48D8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6E48D8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E48D8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6E48D8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E48D8">
              <w:rPr>
                <w:rFonts w:ascii="Times New Roman" w:eastAsia="Times New Roman" w:hAnsi="Times New Roman" w:cs="Times New Roman"/>
                <w:b/>
              </w:rPr>
              <w:t>25 989 668,19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2 815 180,53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Непрограммные направления деятельности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2 815 180,53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4010000000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2 815 180,53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Высшее должностное лицо города Югорска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4010002030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2 815 180,53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4010002030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2 815 180,53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4010002030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2 815 180,53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4010002030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2 341 240,70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4010002030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473 939,83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16 358 593,20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lastRenderedPageBreak/>
              <w:t>Непрограммные направления деятельности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16 358 593,20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4010000000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16 358 593,20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4010002040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12 519 593,20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4010002040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12 091 886,00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4010002040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12 091 886,00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4010002040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9 052 606,00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4010002040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651 715,00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4010002040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2 387 565,00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4010002040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427 597,20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4010002040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427 597,20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4010002040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27 600,00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4010002040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399 997,20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4010002040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110,00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4010002040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110,00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Уплата иных платежей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4010002040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853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110,00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Председатель Думы города Югорска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4010002110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1 773 889,64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4010002110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1 773 889,64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4010002110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1 773 889,64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4010002110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1 399 980,98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4010002110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85 547,86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4010002110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288 360,80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Депутат Думы города Югорска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4010002120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2 062 110,36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4010002120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2 062 110,36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4010002120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2 062 110,36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4010002120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1 634 890,16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4010002120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427 220,20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Прочие мероприятия органов местного самоуправления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4010002400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3 000,00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4010002400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3 000,00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4010002400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3 000,00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4010002400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851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3 000,00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5 987 156,46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Непрограммные направления деятельности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5 987 156,46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4010000000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5 987 156,46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4010002040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1 857 910,00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4010002040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1 857 910,00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4010002040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1 857 910,00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4010002040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1 403 183,00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4010002040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119 060,00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4010002040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335 667,00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Председатель контрольно-счетной палаты города Югорска и его заместитель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4010002250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4 129 246,46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4010002250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4 129 246,46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4010002250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4 129 246,46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4010002250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3 231 598,09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4010002250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162 072,37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4010002250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735 576,00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828 738,00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Непрограммные направления деятельности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828 738,00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4010000000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828 738,00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Прочие мероприятия органов местного самоуправления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4010002400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590 231,00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4010002400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240 000,00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4010002400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240 000,00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4010002400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240 000,00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4010002400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350 231,00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4010002400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350 231,00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Уплата иных платежей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4010002400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853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350 231,00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Единовременное денежное вознаграждение к благодарственному письму главы города Югорска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4010071601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18 507,00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4010071601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18 507,00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Иные выплаты населению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4010071601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360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18 507,00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Единовременные выплаты гражданам, награжденным почетной грамотой Думы города Югорска, почетной грамотой и благодарностью главы города Югорска, знаком "За заслуги перед городом Югорском"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4010072621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220 000,00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4010072621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220 000,00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4010072621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330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220 000,00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6E48D8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E48D8">
              <w:rPr>
                <w:rFonts w:ascii="Times New Roman" w:eastAsia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6E48D8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48D8">
              <w:rPr>
                <w:rFonts w:ascii="Times New Roman" w:eastAsia="Times New Roman" w:hAnsi="Times New Roman" w:cs="Times New Roman"/>
                <w:b/>
              </w:rPr>
              <w:t>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6E48D8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48D8">
              <w:rPr>
                <w:rFonts w:ascii="Times New Roman" w:eastAsia="Times New Roman" w:hAnsi="Times New Roman" w:cs="Times New Roman"/>
                <w:b/>
              </w:rPr>
              <w:t>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6E48D8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48D8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6E48D8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48D8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6E48D8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E48D8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6E48D8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E48D8">
              <w:rPr>
                <w:rFonts w:ascii="Times New Roman" w:eastAsia="Times New Roman" w:hAnsi="Times New Roman" w:cs="Times New Roman"/>
                <w:b/>
              </w:rPr>
              <w:t>143 406,80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Связь и информатика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143 406,80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Непрограммные направления деятельности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143 406,80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4010000000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143 406,80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Услуги в области информационных технологий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4010020070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143 406,80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4010020070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143 406,80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4010020070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143 406,80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4010020070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143 406,80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6E48D8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E48D8">
              <w:rPr>
                <w:rFonts w:ascii="Times New Roman" w:eastAsia="Times New Roman" w:hAnsi="Times New Roman" w:cs="Times New Roman"/>
                <w:b/>
              </w:rPr>
              <w:t>Средства массовой информации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6E48D8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48D8">
              <w:rPr>
                <w:rFonts w:ascii="Times New Roman" w:eastAsia="Times New Roman" w:hAnsi="Times New Roman" w:cs="Times New Roman"/>
                <w:b/>
              </w:rPr>
              <w:t>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6E48D8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48D8">
              <w:rPr>
                <w:rFonts w:ascii="Times New Roman" w:eastAsia="Times New Roman" w:hAnsi="Times New Roman" w:cs="Times New Roman"/>
                <w:b/>
              </w:rPr>
              <w:t>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6E48D8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48D8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6E48D8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48D8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6E48D8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E48D8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6E48D8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E48D8">
              <w:rPr>
                <w:rFonts w:ascii="Times New Roman" w:eastAsia="Times New Roman" w:hAnsi="Times New Roman" w:cs="Times New Roman"/>
                <w:b/>
              </w:rPr>
              <w:t>699 980,54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Другие вопросы в области средств массовой информации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699 980,54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Непрограммные направления деятельности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699 980,54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4010000000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699 980,54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Прочие мероприятия органов местного самоуправления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4010002400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699 980,54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4010002400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699 980,54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4010002400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699 980,54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4010002400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699 980,54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5026F6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026F6">
              <w:rPr>
                <w:rFonts w:ascii="Times New Roman" w:eastAsia="Times New Roman" w:hAnsi="Times New Roman" w:cs="Times New Roman"/>
                <w:b/>
              </w:rPr>
              <w:t>Администрация города Югорска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5026F6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26F6">
              <w:rPr>
                <w:rFonts w:ascii="Times New Roman" w:eastAsia="Times New Roman" w:hAnsi="Times New Roman" w:cs="Times New Roman"/>
                <w:b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5026F6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26F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5026F6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26F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5026F6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26F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5026F6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026F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5026F6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5026F6">
              <w:rPr>
                <w:rFonts w:ascii="Times New Roman" w:eastAsia="Times New Roman" w:hAnsi="Times New Roman" w:cs="Times New Roman"/>
                <w:b/>
              </w:rPr>
              <w:t>569 292 647,91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5026F6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026F6">
              <w:rPr>
                <w:rFonts w:ascii="Times New Roman" w:eastAsia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5026F6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26F6">
              <w:rPr>
                <w:rFonts w:ascii="Times New Roman" w:eastAsia="Times New Roman" w:hAnsi="Times New Roman" w:cs="Times New Roman"/>
                <w:b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5026F6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26F6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5026F6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26F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5026F6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26F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5026F6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026F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5026F6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5026F6">
              <w:rPr>
                <w:rFonts w:ascii="Times New Roman" w:eastAsia="Times New Roman" w:hAnsi="Times New Roman" w:cs="Times New Roman"/>
                <w:b/>
              </w:rPr>
              <w:t>219 647 012,19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1 874 819,47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1 874 819,47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1610000000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1 874 819,47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1610100000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1 874 819,47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Высшее должностное лицо города Югорска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1610102030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1 874 819,47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1610102030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1 874 819,47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1610102030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1 874 819,47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1610102030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1 474 819,47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1610102030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105 870,00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1610102030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294 130,00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103 350 500,00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103 350 500,00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1610000000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103 350 500,00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1610100000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103 350 500,00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1610102040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100 536 685,08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1610102040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96 118 886,08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1610102040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96 118 886,08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1610102040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72 314 797,08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1610102040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5 804 089,00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1610102040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18 000 000,00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1610102040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4 417 799,00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1610102040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4 417 799,00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1610102040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2 360 494,00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1610102040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2 057 305,00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Глава администрации муниципального образования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1610102080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2 813 814,92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1610102080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2 813 814,92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1610102080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2 813 814,92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1610102080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2 287 703,54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1610102080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71 011,00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1610102080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455 100,38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Судебная система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233 600,00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Муниципальная программа города Югорска "Профилактика правонарушений, противодействие коррупции и незаконному обороту наркотиков в городе Югорске на 2014 - 2020 годы"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233 600,00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Подпрограмма "Профилактика правонарушений"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1310000000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233 600,00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"Осуществление государственных полномочий по составлению (изменению) списков кандидатов в присяжные заседатели федеральных судов общей юрисдикции"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1310400000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233 600,00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1310451200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233 600,00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1310451200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233 600,00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1310451200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233 600,00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1310451200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233 600,00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Обеспечение проведения выборов и референдумов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2 000 000,00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Непрограммные направления деятельности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2 000 000,00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Непрограммное направление деятельности "Исполнение отдельных расходных обязательств города Югорска"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4080000000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2 000 000,00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Проведение выборов в городе Югорске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4080020990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2 000 000,00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4080020990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2 000 000,00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Специальные расходы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4080020990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880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2 000 000,00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112 188 092,72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Муниципальная программа города Югорска "Профилактика правонарушений, противодействие коррупции и незаконному обороту наркотиков в городе Югорске на 2014 - 2020 годы"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6 633 900,00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Подпрограмма "Профилактика правонарушений"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1310000000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6 633 900,00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Основное мероприятие "Осуществление государственных полномочий по созданию и обеспечению деятельности административной комиссии города Югорска"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1310300000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1 559 200,00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lastRenderedPageBreak/>
              <w:t>Субвенции на осуществление полномочий по созданию и обеспечению деятельности административных комиссий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1310384250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1 559 200,00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1310384250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1 479 656,04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1310384250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1 479 656,04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1310384250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937 894,79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1310384250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179 461,25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1310384250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362 300,00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1310384250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79 543,96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1310384250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79 543,96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1310384250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30 200,00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1310384250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49 343,96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Основное мероприятие "Осуществление государственных полномочий по созданию и обеспечению деятельности отдела по организации деятельности территориальной комиссии по делам несовершеннолетних и защите их прав при администрации города Югорска"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1310500000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5 074 700,00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Субвенции на осуществление полномочий по образованию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1310584270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5 074 700,00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1310584270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4 014 400,00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1310584270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4 014 400,00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1310584270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2 758 200,00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1310584270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526 200,00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1310584270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730 000,00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1310584270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1 060 300,00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1310584270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1 060 300,00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1310584270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140 400,00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1310584270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919 900,00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Муниципальная программа города Югорска "Профилактика экстремизма, гармонизация межэтнических и межкультурных отношений, укрепление толерантности на 2014-2020 годы"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59 753,72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 xml:space="preserve">Основное мероприятие "Проведение социологического опроса  по изучению общего социального самочувствия населения города Югорска"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1400400000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59 753,72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1400499990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59 753,72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1400499990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59 753,72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1400499990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59 753,72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1400499990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59 753,72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63 751 739,00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1610000000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63 751 739,00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1610100000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63 751 739,00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1610100590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54 655 200,00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1610100590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47 066 329,68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1610100590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47 066 329,68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Фонд оплаты труда учреждений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1610100590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35 166 629,68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1610100590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1 724 000,00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1610100590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10 175 700,00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1610100590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7 067 379,66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1610100590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7 067 379,66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1610100590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1 661 500,00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1610100590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5 405 879,66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1610100590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129 770,32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1610100590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129 770,32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1610100590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321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129 770,32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1610100590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391 720,34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1610100590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391 720,34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1610100590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851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380 300,00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Уплата прочих налогов, сборов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1610100590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852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11 420,34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Прочие мероприятия органов местного самоуправления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1610102400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3 397 114,00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1610102400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683 414,00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1610102400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683 414,00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1610102400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683 414,00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1610102400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2 713 700,00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1610102400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2 713 700,00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1610102400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851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2 698 700,00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Уплата прочих налогов, сборов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1610102400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852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15 000,00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Расходы на содержание и обеспечение деятельности органов местного самоуправления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1610109241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4 622 300,00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1610109241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4 622 300,00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1610109241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4 622 300,00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1610109241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150 000,00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1610109241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4 472 300,00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Единовременное денежное вознаграждение к благодарственному письму главы города Югорска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1610171601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837 125,00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1610171601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837 125,00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Иные выплаты населению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1610171601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360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837 125,00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Единовременные выплаты гражданам, награжденным почетной грамотой Думы города Югорска, почетной грамотой и благодарностью главы города Югорска, знаком "За заслуги перед городом Югорском"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1610172621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230 000,00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1610172621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230 000,00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1610172621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330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230 000,00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1610199990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10 000,00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1610199990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10 000,00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1610199990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10 000,00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1610199990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10 000,00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гражданского и информационного общества в городе Югорске на 2014-2020 годы"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1700000000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Подпрограмма "Поддержка социально ориентированных некоммерческих организаций"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1730000000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Основное мероприятие "Организация и проведение конкурса социально значимых проектов для некоммерческих организаций города"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1730100000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Предоставление субсидий организациям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1730161100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lastRenderedPageBreak/>
              <w:t>Иные бюджетные ассигнования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1730161100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1730161100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муниципальной службы в городе Югорске на 2014-2020 годы"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394 500,00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 xml:space="preserve">Основное мероприятие "Организация обучения муниципальных служащих и лиц, включенных в кадровый резерв (резерв управленческих кадров) по дополнительным профессиональным программам по приоритетным направлениям, включая обучение на рабочем месте  ("Школа муниципального служащего")"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2000100000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247 500,00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2000199990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247 500,00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2000199990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247 500,00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2000199990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247 500,00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2000199990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247 500,00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Основное мероприятие "Организация деятельности конкурсной комиссии по замещению вакантных должностей муниципальной службы, по проведению аттестации, квалификационного экзамена, конкурсной комиссии по формированию кадрового резерва, комиссии по соблюдению требований к служебному  поведению муниципальных служащих органов местного самоуправления города Югорска и урегулированию конфликта интересов"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2000200000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15 000,00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2000299990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15 000,00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2000299990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15 000,00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2000299990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15 000,00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2000299990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15 000,00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Основное мероприятие "Проведение городского праздника "День муниципального служащего города Югорска"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2000400000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132 000,00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2000499990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132 000,00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2000499990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80 276,00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2000499990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80 276,00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2000499990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80 276,00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2000499990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51 724,00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Премии и гранты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2000499990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350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51 724,00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Муниципальная программа города Югорска "Управление муниципальным имуществом города Югорска на 2014-2020 годы"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41 040 000,00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Основное мероприятие "Обеспечение функций департамента муниципальной собственности и градостроительства администрации города Югорска"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2200400000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41 040 000,00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2200402040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41 040 000,00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2200402040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41 040 000,00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2200402040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41 040 000,00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2200402040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30 541 300,00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2200402040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2 735 600,00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2200402040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7 763 100,00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Непрограммные направления деятельности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208 200,00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Непрограммное направление деятельности "Субвенции за счет средств федерального и окружного бюджетов"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4040000000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208 200,00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Субвенции на проведение Всероссийской сельскохозяйственной переписи в 2016 году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4040053910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208 200,00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4040053910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208 200,00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4040053910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208 200,00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4040053910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5 400,00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4040053910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202 800,00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5026F6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026F6">
              <w:rPr>
                <w:rFonts w:ascii="Times New Roman" w:eastAsia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5026F6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26F6">
              <w:rPr>
                <w:rFonts w:ascii="Times New Roman" w:eastAsia="Times New Roman" w:hAnsi="Times New Roman" w:cs="Times New Roman"/>
                <w:b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5026F6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26F6">
              <w:rPr>
                <w:rFonts w:ascii="Times New Roman" w:eastAsia="Times New Roman" w:hAnsi="Times New Roman" w:cs="Times New Roman"/>
                <w:b/>
              </w:rPr>
              <w:t>02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5026F6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26F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5026F6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26F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5026F6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026F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5026F6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5026F6">
              <w:rPr>
                <w:rFonts w:ascii="Times New Roman" w:eastAsia="Times New Roman" w:hAnsi="Times New Roman" w:cs="Times New Roman"/>
                <w:b/>
              </w:rPr>
              <w:t>5 900 000,00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5 900 000,00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5 900 000,00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1610000000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5 900 000,00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1610100000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5 900 000,00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1610102040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2 700 000,00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1610102040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2 700 000,00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1610102040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2 700 000,00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1610102040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1 898 452,09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1610102040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255 745,80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1610102040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545 802,11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1610151180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3 200 000,00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1610151180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3 200 000,00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1610151180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3 200 000,00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1610151180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2 234 000,00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1610151180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966 000,00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5026F6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026F6">
              <w:rPr>
                <w:rFonts w:ascii="Times New Roman" w:eastAsia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5026F6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26F6">
              <w:rPr>
                <w:rFonts w:ascii="Times New Roman" w:eastAsia="Times New Roman" w:hAnsi="Times New Roman" w:cs="Times New Roman"/>
                <w:b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5026F6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26F6">
              <w:rPr>
                <w:rFonts w:ascii="Times New Roman" w:eastAsia="Times New Roman" w:hAnsi="Times New Roman" w:cs="Times New Roman"/>
                <w:b/>
              </w:rPr>
              <w:t>03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5026F6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26F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5026F6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26F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5026F6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026F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5026F6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5026F6">
              <w:rPr>
                <w:rFonts w:ascii="Times New Roman" w:eastAsia="Times New Roman" w:hAnsi="Times New Roman" w:cs="Times New Roman"/>
                <w:b/>
              </w:rPr>
              <w:t>4 539 400,00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Органы юстиции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4 361 600,00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4 361 600,00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1610000000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4 361 600,00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1610100000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4 361 600,00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lastRenderedPageBreak/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1610159300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3 231 200,00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1610159300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3 231 200,00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1610159300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3 231 200,00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1610159300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2 255 200,00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1610159300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976 000,00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за счет средств бюджета автономного округа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16101D9300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1 130 400,00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16101D9300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666 400,00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16101D9300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666 400,00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16101D9300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318 678,00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16101D9300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347 722,00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16101D9300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464 000,00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16101D9300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464 000,00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16101D9300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122 600,00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16101D9300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341 400,00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60 000,00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60 000,00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1610000000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60 000,00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1610100000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60 000,00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1610199990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60 000,00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1610199990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60 000,00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1610199990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60 000,00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1610199990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60 000,00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117 800,00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Муниципальная программа города Югорска "Профилактика правонарушений, противодействие коррупции и незаконному обороту наркотиков в городе Югорске на 2014 - 2020 годы"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117 800,00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Подпрограмма "Профилактика правонарушений"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1310000000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117 800,00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"Создание условий для деятельности народной дружины на территории города Югорска"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1310200000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117 800,00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Субсидии на создание условий для деятельности народных дружин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1310282300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82 400,00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1310282300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78 440,00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1310282300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78 440,00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1310282300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78 440,00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1310282300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3 960,00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1310282300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3 960,00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1310282300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3 960,00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Софинансирование мероприятий по созданию условий для деятельности народных дружин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13102S2300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35 400,00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13102S2300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35 400,00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13102S2300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35 400,00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13102S2300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35 400,00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5026F6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026F6">
              <w:rPr>
                <w:rFonts w:ascii="Times New Roman" w:eastAsia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5026F6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26F6">
              <w:rPr>
                <w:rFonts w:ascii="Times New Roman" w:eastAsia="Times New Roman" w:hAnsi="Times New Roman" w:cs="Times New Roman"/>
                <w:b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5026F6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26F6">
              <w:rPr>
                <w:rFonts w:ascii="Times New Roman" w:eastAsia="Times New Roman" w:hAnsi="Times New Roman" w:cs="Times New Roman"/>
                <w:b/>
              </w:rPr>
              <w:t>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5026F6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26F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5026F6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26F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5026F6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026F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5026F6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5026F6">
              <w:rPr>
                <w:rFonts w:ascii="Times New Roman" w:eastAsia="Times New Roman" w:hAnsi="Times New Roman" w:cs="Times New Roman"/>
                <w:b/>
              </w:rPr>
              <w:t>212 031 700,00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Сельское хозяйство и рыболовство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175 636 600,00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lastRenderedPageBreak/>
              <w:t>Муниципальная программа города Югорска "Благоустройство города Югорска на 2014-2020 годы"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41 000,00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Основное мероприятие "Санитарный отлов безнадзорных и бродячих животных"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1000300000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41 000,00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1000384200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41 000,00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1000384200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41 000,00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1000384200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41 000,00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1000384200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32 383,32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1000384200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8 616,68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175 595 600,00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Подпрограмма "Развитие агропромышленного комплекса"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1630000000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175 595 600,00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 xml:space="preserve">Основное мероприятие "Оказание мер государственной поддержки сельхозтоваропроизводителям города Югорска"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1630100000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175 595 600,00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Субвенции на поддержку животноводства, переработки и реализации продукции животноводства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1630184150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156 288 400,00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1630184150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40 000,00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1630184150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40 000,00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1630184150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30 721,98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1630184150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9 278,02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1630184150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156 248 400,00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1630184150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156 248 400,00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Субвенции на поддержку мясного скотоводства, переработки и реализации продукции мясного скотоводства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1630184160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9 107 200,00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1630184160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9 107 200,00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1630184160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9 107 200,00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Субвенции на поддержку малых форм хозяйствования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1630184170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9 600 000,00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1630184170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9 600 000,00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1630184170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9 600 000,00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Субвенции на предоставление субсидий организациям на 1 килограмм реализованного и (или) отгруженного на собственную переработку молока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16301R0430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600 000,00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16301R0430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600 000,00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16301R0430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600 000,00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Связь и информатика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12 314 000,00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10 105 000,00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lastRenderedPageBreak/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1610000000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1 105 000,00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1610100000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1 105 000,00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Прочие мероприятия органов местного самоуправления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1610102400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331 110,00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1610102400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331 110,00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1610102400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331 110,00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1610102400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331 110,00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Услуги в области информационных технологий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1610120070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773 890,00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1610120070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773 890,00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1610120070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773 890,00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1610120070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773 890,00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Подпрограмма "Предоставление государственных и муниципальных услуг через многофункциональный центр (МФЦ)"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1640000000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9 000 000,00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Основное мероприятие "Организация предоставления государственных и муниципальных услуг в многофункциональных центрах"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1640100000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9 000 000,00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1640100590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8 873 200,00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1640100590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8 873 200,00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1640100590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8 873 200,00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1640100590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621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8 873 200,00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Софинансирование на развитие многофункциональных центров предоставления государственных и муниципальных услуг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16401S2360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126 800,00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16401S2360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126 800,00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16401S2360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126 800,00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Субсидии автономным учреждениям на иные цели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16401S2360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622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126 800,00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гражданского и информационного общества в городе Югорске на 2014-2020 годы"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1700000000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2 209 000,00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Подпрограмма "Электронный муниципалитет"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1710000000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2 209 000,00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Основное мероприятие "Формирование информационных ресурсов и обеспечение доступа к ним"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1710100000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106 400,00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Услуги в области информационных технологий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1710120070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106 400,00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1710120070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106 400,00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1710120070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106 400,00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1710120070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106 400,00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Основное мероприятие "Развитие и сопровождение автоматизированных информационных систем и электронных сервисов, эксплуатируемых в рамках осуществления полномочий органов местного самоуправления"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1710200000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604 700,00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Услуги в области информационных технологий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1710220070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604 700,00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1710220070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604 700,00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1710220070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604 700,00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1710220070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604 700,00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Основное мероприятие "Приобретение оборудования для оснащения рабочих мест, сопровождение и развитие серверного узла"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1710300000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755 000,00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1710399990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755 000,00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1710399990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755 000,00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1710399990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755 000,00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1710399990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716 236,46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1710399990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38 763,54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Основное мероприятие "Обеспечение информационной безопасности"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1710400000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742 900,00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Услуги в области информационных технологий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1710420070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742 900,00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1710420070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742 900,00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1710420070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742 900,00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1710420070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742 900,00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24 081 100,00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24 081 100,00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lastRenderedPageBreak/>
              <w:t>Подпрограмма "Развитие малого и среднего предпринимательства"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1620000000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5 604 900,00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Основное мероприятие "Оказание мер поддержки субъектам малого и среднего предпринимательства"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1620100000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5 604 900,00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Предоставление субсидий организациям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1620161100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68 200,00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1620161100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68 200,00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1620161100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68 200,00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Субсидии на государственную поддержку малого и среднего предпринимательства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1620182380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5 259 800,00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1620182380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1620182380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1620182380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1620182380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5 059 800,00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1620182380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5 059 800,00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Софинансирование расходов на государственную поддержку малого и среднего предпринимательства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16201S2380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276 900,00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16201S2380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276 900,00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16201S2380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276 900,00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Подпрограмма "Предоставление государственных и муниципальных услуг через многофункциональный центр (МФЦ)"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1640000000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16 441 500,00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"Организация предоставления государственных и муниципальных услуг в многофункциональных центрах"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1640100000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16 441 500,00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Субсидии на развитие многофункциональных центров предоставления государственных и муниципальных услуг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1640182360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1 141 000,00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1640182360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1 141 000,00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1640182360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1 141 000,00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Субсидии автономным учреждениям на иные цели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1640182360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622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1 141 000,00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 xml:space="preserve">Субсидии на предоставление государственных услуг в многофункциональных центрах предоставления государственных и муниципальных услуг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1640182370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15 300 500,00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1640182370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15 300 500,00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1640182370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15 300 500,00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1640182370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621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15 300 500,00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Подпрограмма "Совершенствование социально-трудовых отношений и охраны труда"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1650000000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2 034 700,00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Основное мероприятие "Осуществление отдельных государственных полномочий в сфере трудовых отношений и государственного управления охраной труда"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1650100000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1 914 700,00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Субвенции на осуществление отдельных государственных полномочий в сфере трудовых отношений и государственного управления охраной труда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1650184120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1 914 700,00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1650184120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1 258 500,00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1650184120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1 258 500,00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1650184120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867 800,00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1650184120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153 500,00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1650184120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237 200,00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1650184120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656 200,00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1650184120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656 200,00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1650184120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179 701,00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1650184120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476 499,00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Основное мероприятие "Проведение муниципальных конкурсов для работодателей, специалистов в сфере охраны труда"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1650200000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120 000,00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1650299990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120 000,00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1650299990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120 000,00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Специальные расходы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1650299990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880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120 000,00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5026F6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026F6">
              <w:rPr>
                <w:rFonts w:ascii="Times New Roman" w:eastAsia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5026F6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26F6">
              <w:rPr>
                <w:rFonts w:ascii="Times New Roman" w:eastAsia="Times New Roman" w:hAnsi="Times New Roman" w:cs="Times New Roman"/>
                <w:b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5026F6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26F6">
              <w:rPr>
                <w:rFonts w:ascii="Times New Roman" w:eastAsia="Times New Roman" w:hAnsi="Times New Roman" w:cs="Times New Roman"/>
                <w:b/>
              </w:rPr>
              <w:t>05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5026F6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26F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5026F6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26F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5026F6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026F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5026F6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5026F6">
              <w:rPr>
                <w:rFonts w:ascii="Times New Roman" w:eastAsia="Times New Roman" w:hAnsi="Times New Roman" w:cs="Times New Roman"/>
                <w:b/>
              </w:rPr>
              <w:t>31 961 400,00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Другие вопросы в области жилищно-коммунального хозяйства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31 961 400,00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Муниципальная программа города Югорска "Обеспечение доступным и комфортным жильем жителей города Югорска на 2014-2020 годы"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1 400,00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Подпрограмма "Жилье"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1120000000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1 400,00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Основное мероприятие "Обеспечение деятельности по предоставлению финансовой поддержки на приобретение жилья отдельными категориями граждан"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1120400000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1 400,00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lastRenderedPageBreak/>
              <w:t>Субвенции на реализацию полномочий, указанных в пунктах 3.1, 3.2 статьи 2 Закона Ханты-Мансийского автономного округа – Югры от 31 марта 2009 года № 36-оз "О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1120484220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1 400,00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1120484220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1 400,00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1120484220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1 400,00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1120484220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1 400,00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жилищно-коммунального комплекса в городе Югорске на 2014-2020 годы"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31 960 000,00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1210000000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31 960 000,00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Основное мероприятие "Обеспечение деятельности департамента жилищно-коммунального и строительного комплекса администрации города Югорска"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1210300000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31 960 000,00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1210302040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31 960 000,00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1210302040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31 960 000,00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1210302040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31 960 000,00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1210302040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23 796 000,00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1210302040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1 862 200,00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1210302040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6 301 800,00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5026F6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026F6">
              <w:rPr>
                <w:rFonts w:ascii="Times New Roman" w:eastAsia="Times New Roman" w:hAnsi="Times New Roman" w:cs="Times New Roman"/>
                <w:b/>
              </w:rPr>
              <w:t>Охрана окружающей среды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5026F6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26F6">
              <w:rPr>
                <w:rFonts w:ascii="Times New Roman" w:eastAsia="Times New Roman" w:hAnsi="Times New Roman" w:cs="Times New Roman"/>
                <w:b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5026F6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26F6">
              <w:rPr>
                <w:rFonts w:ascii="Times New Roman" w:eastAsia="Times New Roman" w:hAnsi="Times New Roman" w:cs="Times New Roman"/>
                <w:b/>
              </w:rPr>
              <w:t>06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5026F6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26F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5026F6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26F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5026F6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026F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5026F6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5026F6">
              <w:rPr>
                <w:rFonts w:ascii="Times New Roman" w:eastAsia="Times New Roman" w:hAnsi="Times New Roman" w:cs="Times New Roman"/>
                <w:b/>
              </w:rPr>
              <w:t>29 103,44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Другие вопросы в области охраны окружающей среды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29 103,44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Муниципальная программа города Югорска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29 103,44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Основное мероприятие "Поощрение победителей экологических конкурсов"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1500300000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29 103,44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Иные межбюджетные трансферты на премирование победителей экологических конкурсов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1500385130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29 103,44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1500385130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29 103,44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1500385130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29 103,44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1500385130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23 151,48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1500385130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5 951,96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5026F6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026F6">
              <w:rPr>
                <w:rFonts w:ascii="Times New Roman" w:eastAsia="Times New Roman" w:hAnsi="Times New Roman" w:cs="Times New Roman"/>
                <w:b/>
              </w:rPr>
              <w:t>Образование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5026F6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26F6">
              <w:rPr>
                <w:rFonts w:ascii="Times New Roman" w:eastAsia="Times New Roman" w:hAnsi="Times New Roman" w:cs="Times New Roman"/>
                <w:b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5026F6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26F6">
              <w:rPr>
                <w:rFonts w:ascii="Times New Roman" w:eastAsia="Times New Roman" w:hAnsi="Times New Roman" w:cs="Times New Roman"/>
                <w:b/>
              </w:rPr>
              <w:t>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5026F6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26F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5026F6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26F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5026F6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026F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5026F6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5026F6">
              <w:rPr>
                <w:rFonts w:ascii="Times New Roman" w:eastAsia="Times New Roman" w:hAnsi="Times New Roman" w:cs="Times New Roman"/>
                <w:b/>
              </w:rPr>
              <w:t>10 895 000,00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Молодежная политика и оздоровление детей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10 895 000,00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Муниципальная программа города Югорска "Реализация молодежной политики и организация временного трудоустройства в городе Югорске на 2014-2020 годы"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10 895 000,00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Подпрограмма "Молодежь города Югорска"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10 895 000,00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Основное мероприятие "Обеспечение функций управления социальной политики администрации города Югорска"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0710600000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10 895 000,00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0710602040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10 895 000,00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0710602040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10 895 000,00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0710602040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10 895 000,00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0710602040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8 115 000,00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0710602040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552 000,00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0710602040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2 228 000,00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5026F6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026F6">
              <w:rPr>
                <w:rFonts w:ascii="Times New Roman" w:eastAsia="Times New Roman" w:hAnsi="Times New Roman" w:cs="Times New Roman"/>
                <w:b/>
              </w:rPr>
              <w:t>Культура, кинематография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5026F6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26F6">
              <w:rPr>
                <w:rFonts w:ascii="Times New Roman" w:eastAsia="Times New Roman" w:hAnsi="Times New Roman" w:cs="Times New Roman"/>
                <w:b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5026F6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26F6">
              <w:rPr>
                <w:rFonts w:ascii="Times New Roman" w:eastAsia="Times New Roman" w:hAnsi="Times New Roman" w:cs="Times New Roman"/>
                <w:b/>
              </w:rPr>
              <w:t>08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5026F6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26F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5026F6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26F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5026F6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026F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5026F6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5026F6">
              <w:rPr>
                <w:rFonts w:ascii="Times New Roman" w:eastAsia="Times New Roman" w:hAnsi="Times New Roman" w:cs="Times New Roman"/>
                <w:b/>
              </w:rPr>
              <w:t>7 674 000,00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Другие вопросы в области культуры, кинематографии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7 674 000,00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культуры и туризма в городе Югорске на 2014-2020 годы"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7 330 000,00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 xml:space="preserve">Основное мероприятие "Обеспечение </w:t>
            </w:r>
            <w:proofErr w:type="gramStart"/>
            <w:r w:rsidRPr="00F932E0">
              <w:rPr>
                <w:rFonts w:ascii="Times New Roman" w:eastAsia="Times New Roman" w:hAnsi="Times New Roman" w:cs="Times New Roman"/>
              </w:rPr>
              <w:t>функций управления культуры администрации города</w:t>
            </w:r>
            <w:proofErr w:type="gramEnd"/>
            <w:r w:rsidRPr="00F932E0">
              <w:rPr>
                <w:rFonts w:ascii="Times New Roman" w:eastAsia="Times New Roman" w:hAnsi="Times New Roman" w:cs="Times New Roman"/>
              </w:rPr>
              <w:t xml:space="preserve"> Югорска"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0500700000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7 330 000,00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0500702040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7 330 000,00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0500702040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7 330 000,00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0500702040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7 330 000,00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0500702040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5 478 560,46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0500702040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302 000,00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0500702040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1 549 439,54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lastRenderedPageBreak/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344 000,00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1610000000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344 000,00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1610100000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344 000,00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Субвенции на осуществление полномочий по хранению, комплектованию, учету и использованию архивных документов, относящихся к государственной собственности Ханты-Мансийского автономного округа-Югры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1610184100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344 000,00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1610184100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344 000,00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1610184100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344 000,00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1610184100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77 340,00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1610184100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266 660,00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5026F6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026F6">
              <w:rPr>
                <w:rFonts w:ascii="Times New Roman" w:eastAsia="Times New Roman" w:hAnsi="Times New Roman" w:cs="Times New Roman"/>
                <w:b/>
              </w:rPr>
              <w:t>Социальная политика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5026F6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26F6">
              <w:rPr>
                <w:rFonts w:ascii="Times New Roman" w:eastAsia="Times New Roman" w:hAnsi="Times New Roman" w:cs="Times New Roman"/>
                <w:b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5026F6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26F6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5026F6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26F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5026F6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26F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5026F6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026F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5026F6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5026F6">
              <w:rPr>
                <w:rFonts w:ascii="Times New Roman" w:eastAsia="Times New Roman" w:hAnsi="Times New Roman" w:cs="Times New Roman"/>
                <w:b/>
              </w:rPr>
              <w:t>55 664 446,28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Пенсионное обеспечение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6 638 475,28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Муниципальная программа города Югорска "Дополнительные меры социальной поддержки и социальной помощи отдельным категориям граждан города Югорска на 2014 - 2020 годы"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6 638 475,28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Основное мероприятие "Оказание мер социальной поддержки гражданам льготных категорий"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2100300000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6 638 475,28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Дополнительная пенсия за выслугу лет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2100371602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6 612 115,03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2100371602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6 612 115,03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2100371602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6 612 115,03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2100371602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321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6 612 115,03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2100399990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26 360,25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2100399990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26 360,25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2100399990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26 360,25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2100399990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26 360,25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8 594 471,00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Муниципальная программа города Югорска "Дополнительные меры социальной поддержки и социальной помощи отдельным категориям граждан города Югорска на 2014 - 2020 годы"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8 594 471,00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Основное мероприятие "Оказание мер социальной поддержки инвалидам, гражданам пожилого возраста, гражданам, попавшим в трудную жизненную ситуацию или чрезвычайную ситуацию"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2100100000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3 684 383,99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Единовременная материальная помощь гражданам, попавшим в трудную жизненную ситуацию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2100171606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521 500,00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2100171606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521 500,00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2100171606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521 500,00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2100171606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321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521 500,00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Оказание экстренной материальной и финансовой поддержки населения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2100171607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218 593,39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2100171607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218 593,39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2100171607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218 593,39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2100171607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321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218 593,39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Выплаты в связи с юбилейными датами (55 лет и старше) пенсионерам, ушедшим на пенсию из бюджетных организаций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2100172614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841 519,60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2100172614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841 519,60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2100172614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841 519,60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2100172614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313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841 519,60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F932E0">
              <w:rPr>
                <w:rFonts w:ascii="Times New Roman" w:eastAsia="Times New Roman" w:hAnsi="Times New Roman" w:cs="Times New Roman"/>
              </w:rPr>
              <w:t>Выплаты ко Дню города Югорска - гражданам из числа первопроходцев, старожил города, работавших в п. Комсомольский с 1962-1970 годы</w:t>
            </w:r>
            <w:proofErr w:type="gramEnd"/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2100172615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1 848 771,00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2100172615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1 848 771,00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2100172615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1 848 771,00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2100172615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313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1 848 771,00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Выплаты к юбилейным датам долгожителям, достигшим 80-летнего возраста и старше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2100172616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31 000,00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2100172616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31 000,00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2100172616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31 000,00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2100172616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313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31 000,00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Единовременная материальная помощь гражданам на организацию похорон инвалидов и участников Великой Отечественной войны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2100172617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23 000,00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2100172617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23 000,00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2100172617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23 000,00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lastRenderedPageBreak/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2100172617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313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23 000,00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2100199990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2100199990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2100199990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2100199990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321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Основное мероприятие "Выплаты Почетным гражданам города Югорска в соответствии с решением Думы города Югорска"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2100200000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3 527 200,00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Ежемесячное денежное вознаграждение Почетным гражданам города Югорска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2100272611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3 445 700,00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2100272611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3 445 700,00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2100272611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3 445 700,00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2100272611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313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3 445 700,00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Компенсация стоимости проезда Почетным гражданам, прибывшим для участия в праздновании "Дня города Югорска"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2100272612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70 000,00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2100272612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70 000,00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2100272612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70 000,00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2100272612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313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70 000,00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Единовременная материальная помощь гражданам на организацию похорон Почетных граждан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2100272613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11 500,00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2100272613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11 500,00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2100272613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11 500,00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lastRenderedPageBreak/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2100272613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313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11 500,00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Основное мероприятие "Оказание мер социальной поддержки гражданам льготных категорий"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2100300000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1 382 887,01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Компенсация стоимости подписки на газету "Югорский вестник"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2100371605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450 000,00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2100371605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450 000,00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2100371605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450 000,00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2100371605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323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450 000,00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 xml:space="preserve">Компенсация расходов на оплату стоимости проезда к месту получения медицинской помощи и обратно категориям лиц, получающим медицинскую помощь в рамках программы государственных гарантий оказания гражданам Российской Федерации, проживающим на территории Ханты-Мансийского округа-Югры, бесплатной </w:t>
            </w:r>
            <w:proofErr w:type="gramStart"/>
            <w:r w:rsidRPr="00F932E0">
              <w:rPr>
                <w:rFonts w:ascii="Times New Roman" w:eastAsia="Times New Roman" w:hAnsi="Times New Roman" w:cs="Times New Roman"/>
              </w:rPr>
              <w:t>помощи</w:t>
            </w:r>
            <w:proofErr w:type="gramEnd"/>
            <w:r w:rsidRPr="00F932E0">
              <w:rPr>
                <w:rFonts w:ascii="Times New Roman" w:eastAsia="Times New Roman" w:hAnsi="Times New Roman" w:cs="Times New Roman"/>
              </w:rPr>
              <w:t xml:space="preserve"> если необходимые услуги не могут быть предоставлены по месту проживания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2100372619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400 000,00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2100372619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400 000,00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2100372619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400 000,00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2100372619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313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400 000,00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2100399990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532 887,01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2100399990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75 000,00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2100399990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75 000,00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2100399990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75 000,00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2100399990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457 887,01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2100399990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457 887,01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2100399990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323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457 887,01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Охрана семьи и детства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28 662 700,00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Муниципальная программа города Югорска "Организация деятельности по опеке и попечительству в городе Югорске на 2014 - 2020 годы"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28 662 700,00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Основное мероприятие "Выплата пособий детям-сиротам и детям, оставшимся без попечения родителей, лицам из числа детей-сирот и детей, оставшихся без попечения родителей, усыновителям, а также вознаграждений  приемным родителям"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0300100000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28 662 700,00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0300184060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28 662 700,00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0300184060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28 662 700,00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0300184060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28 662 700,00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0300184060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28 662 700,00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Другие вопросы в области социальной политики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11 768 800,00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Муниципальная программа города Югорска "Организация деятельности по опеке и попечительству в городе Югорске на 2014 - 2020 годы"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11 768 800,00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Основное мероприятие "Организация деятельности по опеке и попечительству"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0300200000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11 768 800,00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Субвенции на осуществление деятельности по опеке и попечительству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0300284070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11 768 800,00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0300284070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11 227 080,00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0300284070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11 227 080,00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0300284070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7 872 100,00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0300284070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993 380,00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0300284070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2 361 600,00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0300284070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541 720,00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0300284070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541 720,00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0300284070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161 020,00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0300284070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380 700,00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5026F6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026F6">
              <w:rPr>
                <w:rFonts w:ascii="Times New Roman" w:eastAsia="Times New Roman" w:hAnsi="Times New Roman" w:cs="Times New Roman"/>
                <w:b/>
              </w:rPr>
              <w:t>Физическая культура и спорт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5026F6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26F6">
              <w:rPr>
                <w:rFonts w:ascii="Times New Roman" w:eastAsia="Times New Roman" w:hAnsi="Times New Roman" w:cs="Times New Roman"/>
                <w:b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5026F6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26F6"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5026F6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26F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5026F6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26F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5026F6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026F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5026F6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5026F6">
              <w:rPr>
                <w:rFonts w:ascii="Times New Roman" w:eastAsia="Times New Roman" w:hAnsi="Times New Roman" w:cs="Times New Roman"/>
                <w:b/>
              </w:rPr>
              <w:t>77 586,00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77 586,00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физической культуры и спорта в городе Югорске на 2014-2020 годы"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77 586,00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Основное мероприятие "Организация и проведение спортивно - массовых мероприятий в городе Югорске, участие спортсменов и сборных команд города Югорска в соревнованиях различного уровня"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0600400000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77 586,00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0600499990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77 586,00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0600499990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77 586,00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0600499990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77 586,00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0600499990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77 586,00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5026F6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026F6">
              <w:rPr>
                <w:rFonts w:ascii="Times New Roman" w:eastAsia="Times New Roman" w:hAnsi="Times New Roman" w:cs="Times New Roman"/>
                <w:b/>
              </w:rPr>
              <w:t>Средства массовой информации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5026F6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26F6">
              <w:rPr>
                <w:rFonts w:ascii="Times New Roman" w:eastAsia="Times New Roman" w:hAnsi="Times New Roman" w:cs="Times New Roman"/>
                <w:b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5026F6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26F6">
              <w:rPr>
                <w:rFonts w:ascii="Times New Roman" w:eastAsia="Times New Roman" w:hAnsi="Times New Roman" w:cs="Times New Roman"/>
                <w:b/>
              </w:rPr>
              <w:t>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5026F6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26F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5026F6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26F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5026F6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026F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5026F6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5026F6">
              <w:rPr>
                <w:rFonts w:ascii="Times New Roman" w:eastAsia="Times New Roman" w:hAnsi="Times New Roman" w:cs="Times New Roman"/>
                <w:b/>
              </w:rPr>
              <w:t>20 873 000,00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Другие вопросы в области средств массовой информации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20 873 000,00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гражданского и информационного общества в городе Югорске на 2014-2020 годы"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1700000000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20 873 000,00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Подпрограмма "Информационное сопровождение деятельности органов местного самоуправления"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1720000000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20 873 000,00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Основное мероприятие "Освещение в СМИ деятельности органов местного самоуправления, социально - экономического и культурного развития города Югорска"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1720100000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20 873 000,00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Предоставление субсидий организациям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1720161100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15 193 000,00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1720161100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15 193 000,00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1720161100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15 193 000,00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1720199990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5 680 000,00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1720199990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5 540 000,00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1720199990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5 540 000,00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1720199990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5 540 000,00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1720199990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140 000,00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Премии и гранты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1720199990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350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140 000,00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5026F6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026F6">
              <w:rPr>
                <w:rFonts w:ascii="Times New Roman" w:eastAsia="Times New Roman" w:hAnsi="Times New Roman" w:cs="Times New Roman"/>
                <w:b/>
              </w:rPr>
              <w:t>Департамент финансов администрации города Югорска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5026F6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26F6">
              <w:rPr>
                <w:rFonts w:ascii="Times New Roman" w:eastAsia="Times New Roman" w:hAnsi="Times New Roman" w:cs="Times New Roman"/>
                <w:b/>
              </w:rPr>
              <w:t>050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5026F6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26F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5026F6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26F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5026F6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26F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5026F6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026F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5026F6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5026F6">
              <w:rPr>
                <w:rFonts w:ascii="Times New Roman" w:eastAsia="Times New Roman" w:hAnsi="Times New Roman" w:cs="Times New Roman"/>
                <w:b/>
              </w:rPr>
              <w:t>63 680 000,00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8D691E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D691E">
              <w:rPr>
                <w:rFonts w:ascii="Times New Roman" w:eastAsia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8D691E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D691E">
              <w:rPr>
                <w:rFonts w:ascii="Times New Roman" w:eastAsia="Times New Roman" w:hAnsi="Times New Roman" w:cs="Times New Roman"/>
                <w:b/>
              </w:rPr>
              <w:t>050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8D691E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D691E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8D691E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D691E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8D691E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D691E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8D691E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D691E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8D691E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8D691E">
              <w:rPr>
                <w:rFonts w:ascii="Times New Roman" w:eastAsia="Times New Roman" w:hAnsi="Times New Roman" w:cs="Times New Roman"/>
                <w:b/>
              </w:rPr>
              <w:t>33 606 000,00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32 606 000,00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Муниципальная программа города Югорска "Управление муниципальными финансами в городе Югорске на 2014-2020 годы"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32 606 000,00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Основное мероприятие "Создание условий для обеспечения сбалансированности бюджета города Югорска и повышение эффективности бюджетного процесса"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1900100000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32 606 000,00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1900102040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32 606 000,00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1900102040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32 487 200,00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1900102040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32 487 200,00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1900102040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24 100 000,00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1900102040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2 314 300,00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1900102040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6 072 900,00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1900102040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116 500,00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1900102040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116 500,00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1900102040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16 900,00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1900102040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99 600,00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1900102040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2 300,00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1900102040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2 300,00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Уплата прочих налогов, сборов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1900102040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852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2 299,00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Уплата иных платежей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1900102040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853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Резервные фонды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1 000 000,00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Муниципальная программа города Югорска "Управление муниципальными финансами в городе Югорске на 2014-2020 годы"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1 000 000,00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Основное мероприятие "Создание условий для обеспечения сбалансированности бюджета города Югорска и повышение эффективности бюджетного процесса"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1900100000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1 000 000,00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1900199990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1 000 000,00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1900199990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1 000 000,00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Резервные средства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1900199990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870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1 000 000,00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5026F6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026F6">
              <w:rPr>
                <w:rFonts w:ascii="Times New Roman" w:eastAsia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5026F6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26F6">
              <w:rPr>
                <w:rFonts w:ascii="Times New Roman" w:eastAsia="Times New Roman" w:hAnsi="Times New Roman" w:cs="Times New Roman"/>
                <w:b/>
              </w:rPr>
              <w:t>050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5026F6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26F6">
              <w:rPr>
                <w:rFonts w:ascii="Times New Roman" w:eastAsia="Times New Roman" w:hAnsi="Times New Roman" w:cs="Times New Roman"/>
                <w:b/>
              </w:rPr>
              <w:t>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5026F6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26F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5026F6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26F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5026F6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026F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5026F6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5026F6">
              <w:rPr>
                <w:rFonts w:ascii="Times New Roman" w:eastAsia="Times New Roman" w:hAnsi="Times New Roman" w:cs="Times New Roman"/>
                <w:b/>
              </w:rPr>
              <w:t>3 274 000,00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Связь и информатика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3 274 000,00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Муниципальная программа города Югорска "Управление муниципальными финансами в городе Югорске на 2014-2020 годы"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3 274 000,00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Основное мероприятие "Формирование единого информационного пространства в сфере управления муниципальными финансами"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1900300000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3 274 000,00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Услуги в области информационных технологий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1900320070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3 274 000,00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1900320070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3 274 000,00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1900320070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3 274 000,00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1900320070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3 274 000,00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5026F6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026F6">
              <w:rPr>
                <w:rFonts w:ascii="Times New Roman" w:eastAsia="Times New Roman" w:hAnsi="Times New Roman" w:cs="Times New Roman"/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5026F6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26F6">
              <w:rPr>
                <w:rFonts w:ascii="Times New Roman" w:eastAsia="Times New Roman" w:hAnsi="Times New Roman" w:cs="Times New Roman"/>
                <w:b/>
              </w:rPr>
              <w:t>050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5026F6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26F6">
              <w:rPr>
                <w:rFonts w:ascii="Times New Roman" w:eastAsia="Times New Roman" w:hAnsi="Times New Roman" w:cs="Times New Roman"/>
                <w:b/>
              </w:rPr>
              <w:t>13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5026F6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26F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5026F6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26F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5026F6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026F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5026F6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5026F6">
              <w:rPr>
                <w:rFonts w:ascii="Times New Roman" w:eastAsia="Times New Roman" w:hAnsi="Times New Roman" w:cs="Times New Roman"/>
                <w:b/>
              </w:rPr>
              <w:t>26 800 000,00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26 800 000,00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Муниципальная программа города Югорска "Управление муниципальными финансами в городе Югорске на 2014-2020 годы"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26 800 000,00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Основное мероприятие "Эффективное управление муниципальным долгом города Югорска"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1900200000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26 800 000,00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1900299990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26 800 000,00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Обслуживание государственного (муниципального) долга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1900299990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700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26 800 000,00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Обслуживание муниципального долга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1900299990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730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26 800 000,00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5026F6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026F6">
              <w:rPr>
                <w:rFonts w:ascii="Times New Roman" w:eastAsia="Times New Roman" w:hAnsi="Times New Roman" w:cs="Times New Roman"/>
                <w:b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5026F6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26F6">
              <w:rPr>
                <w:rFonts w:ascii="Times New Roman" w:eastAsia="Times New Roman" w:hAnsi="Times New Roman" w:cs="Times New Roman"/>
                <w:b/>
              </w:rPr>
              <w:t>070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5026F6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26F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5026F6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26F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5026F6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26F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5026F6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026F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5026F6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5026F6">
              <w:rPr>
                <w:rFonts w:ascii="Times New Roman" w:eastAsia="Times New Roman" w:hAnsi="Times New Roman" w:cs="Times New Roman"/>
                <w:b/>
              </w:rPr>
              <w:t>504 201 819,03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5026F6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026F6">
              <w:rPr>
                <w:rFonts w:ascii="Times New Roman" w:eastAsia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5026F6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26F6">
              <w:rPr>
                <w:rFonts w:ascii="Times New Roman" w:eastAsia="Times New Roman" w:hAnsi="Times New Roman" w:cs="Times New Roman"/>
                <w:b/>
              </w:rPr>
              <w:t>070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5026F6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26F6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5026F6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26F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5026F6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26F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5026F6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026F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5026F6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5026F6">
              <w:rPr>
                <w:rFonts w:ascii="Times New Roman" w:eastAsia="Times New Roman" w:hAnsi="Times New Roman" w:cs="Times New Roman"/>
                <w:b/>
              </w:rPr>
              <w:t>9 100 000,00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9 100 000,00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Муниципальная программа города Югорска "Управление муниципальным имуществом города Югорска на 2014-2020 годы"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9 100 000,00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Основное мероприятие "Содержание имущества, находящегося в муниципальной собственности"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2200100000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9 100 000,00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2200199990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9 100 000,00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2200199990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8 700 000,00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2200199990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8 700 000,00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2200199990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8 700 000,00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2200199990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400 000,00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2200199990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400 000,00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Уплата прочих налогов, сборов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2200199990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852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400 000,00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5026F6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026F6">
              <w:rPr>
                <w:rFonts w:ascii="Times New Roman" w:eastAsia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5026F6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26F6">
              <w:rPr>
                <w:rFonts w:ascii="Times New Roman" w:eastAsia="Times New Roman" w:hAnsi="Times New Roman" w:cs="Times New Roman"/>
                <w:b/>
              </w:rPr>
              <w:t>070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5026F6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26F6">
              <w:rPr>
                <w:rFonts w:ascii="Times New Roman" w:eastAsia="Times New Roman" w:hAnsi="Times New Roman" w:cs="Times New Roman"/>
                <w:b/>
              </w:rPr>
              <w:t>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5026F6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26F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5026F6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26F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5026F6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026F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5026F6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5026F6">
              <w:rPr>
                <w:rFonts w:ascii="Times New Roman" w:eastAsia="Times New Roman" w:hAnsi="Times New Roman" w:cs="Times New Roman"/>
                <w:b/>
              </w:rPr>
              <w:t>44 307 695,50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Лесное хозяйство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27 418 813,00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Муниципальная программа города Югорска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27 418 813,00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Основное мероприятие "Повышение эффективности использования охраны, защиты и воспроизводства городских лесов"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1500200000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27 418 813,00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1500200590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27 418 813,00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1500200590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27 418 813,00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1500200590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27 418 813,00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1500200590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621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26 573 500,00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Субсидии автономным учреждениям на иные цели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1500200590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622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845 313,00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11 000 000,00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сети автомобильных дорог и транспорта в городе Югорске на 2014-2020 годы"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11 000 000,00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Основное мероприятие "Выполнение работ по строительству (реконструкции), капитальному ремонту автомобильных дорог общего пользования местного значения"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1800100000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11 000 000,00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1800142110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7 000 000,00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1800142110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7 000 000,00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1800142110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7 000 000,00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1800142110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7 000 000,00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Субсидии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1800182390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3 800 000,00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1800182390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3 800 000,00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1800182390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3 800 000,00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1800182390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3 800 000,00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Софинансирование расходных обязательств по проектированию, строительству, реконструкции, капитальному ремонту и ремонта автомобильных дорог общего пользования местного значения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18001S2390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18001S2390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18001S2390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18001S2390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Связь и информатика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222 201,70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Муниципальная программа города Югорска "Управление муниципальным имуществом города Югорска на 2014-2020 годы"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222 201,70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Основное мероприятие "Содержание имущества, находящегося в муниципальной собственности"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2200100000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222 201,70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Услуги в области информационных технологий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2200120070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222 201,70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2200120070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222 201,70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2200120070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222 201,70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2200120070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222 201,70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5 666 680,80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Муниципальная программа города Югорска "Обеспечение доступным и комфортным жильем жителей города Югорска на 2014-2020 годы"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4 166 680,80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Подпрограмма "Развитие градостроительной деятельности"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1110000000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4 166 680,80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Основное мероприятие "Разработка и актуализация комплексной системы управления развитием территории"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1110100000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4 166 680,80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Субсидии на реализацию полномочий в области строительства, градостроительной деятельности и жилищных отношений (градостроительная деятельность)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1110182171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3 708 345,93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1110182171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3 708 345,93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1110182171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3 708 345,93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1110182171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3 708 345,93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Софинансирование реализации полномочий в области градостроительной деятельности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11101S2171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458 334,87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11101S2171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458 334,87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11101S2171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458 334,87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11101S2171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458 334,87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Муниципальная программа города Югорска "Управление муниципальным имуществом города Югорска на 2014-2020 годы"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1 500 000,00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"Осуществление мероприятий по землеустройству и землепользованию"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2200200000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1 500 000,00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2200299990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1 500 000,00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2200299990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1 500 000,00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2200299990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1 500 000,00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2200299990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1 500 000,00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5026F6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026F6">
              <w:rPr>
                <w:rFonts w:ascii="Times New Roman" w:eastAsia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5026F6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26F6">
              <w:rPr>
                <w:rFonts w:ascii="Times New Roman" w:eastAsia="Times New Roman" w:hAnsi="Times New Roman" w:cs="Times New Roman"/>
                <w:b/>
              </w:rPr>
              <w:t>070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5026F6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26F6">
              <w:rPr>
                <w:rFonts w:ascii="Times New Roman" w:eastAsia="Times New Roman" w:hAnsi="Times New Roman" w:cs="Times New Roman"/>
                <w:b/>
              </w:rPr>
              <w:t>05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5026F6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26F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5026F6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26F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5026F6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026F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5026F6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5026F6">
              <w:rPr>
                <w:rFonts w:ascii="Times New Roman" w:eastAsia="Times New Roman" w:hAnsi="Times New Roman" w:cs="Times New Roman"/>
                <w:b/>
              </w:rPr>
              <w:t>423 908 016,53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Жилищное хозяйство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418 608 016,53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Муниципальная программа города Югорска "Обеспечение доступным и комфортным жильем жителей города Югорска на 2014-2020 годы"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418 608 016,53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Подпрограмма "Жилье"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1120000000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418 608 016,53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Основное мероприятие "Приобретение жилых помещений и участие в долевом строительстве жилых помещений"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1120500000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418 608 016,53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F932E0">
              <w:rPr>
                <w:rFonts w:ascii="Times New Roman" w:eastAsia="Times New Roman" w:hAnsi="Times New Roman" w:cs="Times New Roman"/>
              </w:rPr>
              <w:t>Субсидии на реализацию полномочий в области строительства, градостроительной деятельности и жилищных отношений (приобретение жилья, в целях реализации муниципальными образованиями автономного округа (городскими округами и муниципальными районами) полномочий в области жилищных отношений, установленных законодательством Российской Федерации</w:t>
            </w:r>
            <w:proofErr w:type="gramEnd"/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1120582172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372 622 651,40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1120582172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372 622 651,40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1120582172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372 622 651,40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1120582172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372 622 651,40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Софинансирование реализации полномочий в области жилищных отношений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11205S2172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45 985 365,13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11205S2172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45 985 365,13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lastRenderedPageBreak/>
              <w:t>Бюджетные инвестиции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11205S2172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45 985 365,13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11205S2172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45 985 365,13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Другие вопросы в области жилищно-коммунального хозяйства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5 300 000,00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Муниципальная программа города Югорска "Управление муниципальным имуществом города Югорска на 2014-2020 годы"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5 300 000,00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Основное мероприятие "Содержание имущества, находящегося в муниципальной собственности"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2200100000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5 300 000,00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2200199990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5 300 000,00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2200199990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5 300 000,00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2200199990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5 300 000,00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5026F6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026F6">
              <w:rPr>
                <w:rFonts w:ascii="Times New Roman" w:eastAsia="Times New Roman" w:hAnsi="Times New Roman" w:cs="Times New Roman"/>
                <w:b/>
              </w:rPr>
              <w:t>Охрана окружающей среды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5026F6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26F6">
              <w:rPr>
                <w:rFonts w:ascii="Times New Roman" w:eastAsia="Times New Roman" w:hAnsi="Times New Roman" w:cs="Times New Roman"/>
                <w:b/>
              </w:rPr>
              <w:t>070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5026F6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26F6">
              <w:rPr>
                <w:rFonts w:ascii="Times New Roman" w:eastAsia="Times New Roman" w:hAnsi="Times New Roman" w:cs="Times New Roman"/>
                <w:b/>
              </w:rPr>
              <w:t>06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5026F6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26F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5026F6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26F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5026F6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026F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5026F6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5026F6">
              <w:rPr>
                <w:rFonts w:ascii="Times New Roman" w:eastAsia="Times New Roman" w:hAnsi="Times New Roman" w:cs="Times New Roman"/>
                <w:b/>
              </w:rPr>
              <w:t>218 885,00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218 885,00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Муниципальная программа города Югорска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218 885,00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Основное мероприятие "Проведение мероприятий экологической направленности"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1500100000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14 885,00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1500199990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14 885,00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1500199990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14 885,00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1500199990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14 885,00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1500199990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14 885,00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Основное мероприятие "Поощрение победителей экологических конкурсов"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1500300000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204 000,00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lastRenderedPageBreak/>
              <w:t>Иные межбюджетные трансферты на премирование победителей экологических конкурсов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1500385130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204 000,00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1500385130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204 000,00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1500385130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204 000,00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1500385130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204 000,00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5026F6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026F6">
              <w:rPr>
                <w:rFonts w:ascii="Times New Roman" w:eastAsia="Times New Roman" w:hAnsi="Times New Roman" w:cs="Times New Roman"/>
                <w:b/>
              </w:rPr>
              <w:t>Социальная политика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5026F6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26F6">
              <w:rPr>
                <w:rFonts w:ascii="Times New Roman" w:eastAsia="Times New Roman" w:hAnsi="Times New Roman" w:cs="Times New Roman"/>
                <w:b/>
              </w:rPr>
              <w:t>070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5026F6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26F6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5026F6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26F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5026F6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26F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5026F6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026F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5026F6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5026F6">
              <w:rPr>
                <w:rFonts w:ascii="Times New Roman" w:eastAsia="Times New Roman" w:hAnsi="Times New Roman" w:cs="Times New Roman"/>
                <w:b/>
              </w:rPr>
              <w:t>26 667 222,00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10 951 938,00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Муниципальная программа города Югорска "Обеспечение доступным и комфортным жильем жителей города Югорска на 2014-2020 годы"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10 951 938,00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Подпрограмма "Жилье"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1120000000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10 951 938,00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Основное мероприятие "Предоставление субсидий молодым семьям города Югорска"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1120100000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10 192 266,00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Мероприятия подпрограммы "Обеспечение жильем молодых семей" федеральной целевой программы "Жилище" на 2015-2020 годы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1120150200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1 304 610,06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1120150200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1 304 610,06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1120150200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1 304 610,06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Субсидии гражданам на приобретение жилья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1120150200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322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1 304 610,06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Софинансирование мероприятий подпрограммы "Обеспечение жильем молодых семей" федеральной целевой программы "Жилище" на 2015 - 2020 годы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11201L0200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509 613,30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11201L0200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509 613,30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11201L0200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509 613,30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Субсидии гражданам на приобретение жилья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11201L0200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322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509 613,30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lastRenderedPageBreak/>
              <w:t>Субсидии на мероприятия подпрограммы "Обеспечение жильем молодых семей" федеральной целевой программы "Жилище" на 2015 – 2020 годы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11201R0200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8 378 042,64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11201R0200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8 378 042,64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11201R0200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8 378 042,64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Субсидии гражданам на приобретение жилья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11201R0200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322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8 378 042,64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 xml:space="preserve">Основное мероприятие "Предоставление мер государственной поддержки и улучшение жилищных условий семей ветеранов боевых действий и инвалидов"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1120300000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759 672,00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1120351350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759 672,00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1120351350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759 672,00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1120351350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759 672,00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Субсидии гражданам на приобретение жилья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1120351350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322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759 672,00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Охрана семьи и детства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15 715 284,00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Муниципальная программа города Югорска "Организация деятельности по опеке и попечительству в городе Югорске на 2014 - 2020 годы"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15 715 284,00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0300400000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15 715 284,00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03004R0820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15 715 284,00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03004R0820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15 715 284,00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03004R0820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15 715 284,00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lastRenderedPageBreak/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03004R0820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15 715 284,00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5026F6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026F6">
              <w:rPr>
                <w:rFonts w:ascii="Times New Roman" w:eastAsia="Times New Roman" w:hAnsi="Times New Roman" w:cs="Times New Roman"/>
                <w:b/>
              </w:rPr>
              <w:t>Управление образования администрации города Югорска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5026F6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26F6">
              <w:rPr>
                <w:rFonts w:ascii="Times New Roman" w:eastAsia="Times New Roman" w:hAnsi="Times New Roman" w:cs="Times New Roman"/>
                <w:b/>
              </w:rPr>
              <w:t>230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5026F6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26F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5026F6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26F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5026F6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26F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5026F6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026F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5026F6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5026F6">
              <w:rPr>
                <w:rFonts w:ascii="Times New Roman" w:eastAsia="Times New Roman" w:hAnsi="Times New Roman" w:cs="Times New Roman"/>
                <w:b/>
              </w:rPr>
              <w:t>1 346 882 652,56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5026F6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026F6">
              <w:rPr>
                <w:rFonts w:ascii="Times New Roman" w:eastAsia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5026F6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26F6">
              <w:rPr>
                <w:rFonts w:ascii="Times New Roman" w:eastAsia="Times New Roman" w:hAnsi="Times New Roman" w:cs="Times New Roman"/>
                <w:b/>
              </w:rPr>
              <w:t>230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5026F6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26F6">
              <w:rPr>
                <w:rFonts w:ascii="Times New Roman" w:eastAsia="Times New Roman" w:hAnsi="Times New Roman" w:cs="Times New Roman"/>
                <w:b/>
              </w:rPr>
              <w:t>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5026F6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26F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5026F6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26F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5026F6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026F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5026F6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5026F6">
              <w:rPr>
                <w:rFonts w:ascii="Times New Roman" w:eastAsia="Times New Roman" w:hAnsi="Times New Roman" w:cs="Times New Roman"/>
                <w:b/>
              </w:rPr>
              <w:t>224 736,00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Общеэкономические вопросы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100 936,00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Муниципальная программа города Югорска "Реализация молодежной политики и организация временного трудоустройства в городе Югорске на 2014-2020 годы"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100 936,00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Подпрограмма "Временное трудоустройство в городе Югорске"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100 936,00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Основное мероприятие "Организация временного трудоустройства безработных граждан, имеющих высшее, среднее профессиональное образование и ищущих работу"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0720300000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100 936,00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0720385060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100 936,00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0720385060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0720385060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Фонд оплаты труда учреждений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0720385060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76 800,00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0720385060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23 200,00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0720385060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936,00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0720385060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936,00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0720385060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936,00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Связь и информатика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123 800,00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123 800,00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"Обеспечение информационной открытости муниципальной системы образования"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0200400000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123 800,00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Услуги в области информационных технологий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0200420070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123 800,00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0200420070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123 800,00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0200420070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123 800,00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0200420070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123 800,00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5026F6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026F6">
              <w:rPr>
                <w:rFonts w:ascii="Times New Roman" w:eastAsia="Times New Roman" w:hAnsi="Times New Roman" w:cs="Times New Roman"/>
                <w:b/>
              </w:rPr>
              <w:t>Охрана окружающей среды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5026F6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26F6">
              <w:rPr>
                <w:rFonts w:ascii="Times New Roman" w:eastAsia="Times New Roman" w:hAnsi="Times New Roman" w:cs="Times New Roman"/>
                <w:b/>
              </w:rPr>
              <w:t>230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5026F6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26F6">
              <w:rPr>
                <w:rFonts w:ascii="Times New Roman" w:eastAsia="Times New Roman" w:hAnsi="Times New Roman" w:cs="Times New Roman"/>
                <w:b/>
              </w:rPr>
              <w:t>06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5026F6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26F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5026F6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26F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5026F6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026F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5026F6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5026F6">
              <w:rPr>
                <w:rFonts w:ascii="Times New Roman" w:eastAsia="Times New Roman" w:hAnsi="Times New Roman" w:cs="Times New Roman"/>
                <w:b/>
              </w:rPr>
              <w:t>161 996,56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155 100,00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Муниципальная программа города Югорска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155 100,00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Основное мероприятие "Проведение мероприятий экологической направленности"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1500100000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95 100,00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1500199990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95 100,00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1500199990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95 100,00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1500199990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95 100,00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1500199990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95 100,00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Основное мероприятие "Поощрение победителей экологических конкурсов"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1500300000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60 000,00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Иные межбюджетные трансферты на премирование победителей экологических конкурсов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1500385130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60 000,00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1500385130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60 000,00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1500385130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60 000,00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1500385130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60 000,00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Другие вопросы в области охраны окружающей среды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6 896,56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Муниципальная программа города Югорска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6 896,56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Основное мероприятие "Поощрение победителей экологических конкурсов"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1500300000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6 896,56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Иные межбюджетные трансферты на премирование победителей экологических конкурсов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1500385130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6 896,56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1500385130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6 896,56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1500385130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6 896,56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1500385130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5 293,64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1500385130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1 602,92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5026F6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026F6">
              <w:rPr>
                <w:rFonts w:ascii="Times New Roman" w:eastAsia="Times New Roman" w:hAnsi="Times New Roman" w:cs="Times New Roman"/>
                <w:b/>
              </w:rPr>
              <w:t>Образование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5026F6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26F6">
              <w:rPr>
                <w:rFonts w:ascii="Times New Roman" w:eastAsia="Times New Roman" w:hAnsi="Times New Roman" w:cs="Times New Roman"/>
                <w:b/>
              </w:rPr>
              <w:t>230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5026F6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26F6">
              <w:rPr>
                <w:rFonts w:ascii="Times New Roman" w:eastAsia="Times New Roman" w:hAnsi="Times New Roman" w:cs="Times New Roman"/>
                <w:b/>
              </w:rPr>
              <w:t>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5026F6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26F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5026F6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26F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5026F6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026F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5026F6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5026F6">
              <w:rPr>
                <w:rFonts w:ascii="Times New Roman" w:eastAsia="Times New Roman" w:hAnsi="Times New Roman" w:cs="Times New Roman"/>
                <w:b/>
              </w:rPr>
              <w:t>1 315 245 920,00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Дошкольное образование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269 613 713,65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269 613 713,65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Основное мероприятие "Обеспечение реализации основных образовательных программ"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268 659 033,65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0200200590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60 505 733,65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0200200590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60 505 733,65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0200200590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60 505 733,65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0200200590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621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60 286 900,00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Субсидии автономным учреждениям на иные цели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0200200590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622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218 833,65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Субсидии 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образования, расположенных на территориях муниципальных образований Ханты-Мансийского автономного округа - Югры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0200282470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1 800 000,00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0200282470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1 800 000,00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0200282470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1 800 000,00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Субвенции на реализацию дошкольными образовательными организациями основных общеобразовательных программ дошкольного образования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0200284020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206 353 300,00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0200284020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198 920 100,00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0200284020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198 920 100,00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0200284020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621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198 920 100,00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0200284020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7 433 200,00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0200284020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7 433 200,00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Основное мероприятие "Развитие материально - технической базы образовательных учреждений"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0200700000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954 680,00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0200700590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954 680,00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0200700590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954 680,00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0200700590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954 680,00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Субсидии автономным учреждениям на иные цели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0200700590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622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954 680,00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Общее образование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957 538 566,78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957 508 566,78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Основное мероприятие "Развитие общего и дополнительного образования"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929 638,50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929 638,50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349 190,00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349 190,00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349 190,00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580 448,50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580 448,50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580 448,50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Основное мероприятие "Обеспечение реализации основных образовательных программ"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940 348 786,35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0200200590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198 926 166,35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0200200590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198 926 166,35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0200200590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198 926 166,35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0200200590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194 145 000,00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0200200590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4 781 166,35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Субсидия некоммерческим организациям, не являющимся казенными учреждениями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0200261601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983 800,00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0200261601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983 800,00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0200261601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630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983 800,00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 xml:space="preserve">Субсидии на повышение </w:t>
            </w:r>
            <w:proofErr w:type="gramStart"/>
            <w:r w:rsidRPr="00F932E0">
              <w:rPr>
                <w:rFonts w:ascii="Times New Roman" w:eastAsia="Times New Roman" w:hAnsi="Times New Roman" w:cs="Times New Roman"/>
              </w:rPr>
              <w:t>оплаты труда работников муниципальных учреждений культуры</w:t>
            </w:r>
            <w:proofErr w:type="gramEnd"/>
            <w:r w:rsidRPr="00F932E0">
              <w:rPr>
                <w:rFonts w:ascii="Times New Roman" w:eastAsia="Times New Roman" w:hAnsi="Times New Roman" w:cs="Times New Roman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0200282440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6 757 600,00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0200282440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6 757 600,00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0200282440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6 757 600,00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0200282440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6 757 600,00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Субсидии на дополнительное финансовое обеспечение мероприятий по организации питания обучающихся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0200282460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27 477 500,00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0200282460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27 477 500,00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0200282460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27 139 600,00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0200282460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27 139 600,00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0200282460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630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337 900,00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Субвенции на реализацию основных общеобразовательных программ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0200284010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675 276 500,00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0200284010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675 276 500,00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0200284010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667 002 500,00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0200284010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667 002 500,00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0200284010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630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8 274 000,00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F932E0">
              <w:rPr>
                <w:rFonts w:ascii="Times New Roman" w:eastAsia="Times New Roman" w:hAnsi="Times New Roman" w:cs="Times New Roman"/>
              </w:rPr>
              <w:t>Субвенции на социальную поддержку отдельных категорий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  <w:proofErr w:type="gramEnd"/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0200284030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28 094 700,00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0200284030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28 094 700,00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0200284030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27 550 400,00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0200284030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27 550 400,00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0200284030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630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544 300,00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lastRenderedPageBreak/>
              <w:t>Субвенции на информационное обеспечение общеобразовательных организаций в части доступа к образовательным ресурсам сети "Интернет"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0200284040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926 500,00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0200284040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926 500,00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0200284040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842 800,00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0200284040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842 800,00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0200284040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630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83 700,00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Иные межбюджетные трансферты на реализацию мероприятий по поддержке российского казачества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0200285110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500 000,00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0200285110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500 000,00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0200285110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500 000,00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0200285110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500 000,00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Иные межбюджетные трансферты на реализацию наказов избирателей депутатам Думы Ханты-Мансийского автономного округа-Югры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0200285160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750 320,00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0200285160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750 320,00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0200285160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750 320,00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0200285160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750 320,00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Иные межбюджетные трансферты на реализацию проекта, признанного победителем конкурсного отбора образовательных организаций, имеющих статус региональных инновационных площадок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0200285220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300 000,00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0200285220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300 000,00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0200285220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300 000,00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0200285220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300 000,00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F932E0">
              <w:rPr>
                <w:rFonts w:ascii="Times New Roman" w:eastAsia="Times New Roman" w:hAnsi="Times New Roman" w:cs="Times New Roman"/>
              </w:rPr>
              <w:t>Софинансирование обязательств на повышение оплаты труда отдельных категорий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  <w:proofErr w:type="gramEnd"/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02002S2440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355 700,00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02002S2440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355 700,00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02002S2440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355 700,00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02002S2440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355 700,00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Основное мероприятие "Развитие системы оценки качества образования"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0200300000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Иные межбюджетные трансферты на организацию и проведение единого государственного экзамена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0200385020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0200385020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2 350,00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0200385020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2 100,00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0200385020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2 100,00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0200385020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250,00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0200385020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250,00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0200385020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47 650,00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0200385020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47 650,00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0200385020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47 650,00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Основное мероприятие "Финансовое и организационно - методическое обеспечение функционирования и модернизации муниципальной системы образования"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0200500000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334 000,00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Возмещение расходов по найму, аренде жилого помещения приглашенным специалистам из другой местности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0200571603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334 000,00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0200571603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334 000,00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0200571603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334 000,00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0200571603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321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334 000,00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Основное мероприятие "Обеспечение комплексной безопасности образовательных учреждений"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0200600000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13 118 941,93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0200600590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13 118 941,93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0200600590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99 700,00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0200600590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99 700,00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0200600590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99 700,00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0200600590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2 084 353,43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0200600590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2 084 353,43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0200600590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2 084 353,43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0200600590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10 934 888,50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0200600590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10 934 888,50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0200600590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10 934 888,50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Основное мероприятие "Развитие материально - технической базы образовательных учреждений"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0200700000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2 727 200,00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0200700590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2 727 200,00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0200700590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2 727 200,00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0200700590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2 727 200,00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0200700590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2 727 200,00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Муниципальная программа города Югорска "Профилактика экстремизма, гармонизация межэтнических и межкультурных отношений, укрепление толерантности на 2014-2020 годы"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Основное мероприятие "Организация и проведение фестивалей, конкурсов, тематических мероприятий (акций, круглых столов, конкурсов, бесед и т.д.), направленных на развитие межэтнической интеграции и профилактику проявлений экстремизма"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1400300000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1400399990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1400399990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1400399990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1400399990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lastRenderedPageBreak/>
              <w:t>Молодежная политика и оздоровление детей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7 165 700,00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Муниципальная программа города Югорска "Отдых и оздоровление детей города Югорска на 2014-2020 годы"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7 165 700,00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Основное мероприятие "Организация деятельности по кадровому сопровождению отдыха и оздоровления детей"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49 787,30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Мероприятия по организации отдыха и оздоровления детей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0100120010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49 787,30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0100120010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49 787,30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0100120010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49 787,30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0100120010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49 787,30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Основное мероприятие "Организация деятельности лагерей с дневным пребыванием на территории города Югорска"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0100400000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7 115 912,70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Мероприятия по организации отдыха и оздоровления детей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0100420010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639 838,40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0100420010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183 850,40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0100420010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183 850,40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0100420010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183 850,40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0100420010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455 988,00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0100420010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441 188,00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0100420010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361 710,00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0100420010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79 478,00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0100420010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630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14 800,00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- в палаточных лагерях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0100482050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3 885 500,00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0100482050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3 885 500,00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0100482050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3 885 500,00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0100482050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3 885 500,00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Софинансирование организации питания детей в возрасте от 6 до 17 лет (включительно) в лагерях с дневным пребыванием детей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01004S2050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2 590 574,30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01004S2050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2 590 574,30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01004S2050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2 590 574,30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01004S2050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271 721,75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01004S2050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2 318 852,55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Другие вопросы в области образования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80 927 939,57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80 927 939,57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Основное мероприятие "Развитие общего и дополнительного образования"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2 122 573,00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Адресная поддержка студентов из числа целевого набора в ВУЗы на педагогические специальности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0200171608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0200171608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lastRenderedPageBreak/>
              <w:t>Иные выплаты населению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0200171608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360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Поощрение и поддержка способной и талантливой молодежи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0200171609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572 000,00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0200171609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572 000,00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Иные выплаты населению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0200171609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360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572 000,00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1 520 573,00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497 651,00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497 651,00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27 000,00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470 651,00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1 022 922,00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864 322,00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864 322,00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158 600,00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Субсидии автономным учреждениям на иные цели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622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158 600,00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Основное мероприятие "Развитие системы оценки качества образования"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0200300000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45 000,00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0200399990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45 000,00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0200399990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45 000,00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0200399990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45 000,00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0200399990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45 000,00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"Обеспечение информационной открытости муниципальной системы образования"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0200400000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3 095 000,00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0200499990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3 095 000,00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0200499990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3 095 000,00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0200499990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3 095 000,00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0200499990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3 095 000,00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Основное мероприятие "Финансовое и организационно - методическое обеспечение функционирования и модернизации муниципальной системы образования"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0200500000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75 665 366,57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0200500590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58 450 766,57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0200500590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52 007 046,00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0200500590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52 007 046,00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Фонд оплаты труда учреждений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0200500590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37 572 820,00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0200500590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2 765 426,00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0200500590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11 668 800,00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0200500590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6 221 120,57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0200500590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6 221 120,57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0200500590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1 839 474,00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0200500590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4 381 646,57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0200500590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222 600,00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0200500590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222 600,00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0200500590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851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200 700,00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Уплата прочих налогов, сборов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0200500590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852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21 900,00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0200502040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15 773 600,00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0200502040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15 463 100,00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0200502040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15 463 100,00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0200502040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11 580 000,00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0200502040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938 100,00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0200502040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2 945 000,00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0200502040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304 400,00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0200502040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304 400,00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0200502040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210 871,85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0200502040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93 528,15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0200502040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6 100,00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0200502040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6 100,00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0200502040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851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50,00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Уплата прочих налогов, сборов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0200502040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852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6 050,00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0200584050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1 441 000,00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0200584050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1 441 000,00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0200584050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1 441 000,00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Фонд оплаты труда учреждений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0200584050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1 107 000,00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0200584050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334 000,00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623C3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23C30">
              <w:rPr>
                <w:rFonts w:ascii="Times New Roman" w:eastAsia="Times New Roman" w:hAnsi="Times New Roman" w:cs="Times New Roman"/>
                <w:b/>
              </w:rPr>
              <w:t>Социальная политика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623C3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3C30">
              <w:rPr>
                <w:rFonts w:ascii="Times New Roman" w:eastAsia="Times New Roman" w:hAnsi="Times New Roman" w:cs="Times New Roman"/>
                <w:b/>
              </w:rPr>
              <w:t>230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623C3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3C30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623C3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3C3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623C3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3C3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623C3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23C3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623C3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23C30">
              <w:rPr>
                <w:rFonts w:ascii="Times New Roman" w:eastAsia="Times New Roman" w:hAnsi="Times New Roman" w:cs="Times New Roman"/>
                <w:b/>
              </w:rPr>
              <w:t>31 250 000,00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Охрана семьи и детства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31 250 000,00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31 250 000,00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Основное мероприятие "Финансовое и организационно - методическое обеспечение функционирования и модернизации муниципальной системы образования"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0200500000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31 250 000,00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0200584050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31 250 000,00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0200584050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31 250 000,00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0200584050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31 250 000,00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0200584050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313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31 250 000,00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623C3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23C30">
              <w:rPr>
                <w:rFonts w:ascii="Times New Roman" w:eastAsia="Times New Roman" w:hAnsi="Times New Roman" w:cs="Times New Roman"/>
                <w:b/>
              </w:rPr>
              <w:t>Управление культуры администрации города Югорска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623C3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3C30">
              <w:rPr>
                <w:rFonts w:ascii="Times New Roman" w:eastAsia="Times New Roman" w:hAnsi="Times New Roman" w:cs="Times New Roman"/>
                <w:b/>
              </w:rPr>
              <w:t>240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623C3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3C3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623C3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3C3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623C3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3C3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623C3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23C3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623C3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23C30">
              <w:rPr>
                <w:rFonts w:ascii="Times New Roman" w:eastAsia="Times New Roman" w:hAnsi="Times New Roman" w:cs="Times New Roman"/>
                <w:b/>
              </w:rPr>
              <w:t>121 111 700,00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623C3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23C30">
              <w:rPr>
                <w:rFonts w:ascii="Times New Roman" w:eastAsia="Times New Roman" w:hAnsi="Times New Roman" w:cs="Times New Roman"/>
                <w:b/>
              </w:rPr>
              <w:t>Охрана окружающей среды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623C3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3C30">
              <w:rPr>
                <w:rFonts w:ascii="Times New Roman" w:eastAsia="Times New Roman" w:hAnsi="Times New Roman" w:cs="Times New Roman"/>
                <w:b/>
              </w:rPr>
              <w:t>240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623C3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3C30">
              <w:rPr>
                <w:rFonts w:ascii="Times New Roman" w:eastAsia="Times New Roman" w:hAnsi="Times New Roman" w:cs="Times New Roman"/>
                <w:b/>
              </w:rPr>
              <w:t>06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623C3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3C3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623C3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3C3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623C3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23C3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623C3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23C30">
              <w:rPr>
                <w:rFonts w:ascii="Times New Roman" w:eastAsia="Times New Roman" w:hAnsi="Times New Roman" w:cs="Times New Roman"/>
                <w:b/>
              </w:rPr>
              <w:t>46 000,00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lastRenderedPageBreak/>
              <w:t>Охрана объектов растительного и животного мира и среды их обитания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46 000,00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Муниципальная программа города Югорска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46 000,00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Основное мероприятие "Проведение мероприятий экологической направленности"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1500100000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46 000,00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1500199990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46 000,00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1500199990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46 000,00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1500199990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46 000,00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1500199990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46 000,00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623C3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23C30">
              <w:rPr>
                <w:rFonts w:ascii="Times New Roman" w:eastAsia="Times New Roman" w:hAnsi="Times New Roman" w:cs="Times New Roman"/>
                <w:b/>
              </w:rPr>
              <w:t>Образование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623C3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3C30">
              <w:rPr>
                <w:rFonts w:ascii="Times New Roman" w:eastAsia="Times New Roman" w:hAnsi="Times New Roman" w:cs="Times New Roman"/>
                <w:b/>
              </w:rPr>
              <w:t>240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623C3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3C30">
              <w:rPr>
                <w:rFonts w:ascii="Times New Roman" w:eastAsia="Times New Roman" w:hAnsi="Times New Roman" w:cs="Times New Roman"/>
                <w:b/>
              </w:rPr>
              <w:t>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623C3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3C3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623C3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3C3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623C3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23C3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623C3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23C30">
              <w:rPr>
                <w:rFonts w:ascii="Times New Roman" w:eastAsia="Times New Roman" w:hAnsi="Times New Roman" w:cs="Times New Roman"/>
                <w:b/>
              </w:rPr>
              <w:t>29 600,00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Молодежная политика и оздоровление детей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29 600,00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Муниципальная программа города Югорска "Отдых и оздоровление детей города Югорска на 2014-2020 годы"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29 600,00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Основное мероприятие "Организация деятельности лагерей с дневным пребыванием на территории города Югорска"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0100400000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29 600,00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Мероприятия по организации отдыха и оздоровления детей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0100420010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29 600,00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0100420010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29 600,00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0100420010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14 800,00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0100420010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14 800,00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0100420010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14 800,00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Субсидии автономным учреждениям на иные цели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0100420010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622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14 800,00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623C3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23C30">
              <w:rPr>
                <w:rFonts w:ascii="Times New Roman" w:eastAsia="Times New Roman" w:hAnsi="Times New Roman" w:cs="Times New Roman"/>
                <w:b/>
              </w:rPr>
              <w:t>Культура, кинематография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623C3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3C30">
              <w:rPr>
                <w:rFonts w:ascii="Times New Roman" w:eastAsia="Times New Roman" w:hAnsi="Times New Roman" w:cs="Times New Roman"/>
                <w:b/>
              </w:rPr>
              <w:t>240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623C3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3C30">
              <w:rPr>
                <w:rFonts w:ascii="Times New Roman" w:eastAsia="Times New Roman" w:hAnsi="Times New Roman" w:cs="Times New Roman"/>
                <w:b/>
              </w:rPr>
              <w:t>08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623C3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3C3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623C3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3C3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623C3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23C3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623C3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23C30">
              <w:rPr>
                <w:rFonts w:ascii="Times New Roman" w:eastAsia="Times New Roman" w:hAnsi="Times New Roman" w:cs="Times New Roman"/>
                <w:b/>
              </w:rPr>
              <w:t>121 036 100,00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Культура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121 036 100,00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lastRenderedPageBreak/>
              <w:t>Муниципальная программа города Югорска "Доступная среда в городе Югорске на 2014-2020 годы"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Основное мероприятие "Проведение комплекса мероприятий по дооборудованию, адаптации объектов социальной, инженерной, транспортной и жилищно-коммунальной инфраструктуры города Югорска"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культуры и туризма в городе Югорске на 2014-2020 годы"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120 956 100,00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Основное мероприятие "Развитие библиотечного дела"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2 483 800,00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0500100590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1 400 000,00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0500100590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1 400 000,00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0500100590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1 400 000,00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0500100590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1 400 000,00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0500151440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9 200,00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0500151440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9 200,00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0500151440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9 200,00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0500151440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9 200,00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Субсидия на модернизацию общедоступных муниципальных библиотек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0500182070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913 400,00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0500182070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913 400,00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0500182070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913 400,00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0500182070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714 500,00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0500182070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198 900,00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Софинансирование расходов на модернизацию общедоступных муниципальных библиотек в сфере культуры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05001S2070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161 200,00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05001S2070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161 200,00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05001S2070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161 200,00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05001S2070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147 100,00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05001S2070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14 100,00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Основное мероприятие "Реализация социально - значимых мероприятий и проектов в сфере культуры"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0500300000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4 800 000,00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0500300590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4 600 000,00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0500300590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4 600 000,00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0500300590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1 238 170,00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0500300590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1 088 170,00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0500300590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150 000,00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0500300590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3 361 830,00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0500300590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621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3 361 830,00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Иные межбюджетные трансферты на реализацию мероприятий по стимулированию культурного разнообразия в автономном округе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0500385190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0500385190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0500385190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0500385190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621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Основное мероприятие "Реализация проекта музейно - туристического комплекса "Ворота в Югру"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0500400000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400 000,00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0500400590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400 000,00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0500400590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400 000,00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0500400590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400 000,00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0500400590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400 000,00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Основное мероприятие</w:t>
            </w:r>
            <w:proofErr w:type="gramStart"/>
            <w:r w:rsidRPr="00F932E0">
              <w:rPr>
                <w:rFonts w:ascii="Times New Roman" w:eastAsia="Times New Roman" w:hAnsi="Times New Roman" w:cs="Times New Roman"/>
              </w:rPr>
              <w:t>"О</w:t>
            </w:r>
            <w:proofErr w:type="gramEnd"/>
            <w:r w:rsidRPr="00F932E0">
              <w:rPr>
                <w:rFonts w:ascii="Times New Roman" w:eastAsia="Times New Roman" w:hAnsi="Times New Roman" w:cs="Times New Roman"/>
              </w:rPr>
              <w:t>беспечение деятельности (оказание услуг, выполнение работ) подведомственных учреждений, в том числе на предоставление субсидий"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0500500000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98 415 270,00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0500500590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90 514 870,00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0500500590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90 514 870,00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0500500590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30 590 667,00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0500500590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30 590 667,00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0500500590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59 924 203,00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0500500590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621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59 924 203,00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 xml:space="preserve">Субсидии на повышение </w:t>
            </w:r>
            <w:proofErr w:type="gramStart"/>
            <w:r w:rsidRPr="00F932E0">
              <w:rPr>
                <w:rFonts w:ascii="Times New Roman" w:eastAsia="Times New Roman" w:hAnsi="Times New Roman" w:cs="Times New Roman"/>
              </w:rPr>
              <w:t>оплаты труда работников муниципальных учреждений культуры</w:t>
            </w:r>
            <w:proofErr w:type="gramEnd"/>
            <w:r w:rsidRPr="00F932E0">
              <w:rPr>
                <w:rFonts w:ascii="Times New Roman" w:eastAsia="Times New Roman" w:hAnsi="Times New Roman" w:cs="Times New Roman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0500582440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7 505 300,00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0500582440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7 505 300,00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0500582440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2 998 300,00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0500582440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2 998 300,00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0500582440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4 507 000,00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0500582440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621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4 507 000,00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F932E0">
              <w:rPr>
                <w:rFonts w:ascii="Times New Roman" w:eastAsia="Times New Roman" w:hAnsi="Times New Roman" w:cs="Times New Roman"/>
              </w:rPr>
              <w:lastRenderedPageBreak/>
              <w:t>Софинансирование обязательств на повышение оплаты труда отдельных категорий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  <w:proofErr w:type="gramEnd"/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05005S2440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395 100,00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05005S2440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395 100,00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05005S2440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157 803,00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05005S2440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157 803,00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05005S2440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237 297,00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05005S2440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621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237 297,00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Основное мероприятие "Освещение мероприятий в сфере культуры в средствах массовой информации"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0500600000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4 300 000,00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0500699990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4 300 000,00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0500699990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4 300 000,00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0500699990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4 300 000,00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0500699990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4 300 000,00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Основное мероприятие "Формирование кадрового потенциала"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0500800000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150 000,00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0500800590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150 000,00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0500800590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150 000,00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0500800590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150 000,00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Субсидии автономным учреждениям на иные цели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0500800590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622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150 000,00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Основное мероприятие "Укрепление материально - технической базы учреждений культуры"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0500900000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6 307 030,00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0500900590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5 762 030,00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0500900590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5 762 030,00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0500900590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1 485 000,00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0500900590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1 485 000,00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0500900590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4 277 030,00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Субсидии автономным учреждениям на иные цели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0500900590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622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4 277 030,00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Иные межбюджетные трансферты на реализацию наказов избирателей депутатам Думы Ханты-Мансийского автономного округа-Югры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0500985160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545 000,00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0500985160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545 000,00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0500985160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545 000,00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Субсидии автономным учреждениям на иные цели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0500985160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622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545 000,00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Основное мероприятие "Проведение текущих и капитальных ремонтных работ"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0501000000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4 100 000,00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0501000590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2 500 000,00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0501000590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2 500 000,00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0501000590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600 000,00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0501000590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600 000,00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0501000590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1 900 000,00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lastRenderedPageBreak/>
              <w:t>Субсидии автономным учреждениям на иные цели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0501000590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622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1 900 000,00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Субсидии на развитие общественной инфраструктуры и реализацию приоритетных направлений развития муниципальных образований Ханты-Мансийского автономного округа – Югры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0501082430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1 584 000,00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0501082430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1 584 000,00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0501082430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1 584 000,00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Субсидии автономным учреждениям на иные цели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0501082430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622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1 584 000,00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Софинансирование расходов, связанных с развитием общественной инфраструктуры и реализацией приоритетных направлений развития муниципального образования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05010S2430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16 000,00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05010S2430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16 000,00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05010S2430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16 000,00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Субсидии автономным учреждениям на иные цели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05010S2430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622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16 000,00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Муниципальная программа города Югорска "Профилактика экстремизма, гармонизация межэтнических и межкультурных отношений, укрепление толерантности на 2014-2020 годы"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 xml:space="preserve">Основное мероприятие "Организация и проведение мероприятий, направленных на укрепление межнационального мира и согласия, сохранение наследия русской культуры и </w:t>
            </w:r>
            <w:proofErr w:type="gramStart"/>
            <w:r w:rsidRPr="00F932E0">
              <w:rPr>
                <w:rFonts w:ascii="Times New Roman" w:eastAsia="Times New Roman" w:hAnsi="Times New Roman" w:cs="Times New Roman"/>
              </w:rPr>
              <w:t>культуры</w:t>
            </w:r>
            <w:proofErr w:type="gramEnd"/>
            <w:r w:rsidRPr="00F932E0">
              <w:rPr>
                <w:rFonts w:ascii="Times New Roman" w:eastAsia="Times New Roman" w:hAnsi="Times New Roman" w:cs="Times New Roman"/>
              </w:rPr>
              <w:t xml:space="preserve"> проживающих в городе Югорске этносов"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1400500000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1400599990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1400599990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1400599990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1400599990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623C3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23C30">
              <w:rPr>
                <w:rFonts w:ascii="Times New Roman" w:eastAsia="Times New Roman" w:hAnsi="Times New Roman" w:cs="Times New Roman"/>
                <w:b/>
              </w:rPr>
              <w:t>Управление социальной политики администрации города Югорска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623C3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3C30">
              <w:rPr>
                <w:rFonts w:ascii="Times New Roman" w:eastAsia="Times New Roman" w:hAnsi="Times New Roman" w:cs="Times New Roman"/>
                <w:b/>
              </w:rPr>
              <w:t>280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623C3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3C3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623C3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3C3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623C3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3C3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623C3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23C3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623C3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23C30">
              <w:rPr>
                <w:rFonts w:ascii="Times New Roman" w:eastAsia="Times New Roman" w:hAnsi="Times New Roman" w:cs="Times New Roman"/>
                <w:b/>
              </w:rPr>
              <w:t>101 933 030,00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623C3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23C30">
              <w:rPr>
                <w:rFonts w:ascii="Times New Roman" w:eastAsia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623C3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3C30">
              <w:rPr>
                <w:rFonts w:ascii="Times New Roman" w:eastAsia="Times New Roman" w:hAnsi="Times New Roman" w:cs="Times New Roman"/>
                <w:b/>
              </w:rPr>
              <w:t>280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623C3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3C30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623C3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3C3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623C3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3C3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623C3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23C3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623C3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23C30">
              <w:rPr>
                <w:rFonts w:ascii="Times New Roman" w:eastAsia="Times New Roman" w:hAnsi="Times New Roman" w:cs="Times New Roman"/>
                <w:b/>
              </w:rPr>
              <w:t>150 000,00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lastRenderedPageBreak/>
              <w:t>Другие общегосударственные вопросы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150 000,00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Муниципальная программа города Югорска "Профилактика правонарушений, противодействие коррупции и незаконному обороту наркотиков в городе Югорске на 2014 - 2020 годы"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150 000,00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Подпрограмма "Противодействие незаконному обороту наркотиков"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1330000000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150 000,00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Основное мероприятие "Повышение профессионального уровня, квалификации специалистов субъектов профилактики, занимающихся пропагандой здорового образа жизни и профилактикой наркомании"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1330100000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Иные межбюджетные трансферты победителям конкурсов муниципальных образований Ханты-Мансийского автономного округа-Югры в сфере организации мероприятий по профилактике незаконного потребления наркотических средств и психотропных веществ, наркомании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1330185230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1330185230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1330185230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Субсидии автономным учреждениям на иные цели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1330185230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622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Основное мероприятие "Создание условий для деятельности субъектов профилактики наркомании, в том числе занимающихся реабилитацией и ресоциализацией наркозависимых лиц"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1330200000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Иные межбюджетные трансферты победителям конкурсов муниципальных образований Ханты-Мансийского автономного округа-Югры в сфере организации мероприятий по профилактике незаконного потребления наркотических средств и психотропных веществ, наркомании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1330285230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1330285230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1330285230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Субсидии автономным учреждениям на иные цели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1330285230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622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623C3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23C30">
              <w:rPr>
                <w:rFonts w:ascii="Times New Roman" w:eastAsia="Times New Roman" w:hAnsi="Times New Roman" w:cs="Times New Roman"/>
                <w:b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623C3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3C30">
              <w:rPr>
                <w:rFonts w:ascii="Times New Roman" w:eastAsia="Times New Roman" w:hAnsi="Times New Roman" w:cs="Times New Roman"/>
                <w:b/>
              </w:rPr>
              <w:t>280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623C3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3C30">
              <w:rPr>
                <w:rFonts w:ascii="Times New Roman" w:eastAsia="Times New Roman" w:hAnsi="Times New Roman" w:cs="Times New Roman"/>
                <w:b/>
              </w:rPr>
              <w:t>03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623C3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3C3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623C3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3C3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623C3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23C3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623C3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23C30">
              <w:rPr>
                <w:rFonts w:ascii="Times New Roman" w:eastAsia="Times New Roman" w:hAnsi="Times New Roman" w:cs="Times New Roman"/>
                <w:b/>
              </w:rPr>
              <w:t>1 818 100,00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1 818 100,00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Муниципальная программа города Югорска "Профилактика правонарушений, противодействие коррупции и незаконному обороту наркотиков в городе Югорске на 2014 - 2020 годы"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1 818 100,00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Подпрограмма "Профилактика правонарушений"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1310000000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1 818 100,00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Основное мероприятие "Обеспечение функционирования и развития систем видеонаблюдения в сфере общественного порядка, безопасности дорожного движения"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1310100000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1 818 100,00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Мероприятия по профилактике правонарушений в сфере безопасности дорожного движения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1310120060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1 818 100,00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1310120060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1 818 100,00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1310120060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1 818 100,00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Субсидии автономным учреждениям на иные цели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1310120060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622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1 818 100,00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623C3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23C30">
              <w:rPr>
                <w:rFonts w:ascii="Times New Roman" w:eastAsia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623C3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3C30">
              <w:rPr>
                <w:rFonts w:ascii="Times New Roman" w:eastAsia="Times New Roman" w:hAnsi="Times New Roman" w:cs="Times New Roman"/>
                <w:b/>
              </w:rPr>
              <w:t>280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623C3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3C30">
              <w:rPr>
                <w:rFonts w:ascii="Times New Roman" w:eastAsia="Times New Roman" w:hAnsi="Times New Roman" w:cs="Times New Roman"/>
                <w:b/>
              </w:rPr>
              <w:t>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623C3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3C3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623C3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3C3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623C3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23C3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623C3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23C30">
              <w:rPr>
                <w:rFonts w:ascii="Times New Roman" w:eastAsia="Times New Roman" w:hAnsi="Times New Roman" w:cs="Times New Roman"/>
                <w:b/>
              </w:rPr>
              <w:t>2 077 367,30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Общеэкономические вопросы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2 077 367,30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Муниципальная программа города Югорска "Реализация молодежной политики и организация временного трудоустройства в городе Югорске на 2014-2020 годы"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2 077 367,30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Подпрограмма "Временное трудоустройство в городе Югорске"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2 077 367,30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Основное мероприятие "Организация  общественных работ для незанятых трудовой деятельностью и безработных граждан, временного трудоустройства безработных граждан, испытывающих трудности в поиске работы, оборудование (оснащение) рабочих мест для лиц с ограниченными возможностями"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0720100000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1 552 367,30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0720100590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1 552 367,30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0720100590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1 552 367,30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0720100590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1 552 367,30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0720100590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621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282 788,22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Субсидии автономным учреждениям на иные цели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0720100590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622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1 269 579,08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Основное мероприятие "Организация временного трудоустройства безработных граждан, имеющих высшее, среднее профессиональное образование и ищущих работу"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0720300000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525 000,00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0720300590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525 000,00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0720300590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525 000,00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0720300590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525 000,00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0720300590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621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525 000,00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623C3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23C30">
              <w:rPr>
                <w:rFonts w:ascii="Times New Roman" w:eastAsia="Times New Roman" w:hAnsi="Times New Roman" w:cs="Times New Roman"/>
                <w:b/>
              </w:rPr>
              <w:t>Охрана окружающей среды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623C3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3C30">
              <w:rPr>
                <w:rFonts w:ascii="Times New Roman" w:eastAsia="Times New Roman" w:hAnsi="Times New Roman" w:cs="Times New Roman"/>
                <w:b/>
              </w:rPr>
              <w:t>280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623C3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3C30">
              <w:rPr>
                <w:rFonts w:ascii="Times New Roman" w:eastAsia="Times New Roman" w:hAnsi="Times New Roman" w:cs="Times New Roman"/>
                <w:b/>
              </w:rPr>
              <w:t>06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623C3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3C3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623C3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3C3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623C3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23C3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623C3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23C30">
              <w:rPr>
                <w:rFonts w:ascii="Times New Roman" w:eastAsia="Times New Roman" w:hAnsi="Times New Roman" w:cs="Times New Roman"/>
                <w:b/>
              </w:rPr>
              <w:t>104 000,00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104 000,00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Муниципальная программа города Югорска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104 000,00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Основное мероприятие "Проведение мероприятий экологической направленности"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1500100000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44 000,00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1500199990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44 000,00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1500199990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44 000,00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1500199990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44 000,00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lastRenderedPageBreak/>
              <w:t>Субсидии автономным учреждениям на иные цели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1500199990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622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44 000,00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Основное мероприятие "Поощрение победителей экологических конкурсов"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1500300000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60 000,00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Иные межбюджетные трансферты на премирование победителей экологических конкурсов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1500385130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60 000,00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1500385130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60 000,00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1500385130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60 000,00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1500385130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60 000,00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623C3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23C30">
              <w:rPr>
                <w:rFonts w:ascii="Times New Roman" w:eastAsia="Times New Roman" w:hAnsi="Times New Roman" w:cs="Times New Roman"/>
                <w:b/>
              </w:rPr>
              <w:t>Образование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623C3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3C30">
              <w:rPr>
                <w:rFonts w:ascii="Times New Roman" w:eastAsia="Times New Roman" w:hAnsi="Times New Roman" w:cs="Times New Roman"/>
                <w:b/>
              </w:rPr>
              <w:t>280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623C3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3C30">
              <w:rPr>
                <w:rFonts w:ascii="Times New Roman" w:eastAsia="Times New Roman" w:hAnsi="Times New Roman" w:cs="Times New Roman"/>
                <w:b/>
              </w:rPr>
              <w:t>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623C3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3C3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623C3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3C3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623C3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23C3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623C3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23C30">
              <w:rPr>
                <w:rFonts w:ascii="Times New Roman" w:eastAsia="Times New Roman" w:hAnsi="Times New Roman" w:cs="Times New Roman"/>
                <w:b/>
              </w:rPr>
              <w:t>71 951 062,70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Общее образование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28 488 500,00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физической культуры и спорта в городе Югорске на 2014-2020 годы"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28 488 500,00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Основное мероприятие "Обеспечение организации комплексного содержания (оказание муниципальных услуг) подведомственных учреждений физической культуры и спорта, в том числе на выделение субсидий"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0600300000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28 488 500,00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0600300590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27 761 100,00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0600300590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27 761 100,00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0600300590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27 761 100,00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0600300590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27 761 100,00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lastRenderedPageBreak/>
              <w:t xml:space="preserve">Субсидии на повышение </w:t>
            </w:r>
            <w:proofErr w:type="gramStart"/>
            <w:r w:rsidRPr="00F932E0">
              <w:rPr>
                <w:rFonts w:ascii="Times New Roman" w:eastAsia="Times New Roman" w:hAnsi="Times New Roman" w:cs="Times New Roman"/>
              </w:rPr>
              <w:t>оплаты труда работников муниципальных учреждений культуры</w:t>
            </w:r>
            <w:proofErr w:type="gramEnd"/>
            <w:r w:rsidRPr="00F932E0">
              <w:rPr>
                <w:rFonts w:ascii="Times New Roman" w:eastAsia="Times New Roman" w:hAnsi="Times New Roman" w:cs="Times New Roman"/>
              </w:rPr>
              <w:t xml:space="preserve"> и дополнительного образования детей в целях реализации Указов Президента Российской Федерации  от 7 мая 2012 года № 597 "О мероприятиях по реализации  государственной социальной политики", 1 июня 2012 года № 761 "О национальной стратегии действий в интересах детей на 2012 - 2017 годы"   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0600382440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691 000,00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0600382440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691 000,00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0600382440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691 000,00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0600382440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691 000,00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F932E0">
              <w:rPr>
                <w:rFonts w:ascii="Times New Roman" w:eastAsia="Times New Roman" w:hAnsi="Times New Roman" w:cs="Times New Roman"/>
              </w:rPr>
              <w:t>Софинансирование обязательств на повышение оплаты труда отдельных категорий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  <w:proofErr w:type="gramEnd"/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06003S2440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36 400,00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06003S2440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36 400,00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06003S2440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36 400,00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06003S2440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36 400,00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Молодежная политика и оздоровление детей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43 462 562,70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Муниципальная программа города Югорска "Отдых и оздоровление детей города Югорска на 2014-2020 годы"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9 745 600,00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"Организация деятельности по кадровому сопровождению отдыха и оздоровления детей"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1 090 615,00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Мероприятия по организации отдыха и оздоровления детей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0100120010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1 090 615,00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0100120010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1 090 615,00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0100120010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1 090 615,00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0100120010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621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1 090 615,00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Основное мероприятие "Организация деятельности по обеспечению безопасных условий при организации отдыха и оздоровления детей"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400 000,00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Мероприятия по организации отдыха и оздоровления детей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0100220010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400 000,00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0100220010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400 000,00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0100220010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400 000,00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0100220010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621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400 000,00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 xml:space="preserve">Основное мероприятие "Организация оздоровления и лечения детей на базе санатория - профилактория общества с ограниченной ответственностью "Газпром </w:t>
            </w:r>
            <w:proofErr w:type="spellStart"/>
            <w:r w:rsidRPr="00F932E0">
              <w:rPr>
                <w:rFonts w:ascii="Times New Roman" w:eastAsia="Times New Roman" w:hAnsi="Times New Roman" w:cs="Times New Roman"/>
              </w:rPr>
              <w:t>трансгаз</w:t>
            </w:r>
            <w:proofErr w:type="spellEnd"/>
            <w:r w:rsidRPr="00F932E0">
              <w:rPr>
                <w:rFonts w:ascii="Times New Roman" w:eastAsia="Times New Roman" w:hAnsi="Times New Roman" w:cs="Times New Roman"/>
              </w:rPr>
              <w:t xml:space="preserve"> Югорск"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0100300000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2 565 765,00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Субвенции на организацию и обеспечение отдыха и оздоровления детей, в том числе в этнической среде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0100384080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2 565 765,00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0100384080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2 565 765,00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0100384080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2 565 765,00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0100384080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621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2 565 765,00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Основное мероприятие "Организация деятельности лагерей с дневным пребыванием на территории города Югорска"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0100400000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50 300,00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Мероприятия по организации отдыха и оздоровления детей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0100420010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50 300,00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0100420010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50 300,00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0100420010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50 300,00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0100420010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50 300,00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Основное мероприятие "Организация отдыха и оздоровления детей в климатически благоприятных зонах России и за ее пределами"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0100500000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5 638 920,00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Организация отдыха и оздоровления детей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0100571604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349 385,00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0100571604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349 385,00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0100571604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349 385,00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0100571604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621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349 385,00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Субвенции на организацию и обеспечение отдыха и оздоровления детей, в том числе в этнической среде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0100584080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5 289 535,00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0100584080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5 289 535,00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0100584080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5 289 535,00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0100584080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621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5 289 535,00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Муниципальная программа города Югорска "Реализация молодежной политики и организация временного трудоустройства в городе Югорске на 2014-2020 годы"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33 686 962,70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Подпрограмма "Молодежь города Югорска"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31 726 580,00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Основное мероприятие "Организация, проведение и участие в молодежных мероприятиях различного уровня"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1 236 000,00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0710100590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1 236 000,00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0710100590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210 000,00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0710100590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210 000,00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0710100590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210 000,00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0710100590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1 026 000,00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0710100590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1 026 000,00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0710100590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621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1 026 000,00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Основное мероприятие "Поддержка молодежных инициатив, волонтерского движения"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0710200000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51 000,00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0710200590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51 000,00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0710200590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51 000,00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0710200590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51 000,00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0710200590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621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51 000,00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 xml:space="preserve">Основное мероприятие "Проведение и участие в мероприятиях </w:t>
            </w:r>
            <w:proofErr w:type="spellStart"/>
            <w:r w:rsidRPr="00F932E0">
              <w:rPr>
                <w:rFonts w:ascii="Times New Roman" w:eastAsia="Times New Roman" w:hAnsi="Times New Roman" w:cs="Times New Roman"/>
              </w:rPr>
              <w:t>гражданско</w:t>
            </w:r>
            <w:proofErr w:type="spellEnd"/>
            <w:r w:rsidRPr="00F932E0">
              <w:rPr>
                <w:rFonts w:ascii="Times New Roman" w:eastAsia="Times New Roman" w:hAnsi="Times New Roman" w:cs="Times New Roman"/>
              </w:rPr>
              <w:t xml:space="preserve"> - патриотического направления"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0710300000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2 320 000,00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0710300590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1 570 000,00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0710300590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1 570 000,00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0710300590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1 570 000,00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0710300590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621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233 000,00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Субсидии автономным учреждениям на иные цели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0710300590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622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1 337 000,00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Иные межбюджетные трансферты на реализацию наказов избирателей депутатам Думы Ханты-Мансийского автономного округа - Югры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0710385160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750 000,00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0710385160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750 000,00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0710385160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750 000,00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Субсидии автономным учреждениям на иные цели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0710385160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622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750 000,00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Основное мероприятие "Обеспечение деятельности, (оказание услуг, выполнение работ) подведомственного учреждения, в том числе предоставление субсидий"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0710400000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25 294 580,00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0710400590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25 294 580,00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0710400590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25 294 580,00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0710400590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25 294 580,00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0710400590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621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25 091 600,00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Субсидии автономным учреждениям на иные цели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0710400590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622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202 980,00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Основное мероприятие "Освещение мероприятий в сфере молодежной политики в средствах массовой информации"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0710500000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2 825 000,00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0710599990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2 825 000,00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0710599990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2 825 000,00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0710599990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2 825 000,00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0710599990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2 825 000,00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Подпрограмма "Временное трудоустройство в городе Югорске"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1 960 382,70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Основное мероприятие "Организация временного трудоустройства несовершеннолетних граждан в возрасте от 14 до 18 лет в свободное от учебы время и молодежных трудовых отрядов"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0720200000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1 960 382,70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0720200590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1 922 632,70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0720200590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1 922 632,70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0720200590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1 922 632,70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0720200590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621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1 922 632,70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Иные межбюджетные трансферты на организацию деятельности молодежных трудовых отрядов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0720285210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37 750,00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0720285210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37 750,00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0720285210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37 750,00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0720285210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621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37 750,00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Муниципальная программа города Югорска "Профилактика экстремизма, гармонизация межэтнических и межкультурных отношений, укрепление толерантности на 2014-2020 годы"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Основное мероприятие "Организация и проведение фестивалей, конкурсов, тематических мероприятий (акций, круглых столов, конкурсов, бесед и т.д.), направленных на развитие межэтнической интеграции и профилактику проявлений экстремизма"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1400300000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1400399990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1400399990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1400399990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Субсидии автономным учреждениям на иные цели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1400399990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622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623C3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23C30">
              <w:rPr>
                <w:rFonts w:ascii="Times New Roman" w:eastAsia="Times New Roman" w:hAnsi="Times New Roman" w:cs="Times New Roman"/>
                <w:b/>
              </w:rPr>
              <w:t>Физическая культура и спорт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623C3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3C30">
              <w:rPr>
                <w:rFonts w:ascii="Times New Roman" w:eastAsia="Times New Roman" w:hAnsi="Times New Roman" w:cs="Times New Roman"/>
                <w:b/>
              </w:rPr>
              <w:t>280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623C3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3C30"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623C3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3C3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623C3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3C3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623C3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23C3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623C3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23C30">
              <w:rPr>
                <w:rFonts w:ascii="Times New Roman" w:eastAsia="Times New Roman" w:hAnsi="Times New Roman" w:cs="Times New Roman"/>
                <w:b/>
              </w:rPr>
              <w:t>25 832 500,00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25 832 500,00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физической культуры и спорта в городе Югорске на 2014-2020 годы"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25 832 500,00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 xml:space="preserve">Основное мероприятие "Приобретение спортивного инвентаря и оборудования для муниципальных учреждений"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0600200000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52 500,00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Иные межбюджетные трансферты на реализацию мероприятий по проведению смотров-конкурсов в сфере физической культуры и спорта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0600285200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52 500,00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0600285200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52 500,00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0600285200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52 500,00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0600285200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52 500,00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Основное мероприятие "Обеспечение организации комплексного содержания (оказание муниципальных услуг) подведомственных учреждений физической культуры и спорта, в том числе на выделение субсидий"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0600300000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20 500 000,00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0600300590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20 500 000,00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0600300590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20 500 000,00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0600300590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20 500 000,00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0600300590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20 500 000,00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Основное мероприятие "Организация и проведение спортивно - массовых мероприятий в городе Югорске, участие спортсменов и сборных команд города Югорска в соревнованиях различного уровня"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0600400000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3 850 000,00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0600400590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3 850 000,00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0600400590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3 850 000,00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0600400590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3 850 000,00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0600400590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3 850 000,00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Основное мероприятие "Освещение мероприятий в сфере физической культуры и спорта среди населения в средствах массовой информации"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0600500000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1 430 000,00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0600599990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1 430 000,00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0600599990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1 430 000,00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0600599990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1 430 000,00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0600599990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1 430 000,00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623C3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23C30">
              <w:rPr>
                <w:rFonts w:ascii="Times New Roman" w:eastAsia="Times New Roman" w:hAnsi="Times New Roman" w:cs="Times New Roman"/>
                <w:b/>
              </w:rPr>
              <w:t>Департамент жилищно-коммунального и строительного комплекса администрации города Югорска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623C3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3C30">
              <w:rPr>
                <w:rFonts w:ascii="Times New Roman" w:eastAsia="Times New Roman" w:hAnsi="Times New Roman" w:cs="Times New Roman"/>
                <w:b/>
              </w:rPr>
              <w:t>460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623C3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3C3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623C3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3C3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623C3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3C3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623C3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23C3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623C3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23C30">
              <w:rPr>
                <w:rFonts w:ascii="Times New Roman" w:eastAsia="Times New Roman" w:hAnsi="Times New Roman" w:cs="Times New Roman"/>
                <w:b/>
              </w:rPr>
              <w:t>828 401 387,00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623C3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23C30">
              <w:rPr>
                <w:rFonts w:ascii="Times New Roman" w:eastAsia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623C3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3C30">
              <w:rPr>
                <w:rFonts w:ascii="Times New Roman" w:eastAsia="Times New Roman" w:hAnsi="Times New Roman" w:cs="Times New Roman"/>
                <w:b/>
              </w:rPr>
              <w:t>460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623C3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3C30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623C3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3C3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623C3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3C3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623C3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23C3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623C3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23C30">
              <w:rPr>
                <w:rFonts w:ascii="Times New Roman" w:eastAsia="Times New Roman" w:hAnsi="Times New Roman" w:cs="Times New Roman"/>
                <w:b/>
              </w:rPr>
              <w:t>516 775,45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516 775,45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жилищно-коммунального комплекса в городе Югорске на 2014-2020 годы"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280 575,45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1210000000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280 575,45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Основное мероприятие "Обеспечение деятельности департамента жилищно-коммунального и строительного комплекса администрации города Югорска"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1210300000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280 575,45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Прочие мероприятия органов местного самоуправления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1210302400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197 875,00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1210302400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97 875,00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1210302400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97 875,00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1210302400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97 875,00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1210302400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1210302400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Уплата иных платежей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1210302400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853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1210399990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82 700,45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1210399990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82 700,45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1210399990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82 700,45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1210399990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82 700,45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Муниципальная программа города Югорска "Управление муниципальным имуществом города Югорска на 2014-2020 годы"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236 200,00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Основное мероприятие "Содержание имущества, находящегося в муниципальной собственности"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2200100000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236 200,00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2200199990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236 200,00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2200199990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236 200,00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2200199990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236 200,00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2200199990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236 200,00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623C3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23C30">
              <w:rPr>
                <w:rFonts w:ascii="Times New Roman" w:eastAsia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623C3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3C30">
              <w:rPr>
                <w:rFonts w:ascii="Times New Roman" w:eastAsia="Times New Roman" w:hAnsi="Times New Roman" w:cs="Times New Roman"/>
                <w:b/>
              </w:rPr>
              <w:t>460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623C3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3C30">
              <w:rPr>
                <w:rFonts w:ascii="Times New Roman" w:eastAsia="Times New Roman" w:hAnsi="Times New Roman" w:cs="Times New Roman"/>
                <w:b/>
              </w:rPr>
              <w:t>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623C3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3C3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623C3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3C3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623C3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23C3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623C3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23C30">
              <w:rPr>
                <w:rFonts w:ascii="Times New Roman" w:eastAsia="Times New Roman" w:hAnsi="Times New Roman" w:cs="Times New Roman"/>
                <w:b/>
              </w:rPr>
              <w:t>282 142 326,17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Сельское хозяйство и рыболовство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3 273 000,00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Муниципальная программа города Югорска "Благоустройство города Югорска на 2014-2020 годы"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3 273 000,00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Основное мероприятие "Санитарный отлов безнадзорных и бродячих животных"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1000300000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3 273 000,00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1000384200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473 000,00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1000384200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473 000,00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1000384200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473 000,00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1000384200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473 000,00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1000399990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2 800 000,00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1000399990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2 800 000,00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1000399990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2 800 000,00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1000399990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2 800 000,00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Транспорт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17 600 000,00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сети автомобильных дорог и транспорта в городе Югорске на 2014-2020 годы"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17 600 000,00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Основное мероприятие "Предоставление субсидии организациям автомобильного транспорта на возмещение убытков от пассажирских перевозок на территории города Югорска по регулируемым тарифам"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1800300000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17 600 000,00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Предоставление субсидий организациям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1800361100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17 600 000,00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1800361100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17 600 000,00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1800361100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17 600 000,00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261 269 326,17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Муниципальная программа города Югорска "Благоустройство города Югорска на 2014-2020 годы"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595 326,17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Основное мероприятие "Выполнение работ по благоустройству города"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1000100000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595 326,17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1000199990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595 326,17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1000199990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595 326,17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1000199990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595 326,17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1000199990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595 326,17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сети автомобильных дорог и транспорта в городе Югорске на 2014-2020 годы"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260 674 000,00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Основное мероприятие "Выполнение работ по строительству (реконструкции), капитальному ремонту автомобильных дорог общего пользования местного значения"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1800100000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138 644 817,55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1800142110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9 939 287,61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1800142110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9 939 287,61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1800142110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9 939 287,61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1800142110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9 939 287,61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Субсидии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1800182390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115 259 700,00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1800182390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115 259 700,00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1800182390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115 259 700,00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1800182390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115 259 700,00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Софинансирование расходных обязательств по проектированию, строительству, реконструкции, капитальному ремонту и ремонта автомобильных дорог общего пользования местного значения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18001S2390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13 445 829,94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18001S2390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13 445 829,94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18001S2390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13 445 829,94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18001S2390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13 445 829,94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Основное мероприятие "Текущее содержание и ремонт городских дорог"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1800200000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121 573 182,45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Субсидии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1800282390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23 931 000,00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1800282390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23 931 000,00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1800282390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23 931 000,00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1800282390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23 931 000,00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1800299990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96 041 645,55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1800299990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96 041 645,55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1800299990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96 041 645,55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1800299990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96 041 645,55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Софинансирование расходных обязательств по проектированию, строительству, реконструкции, капитальному ремонту и ремонта автомобильных дорог общего пользования местного значения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18002S2390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1 600 536,90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18002S2390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1 600 536,90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18002S2390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1 600 536,90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18002S2390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1 600 536,90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"Выполнение мероприятий по разработке программ, нормативных документов в сфере дорожной деятельности"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1800400000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456 000,00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1800499990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456 000,00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1800499990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456 000,00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1800499990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456 000,00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1800499990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456 000,00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623C3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23C30">
              <w:rPr>
                <w:rFonts w:ascii="Times New Roman" w:eastAsia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623C3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3C30">
              <w:rPr>
                <w:rFonts w:ascii="Times New Roman" w:eastAsia="Times New Roman" w:hAnsi="Times New Roman" w:cs="Times New Roman"/>
                <w:b/>
              </w:rPr>
              <w:t>460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623C3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3C30">
              <w:rPr>
                <w:rFonts w:ascii="Times New Roman" w:eastAsia="Times New Roman" w:hAnsi="Times New Roman" w:cs="Times New Roman"/>
                <w:b/>
              </w:rPr>
              <w:t>05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623C3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3C3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623C3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3C3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623C3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23C3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623C3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23C30">
              <w:rPr>
                <w:rFonts w:ascii="Times New Roman" w:eastAsia="Times New Roman" w:hAnsi="Times New Roman" w:cs="Times New Roman"/>
                <w:b/>
              </w:rPr>
              <w:t>305 904 884,96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Жилищное хозяйство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3 076 200,00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Муниципальная программа города Югорска "Капитальный ремонт жилищного фонда города Югорска на 2014-2020 годы"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3 076 200,00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Подпрограмма "Капитальный ремонт общего имущества многоквартирных домов"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0910000000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576 200,00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Основное мероприятие "Муниципальная поддержка на проведение капитального ремонта многоквартирных домов"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0910100000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576 200,00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Предоставление субсидий организациям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0910161100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576 200,00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0910161100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576 200,00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0910161100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576 200,00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Подпрограмма "Отдельные мероприятия по ремонту жилищного фонда"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0920000000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2 500 000,00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Основное мероприятие "Ремонт муниципальных квартир"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0920400000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2 500 000,00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0920499990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2 500 000,00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0920499990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2 500 000,00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0920499990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2 500 000,00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0920499990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2 500 000,00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Коммунальное хозяйство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207 036 493,70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Муниципальная программа города Югорска "Энергосбережение и повышение энергетической эффективности города Югорска на 2014-2020 годы"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500 000,00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Основное мероприятие "Внедрение энергосберегающих мероприятий в системах тепло -</w:t>
            </w:r>
            <w:proofErr w:type="gramStart"/>
            <w:r w:rsidRPr="00F932E0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F932E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932E0">
              <w:rPr>
                <w:rFonts w:ascii="Times New Roman" w:eastAsia="Times New Roman" w:hAnsi="Times New Roman" w:cs="Times New Roman"/>
              </w:rPr>
              <w:t>водо</w:t>
            </w:r>
            <w:proofErr w:type="spellEnd"/>
            <w:r w:rsidRPr="00F932E0">
              <w:rPr>
                <w:rFonts w:ascii="Times New Roman" w:eastAsia="Times New Roman" w:hAnsi="Times New Roman" w:cs="Times New Roman"/>
              </w:rPr>
              <w:t xml:space="preserve"> - , электроснабжения"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0800400000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500 000,00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Реализация мероприятий в области энергосбережения и повышения энергетической эффективности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0800420020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500 000,00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0800420020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500 000,00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0800420020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500 000,00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0800420020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500 000,00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жилищно-коммунального комплекса в городе Югорске на 2014-2020 годы"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206 536 493,70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1210000000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52 266 400,00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Основное мероприятие "Реконструкция, расширение, модернизация, строительство и капитальный ремонт объектов коммунального комплекса"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1210100000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52 266 400,00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Субсидии на реконструкцию, расширение, модернизацию, строительство и капитальный ремонт объектов коммунального комплекса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1210182190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49 653 000,00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1210182190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4 180 000,00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1210182190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4 180 000,00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1210182190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4 180 000,00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1210182190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45 473 000,00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1210182190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45 473 000,00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Софинансирование расходов на реконструкцию, расширение, модернизацию, строительство и капитальный ремонт объектов коммунального комплекса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12101S2190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2 613 400,00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12101S2190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220 000,00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12101S2190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220 000,00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12101S2190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220 000,00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12101S2190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2 393 400,00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12101S2190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2 393 400,00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Подпрограмма "Обеспечение равных прав потребителей на получение энергетических ресурсов"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1220000000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80 773 000,00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Основное мероприятие "Предоставление субсидии на возмещение недополученных доходов организациям, осуществляющим оказание населению жилищно-коммунальных услуг"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1220100000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80 773 000,00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Предоставление субсидий организациям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1220161100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8 000 000,00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1220161100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8 000 000,00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1220161100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8 000 000,00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lastRenderedPageBreak/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Ханты-Мансийского автономного округа -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1220184230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1 191 700,00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1220184230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1 191 700,00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1220184230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1 191 700,00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Иные межбюджетные трансферты,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1220185150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71 581 300,00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1220185150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71 581 300,00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1220185150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71 581 300,00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Подпрограмма "Содействие развитию жилищного строительства"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1230000000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73 497 093,70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Основное мероприятие "Проектирование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1230100000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73 497 093,70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1230142110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574 900,00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1230142110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574 900,00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1230142110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574 900,00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1230142110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574 900,00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Субсидии на проектирование и строительство объектов инженерной инфраструктуры на территориях, предназначенных для жилищного строительства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1230182180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52 653 100,00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1230182180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52 653 100,00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1230182180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52 653 100,00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1230182180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52 653 100,00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Субсидии на развитие общественной инфраструктуры и реализацию приоритетных направлений развития муниципальных образований Ханты - Мансийского автономного округа - Югры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1230182430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7 035 474,80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1230182430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7 035 474,80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1230182430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7 035 474,80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1230182430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7 035 474,80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Софинансирование расходов на 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12301S2180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13 163 300,00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12301S2180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13 163 300,00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12301S2180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13 163 300,00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12301S2180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13 163 300,00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Софинансирование расходов, связанных с развитием общественной инфраструктуры и реализацией приоритетных направлений развития муниципального образования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12301S2430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70 318,90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12301S2430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70 318,90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12301S2430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70 318,90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12301S2430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70 318,90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93 561 892,23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Муниципальная программа города Югорска "Доступная среда в городе Югорске на 2014-2020 годы"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4 962 453,65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"Проведение комплекса мероприятий по дооборудованию, адаптации объектов социальной, инженерной, транспортной и жилищно-коммунальной инфраструктуры города Югорска"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4 962 453,65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Субсидии на развитие общественной инфраструктуры и реализацию приоритетных направлений развития муниципальных образований Ханты-Мансийского автономного округа – Югры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0400182430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4 882 753,65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0400182430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4 882 753,65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0400182430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4 882 753,65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0400182430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4 882 753,65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Софинансирование расходов, связанных с развитием общественной инфраструктуры и реализацией приоритетных направлений развития муниципального образования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04001S2430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49 700,00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04001S2430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49 700,00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04001S2430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49 700,00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04001S2430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49 700,00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lastRenderedPageBreak/>
              <w:t>Муниципальная программа города Югорска "Благоустройство города Югорска на 2014-2020 годы"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88 599 438,58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Основное мероприятие "Выполнение работ по благоустройству города"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1000100000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25 316 230,28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Субсидии на благоустройство территорий муниципальных образований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1000182200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8 489 400,11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1000182200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8 489 400,11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1000182200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8 489 400,11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1000182200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8 489 400,11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Субсидии на развитие общественной инфраструктуры и реализацию приоритетных направлений развития муниципальных образований Ханты-Мансийского автономного округа – Югры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1000182430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2 933 652,23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1000182430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2 933 652,23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1000182430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2 933 652,23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1000182430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2 933 652,23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Иные межбюджетные трансферты на реализацию наказов избирателей депутатам Думы Ханты-Мансийского автономного округа-Югры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1000185160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250 000,00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1000185160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250 000,00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1000185160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250 000,00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1000185160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250 000,00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lastRenderedPageBreak/>
              <w:t>Реализация мероприятий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1000199990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5 123 777,71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1000199990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5 123 777,71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1000199990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5 123 777,71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1000199990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5 123 777,71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Софинансирование благоустройства территорий муниципальных образований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10001S2200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8 489 400,23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10001S2200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8 489 400,23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10001S2200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8 489 400,23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10001S2200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8 489 400,23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Софинансирование расходов, связанных с развитием общественной инфраструктуры и реализацией приоритетных направлений развития муниципального образования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10001S2430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10001S2430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10001S2430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10001S2430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Основное мероприятие "Содержание и текущий ремонт объектов благоустройства в городе Югорске"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1000200000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63 283 208,30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Субсидии на благоустройство территорий муниципальных образований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1000282200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321 499,89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1000282200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321 499,89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1000282200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321 499,89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1000282200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321 499,89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1000299990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62 640 208,52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1000299990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61 740 208,52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1000299990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61 740 208,52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1000299990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61 740 208,52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1000299990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900 000,00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1000299990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900 000,00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Софинансирование благоустройства территорий муниципальных образований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10002S2200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321 499,89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10002S2200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321 499,89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10002S2200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321 499,89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10002S2200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321 499,89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Другие вопросы в области жилищно-коммунального хозяйства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2 230 299,03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жилищно-коммунального комплекса в городе Югорске на 2014-2020 годы"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2 230 299,03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1210000000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2 230 299,03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"Обеспечение деятельности департамента жилищно-коммунального и строительного комплекса администрации города Югорска"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1210300000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2 230 299,03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1210399990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2 230 299,03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1210399990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2 230 299,03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Исполнение судебных актов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1210399990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830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390 099,03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1210399990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831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390 099,03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1210399990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1 840 200,00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1210399990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851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1 840 200,00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623C3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23C30">
              <w:rPr>
                <w:rFonts w:ascii="Times New Roman" w:eastAsia="Times New Roman" w:hAnsi="Times New Roman" w:cs="Times New Roman"/>
                <w:b/>
              </w:rPr>
              <w:t>Образование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623C3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3C30">
              <w:rPr>
                <w:rFonts w:ascii="Times New Roman" w:eastAsia="Times New Roman" w:hAnsi="Times New Roman" w:cs="Times New Roman"/>
                <w:b/>
              </w:rPr>
              <w:t>460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623C3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3C30">
              <w:rPr>
                <w:rFonts w:ascii="Times New Roman" w:eastAsia="Times New Roman" w:hAnsi="Times New Roman" w:cs="Times New Roman"/>
                <w:b/>
              </w:rPr>
              <w:t>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623C3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3C3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623C3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3C3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623C3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23C3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623C3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23C30">
              <w:rPr>
                <w:rFonts w:ascii="Times New Roman" w:eastAsia="Times New Roman" w:hAnsi="Times New Roman" w:cs="Times New Roman"/>
                <w:b/>
              </w:rPr>
              <w:t>12 635 200,42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Дошкольное образование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9 138 200,42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9 138 200,42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Основное мероприятие "Проведение капитальных ремонтов зданий, сооружений, предназначенных для размещения муниципальных образовательных учреждений"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0200900000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9 138 200,42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Субсидии на развитие общественной инфраструктуры и реализацию приоритетных направлений развития муниципальных образований Ханты-Мансийского автономного округа – Югры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0200982430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9 046 819,32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0200982430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9 046 819,32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0200982430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9 046 819,32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0200982430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9 046 819,32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lastRenderedPageBreak/>
              <w:t>Софинансирование расходов, связанных с развитием общественной инфраструктуры и реализацией приоритетных направлений развития муниципального образования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02009S2430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91 381,10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02009S2430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91 381,10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02009S2430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91 381,10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02009S2430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91 381,10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Общее образование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3 497 000,00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3 497 000,00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Основное мероприятие "Проектирование, строительство (реконструкция), приобретение объектов, предназначенных для размещения муниципальных образовательных учреждений"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0200800000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3 497 000,00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0200842110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3 497 000,00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0200842110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3 497 000,00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0200842110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3 497 000,00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0200842110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3 497 000,00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623C3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23C30">
              <w:rPr>
                <w:rFonts w:ascii="Times New Roman" w:eastAsia="Times New Roman" w:hAnsi="Times New Roman" w:cs="Times New Roman"/>
                <w:b/>
              </w:rPr>
              <w:t>Физическая культура и спорт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623C3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3C30">
              <w:rPr>
                <w:rFonts w:ascii="Times New Roman" w:eastAsia="Times New Roman" w:hAnsi="Times New Roman" w:cs="Times New Roman"/>
                <w:b/>
              </w:rPr>
              <w:t>460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623C3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3C30"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623C3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3C3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623C3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3C3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623C3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23C3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623C3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23C30">
              <w:rPr>
                <w:rFonts w:ascii="Times New Roman" w:eastAsia="Times New Roman" w:hAnsi="Times New Roman" w:cs="Times New Roman"/>
                <w:b/>
              </w:rPr>
              <w:t>227 202 200,00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Массовый спорт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227 202 200,00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физической культуры и спорта в городе Югорске на 2014-2020 годы"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227 202 200,00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 xml:space="preserve">Основное мероприятие "Строительство </w:t>
            </w:r>
            <w:proofErr w:type="spellStart"/>
            <w:r w:rsidRPr="00F932E0">
              <w:rPr>
                <w:rFonts w:ascii="Times New Roman" w:eastAsia="Times New Roman" w:hAnsi="Times New Roman" w:cs="Times New Roman"/>
              </w:rPr>
              <w:t>физкультурно</w:t>
            </w:r>
            <w:proofErr w:type="spellEnd"/>
            <w:r w:rsidRPr="00F932E0">
              <w:rPr>
                <w:rFonts w:ascii="Times New Roman" w:eastAsia="Times New Roman" w:hAnsi="Times New Roman" w:cs="Times New Roman"/>
              </w:rPr>
              <w:t xml:space="preserve"> - спортивного комплекса с универсальным игровым залом"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0600100000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227 202 200,00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0600142110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94 200,00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0600142110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94 200,00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lastRenderedPageBreak/>
              <w:t>Бюджетные инвестиции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0600142110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94 200,00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0600142110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94 200,00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Субсидии на развитие материально - технической базы муниципальных учреждений спорта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0600182120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215 752 000,00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0600182120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215 752 000,00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0600182120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215 752 000,00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0600182120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215 752 000,00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Софинансирование расходов на строительство (реконструкцию) объектов физической культуры и спорта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06001S2120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11 356 000,00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06001S2120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11 356 000,00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06001S2120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11 356 000,00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06001S2120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414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11 356 000,00</w:t>
            </w:r>
          </w:p>
        </w:tc>
      </w:tr>
      <w:tr w:rsidR="00F932E0" w:rsidRPr="00F932E0" w:rsidTr="006E48D8">
        <w:trPr>
          <w:cantSplit/>
        </w:trPr>
        <w:tc>
          <w:tcPr>
            <w:tcW w:w="8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414CB1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14CB1">
              <w:rPr>
                <w:rFonts w:ascii="Times New Roman" w:eastAsia="Times New Roman" w:hAnsi="Times New Roman" w:cs="Times New Roman"/>
                <w:b/>
              </w:rPr>
              <w:t> </w:t>
            </w:r>
            <w:r w:rsidR="00414CB1" w:rsidRPr="00414CB1"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2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E0" w:rsidRPr="00F932E0" w:rsidRDefault="00F932E0" w:rsidP="00F93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932E0">
              <w:rPr>
                <w:rFonts w:ascii="Times New Roman" w:eastAsia="Times New Roman" w:hAnsi="Times New Roman" w:cs="Times New Roman"/>
                <w:b/>
                <w:bCs/>
              </w:rPr>
              <w:t>3 562 336 292,03</w:t>
            </w:r>
          </w:p>
        </w:tc>
      </w:tr>
    </w:tbl>
    <w:p w:rsidR="006C1293" w:rsidRDefault="006C1293"/>
    <w:sectPr w:rsidR="006C1293" w:rsidSect="004B3726">
      <w:pgSz w:w="16838" w:h="11906" w:orient="landscape"/>
      <w:pgMar w:top="1418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C1293"/>
    <w:rsid w:val="000225FA"/>
    <w:rsid w:val="000B26B4"/>
    <w:rsid w:val="000B4F69"/>
    <w:rsid w:val="000D31B1"/>
    <w:rsid w:val="00113154"/>
    <w:rsid w:val="001925CB"/>
    <w:rsid w:val="001B1139"/>
    <w:rsid w:val="00253DCC"/>
    <w:rsid w:val="00350E3A"/>
    <w:rsid w:val="003B6034"/>
    <w:rsid w:val="003D3F26"/>
    <w:rsid w:val="00414CB1"/>
    <w:rsid w:val="00433FD1"/>
    <w:rsid w:val="00443D47"/>
    <w:rsid w:val="00454D4F"/>
    <w:rsid w:val="00471A15"/>
    <w:rsid w:val="00475754"/>
    <w:rsid w:val="00477A17"/>
    <w:rsid w:val="004B3726"/>
    <w:rsid w:val="004B71A7"/>
    <w:rsid w:val="004D14DC"/>
    <w:rsid w:val="004E597B"/>
    <w:rsid w:val="005026F6"/>
    <w:rsid w:val="00580EBB"/>
    <w:rsid w:val="00623C30"/>
    <w:rsid w:val="006321BE"/>
    <w:rsid w:val="006B6E9D"/>
    <w:rsid w:val="006C1293"/>
    <w:rsid w:val="006E48D8"/>
    <w:rsid w:val="006E4CD1"/>
    <w:rsid w:val="00750061"/>
    <w:rsid w:val="00767C2F"/>
    <w:rsid w:val="007718D4"/>
    <w:rsid w:val="0078223C"/>
    <w:rsid w:val="007A47C8"/>
    <w:rsid w:val="007D4715"/>
    <w:rsid w:val="007E2165"/>
    <w:rsid w:val="00820ABD"/>
    <w:rsid w:val="008D691E"/>
    <w:rsid w:val="0092430A"/>
    <w:rsid w:val="009D5E3D"/>
    <w:rsid w:val="009F0F78"/>
    <w:rsid w:val="009F5A88"/>
    <w:rsid w:val="00A526B5"/>
    <w:rsid w:val="00AB3A6F"/>
    <w:rsid w:val="00AE5BA2"/>
    <w:rsid w:val="00C33C74"/>
    <w:rsid w:val="00CB5598"/>
    <w:rsid w:val="00CB7E12"/>
    <w:rsid w:val="00D80CC3"/>
    <w:rsid w:val="00E14C08"/>
    <w:rsid w:val="00E52588"/>
    <w:rsid w:val="00E75FD7"/>
    <w:rsid w:val="00E92785"/>
    <w:rsid w:val="00EA5048"/>
    <w:rsid w:val="00EA7153"/>
    <w:rsid w:val="00F01D31"/>
    <w:rsid w:val="00F06C72"/>
    <w:rsid w:val="00F22125"/>
    <w:rsid w:val="00F4439A"/>
    <w:rsid w:val="00F64719"/>
    <w:rsid w:val="00F775F3"/>
    <w:rsid w:val="00F83846"/>
    <w:rsid w:val="00F9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E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129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C1293"/>
    <w:rPr>
      <w:color w:val="800080"/>
      <w:u w:val="single"/>
    </w:rPr>
  </w:style>
  <w:style w:type="paragraph" w:customStyle="1" w:styleId="xl64">
    <w:name w:val="xl64"/>
    <w:basedOn w:val="a"/>
    <w:rsid w:val="006C129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5">
    <w:name w:val="xl65"/>
    <w:basedOn w:val="a"/>
    <w:rsid w:val="006C129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6C12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6C12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6C12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6C12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6C129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6C1293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6C129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6C129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6C129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6C129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6C129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6C1293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6C1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6C1293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6C1293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6C1293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6C129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6C1293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6C12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6C12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6C12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6C12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6C129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6C129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6C129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6C129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6C129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6C129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6C129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6C1293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6C129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6C129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A526B5"/>
    <w:pPr>
      <w:spacing w:after="0" w:line="240" w:lineRule="auto"/>
    </w:pPr>
  </w:style>
  <w:style w:type="paragraph" w:customStyle="1" w:styleId="xl98">
    <w:name w:val="xl98"/>
    <w:basedOn w:val="a"/>
    <w:rsid w:val="00433F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9">
    <w:name w:val="xl99"/>
    <w:basedOn w:val="a"/>
    <w:rsid w:val="00433F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0">
    <w:name w:val="xl100"/>
    <w:basedOn w:val="a"/>
    <w:rsid w:val="00433F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1">
    <w:name w:val="xl101"/>
    <w:basedOn w:val="a"/>
    <w:rsid w:val="00433FD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2">
    <w:name w:val="xl102"/>
    <w:basedOn w:val="a"/>
    <w:rsid w:val="00433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3">
    <w:name w:val="xl103"/>
    <w:basedOn w:val="a"/>
    <w:rsid w:val="00433F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4">
    <w:name w:val="xl104"/>
    <w:basedOn w:val="a"/>
    <w:rsid w:val="00433F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5">
    <w:name w:val="xl105"/>
    <w:basedOn w:val="a"/>
    <w:rsid w:val="00433F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6">
    <w:name w:val="xl106"/>
    <w:basedOn w:val="a"/>
    <w:rsid w:val="00433F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7">
    <w:name w:val="xl107"/>
    <w:basedOn w:val="a"/>
    <w:rsid w:val="00433FD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8">
    <w:name w:val="xl108"/>
    <w:basedOn w:val="a"/>
    <w:rsid w:val="00433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9">
    <w:name w:val="xl109"/>
    <w:basedOn w:val="a"/>
    <w:rsid w:val="00433F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0">
    <w:name w:val="xl110"/>
    <w:basedOn w:val="a"/>
    <w:rsid w:val="00433F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1">
    <w:name w:val="xl111"/>
    <w:basedOn w:val="a"/>
    <w:rsid w:val="00433F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2">
    <w:name w:val="xl112"/>
    <w:basedOn w:val="a"/>
    <w:rsid w:val="00433F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3">
    <w:name w:val="xl113"/>
    <w:basedOn w:val="a"/>
    <w:rsid w:val="00433FD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4">
    <w:name w:val="xl114"/>
    <w:basedOn w:val="a"/>
    <w:rsid w:val="00433FD1"/>
    <w:pPr>
      <w:pBdr>
        <w:left w:val="single" w:sz="8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5">
    <w:name w:val="xl115"/>
    <w:basedOn w:val="a"/>
    <w:rsid w:val="00433FD1"/>
    <w:pPr>
      <w:pBdr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6">
    <w:name w:val="xl116"/>
    <w:basedOn w:val="a"/>
    <w:rsid w:val="00433FD1"/>
    <w:pPr>
      <w:pBdr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7">
    <w:name w:val="xl117"/>
    <w:basedOn w:val="a"/>
    <w:rsid w:val="00433FD1"/>
    <w:pPr>
      <w:pBdr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8">
    <w:name w:val="xl118"/>
    <w:basedOn w:val="a"/>
    <w:rsid w:val="00433FD1"/>
    <w:pPr>
      <w:pBdr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9">
    <w:name w:val="xl119"/>
    <w:basedOn w:val="a"/>
    <w:rsid w:val="00433FD1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20">
    <w:name w:val="xl120"/>
    <w:basedOn w:val="a"/>
    <w:rsid w:val="00433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21">
    <w:name w:val="xl121"/>
    <w:basedOn w:val="a"/>
    <w:rsid w:val="00433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22">
    <w:name w:val="xl122"/>
    <w:basedOn w:val="a"/>
    <w:rsid w:val="00433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6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89AD9AF-06E6-490A-8B34-31EBF9B7F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104235</TotalTime>
  <Pages>104</Pages>
  <Words>28977</Words>
  <Characters>165170</Characters>
  <Application>Microsoft Office Word</Application>
  <DocSecurity>0</DocSecurity>
  <Lines>1376</Lines>
  <Paragraphs>387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Сафина Юлия Рифатовна</cp:lastModifiedBy>
  <cp:revision>26</cp:revision>
  <cp:lastPrinted>2016-11-29T11:51:00Z</cp:lastPrinted>
  <dcterms:created xsi:type="dcterms:W3CDTF">2016-05-10T03:52:00Z</dcterms:created>
  <dcterms:modified xsi:type="dcterms:W3CDTF">2016-11-25T12:17:00Z</dcterms:modified>
</cp:coreProperties>
</file>