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4566920</wp:posOffset>
                </wp:positionH>
                <wp:positionV relativeFrom="paragraph">
                  <wp:posOffset>-90805</wp:posOffset>
                </wp:positionV>
                <wp:extent cx="914400" cy="419100"/>
                <wp:effectExtent l="0" t="0" r="444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9.6pt;margin-top:-7.1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" fillcolor="window" stroked="f" strokeweight=".5pt">
                <v:textbox>
                  <w:txbxContent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704D51" w:rsidRDefault="00704D51" w:rsidP="00704D51"/>
    <w:p w:rsidR="00704D51" w:rsidRDefault="00704D51" w:rsidP="00704D51">
      <w:pPr>
        <w:rPr>
          <w:rFonts w:ascii="PT Astra Serif" w:hAnsi="PT Astra Serif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15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4"/>
        <w:gridCol w:w="1844"/>
      </w:tblGrid>
      <w:tr w:rsidR="00704D51" w:rsidTr="00DD6DEC">
        <w:trPr>
          <w:trHeight w:val="1184"/>
        </w:trPr>
        <w:tc>
          <w:tcPr>
            <w:tcW w:w="7621" w:type="dxa"/>
            <w:hideMark/>
          </w:tcPr>
          <w:p w:rsidR="00704D51" w:rsidRDefault="00704D51" w:rsidP="00DD6DEC">
            <w:pPr>
              <w:rPr>
                <w:rFonts w:ascii="PT Astra Serif" w:eastAsiaTheme="minorHAnsi" w:hAnsi="PT Astra Serif" w:cstheme="minorBidi"/>
                <w:sz w:val="28"/>
                <w:szCs w:val="26"/>
                <w:lang w:val="en-US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от</w:t>
            </w:r>
            <w:proofErr w:type="gramEnd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 xml:space="preserve"> [</w:t>
            </w: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Дата</w:t>
            </w:r>
            <w:proofErr w:type="gramEnd"/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 xml:space="preserve"> документа]</w:t>
            </w:r>
          </w:p>
        </w:tc>
        <w:tc>
          <w:tcPr>
            <w:tcW w:w="1843" w:type="dxa"/>
          </w:tcPr>
          <w:p w:rsidR="00704D51" w:rsidRDefault="00704D51" w:rsidP="00DD6DEC">
            <w:pPr>
              <w:jc w:val="right"/>
              <w:rPr>
                <w:rFonts w:ascii="PT Astra Serif" w:eastAsiaTheme="minorHAnsi" w:hAnsi="PT Astra Serif" w:cstheme="minorBidi"/>
                <w:color w:val="D9D9D9" w:themeColor="background1" w:themeShade="D9"/>
                <w:sz w:val="28"/>
                <w:szCs w:val="26"/>
              </w:rPr>
            </w:pPr>
            <w:r>
              <w:rPr>
                <w:rFonts w:ascii="PT Astra Serif" w:hAnsi="PT Astra Serif"/>
                <w:color w:val="D9D9D9" w:themeColor="background1" w:themeShade="D9"/>
                <w:sz w:val="28"/>
                <w:szCs w:val="26"/>
              </w:rPr>
              <w:t>№ [Номер документа]</w:t>
            </w:r>
          </w:p>
          <w:p w:rsidR="00704D51" w:rsidRDefault="00704D51" w:rsidP="00DD6DEC">
            <w:pPr>
              <w:ind w:left="705"/>
              <w:jc w:val="right"/>
              <w:rPr>
                <w:rFonts w:ascii="PT Astra Serif" w:eastAsiaTheme="minorHAnsi" w:hAnsi="PT Astra Serif" w:cstheme="minorBidi"/>
                <w:sz w:val="28"/>
                <w:szCs w:val="26"/>
              </w:rPr>
            </w:pPr>
          </w:p>
        </w:tc>
      </w:tr>
    </w:tbl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</w:r>
      <w:proofErr w:type="gramStart"/>
      <w:r w:rsidRPr="0023021D">
        <w:rPr>
          <w:rFonts w:ascii="PT Astra Serif" w:hAnsi="PT Astra Serif"/>
          <w:sz w:val="28"/>
          <w:szCs w:val="28"/>
        </w:rPr>
        <w:t>На основании пункта 10 Порядка о</w:t>
      </w:r>
      <w:r w:rsidR="005A1315">
        <w:rPr>
          <w:rFonts w:ascii="PT Astra Serif" w:hAnsi="PT Astra Serif"/>
          <w:color w:val="000000"/>
          <w:sz w:val="28"/>
          <w:szCs w:val="28"/>
        </w:rPr>
        <w:t>беспечения</w:t>
      </w:r>
      <w:r w:rsidRPr="0023021D">
        <w:rPr>
          <w:rFonts w:ascii="PT Astra Serif" w:hAnsi="PT Astra Serif"/>
          <w:color w:val="000000"/>
          <w:sz w:val="28"/>
          <w:szCs w:val="28"/>
        </w:rPr>
        <w:t xml:space="preserve">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ED2DF8" w:rsidRPr="00ED2DF8">
        <w:rPr>
          <w:rFonts w:ascii="PT Astra Serif" w:hAnsi="PT Astra Serif"/>
          <w:sz w:val="28"/>
          <w:szCs w:val="28"/>
        </w:rPr>
        <w:t>О мерах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1032F9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, в соответствии с прик</w:t>
      </w:r>
      <w:r w:rsidR="00141EA0"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 xml:space="preserve">инистерства строительства и жилищно-коммунального хозяйства Российской Федерации от </w:t>
      </w:r>
      <w:r w:rsidR="00704D51">
        <w:rPr>
          <w:rFonts w:ascii="PT Astra Serif" w:hAnsi="PT Astra Serif"/>
          <w:sz w:val="28"/>
          <w:szCs w:val="28"/>
        </w:rPr>
        <w:t>21.03.2023</w:t>
      </w:r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№ </w:t>
      </w:r>
      <w:r w:rsidR="00704D51">
        <w:rPr>
          <w:rFonts w:ascii="PT Astra Serif" w:hAnsi="PT Astra Serif"/>
          <w:sz w:val="28"/>
          <w:szCs w:val="28"/>
        </w:rPr>
        <w:t>206</w:t>
      </w:r>
      <w:r w:rsidR="00340E29"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="00340E29"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340E29" w:rsidRPr="0023021D">
        <w:rPr>
          <w:rFonts w:ascii="PT Astra Serif" w:hAnsi="PT Astra Serif"/>
          <w:sz w:val="28"/>
          <w:szCs w:val="28"/>
        </w:rPr>
        <w:t xml:space="preserve"> «</w:t>
      </w:r>
      <w:r w:rsidR="00340E29">
        <w:rPr>
          <w:rFonts w:ascii="PT Astra Serif" w:hAnsi="PT Astra Serif"/>
          <w:sz w:val="28"/>
          <w:szCs w:val="28"/>
        </w:rPr>
        <w:t xml:space="preserve">О </w:t>
      </w:r>
      <w:r w:rsidR="004A48B7">
        <w:rPr>
          <w:rFonts w:ascii="PT Astra Serif" w:hAnsi="PT Astra Serif"/>
          <w:sz w:val="28"/>
          <w:szCs w:val="28"/>
        </w:rPr>
        <w:t>п</w:t>
      </w:r>
      <w:r w:rsidR="00340E29">
        <w:rPr>
          <w:rFonts w:ascii="PT Astra Serif" w:hAnsi="PT Astra Serif"/>
          <w:sz w:val="28"/>
          <w:szCs w:val="28"/>
        </w:rPr>
        <w:t xml:space="preserve">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04D51">
        <w:rPr>
          <w:rFonts w:ascii="PT Astra Serif" w:hAnsi="PT Astra Serif"/>
          <w:sz w:val="28"/>
          <w:szCs w:val="28"/>
          <w:lang w:val="en-US"/>
        </w:rPr>
        <w:t>II</w:t>
      </w:r>
      <w:r w:rsidR="00704D51">
        <w:rPr>
          <w:rFonts w:ascii="PT Astra Serif" w:hAnsi="PT Astra Serif"/>
          <w:sz w:val="28"/>
          <w:szCs w:val="28"/>
        </w:rPr>
        <w:t xml:space="preserve"> квартал 2023</w:t>
      </w:r>
      <w:r w:rsidR="00340E29">
        <w:rPr>
          <w:rFonts w:ascii="PT Astra Serif" w:hAnsi="PT Astra Serif"/>
          <w:sz w:val="28"/>
          <w:szCs w:val="28"/>
        </w:rPr>
        <w:t xml:space="preserve"> года</w:t>
      </w:r>
      <w:r w:rsidR="00340E29" w:rsidRPr="0023021D">
        <w:rPr>
          <w:rFonts w:ascii="PT Astra Serif" w:hAnsi="PT Astra Serif"/>
          <w:sz w:val="28"/>
          <w:szCs w:val="28"/>
        </w:rPr>
        <w:t>»</w:t>
      </w:r>
      <w:r w:rsidRPr="0023021D">
        <w:rPr>
          <w:rFonts w:ascii="PT Astra Serif" w:hAnsi="PT Astra Serif"/>
          <w:sz w:val="28"/>
          <w:szCs w:val="28"/>
        </w:rPr>
        <w:t>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3021D">
        <w:rPr>
          <w:rFonts w:ascii="PT Astra Serif" w:hAnsi="PT Astra Serif"/>
          <w:sz w:val="28"/>
          <w:szCs w:val="28"/>
        </w:rPr>
        <w:t>Установить норматив стоимости одного квад</w:t>
      </w:r>
      <w:r w:rsidR="00980FD9">
        <w:rPr>
          <w:rFonts w:ascii="PT Astra Serif" w:hAnsi="PT Astra Serif"/>
          <w:sz w:val="28"/>
          <w:szCs w:val="28"/>
        </w:rPr>
        <w:t>ратного метра общей площади жилого помещения</w:t>
      </w:r>
      <w:r w:rsidRPr="0023021D">
        <w:rPr>
          <w:rFonts w:ascii="PT Astra Serif" w:hAnsi="PT Astra Serif"/>
          <w:sz w:val="28"/>
          <w:szCs w:val="28"/>
        </w:rPr>
        <w:t xml:space="preserve"> по муниципальному об</w:t>
      </w:r>
      <w:r w:rsidR="00980FD9">
        <w:rPr>
          <w:rFonts w:ascii="PT Astra Serif" w:hAnsi="PT Astra Serif"/>
          <w:sz w:val="28"/>
          <w:szCs w:val="28"/>
        </w:rPr>
        <w:t>раз</w:t>
      </w:r>
      <w:r w:rsidR="00895912">
        <w:rPr>
          <w:rFonts w:ascii="PT Astra Serif" w:hAnsi="PT Astra Serif"/>
          <w:sz w:val="28"/>
          <w:szCs w:val="28"/>
        </w:rPr>
        <w:t>ованию город</w:t>
      </w:r>
      <w:r w:rsidR="00980FD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для расчета размера социальной выплаты в виде субсидии, предоставляемой молодым семьям – участникам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lastRenderedPageBreak/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895912" w:rsidRPr="0023021D">
        <w:rPr>
          <w:rFonts w:ascii="PT Astra Serif" w:hAnsi="PT Astra Serif"/>
          <w:sz w:val="28"/>
          <w:szCs w:val="28"/>
        </w:rPr>
        <w:t>«</w:t>
      </w:r>
      <w:r w:rsidR="00ED2DF8" w:rsidRPr="00ED2DF8">
        <w:rPr>
          <w:rFonts w:ascii="PT Astra Serif" w:hAnsi="PT Astra Serif"/>
          <w:sz w:val="28"/>
          <w:szCs w:val="28"/>
        </w:rPr>
        <w:t>О мерах</w:t>
      </w:r>
      <w:proofErr w:type="gramEnd"/>
      <w:r w:rsidR="00ED2DF8" w:rsidRPr="00ED2DF8">
        <w:rPr>
          <w:rFonts w:ascii="PT Astra Serif" w:hAnsi="PT Astra Serif"/>
          <w:sz w:val="28"/>
          <w:szCs w:val="28"/>
        </w:rPr>
        <w:t xml:space="preserve"> по реализации государственной программы Ханты-Мансийс</w:t>
      </w:r>
      <w:r w:rsidR="00ED2DF8">
        <w:rPr>
          <w:rFonts w:ascii="PT Astra Serif" w:hAnsi="PT Astra Serif"/>
          <w:sz w:val="28"/>
          <w:szCs w:val="28"/>
        </w:rPr>
        <w:t>кого автономного округа - Югры «</w:t>
      </w:r>
      <w:r w:rsidR="00ED2DF8" w:rsidRPr="00ED2DF8">
        <w:rPr>
          <w:rFonts w:ascii="PT Astra Serif" w:hAnsi="PT Astra Serif"/>
          <w:sz w:val="28"/>
          <w:szCs w:val="28"/>
        </w:rPr>
        <w:t>Развитие жилищной сферы</w:t>
      </w:r>
      <w:r w:rsidR="00895912">
        <w:rPr>
          <w:rFonts w:ascii="PT Astra Serif" w:hAnsi="PT Astra Serif"/>
          <w:sz w:val="28"/>
          <w:szCs w:val="28"/>
        </w:rPr>
        <w:t xml:space="preserve">» </w:t>
      </w:r>
      <w:r w:rsidRPr="0023021D">
        <w:rPr>
          <w:rFonts w:ascii="PT Astra Serif" w:hAnsi="PT Astra Serif"/>
          <w:sz w:val="28"/>
          <w:szCs w:val="28"/>
        </w:rPr>
        <w:t xml:space="preserve">на </w:t>
      </w:r>
      <w:r w:rsidR="00704D51">
        <w:rPr>
          <w:rFonts w:ascii="PT Astra Serif" w:hAnsi="PT Astra Serif"/>
          <w:sz w:val="28"/>
          <w:szCs w:val="28"/>
          <w:lang w:val="en-US"/>
        </w:rPr>
        <w:t>II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</w:t>
      </w:r>
      <w:r w:rsidR="00704D51">
        <w:rPr>
          <w:rFonts w:ascii="PT Astra Serif" w:hAnsi="PT Astra Serif"/>
          <w:sz w:val="28"/>
          <w:szCs w:val="28"/>
        </w:rPr>
        <w:t>3</w:t>
      </w:r>
      <w:r w:rsidR="00895912">
        <w:rPr>
          <w:rFonts w:ascii="PT Astra Serif" w:hAnsi="PT Astra Serif"/>
          <w:sz w:val="28"/>
          <w:szCs w:val="28"/>
        </w:rPr>
        <w:t xml:space="preserve"> года</w:t>
      </w:r>
      <w:r w:rsidRPr="0023021D">
        <w:rPr>
          <w:rFonts w:ascii="PT Astra Serif" w:hAnsi="PT Astra Serif"/>
          <w:sz w:val="28"/>
          <w:szCs w:val="28"/>
        </w:rPr>
        <w:t xml:space="preserve"> в размере </w:t>
      </w:r>
      <w:r w:rsidR="00704D51">
        <w:rPr>
          <w:rFonts w:ascii="PT Astra Serif" w:hAnsi="PT Astra Serif"/>
          <w:sz w:val="28"/>
          <w:szCs w:val="28"/>
        </w:rPr>
        <w:t>96 665</w:t>
      </w:r>
      <w:r w:rsidRPr="0023021D">
        <w:rPr>
          <w:rFonts w:ascii="PT Astra Serif" w:hAnsi="PT Astra Serif"/>
          <w:sz w:val="28"/>
          <w:szCs w:val="28"/>
        </w:rPr>
        <w:t xml:space="preserve"> (</w:t>
      </w:r>
      <w:r w:rsidR="004A48B7">
        <w:rPr>
          <w:rFonts w:ascii="PT Astra Serif" w:hAnsi="PT Astra Serif"/>
          <w:sz w:val="28"/>
          <w:szCs w:val="28"/>
        </w:rPr>
        <w:t xml:space="preserve">девяносто </w:t>
      </w:r>
      <w:r w:rsidR="00704D51">
        <w:rPr>
          <w:rFonts w:ascii="PT Astra Serif" w:hAnsi="PT Astra Serif"/>
          <w:sz w:val="28"/>
          <w:szCs w:val="28"/>
        </w:rPr>
        <w:t>шесть тысяч</w:t>
      </w:r>
      <w:r w:rsidR="004A48B7">
        <w:rPr>
          <w:rFonts w:ascii="PT Astra Serif" w:hAnsi="PT Astra Serif"/>
          <w:sz w:val="28"/>
          <w:szCs w:val="28"/>
        </w:rPr>
        <w:t xml:space="preserve"> </w:t>
      </w:r>
      <w:r w:rsidR="00704D51">
        <w:rPr>
          <w:rFonts w:ascii="PT Astra Serif" w:hAnsi="PT Astra Serif"/>
          <w:sz w:val="28"/>
          <w:szCs w:val="28"/>
        </w:rPr>
        <w:t>шестьсот шестьдесят пять</w:t>
      </w:r>
      <w:r w:rsidRPr="0023021D">
        <w:rPr>
          <w:rFonts w:ascii="PT Astra Serif" w:hAnsi="PT Astra Serif"/>
          <w:sz w:val="28"/>
          <w:szCs w:val="28"/>
        </w:rPr>
        <w:t>) рубл</w:t>
      </w:r>
      <w:r w:rsidR="00704D51">
        <w:rPr>
          <w:rFonts w:ascii="PT Astra Serif" w:hAnsi="PT Astra Serif"/>
          <w:sz w:val="28"/>
          <w:szCs w:val="28"/>
        </w:rPr>
        <w:t>ей</w:t>
      </w:r>
      <w:r w:rsidRPr="0023021D">
        <w:rPr>
          <w:rFonts w:ascii="PT Astra Serif" w:hAnsi="PT Astra Serif"/>
          <w:sz w:val="28"/>
          <w:szCs w:val="28"/>
        </w:rPr>
        <w:t xml:space="preserve"> 00 копеек.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704D51">
        <w:rPr>
          <w:rFonts w:ascii="PT Astra Serif" w:hAnsi="PT Astra Serif"/>
          <w:sz w:val="28"/>
          <w:szCs w:val="28"/>
        </w:rPr>
        <w:t>Р</w:t>
      </w:r>
      <w:r w:rsidRPr="0023021D">
        <w:rPr>
          <w:rFonts w:ascii="PT Astra Serif" w:hAnsi="PT Astra Serif"/>
          <w:sz w:val="28"/>
          <w:szCs w:val="28"/>
        </w:rPr>
        <w:t xml:space="preserve">азместить </w:t>
      </w:r>
      <w:r w:rsidR="00704D51">
        <w:rPr>
          <w:rFonts w:ascii="PT Astra Serif" w:hAnsi="PT Astra Serif"/>
          <w:sz w:val="28"/>
          <w:szCs w:val="28"/>
        </w:rPr>
        <w:t>постановление</w:t>
      </w:r>
      <w:proofErr w:type="gramEnd"/>
      <w:r w:rsidR="00704D51">
        <w:rPr>
          <w:rFonts w:ascii="PT Astra Serif" w:hAnsi="PT Astra Serif"/>
          <w:sz w:val="28"/>
          <w:szCs w:val="28"/>
        </w:rPr>
        <w:t xml:space="preserve"> </w:t>
      </w:r>
      <w:r w:rsidRPr="0023021D">
        <w:rPr>
          <w:rFonts w:ascii="PT Astra Serif" w:hAnsi="PT Astra Serif"/>
          <w:sz w:val="28"/>
          <w:szCs w:val="28"/>
        </w:rPr>
        <w:t>на официальном сайте органов местного самоуправления города Югорска.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</w:t>
      </w:r>
      <w:proofErr w:type="spellStart"/>
      <w:r w:rsidRPr="0023021D">
        <w:rPr>
          <w:rFonts w:ascii="PT Astra Serif" w:hAnsi="PT Astra Serif"/>
          <w:sz w:val="28"/>
          <w:szCs w:val="28"/>
        </w:rPr>
        <w:t>Югорска</w:t>
      </w:r>
      <w:proofErr w:type="spellEnd"/>
      <w:r w:rsidRPr="0023021D">
        <w:rPr>
          <w:rFonts w:ascii="PT Astra Serif" w:hAnsi="PT Astra Serif"/>
          <w:sz w:val="28"/>
          <w:szCs w:val="28"/>
        </w:rPr>
        <w:t xml:space="preserve"> </w:t>
      </w:r>
      <w:r w:rsidR="00340E29">
        <w:rPr>
          <w:rFonts w:ascii="PT Astra Serif" w:hAnsi="PT Astra Serif"/>
          <w:sz w:val="28"/>
          <w:szCs w:val="28"/>
        </w:rPr>
        <w:br/>
      </w:r>
      <w:r w:rsidRPr="0023021D">
        <w:rPr>
          <w:rFonts w:ascii="PT Astra Serif" w:hAnsi="PT Astra Serif"/>
          <w:sz w:val="28"/>
          <w:szCs w:val="28"/>
        </w:rPr>
        <w:t>Е.</w:t>
      </w:r>
      <w:r w:rsidR="00340E29">
        <w:rPr>
          <w:rFonts w:ascii="PT Astra Serif" w:hAnsi="PT Astra Serif"/>
          <w:sz w:val="28"/>
          <w:szCs w:val="28"/>
        </w:rPr>
        <w:t xml:space="preserve"> </w:t>
      </w:r>
      <w:r w:rsidRPr="0023021D">
        <w:rPr>
          <w:rFonts w:ascii="PT Astra Serif" w:hAnsi="PT Astra Serif"/>
          <w:sz w:val="28"/>
          <w:szCs w:val="28"/>
        </w:rPr>
        <w:t>И. Павлову.</w:t>
      </w:r>
    </w:p>
    <w:p w:rsidR="00913B25" w:rsidRP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704D51" w:rsidRDefault="00704D51" w:rsidP="00704D51">
      <w:pPr>
        <w:pStyle w:val="2"/>
        <w:tabs>
          <w:tab w:val="left" w:pos="142"/>
        </w:tabs>
        <w:spacing w:before="0"/>
        <w:rPr>
          <w:rFonts w:ascii="PT Astra Serif" w:hAnsi="PT Astra Serif"/>
          <w:color w:val="auto"/>
          <w:sz w:val="28"/>
          <w:szCs w:val="28"/>
        </w:rPr>
      </w:pPr>
    </w:p>
    <w:p w:rsidR="00704D51" w:rsidRDefault="00704D51" w:rsidP="00704D5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79309" wp14:editId="7630C018">
                <wp:simplePos x="0" y="0"/>
                <wp:positionH relativeFrom="column">
                  <wp:posOffset>1967865</wp:posOffset>
                </wp:positionH>
                <wp:positionV relativeFrom="paragraph">
                  <wp:posOffset>128905</wp:posOffset>
                </wp:positionV>
                <wp:extent cx="2828925" cy="116205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1620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54.95pt;margin-top:10.15pt;width:222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" filled="f" strokecolor="black [3213]" strokeweight="1pt">
                <v:path arrowok="t"/>
              </v:roundrect>
            </w:pict>
          </mc:Fallback>
        </mc:AlternateContent>
      </w:r>
      <w:r w:rsidRPr="00B67389">
        <w:rPr>
          <w:rFonts w:ascii="PT Astra Serif" w:hAnsi="PT Astra Serif"/>
          <w:noProof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47465446" wp14:editId="701BEF7F">
            <wp:simplePos x="0" y="0"/>
            <wp:positionH relativeFrom="column">
              <wp:posOffset>2082165</wp:posOffset>
            </wp:positionH>
            <wp:positionV relativeFrom="paragraph">
              <wp:posOffset>195580</wp:posOffset>
            </wp:positionV>
            <wp:extent cx="236220" cy="295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4"/>
        <w:gridCol w:w="4256"/>
        <w:gridCol w:w="1843"/>
      </w:tblGrid>
      <w:tr w:rsidR="00704D51" w:rsidRPr="00B67389" w:rsidTr="00DD6DEC">
        <w:trPr>
          <w:trHeight w:val="1671"/>
        </w:trPr>
        <w:tc>
          <w:tcPr>
            <w:tcW w:w="3314" w:type="dxa"/>
          </w:tcPr>
          <w:p w:rsidR="00704D51" w:rsidRPr="00443C96" w:rsidRDefault="00704D51" w:rsidP="00DD6DEC">
            <w:pPr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Глава</w:t>
            </w:r>
            <w:r w:rsidRPr="00443C96">
              <w:rPr>
                <w:rFonts w:ascii="PT Astra Serif" w:hAnsi="PT Astra Serif"/>
                <w:b/>
                <w:sz w:val="28"/>
                <w:szCs w:val="26"/>
              </w:rPr>
              <w:t xml:space="preserve"> города </w:t>
            </w:r>
            <w:proofErr w:type="spellStart"/>
            <w:r w:rsidRPr="00443C96">
              <w:rPr>
                <w:rFonts w:ascii="PT Astra Serif" w:hAnsi="PT Astra Serif"/>
                <w:b/>
                <w:sz w:val="28"/>
                <w:szCs w:val="26"/>
              </w:rPr>
              <w:t>Югорска</w:t>
            </w:r>
            <w:proofErr w:type="spellEnd"/>
          </w:p>
        </w:tc>
        <w:tc>
          <w:tcPr>
            <w:tcW w:w="4256" w:type="dxa"/>
            <w:vAlign w:val="center"/>
          </w:tcPr>
          <w:p w:rsidR="00704D51" w:rsidRPr="00B67389" w:rsidRDefault="00704D51" w:rsidP="00DD6DEC">
            <w:pPr>
              <w:pStyle w:val="a8"/>
              <w:jc w:val="center"/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</w:pPr>
            <w:r w:rsidRPr="00B67389"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  <w:t>ДОКУМЕНТ ПОДПИСАН</w:t>
            </w:r>
          </w:p>
          <w:p w:rsidR="00704D51" w:rsidRPr="00B67389" w:rsidRDefault="00704D51" w:rsidP="00DD6DEC">
            <w:pPr>
              <w:pStyle w:val="a8"/>
              <w:jc w:val="center"/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</w:pPr>
            <w:r w:rsidRPr="00B67389"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  <w:t>ЭЛЕКТРОННОЙ ПОДПИСЬЮ</w:t>
            </w:r>
          </w:p>
          <w:p w:rsidR="00704D51" w:rsidRPr="00B67389" w:rsidRDefault="00704D51" w:rsidP="00DD6D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  <w:t>Сертификат  [Номер сертификата 1]</w:t>
            </w:r>
          </w:p>
          <w:p w:rsidR="00704D51" w:rsidRPr="00B67389" w:rsidRDefault="00704D51" w:rsidP="00DD6D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  <w:t>Владелец [Владелец сертификата 1]</w:t>
            </w:r>
          </w:p>
          <w:p w:rsidR="00704D51" w:rsidRPr="00B67389" w:rsidRDefault="00704D51" w:rsidP="00DD6DEC">
            <w:pPr>
              <w:pStyle w:val="a8"/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Действителен с [</w:t>
            </w:r>
            <w:proofErr w:type="spellStart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ДатаС</w:t>
            </w:r>
            <w:proofErr w:type="spellEnd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 xml:space="preserve"> 1] по [</w:t>
            </w:r>
            <w:proofErr w:type="spellStart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ДатаПо</w:t>
            </w:r>
            <w:proofErr w:type="spellEnd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 xml:space="preserve"> 1]</w:t>
            </w:r>
          </w:p>
        </w:tc>
        <w:tc>
          <w:tcPr>
            <w:tcW w:w="1843" w:type="dxa"/>
          </w:tcPr>
          <w:p w:rsidR="00704D51" w:rsidRPr="00443C96" w:rsidRDefault="00704D51" w:rsidP="00DD6DEC">
            <w:pPr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704D51" w:rsidRPr="00D82C18" w:rsidRDefault="00704D51" w:rsidP="00704D51">
      <w:pPr>
        <w:rPr>
          <w:rFonts w:ascii="PT Astra Serif" w:hAnsi="PT Astra Serif"/>
          <w:sz w:val="28"/>
          <w:szCs w:val="28"/>
        </w:rPr>
      </w:pPr>
    </w:p>
    <w:p w:rsidR="00704D51" w:rsidRDefault="00704D51" w:rsidP="00704D51"/>
    <w:p w:rsidR="00704D51" w:rsidRDefault="00704D51" w:rsidP="00704D51">
      <w:pPr>
        <w:jc w:val="center"/>
        <w:rPr>
          <w:rFonts w:ascii="PT Astra Serif" w:hAnsi="PT Astra Serif"/>
          <w:sz w:val="28"/>
          <w:szCs w:val="28"/>
        </w:rPr>
      </w:pPr>
    </w:p>
    <w:p w:rsidR="00AA28F5" w:rsidRDefault="00AA28F5" w:rsidP="00BE139D">
      <w:pPr>
        <w:rPr>
          <w:rFonts w:ascii="PT Astra Serif" w:hAnsi="PT Astra Serif"/>
          <w:sz w:val="28"/>
          <w:szCs w:val="28"/>
        </w:rPr>
      </w:pPr>
    </w:p>
    <w:p w:rsidR="00AA28F5" w:rsidRDefault="00AA28F5" w:rsidP="00BE139D">
      <w:pPr>
        <w:rPr>
          <w:rFonts w:ascii="PT Astra Serif" w:hAnsi="PT Astra Serif"/>
          <w:sz w:val="28"/>
          <w:szCs w:val="28"/>
        </w:rPr>
      </w:pPr>
    </w:p>
    <w:p w:rsidR="00AA28F5" w:rsidRDefault="00AA28F5" w:rsidP="00BE139D">
      <w:pPr>
        <w:rPr>
          <w:rFonts w:ascii="PT Astra Serif" w:hAnsi="PT Astra Serif"/>
          <w:sz w:val="28"/>
          <w:szCs w:val="28"/>
        </w:rPr>
      </w:pPr>
    </w:p>
    <w:p w:rsidR="00AA28F5" w:rsidRDefault="00AA28F5" w:rsidP="00BE139D">
      <w:pPr>
        <w:rPr>
          <w:rFonts w:ascii="PT Astra Serif" w:hAnsi="PT Astra Serif"/>
          <w:sz w:val="28"/>
          <w:szCs w:val="28"/>
        </w:rPr>
      </w:pPr>
    </w:p>
    <w:p w:rsidR="00AA28F5" w:rsidRDefault="00AA28F5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9F7CFD" w:rsidRDefault="009F7CFD" w:rsidP="00BE139D">
      <w:pPr>
        <w:rPr>
          <w:rFonts w:ascii="PT Astra Serif" w:hAnsi="PT Astra Serif"/>
          <w:sz w:val="28"/>
          <w:szCs w:val="28"/>
        </w:rPr>
      </w:pPr>
    </w:p>
    <w:p w:rsidR="00D26159" w:rsidRDefault="00D26159" w:rsidP="000A1224">
      <w:pPr>
        <w:tabs>
          <w:tab w:val="left" w:pos="789"/>
        </w:tabs>
        <w:ind w:left="3686"/>
        <w:jc w:val="right"/>
      </w:pPr>
      <w:bookmarkStart w:id="0" w:name="_GoBack"/>
      <w:bookmarkEnd w:id="0"/>
    </w:p>
    <w:sectPr w:rsidR="00D26159" w:rsidSect="00984380"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D" w:rsidRDefault="00BE139D" w:rsidP="00BE139D">
      <w:r>
        <w:separator/>
      </w:r>
    </w:p>
  </w:endnote>
  <w:endnote w:type="continuationSeparator" w:id="0">
    <w:p w:rsidR="00BE139D" w:rsidRDefault="00BE139D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D" w:rsidRDefault="00BE139D" w:rsidP="00BE139D">
      <w:r>
        <w:separator/>
      </w:r>
    </w:p>
  </w:footnote>
  <w:footnote w:type="continuationSeparator" w:id="0">
    <w:p w:rsidR="00BE139D" w:rsidRDefault="00BE139D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4D">
          <w:rPr>
            <w:noProof/>
          </w:rPr>
          <w:t>2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43C66"/>
    <w:rsid w:val="00046675"/>
    <w:rsid w:val="00046D40"/>
    <w:rsid w:val="00047011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2D4A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31F0F"/>
    <w:rsid w:val="00141EA0"/>
    <w:rsid w:val="0014606A"/>
    <w:rsid w:val="0017595E"/>
    <w:rsid w:val="001A217B"/>
    <w:rsid w:val="001B2D75"/>
    <w:rsid w:val="001D7464"/>
    <w:rsid w:val="002072A0"/>
    <w:rsid w:val="00207F25"/>
    <w:rsid w:val="00211FB2"/>
    <w:rsid w:val="00214883"/>
    <w:rsid w:val="00215649"/>
    <w:rsid w:val="0021665A"/>
    <w:rsid w:val="00217476"/>
    <w:rsid w:val="002230C4"/>
    <w:rsid w:val="00224D9E"/>
    <w:rsid w:val="0023021D"/>
    <w:rsid w:val="00237667"/>
    <w:rsid w:val="002435FC"/>
    <w:rsid w:val="00250DF7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40E29"/>
    <w:rsid w:val="003537B7"/>
    <w:rsid w:val="003551E9"/>
    <w:rsid w:val="00356865"/>
    <w:rsid w:val="00362B19"/>
    <w:rsid w:val="00362FF9"/>
    <w:rsid w:val="003709A7"/>
    <w:rsid w:val="00373753"/>
    <w:rsid w:val="0037430B"/>
    <w:rsid w:val="003758B6"/>
    <w:rsid w:val="003802BF"/>
    <w:rsid w:val="003A5A76"/>
    <w:rsid w:val="003B2D06"/>
    <w:rsid w:val="003B5A34"/>
    <w:rsid w:val="003D4079"/>
    <w:rsid w:val="003D72CC"/>
    <w:rsid w:val="003E4024"/>
    <w:rsid w:val="003E4438"/>
    <w:rsid w:val="003F0621"/>
    <w:rsid w:val="003F4C3B"/>
    <w:rsid w:val="0040079A"/>
    <w:rsid w:val="00410840"/>
    <w:rsid w:val="00433464"/>
    <w:rsid w:val="00437FB3"/>
    <w:rsid w:val="004657C2"/>
    <w:rsid w:val="00470DDC"/>
    <w:rsid w:val="00493DCD"/>
    <w:rsid w:val="004A48B7"/>
    <w:rsid w:val="004A6FDE"/>
    <w:rsid w:val="004A7490"/>
    <w:rsid w:val="004B0987"/>
    <w:rsid w:val="004B1A58"/>
    <w:rsid w:val="004E00DF"/>
    <w:rsid w:val="004E311E"/>
    <w:rsid w:val="005075FA"/>
    <w:rsid w:val="005170B8"/>
    <w:rsid w:val="00536A55"/>
    <w:rsid w:val="00536DD4"/>
    <w:rsid w:val="005412A0"/>
    <w:rsid w:val="0054427B"/>
    <w:rsid w:val="00557FEF"/>
    <w:rsid w:val="00561B84"/>
    <w:rsid w:val="0058528B"/>
    <w:rsid w:val="0058738A"/>
    <w:rsid w:val="00591383"/>
    <w:rsid w:val="005A1315"/>
    <w:rsid w:val="005A6075"/>
    <w:rsid w:val="005B0DBF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A28"/>
    <w:rsid w:val="00616C75"/>
    <w:rsid w:val="0062082E"/>
    <w:rsid w:val="00627470"/>
    <w:rsid w:val="00630AE8"/>
    <w:rsid w:val="00635F74"/>
    <w:rsid w:val="00646A0F"/>
    <w:rsid w:val="006636D4"/>
    <w:rsid w:val="0066633E"/>
    <w:rsid w:val="00692344"/>
    <w:rsid w:val="00696B1C"/>
    <w:rsid w:val="00696CCD"/>
    <w:rsid w:val="006A32BD"/>
    <w:rsid w:val="006B0B64"/>
    <w:rsid w:val="006B7B3D"/>
    <w:rsid w:val="006C03F1"/>
    <w:rsid w:val="006C2777"/>
    <w:rsid w:val="006C3B4E"/>
    <w:rsid w:val="006D0AA3"/>
    <w:rsid w:val="006F79AB"/>
    <w:rsid w:val="00703250"/>
    <w:rsid w:val="00704D51"/>
    <w:rsid w:val="00706A49"/>
    <w:rsid w:val="00707F25"/>
    <w:rsid w:val="00710C89"/>
    <w:rsid w:val="00712623"/>
    <w:rsid w:val="0072056C"/>
    <w:rsid w:val="0072723C"/>
    <w:rsid w:val="00737444"/>
    <w:rsid w:val="0076600C"/>
    <w:rsid w:val="00767485"/>
    <w:rsid w:val="00776064"/>
    <w:rsid w:val="00794784"/>
    <w:rsid w:val="007A3378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44EEB"/>
    <w:rsid w:val="00851183"/>
    <w:rsid w:val="00855586"/>
    <w:rsid w:val="00881680"/>
    <w:rsid w:val="00895912"/>
    <w:rsid w:val="008A584B"/>
    <w:rsid w:val="008C1840"/>
    <w:rsid w:val="008C7DA8"/>
    <w:rsid w:val="008D4AD2"/>
    <w:rsid w:val="008E7B2C"/>
    <w:rsid w:val="008F355A"/>
    <w:rsid w:val="008F4683"/>
    <w:rsid w:val="00913B25"/>
    <w:rsid w:val="00921E58"/>
    <w:rsid w:val="00923F6B"/>
    <w:rsid w:val="009263D8"/>
    <w:rsid w:val="009268DE"/>
    <w:rsid w:val="00954D5C"/>
    <w:rsid w:val="00980FD9"/>
    <w:rsid w:val="00984380"/>
    <w:rsid w:val="009A74BA"/>
    <w:rsid w:val="009C41AA"/>
    <w:rsid w:val="009C7A47"/>
    <w:rsid w:val="009D1A6D"/>
    <w:rsid w:val="009F7CFD"/>
    <w:rsid w:val="00A001E8"/>
    <w:rsid w:val="00A00A24"/>
    <w:rsid w:val="00A23ECE"/>
    <w:rsid w:val="00A26E46"/>
    <w:rsid w:val="00A35132"/>
    <w:rsid w:val="00A360AB"/>
    <w:rsid w:val="00A4304D"/>
    <w:rsid w:val="00A459C8"/>
    <w:rsid w:val="00A50DDD"/>
    <w:rsid w:val="00A66035"/>
    <w:rsid w:val="00A72191"/>
    <w:rsid w:val="00A9280F"/>
    <w:rsid w:val="00AA28F5"/>
    <w:rsid w:val="00AB4B07"/>
    <w:rsid w:val="00AC6635"/>
    <w:rsid w:val="00AD786C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28C1"/>
    <w:rsid w:val="00BF48D0"/>
    <w:rsid w:val="00C015B2"/>
    <w:rsid w:val="00C04795"/>
    <w:rsid w:val="00C23A72"/>
    <w:rsid w:val="00C26B94"/>
    <w:rsid w:val="00C32C47"/>
    <w:rsid w:val="00C35D45"/>
    <w:rsid w:val="00C46D8D"/>
    <w:rsid w:val="00C527A6"/>
    <w:rsid w:val="00C625D9"/>
    <w:rsid w:val="00C77F03"/>
    <w:rsid w:val="00C82F67"/>
    <w:rsid w:val="00C92677"/>
    <w:rsid w:val="00C94930"/>
    <w:rsid w:val="00CB155D"/>
    <w:rsid w:val="00CD3536"/>
    <w:rsid w:val="00CF292A"/>
    <w:rsid w:val="00CF31B5"/>
    <w:rsid w:val="00CF4C08"/>
    <w:rsid w:val="00D26159"/>
    <w:rsid w:val="00D3153D"/>
    <w:rsid w:val="00D33967"/>
    <w:rsid w:val="00D62941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031E5"/>
    <w:rsid w:val="00E1410B"/>
    <w:rsid w:val="00E22C8B"/>
    <w:rsid w:val="00E44548"/>
    <w:rsid w:val="00E56AE4"/>
    <w:rsid w:val="00E7510A"/>
    <w:rsid w:val="00E97D4F"/>
    <w:rsid w:val="00EA036E"/>
    <w:rsid w:val="00EA4131"/>
    <w:rsid w:val="00EA6D56"/>
    <w:rsid w:val="00EB11BB"/>
    <w:rsid w:val="00EB4964"/>
    <w:rsid w:val="00EB49DC"/>
    <w:rsid w:val="00EC4EF6"/>
    <w:rsid w:val="00EC60E5"/>
    <w:rsid w:val="00ED15B0"/>
    <w:rsid w:val="00ED1D4F"/>
    <w:rsid w:val="00ED2DF8"/>
    <w:rsid w:val="00EE2595"/>
    <w:rsid w:val="00EF515A"/>
    <w:rsid w:val="00EF7EC3"/>
    <w:rsid w:val="00F010C3"/>
    <w:rsid w:val="00F2646C"/>
    <w:rsid w:val="00F37832"/>
    <w:rsid w:val="00F56B21"/>
    <w:rsid w:val="00F660CB"/>
    <w:rsid w:val="00F73751"/>
    <w:rsid w:val="00F75497"/>
    <w:rsid w:val="00F918C8"/>
    <w:rsid w:val="00F93839"/>
    <w:rsid w:val="00FC090D"/>
    <w:rsid w:val="00FD0142"/>
    <w:rsid w:val="00FD0528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FF06-094A-4710-9DA3-97F9681D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Лыскова Елена Котиповна</cp:lastModifiedBy>
  <cp:revision>20</cp:revision>
  <cp:lastPrinted>2022-10-18T11:55:00Z</cp:lastPrinted>
  <dcterms:created xsi:type="dcterms:W3CDTF">2022-08-22T06:39:00Z</dcterms:created>
  <dcterms:modified xsi:type="dcterms:W3CDTF">2023-05-17T04:13:00Z</dcterms:modified>
</cp:coreProperties>
</file>