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D1138">
        <w:rPr>
          <w:rFonts w:ascii="Times New Roman" w:hAnsi="Times New Roman" w:cs="Times New Roman"/>
          <w:b/>
          <w:sz w:val="24"/>
          <w:szCs w:val="24"/>
        </w:rPr>
        <w:t>02.07</w:t>
      </w:r>
      <w:r w:rsidR="007839F5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3E2B43" w:rsidRDefault="00BD1138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02.07</w:t>
      </w:r>
      <w:r w:rsidR="007839F5">
        <w:rPr>
          <w:rFonts w:ascii="Times New Roman" w:hAnsi="Times New Roman" w:cs="Times New Roman"/>
          <w:sz w:val="24"/>
          <w:szCs w:val="24"/>
        </w:rPr>
        <w:t>.2020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</w:t>
      </w:r>
      <w:r w:rsidR="003E2B43">
        <w:rPr>
          <w:rFonts w:ascii="Times New Roman" w:hAnsi="Times New Roman" w:cs="Times New Roman"/>
          <w:sz w:val="24"/>
          <w:szCs w:val="24"/>
        </w:rPr>
        <w:t xml:space="preserve">на которой было 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3E2B43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8A021E">
        <w:rPr>
          <w:rFonts w:ascii="Times New Roman" w:hAnsi="Times New Roman" w:cs="Times New Roman"/>
          <w:sz w:val="24"/>
          <w:szCs w:val="24"/>
        </w:rPr>
        <w:t>материал</w:t>
      </w:r>
      <w:r w:rsidR="00EF2C7B">
        <w:rPr>
          <w:rFonts w:ascii="Times New Roman" w:hAnsi="Times New Roman" w:cs="Times New Roman"/>
          <w:sz w:val="24"/>
          <w:szCs w:val="24"/>
        </w:rPr>
        <w:t>ов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</w:t>
      </w:r>
      <w:r w:rsidR="003E2B43" w:rsidRPr="00D562E3">
        <w:rPr>
          <w:rFonts w:ascii="Times New Roman" w:hAnsi="Times New Roman" w:cs="Times New Roman"/>
          <w:sz w:val="24"/>
          <w:szCs w:val="24"/>
        </w:rPr>
        <w:t>, вынесен</w:t>
      </w:r>
      <w:r w:rsidR="003E2B43">
        <w:rPr>
          <w:rFonts w:ascii="Times New Roman" w:hAnsi="Times New Roman" w:cs="Times New Roman"/>
          <w:sz w:val="24"/>
          <w:szCs w:val="24"/>
        </w:rPr>
        <w:t>о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F13AA2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</w:t>
      </w:r>
      <w:r w:rsidR="003E2B43">
        <w:rPr>
          <w:rFonts w:ascii="Times New Roman" w:hAnsi="Times New Roman" w:cs="Times New Roman"/>
          <w:sz w:val="24"/>
          <w:szCs w:val="24"/>
        </w:rPr>
        <w:t>ого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3E2B43">
        <w:rPr>
          <w:rFonts w:ascii="Times New Roman" w:hAnsi="Times New Roman" w:cs="Times New Roman"/>
          <w:sz w:val="24"/>
          <w:szCs w:val="24"/>
        </w:rPr>
        <w:t>а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F13AA2">
        <w:rPr>
          <w:rFonts w:ascii="Times New Roman" w:hAnsi="Times New Roman" w:cs="Times New Roman"/>
          <w:sz w:val="24"/>
          <w:szCs w:val="24"/>
        </w:rPr>
        <w:t>0</w:t>
      </w:r>
      <w:r w:rsidR="003E2B43">
        <w:rPr>
          <w:rFonts w:ascii="Times New Roman" w:hAnsi="Times New Roman" w:cs="Times New Roman"/>
          <w:sz w:val="24"/>
          <w:szCs w:val="24"/>
        </w:rPr>
        <w:t>00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рублей,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E2B43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3E2B43">
        <w:rPr>
          <w:rFonts w:ascii="Times New Roman" w:hAnsi="Times New Roman" w:cs="Times New Roman"/>
          <w:sz w:val="24"/>
          <w:szCs w:val="24"/>
        </w:rPr>
        <w:t>й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о назначении наказания в виде предупреждения</w:t>
      </w:r>
      <w:r w:rsidR="003E2B43">
        <w:rPr>
          <w:rFonts w:ascii="Times New Roman" w:hAnsi="Times New Roman" w:cs="Times New Roman"/>
          <w:sz w:val="24"/>
          <w:szCs w:val="24"/>
        </w:rPr>
        <w:t xml:space="preserve">. </w:t>
      </w:r>
      <w:r w:rsidR="00EF2C7B">
        <w:rPr>
          <w:rFonts w:ascii="Times New Roman" w:hAnsi="Times New Roman" w:cs="Times New Roman"/>
          <w:sz w:val="24"/>
          <w:szCs w:val="24"/>
        </w:rPr>
        <w:t>Один</w:t>
      </w:r>
      <w:r w:rsidR="00F13AA2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2C46AE">
        <w:rPr>
          <w:rFonts w:ascii="Times New Roman" w:hAnsi="Times New Roman" w:cs="Times New Roman"/>
          <w:sz w:val="24"/>
          <w:szCs w:val="24"/>
        </w:rPr>
        <w:t xml:space="preserve"> прекращен </w:t>
      </w:r>
      <w:r>
        <w:rPr>
          <w:rFonts w:ascii="Times New Roman" w:hAnsi="Times New Roman" w:cs="Times New Roman"/>
          <w:sz w:val="24"/>
          <w:szCs w:val="24"/>
        </w:rPr>
        <w:t>с объявлением устного замечания, в соответствии со ст. 2.9 КоАП РФ.</w:t>
      </w:r>
    </w:p>
    <w:p w:rsidR="00A43A1A" w:rsidRDefault="00FF1BD6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Default="00632AD7" w:rsidP="003844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73">
        <w:rPr>
          <w:rFonts w:ascii="Times New Roman" w:hAnsi="Times New Roman" w:cs="Times New Roman"/>
          <w:sz w:val="24"/>
          <w:szCs w:val="24"/>
        </w:rPr>
        <w:t>по  ст. 10 «</w:t>
      </w:r>
      <w:r w:rsidR="00385C32" w:rsidRPr="00A42A73">
        <w:rPr>
          <w:rFonts w:ascii="Times New Roman" w:hAnsi="Times New Roman" w:cs="Times New Roman"/>
          <w:sz w:val="24"/>
          <w:szCs w:val="24"/>
        </w:rPr>
        <w:t>Нарушение тишины и покоя граждан</w:t>
      </w:r>
      <w:r w:rsidRPr="00A42A73">
        <w:rPr>
          <w:rFonts w:ascii="Times New Roman" w:hAnsi="Times New Roman" w:cs="Times New Roman"/>
          <w:sz w:val="24"/>
          <w:szCs w:val="24"/>
        </w:rPr>
        <w:t xml:space="preserve">» - </w:t>
      </w:r>
      <w:r w:rsidR="00BD1138">
        <w:rPr>
          <w:rFonts w:ascii="Times New Roman" w:hAnsi="Times New Roman" w:cs="Times New Roman"/>
          <w:sz w:val="24"/>
          <w:szCs w:val="24"/>
        </w:rPr>
        <w:t>12</w:t>
      </w:r>
      <w:r w:rsidR="00385C32" w:rsidRPr="00A42A73">
        <w:rPr>
          <w:rFonts w:ascii="Times New Roman" w:hAnsi="Times New Roman" w:cs="Times New Roman"/>
          <w:sz w:val="24"/>
          <w:szCs w:val="24"/>
        </w:rPr>
        <w:t>;</w:t>
      </w:r>
    </w:p>
    <w:p w:rsidR="00EF2C7B" w:rsidRDefault="00EF2C7B" w:rsidP="002C46AE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ст. 29 «</w:t>
      </w:r>
      <w:r w:rsidRPr="00EF2C7B">
        <w:rPr>
          <w:rFonts w:ascii="Times New Roman" w:hAnsi="Times New Roman" w:cs="Times New Roman"/>
          <w:sz w:val="24"/>
          <w:szCs w:val="24"/>
        </w:rPr>
        <w:t>Несоблюдение мер по поддержанию эстетического состояния территории муниципального образования автономного округа</w:t>
      </w:r>
      <w:r>
        <w:rPr>
          <w:rFonts w:ascii="Times New Roman" w:hAnsi="Times New Roman" w:cs="Times New Roman"/>
          <w:sz w:val="24"/>
          <w:szCs w:val="24"/>
        </w:rPr>
        <w:t>» - 1;</w:t>
      </w:r>
    </w:p>
    <w:p w:rsidR="00385C32" w:rsidRDefault="003E2B43" w:rsidP="00BD1138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46AE">
        <w:rPr>
          <w:rFonts w:ascii="Times New Roman" w:hAnsi="Times New Roman" w:cs="Times New Roman"/>
          <w:sz w:val="24"/>
          <w:szCs w:val="24"/>
        </w:rPr>
        <w:t xml:space="preserve">по ст. </w:t>
      </w:r>
      <w:r w:rsidR="002C46AE" w:rsidRPr="002C46AE">
        <w:rPr>
          <w:rFonts w:ascii="Times New Roman" w:hAnsi="Times New Roman" w:cs="Times New Roman"/>
          <w:sz w:val="24"/>
          <w:szCs w:val="24"/>
        </w:rPr>
        <w:t>30.</w:t>
      </w:r>
      <w:r w:rsidR="00BD1138">
        <w:rPr>
          <w:rFonts w:ascii="Times New Roman" w:hAnsi="Times New Roman" w:cs="Times New Roman"/>
          <w:sz w:val="24"/>
          <w:szCs w:val="24"/>
        </w:rPr>
        <w:t>1</w:t>
      </w:r>
      <w:r w:rsidRPr="002C46AE">
        <w:rPr>
          <w:rFonts w:ascii="Times New Roman" w:hAnsi="Times New Roman" w:cs="Times New Roman"/>
          <w:sz w:val="24"/>
          <w:szCs w:val="24"/>
        </w:rPr>
        <w:t xml:space="preserve"> «</w:t>
      </w:r>
      <w:r w:rsidR="00BD1138" w:rsidRPr="00BD113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Нарушение требований к содержанию и охране озелененных территорий</w:t>
      </w:r>
      <w:r w:rsidRPr="002C46AE">
        <w:rPr>
          <w:rFonts w:ascii="Times New Roman" w:hAnsi="Times New Roman" w:cs="Times New Roman"/>
          <w:sz w:val="24"/>
          <w:szCs w:val="24"/>
        </w:rPr>
        <w:t xml:space="preserve">» - </w:t>
      </w:r>
      <w:r w:rsidR="00004896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BD1138">
        <w:rPr>
          <w:rFonts w:ascii="Times New Roman" w:hAnsi="Times New Roman" w:cs="Times New Roman"/>
          <w:sz w:val="24"/>
          <w:szCs w:val="24"/>
        </w:rPr>
        <w:t>.</w:t>
      </w:r>
    </w:p>
    <w:p w:rsidR="00BD1138" w:rsidRPr="00BD1138" w:rsidRDefault="00BD1138" w:rsidP="00BD1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71</cp:revision>
  <cp:lastPrinted>2017-10-12T11:37:00Z</cp:lastPrinted>
  <dcterms:created xsi:type="dcterms:W3CDTF">2017-05-04T12:04:00Z</dcterms:created>
  <dcterms:modified xsi:type="dcterms:W3CDTF">2020-07-03T10:26:00Z</dcterms:modified>
</cp:coreProperties>
</file>