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C8" w:rsidRDefault="007234C8" w:rsidP="007234C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- СЧЕТНАЯ ПАЛАТА ГОРОДА ЮГОРСКА</w:t>
      </w:r>
    </w:p>
    <w:p w:rsidR="007234C8" w:rsidRDefault="007234C8" w:rsidP="007234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7234C8" w:rsidRDefault="007234C8" w:rsidP="007234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телефакс: (34675) 5-00-83</w:t>
      </w:r>
    </w:p>
    <w:p w:rsidR="007234C8" w:rsidRDefault="007234C8" w:rsidP="007234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телефон:  (34675)  5-00-83</w:t>
      </w:r>
    </w:p>
    <w:p w:rsidR="007234C8" w:rsidRDefault="007234C8" w:rsidP="00723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234C8" w:rsidRDefault="007234C8" w:rsidP="007234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7234C8" w:rsidRDefault="007234C8" w:rsidP="007234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30.10.2018 № 2999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информационного общества»  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№ 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  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3F09" w:rsidRDefault="00293F09" w:rsidP="007234C8">
      <w:pPr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30.10.2018 № 2999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информационного общества»  (далее по тексту - Проект постановления). </w:t>
      </w:r>
    </w:p>
    <w:p w:rsidR="00A61014" w:rsidRDefault="00A61014" w:rsidP="00A610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проведена на соответствие:</w:t>
      </w:r>
    </w:p>
    <w:p w:rsidR="00A61014" w:rsidRDefault="00A61014" w:rsidP="00A6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(далее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орядок);</w:t>
      </w:r>
    </w:p>
    <w:p w:rsidR="00A61014" w:rsidRDefault="00A61014" w:rsidP="00A61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решению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 год и на плановый период 2021 и 2022 годов».</w:t>
      </w:r>
    </w:p>
    <w:p w:rsidR="007234C8" w:rsidRDefault="007234C8" w:rsidP="007234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постановления с приложениями;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610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3.</w:t>
      </w:r>
      <w:r w:rsidR="00A6101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6101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A61014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          о  проведенных правовой и  антикоррупционной экспертизах  (об отсутствии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A61014">
        <w:rPr>
          <w:rFonts w:ascii="Times New Roman" w:hAnsi="Times New Roman" w:cs="Times New Roman"/>
          <w:sz w:val="24"/>
          <w:szCs w:val="24"/>
        </w:rPr>
        <w:t>01.06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6101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A6101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61014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101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6101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№ 04-02-исх - </w:t>
      </w:r>
      <w:r w:rsidR="00A61014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</w:t>
      </w:r>
      <w:r>
        <w:rPr>
          <w:rFonts w:ascii="Times New Roman" w:hAnsi="Times New Roman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4C8" w:rsidRDefault="007234C8" w:rsidP="0072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Проектом постановления в муниципальную программу вносятся </w:t>
      </w:r>
      <w:r w:rsidR="00054175">
        <w:rPr>
          <w:rFonts w:ascii="Times New Roman" w:hAnsi="Times New Roman" w:cs="Times New Roman"/>
          <w:sz w:val="24"/>
          <w:szCs w:val="24"/>
        </w:rPr>
        <w:t xml:space="preserve"> следующие изменения  в связи с уточнением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34C8" w:rsidRDefault="007234C8" w:rsidP="00054175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175">
        <w:rPr>
          <w:rFonts w:ascii="Times New Roman" w:hAnsi="Times New Roman" w:cs="Times New Roman"/>
          <w:sz w:val="24"/>
          <w:szCs w:val="24"/>
        </w:rPr>
        <w:t>объемом финансирования затрат между основными мероприятиями программы за счет средств местного бюджета на 2020 год, на плановый период 2021-2022 годов и за пределами планового периода;</w:t>
      </w:r>
    </w:p>
    <w:p w:rsidR="00054175" w:rsidRDefault="007234C8" w:rsidP="00054175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175">
        <w:rPr>
          <w:rFonts w:ascii="Times New Roman" w:hAnsi="Times New Roman" w:cs="Times New Roman"/>
          <w:sz w:val="24"/>
          <w:szCs w:val="24"/>
        </w:rPr>
        <w:t>таблицы 3 «Мероприятия,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Федерации;</w:t>
      </w:r>
    </w:p>
    <w:p w:rsidR="00054175" w:rsidRDefault="00054175" w:rsidP="00054175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1925">
        <w:rPr>
          <w:rFonts w:ascii="Times New Roman" w:hAnsi="Times New Roman" w:cs="Times New Roman"/>
          <w:sz w:val="24"/>
          <w:szCs w:val="24"/>
        </w:rPr>
        <w:t>портфелей проектов, входящих в состав муниципальной программы.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</w:t>
      </w:r>
      <w:r w:rsidR="0008192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не изменены. </w:t>
      </w:r>
    </w:p>
    <w:p w:rsidR="007234C8" w:rsidRDefault="007234C8" w:rsidP="007234C8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Общий  объем финансирования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составил  48 661,4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(местный бюджет – 48 161,4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окружной бюджет - 500,0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081925">
        <w:rPr>
          <w:rFonts w:ascii="Times New Roman" w:hAnsi="Times New Roman" w:cs="Times New Roman"/>
          <w:b/>
          <w:sz w:val="24"/>
          <w:szCs w:val="24"/>
        </w:rPr>
        <w:t xml:space="preserve"> на 2020 год   4 000,0 </w:t>
      </w:r>
      <w:proofErr w:type="spellStart"/>
      <w:r w:rsidR="0008192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08192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08192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08192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;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2021 год    3000</w:t>
      </w:r>
      <w:r w:rsidR="00081925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08192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819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8192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819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;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- на 2022 год    </w:t>
      </w:r>
      <w:r w:rsidR="00081925">
        <w:rPr>
          <w:rFonts w:ascii="Times New Roman" w:hAnsi="Times New Roman" w:cs="Times New Roman"/>
          <w:sz w:val="24"/>
          <w:szCs w:val="24"/>
        </w:rPr>
        <w:t xml:space="preserve">3000,0 </w:t>
      </w:r>
      <w:proofErr w:type="spellStart"/>
      <w:r w:rsidR="0008192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8192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81925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819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</w:rPr>
        <w:t>,</w:t>
      </w:r>
    </w:p>
    <w:p w:rsidR="007234C8" w:rsidRDefault="00081925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</w:t>
      </w:r>
      <w:r w:rsidR="007234C8">
        <w:rPr>
          <w:rFonts w:ascii="Times New Roman" w:hAnsi="Times New Roman" w:cs="Times New Roman"/>
          <w:sz w:val="24"/>
          <w:szCs w:val="24"/>
        </w:rPr>
        <w:t xml:space="preserve"> соответствует  решени</w:t>
      </w:r>
      <w:r w:rsidR="00054175">
        <w:rPr>
          <w:rFonts w:ascii="Times New Roman" w:hAnsi="Times New Roman" w:cs="Times New Roman"/>
          <w:sz w:val="24"/>
          <w:szCs w:val="24"/>
        </w:rPr>
        <w:t xml:space="preserve">ю </w:t>
      </w:r>
      <w:r w:rsidR="007234C8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="007234C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234C8">
        <w:rPr>
          <w:rFonts w:ascii="Times New Roman" w:hAnsi="Times New Roman" w:cs="Times New Roman"/>
          <w:sz w:val="24"/>
          <w:szCs w:val="24"/>
        </w:rPr>
        <w:t xml:space="preserve"> </w:t>
      </w:r>
      <w:r w:rsidR="00054175">
        <w:rPr>
          <w:rFonts w:ascii="Times New Roman" w:hAnsi="Times New Roman"/>
          <w:sz w:val="24"/>
          <w:szCs w:val="24"/>
        </w:rPr>
        <w:t xml:space="preserve">от 24.12.2019 № 106 </w:t>
      </w:r>
      <w:r w:rsidR="007234C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7234C8">
        <w:rPr>
          <w:rFonts w:ascii="Times New Roman" w:hAnsi="Times New Roman"/>
          <w:sz w:val="24"/>
          <w:szCs w:val="24"/>
        </w:rPr>
        <w:t>Югорска</w:t>
      </w:r>
      <w:proofErr w:type="spellEnd"/>
      <w:r w:rsidR="007234C8">
        <w:rPr>
          <w:rFonts w:ascii="Times New Roman" w:hAnsi="Times New Roman"/>
          <w:sz w:val="24"/>
          <w:szCs w:val="24"/>
        </w:rPr>
        <w:t xml:space="preserve"> на 2020 год и на плановый период 2021 и 2022 годов»</w:t>
      </w:r>
      <w:r>
        <w:rPr>
          <w:rFonts w:ascii="Times New Roman" w:hAnsi="Times New Roman"/>
          <w:sz w:val="24"/>
          <w:szCs w:val="24"/>
        </w:rPr>
        <w:t>.</w:t>
      </w:r>
    </w:p>
    <w:p w:rsidR="006E6514" w:rsidRDefault="006E6514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A61014" w:rsidRPr="00A72FBB" w:rsidRDefault="007234C8" w:rsidP="000541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6101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В соответствии с вышеуказанными уточнениями </w:t>
      </w:r>
      <w:r w:rsidR="00A61014">
        <w:rPr>
          <w:rFonts w:ascii="Times New Roman" w:hAnsi="Times New Roman" w:cs="Times New Roman"/>
          <w:sz w:val="24"/>
          <w:szCs w:val="24"/>
        </w:rPr>
        <w:t>внесены соответствующие изменения в</w:t>
      </w:r>
      <w:r w:rsidR="00A61014">
        <w:rPr>
          <w:rFonts w:ascii="Times New Roman" w:hAnsi="Times New Roman" w:cs="Times New Roman"/>
          <w:sz w:val="24"/>
          <w:szCs w:val="24"/>
        </w:rPr>
        <w:t xml:space="preserve"> паспорт программы, </w:t>
      </w:r>
      <w:r w:rsidR="00A61014">
        <w:rPr>
          <w:rFonts w:ascii="Times New Roman" w:hAnsi="Times New Roman" w:cs="Times New Roman"/>
          <w:sz w:val="24"/>
          <w:szCs w:val="24"/>
        </w:rPr>
        <w:t xml:space="preserve">таблицы </w:t>
      </w:r>
      <w:r w:rsidR="00A61014">
        <w:rPr>
          <w:rFonts w:ascii="Times New Roman" w:hAnsi="Times New Roman" w:cs="Times New Roman"/>
          <w:sz w:val="24"/>
          <w:szCs w:val="24"/>
        </w:rPr>
        <w:t>№</w:t>
      </w:r>
      <w:r w:rsidR="00A61014">
        <w:rPr>
          <w:rFonts w:ascii="Times New Roman" w:hAnsi="Times New Roman" w:cs="Times New Roman"/>
          <w:sz w:val="24"/>
          <w:szCs w:val="24"/>
        </w:rPr>
        <w:t>№ 2</w:t>
      </w:r>
      <w:r w:rsidR="00A61014">
        <w:rPr>
          <w:rFonts w:ascii="Times New Roman" w:hAnsi="Times New Roman" w:cs="Times New Roman"/>
          <w:sz w:val="24"/>
          <w:szCs w:val="24"/>
        </w:rPr>
        <w:t xml:space="preserve">,3 </w:t>
      </w:r>
      <w:r w:rsidR="00A61014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61014">
        <w:rPr>
          <w:rFonts w:ascii="Times New Roman" w:hAnsi="Times New Roman" w:cs="Times New Roman"/>
          <w:sz w:val="24"/>
          <w:szCs w:val="24"/>
        </w:rPr>
        <w:t>изложены в новой редакции</w:t>
      </w:r>
      <w:r w:rsidR="00A61014">
        <w:rPr>
          <w:rFonts w:ascii="Times New Roman" w:hAnsi="Times New Roman" w:cs="Times New Roman"/>
          <w:sz w:val="24"/>
          <w:szCs w:val="24"/>
        </w:rPr>
        <w:t>.</w:t>
      </w:r>
    </w:p>
    <w:p w:rsidR="00054175" w:rsidRDefault="00054175" w:rsidP="00054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54175" w:rsidRDefault="00054175" w:rsidP="00054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постановления  в целом соответствует  постановлению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порядке принятия решения о разработке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их формирования, утверждения и реализации в соответствии с национальными целями развития» и  решения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2021 и 2022 годов».</w:t>
      </w:r>
    </w:p>
    <w:p w:rsidR="007234C8" w:rsidRDefault="00054175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54175">
        <w:rPr>
          <w:rFonts w:ascii="Times New Roman" w:hAnsi="Times New Roman"/>
          <w:b/>
          <w:i/>
          <w:sz w:val="24"/>
          <w:szCs w:val="24"/>
        </w:rPr>
        <w:t xml:space="preserve">Замечание:  </w:t>
      </w:r>
    </w:p>
    <w:p w:rsidR="00054175" w:rsidRPr="00293F09" w:rsidRDefault="00293F09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i/>
          <w:sz w:val="24"/>
          <w:szCs w:val="24"/>
        </w:rPr>
      </w:pPr>
      <w:r w:rsidRPr="00293F09">
        <w:rPr>
          <w:rFonts w:ascii="Times New Roman" w:hAnsi="Times New Roman"/>
          <w:i/>
          <w:sz w:val="24"/>
          <w:szCs w:val="24"/>
        </w:rPr>
        <w:t xml:space="preserve">сравнительная таблица в пояснительной записке к проекту постановления не соответствует требованиям п.9  Порядка принятия решения о разработке муниципальных программ города </w:t>
      </w:r>
      <w:proofErr w:type="spellStart"/>
      <w:r w:rsidRPr="00293F09"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 w:rsidRPr="00293F09">
        <w:rPr>
          <w:rFonts w:ascii="Times New Roman" w:hAnsi="Times New Roman"/>
          <w:i/>
          <w:sz w:val="24"/>
          <w:szCs w:val="24"/>
        </w:rPr>
        <w:t xml:space="preserve">, их формирования, утверждения и реализации, утвержденного постановлением администрации города </w:t>
      </w:r>
      <w:proofErr w:type="spellStart"/>
      <w:r w:rsidRPr="00293F09">
        <w:rPr>
          <w:rFonts w:ascii="Times New Roman" w:hAnsi="Times New Roman"/>
          <w:i/>
          <w:sz w:val="24"/>
          <w:szCs w:val="24"/>
        </w:rPr>
        <w:t>Югорска</w:t>
      </w:r>
      <w:proofErr w:type="spellEnd"/>
      <w:r w:rsidRPr="00293F09">
        <w:rPr>
          <w:rFonts w:ascii="Times New Roman" w:hAnsi="Times New Roman"/>
          <w:i/>
          <w:sz w:val="24"/>
          <w:szCs w:val="24"/>
        </w:rPr>
        <w:t xml:space="preserve"> от 01.11.2019 № 2359.</w:t>
      </w:r>
    </w:p>
    <w:p w:rsidR="00293F09" w:rsidRPr="00054175" w:rsidRDefault="00293F09" w:rsidP="007234C8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30.10.2018 № 2999 «</w:t>
      </w:r>
      <w:r>
        <w:rPr>
          <w:rFonts w:ascii="Times New Roman" w:hAnsi="Times New Roman" w:cs="Times New Roman"/>
          <w:sz w:val="24"/>
          <w:szCs w:val="24"/>
        </w:rPr>
        <w:t xml:space="preserve">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«Развитие информационного общества»</w:t>
      </w:r>
      <w:r w:rsidR="00A61014">
        <w:rPr>
          <w:rFonts w:ascii="Times New Roman" w:hAnsi="Times New Roman"/>
          <w:sz w:val="24"/>
        </w:rPr>
        <w:t xml:space="preserve"> рекомендуется к утверждению.</w:t>
      </w:r>
    </w:p>
    <w:p w:rsidR="007234C8" w:rsidRDefault="007234C8" w:rsidP="0072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4175" w:rsidRDefault="00054175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редседателя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контрольно-счетной палаты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Л.Г. Балуева                                                                 </w:t>
      </w: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4C8" w:rsidRDefault="007234C8" w:rsidP="007234C8"/>
    <w:p w:rsidR="007234C8" w:rsidRDefault="007234C8" w:rsidP="007234C8"/>
    <w:p w:rsidR="007234C8" w:rsidRDefault="007234C8" w:rsidP="007234C8"/>
    <w:p w:rsidR="007234C8" w:rsidRDefault="007234C8" w:rsidP="007234C8"/>
    <w:p w:rsidR="007B0DF1" w:rsidRDefault="007B0DF1"/>
    <w:sectPr w:rsidR="007B0DF1" w:rsidSect="007234C8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14"/>
    <w:rsid w:val="00054175"/>
    <w:rsid w:val="00081925"/>
    <w:rsid w:val="001C3714"/>
    <w:rsid w:val="00293F09"/>
    <w:rsid w:val="006E6514"/>
    <w:rsid w:val="007234C8"/>
    <w:rsid w:val="007B0DF1"/>
    <w:rsid w:val="00A6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C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34C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234C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23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C8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34C8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234C8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23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4</cp:revision>
  <dcterms:created xsi:type="dcterms:W3CDTF">2020-06-03T07:38:00Z</dcterms:created>
  <dcterms:modified xsi:type="dcterms:W3CDTF">2020-06-03T09:48:00Z</dcterms:modified>
</cp:coreProperties>
</file>