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13" w:rsidRPr="001652BA" w:rsidRDefault="000F3D13" w:rsidP="000F3D13">
      <w:pPr>
        <w:tabs>
          <w:tab w:val="left" w:pos="3402"/>
        </w:tabs>
        <w:spacing w:after="0" w:line="240" w:lineRule="auto"/>
        <w:jc w:val="right"/>
        <w:rPr>
          <w:rFonts w:ascii="PT Astra Serif" w:hAnsi="PT Astra Serif" w:cs="Times New Roman"/>
          <w:sz w:val="26"/>
          <w:szCs w:val="26"/>
        </w:rPr>
      </w:pPr>
      <w:r w:rsidRPr="001652BA">
        <w:rPr>
          <w:rFonts w:ascii="PT Astra Serif" w:hAnsi="PT Astra Serif" w:cs="Times New Roman"/>
          <w:sz w:val="26"/>
          <w:szCs w:val="26"/>
        </w:rPr>
        <w:t>«в регистр»</w:t>
      </w:r>
    </w:p>
    <w:p w:rsidR="000F3D13" w:rsidRPr="009870B4" w:rsidRDefault="000F3D13" w:rsidP="000F3D13">
      <w:pPr>
        <w:tabs>
          <w:tab w:val="left" w:pos="3402"/>
        </w:tabs>
        <w:spacing w:after="0" w:line="240" w:lineRule="auto"/>
        <w:jc w:val="right"/>
        <w:rPr>
          <w:rFonts w:ascii="PT Astra Serif" w:hAnsi="PT Astra Serif" w:cs="Times New Roman"/>
        </w:rPr>
      </w:pPr>
    </w:p>
    <w:p w:rsidR="000F3D13" w:rsidRPr="009870B4" w:rsidRDefault="001652BA" w:rsidP="000F3D13">
      <w:pPr>
        <w:tabs>
          <w:tab w:val="left" w:pos="3402"/>
        </w:tabs>
        <w:spacing w:after="0" w:line="240" w:lineRule="auto"/>
        <w:jc w:val="center"/>
        <w:rPr>
          <w:rFonts w:ascii="PT Astra Serif" w:hAnsi="PT Astra Serif" w:cs="Times New Roman"/>
          <w:sz w:val="32"/>
          <w:szCs w:val="32"/>
        </w:rPr>
      </w:pPr>
      <w:r>
        <w:rPr>
          <w:rFonts w:ascii="PT Astra Serif" w:hAnsi="PT Astra Serif"/>
          <w:noProof/>
          <w:sz w:val="24"/>
          <w:szCs w:val="24"/>
          <w:lang w:eastAsia="ru-RU"/>
        </w:rPr>
        <w:drawing>
          <wp:inline distT="0" distB="0" distL="0" distR="0">
            <wp:extent cx="582930" cy="753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 cy="753745"/>
                    </a:xfrm>
                    <a:prstGeom prst="rect">
                      <a:avLst/>
                    </a:prstGeom>
                    <a:solidFill>
                      <a:srgbClr val="FFFFFF"/>
                    </a:solidFill>
                    <a:ln>
                      <a:noFill/>
                    </a:ln>
                  </pic:spPr>
                </pic:pic>
              </a:graphicData>
            </a:graphic>
          </wp:inline>
        </w:drawing>
      </w:r>
    </w:p>
    <w:p w:rsidR="000F3D13" w:rsidRPr="009870B4" w:rsidRDefault="001652BA" w:rsidP="000F3D13">
      <w:pPr>
        <w:pStyle w:val="2"/>
        <w:tabs>
          <w:tab w:val="left" w:pos="3402"/>
        </w:tabs>
        <w:spacing w:before="0" w:after="0"/>
        <w:jc w:val="center"/>
        <w:rPr>
          <w:rFonts w:ascii="PT Astra Serif" w:hAnsi="PT Astra Serif" w:cs="Times New Roman"/>
          <w:b w:val="0"/>
          <w:i w:val="0"/>
          <w:spacing w:val="20"/>
          <w:sz w:val="32"/>
          <w:szCs w:val="32"/>
        </w:rPr>
      </w:pPr>
      <w:r>
        <w:rPr>
          <w:rFonts w:ascii="PT Astra Serif" w:hAnsi="PT Astra Serif" w:cs="Times New Roman"/>
          <w:b w:val="0"/>
          <w:i w:val="0"/>
          <w:spacing w:val="20"/>
          <w:sz w:val="32"/>
          <w:szCs w:val="32"/>
        </w:rPr>
        <w:t xml:space="preserve">ДУМА </w:t>
      </w:r>
      <w:r w:rsidR="000F3D13" w:rsidRPr="009870B4">
        <w:rPr>
          <w:rFonts w:ascii="PT Astra Serif" w:hAnsi="PT Astra Serif" w:cs="Times New Roman"/>
          <w:b w:val="0"/>
          <w:i w:val="0"/>
          <w:spacing w:val="20"/>
          <w:sz w:val="32"/>
          <w:szCs w:val="32"/>
        </w:rPr>
        <w:t>ГОРОДА ЮГОРСКА</w:t>
      </w:r>
    </w:p>
    <w:p w:rsidR="000F3D13" w:rsidRPr="009870B4" w:rsidRDefault="000F3D13" w:rsidP="000F3D13">
      <w:pPr>
        <w:tabs>
          <w:tab w:val="left" w:pos="3402"/>
        </w:tabs>
        <w:spacing w:after="0" w:line="240" w:lineRule="auto"/>
        <w:jc w:val="center"/>
        <w:rPr>
          <w:rFonts w:ascii="PT Astra Serif" w:hAnsi="PT Astra Serif" w:cs="Times New Roman"/>
          <w:sz w:val="28"/>
          <w:szCs w:val="20"/>
        </w:rPr>
      </w:pPr>
      <w:r w:rsidRPr="009870B4">
        <w:rPr>
          <w:rFonts w:ascii="PT Astra Serif" w:hAnsi="PT Astra Serif" w:cs="Times New Roman"/>
          <w:sz w:val="28"/>
        </w:rPr>
        <w:t>Ханты-Мансийского автономного округа – Югры</w:t>
      </w:r>
    </w:p>
    <w:p w:rsidR="000F3D13" w:rsidRPr="009870B4" w:rsidRDefault="000F3D13" w:rsidP="000F3D13">
      <w:pPr>
        <w:tabs>
          <w:tab w:val="left" w:pos="3402"/>
        </w:tabs>
        <w:spacing w:after="0" w:line="240" w:lineRule="auto"/>
        <w:jc w:val="center"/>
        <w:rPr>
          <w:rFonts w:ascii="PT Astra Serif" w:hAnsi="PT Astra Serif" w:cs="Times New Roman"/>
          <w:b/>
          <w:sz w:val="28"/>
        </w:rPr>
      </w:pPr>
    </w:p>
    <w:p w:rsidR="000F3D13" w:rsidRPr="001652BA" w:rsidRDefault="000F3D13" w:rsidP="000F3D13">
      <w:pPr>
        <w:tabs>
          <w:tab w:val="left" w:pos="3402"/>
        </w:tabs>
        <w:spacing w:after="0" w:line="240" w:lineRule="auto"/>
        <w:jc w:val="center"/>
        <w:rPr>
          <w:rFonts w:ascii="PT Astra Serif" w:hAnsi="PT Astra Serif" w:cs="Times New Roman"/>
          <w:sz w:val="36"/>
          <w:szCs w:val="40"/>
        </w:rPr>
      </w:pPr>
      <w:r w:rsidRPr="001652BA">
        <w:rPr>
          <w:rFonts w:ascii="PT Astra Serif" w:hAnsi="PT Astra Serif" w:cs="Times New Roman"/>
          <w:sz w:val="36"/>
          <w:szCs w:val="40"/>
        </w:rPr>
        <w:t>РЕШЕНИЕ</w:t>
      </w:r>
    </w:p>
    <w:p w:rsidR="000F3D13" w:rsidRPr="001652BA" w:rsidRDefault="000F3D13" w:rsidP="000F3D13">
      <w:pPr>
        <w:tabs>
          <w:tab w:val="left" w:pos="3402"/>
        </w:tabs>
        <w:spacing w:after="0" w:line="240" w:lineRule="auto"/>
        <w:jc w:val="center"/>
        <w:rPr>
          <w:rFonts w:ascii="PT Astra Serif" w:hAnsi="PT Astra Serif" w:cs="Times New Roman"/>
          <w:b/>
          <w:sz w:val="26"/>
          <w:szCs w:val="26"/>
        </w:rPr>
      </w:pPr>
    </w:p>
    <w:p w:rsidR="000F3D13" w:rsidRPr="00246269" w:rsidRDefault="000F3D13" w:rsidP="000F3D13">
      <w:pPr>
        <w:tabs>
          <w:tab w:val="left" w:pos="3402"/>
        </w:tabs>
        <w:spacing w:after="0" w:line="240" w:lineRule="auto"/>
        <w:rPr>
          <w:rFonts w:ascii="PT Astra Serif" w:hAnsi="PT Astra Serif" w:cs="Times New Roman"/>
          <w:b/>
          <w:sz w:val="28"/>
          <w:szCs w:val="28"/>
        </w:rPr>
      </w:pPr>
      <w:r w:rsidRPr="00246269">
        <w:rPr>
          <w:rFonts w:ascii="PT Astra Serif" w:hAnsi="PT Astra Serif" w:cs="Times New Roman"/>
          <w:b/>
          <w:sz w:val="28"/>
          <w:szCs w:val="28"/>
        </w:rPr>
        <w:t xml:space="preserve">от </w:t>
      </w:r>
      <w:r w:rsidR="001652BA" w:rsidRPr="00246269">
        <w:rPr>
          <w:rFonts w:ascii="PT Astra Serif" w:hAnsi="PT Astra Serif" w:cs="Times New Roman"/>
          <w:b/>
          <w:sz w:val="28"/>
          <w:szCs w:val="28"/>
        </w:rPr>
        <w:t xml:space="preserve">25 октября </w:t>
      </w:r>
      <w:r w:rsidRPr="00246269">
        <w:rPr>
          <w:rFonts w:ascii="PT Astra Serif" w:hAnsi="PT Astra Serif" w:cs="Times New Roman"/>
          <w:b/>
          <w:sz w:val="28"/>
          <w:szCs w:val="28"/>
        </w:rPr>
        <w:t xml:space="preserve">2022 года                              </w:t>
      </w:r>
      <w:r w:rsidR="001652BA" w:rsidRPr="00246269">
        <w:rPr>
          <w:rFonts w:ascii="PT Astra Serif" w:hAnsi="PT Astra Serif" w:cs="Times New Roman"/>
          <w:b/>
          <w:sz w:val="28"/>
          <w:szCs w:val="28"/>
        </w:rPr>
        <w:t xml:space="preserve">               </w:t>
      </w:r>
      <w:r w:rsidRPr="00246269">
        <w:rPr>
          <w:rFonts w:ascii="PT Astra Serif" w:hAnsi="PT Astra Serif" w:cs="Times New Roman"/>
          <w:b/>
          <w:sz w:val="28"/>
          <w:szCs w:val="28"/>
        </w:rPr>
        <w:t xml:space="preserve">               </w:t>
      </w:r>
      <w:r w:rsidR="001652BA" w:rsidRPr="00246269">
        <w:rPr>
          <w:rFonts w:ascii="PT Astra Serif" w:hAnsi="PT Astra Serif" w:cs="Times New Roman"/>
          <w:b/>
          <w:sz w:val="28"/>
          <w:szCs w:val="28"/>
        </w:rPr>
        <w:t xml:space="preserve">                          № 106</w:t>
      </w:r>
    </w:p>
    <w:p w:rsidR="000F3D13" w:rsidRPr="00246269" w:rsidRDefault="000F3D13" w:rsidP="000F3D13">
      <w:pPr>
        <w:tabs>
          <w:tab w:val="left" w:pos="3402"/>
        </w:tabs>
        <w:spacing w:after="0" w:line="240" w:lineRule="auto"/>
        <w:jc w:val="center"/>
        <w:rPr>
          <w:rFonts w:ascii="PT Astra Serif" w:hAnsi="PT Astra Serif" w:cs="Times New Roman"/>
          <w:b/>
          <w:sz w:val="28"/>
          <w:szCs w:val="28"/>
        </w:rPr>
      </w:pPr>
    </w:p>
    <w:p w:rsidR="000F3D13" w:rsidRPr="00246269" w:rsidRDefault="000F3D13" w:rsidP="000F3D13">
      <w:pPr>
        <w:tabs>
          <w:tab w:val="left" w:pos="3402"/>
        </w:tabs>
        <w:spacing w:after="0" w:line="240" w:lineRule="auto"/>
        <w:ind w:right="5385"/>
        <w:jc w:val="both"/>
        <w:rPr>
          <w:rFonts w:ascii="PT Astra Serif" w:hAnsi="PT Astra Serif" w:cs="Times New Roman"/>
          <w:b/>
          <w:bCs/>
          <w:sz w:val="28"/>
          <w:szCs w:val="28"/>
        </w:rPr>
      </w:pPr>
      <w:r w:rsidRPr="00246269">
        <w:rPr>
          <w:rFonts w:ascii="PT Astra Serif" w:hAnsi="PT Astra Serif" w:cs="Times New Roman"/>
          <w:b/>
          <w:bCs/>
          <w:sz w:val="28"/>
          <w:szCs w:val="28"/>
        </w:rPr>
        <w:t>О внесении изменений в решение Думы города Югорска от 21.12.2021 № 100 «О бюджете города Югорска на 2022 год и на плановый период 2023 и 2024 годов»</w:t>
      </w:r>
    </w:p>
    <w:p w:rsidR="000F3D13" w:rsidRPr="00246269" w:rsidRDefault="000F3D13" w:rsidP="000F3D13">
      <w:pPr>
        <w:tabs>
          <w:tab w:val="left" w:pos="3402"/>
        </w:tabs>
        <w:spacing w:after="0" w:line="240" w:lineRule="auto"/>
        <w:rPr>
          <w:rFonts w:ascii="PT Astra Serif" w:hAnsi="PT Astra Serif" w:cs="Times New Roman"/>
          <w:b/>
          <w:bCs/>
          <w:sz w:val="28"/>
          <w:szCs w:val="28"/>
        </w:rPr>
      </w:pPr>
    </w:p>
    <w:p w:rsidR="000F3D13" w:rsidRPr="00246269" w:rsidRDefault="000F3D13" w:rsidP="000F3D13">
      <w:pPr>
        <w:shd w:val="clear" w:color="auto" w:fill="FFFFFF"/>
        <w:spacing w:after="0" w:line="240" w:lineRule="auto"/>
        <w:ind w:firstLine="708"/>
        <w:contextualSpacing/>
        <w:jc w:val="both"/>
        <w:rPr>
          <w:rFonts w:ascii="PT Astra Serif" w:hAnsi="PT Astra Serif" w:cs="Times New Roman"/>
          <w:bCs/>
          <w:sz w:val="28"/>
          <w:szCs w:val="28"/>
        </w:rPr>
      </w:pPr>
      <w:r w:rsidRPr="00246269">
        <w:rPr>
          <w:rFonts w:ascii="PT Astra Serif" w:hAnsi="PT Astra Serif" w:cs="Times New Roman"/>
          <w:bCs/>
          <w:sz w:val="28"/>
          <w:szCs w:val="28"/>
        </w:rPr>
        <w:t xml:space="preserve">В соответствии с Бюджетным кодексом Российской Федерации, Положением об отдельных вопросах организации и осуществления бюджетного процесса в городе Югорске, утвержденным решением Думы города Югорска от 26.09.2013 № 48, </w:t>
      </w:r>
    </w:p>
    <w:p w:rsidR="000F3D13" w:rsidRPr="00246269" w:rsidRDefault="000F3D13" w:rsidP="000F3D13">
      <w:pPr>
        <w:tabs>
          <w:tab w:val="left" w:pos="3402"/>
        </w:tabs>
        <w:spacing w:after="0" w:line="240" w:lineRule="auto"/>
        <w:rPr>
          <w:rFonts w:ascii="PT Astra Serif" w:hAnsi="PT Astra Serif" w:cs="Times New Roman"/>
          <w:b/>
          <w:bCs/>
          <w:sz w:val="28"/>
          <w:szCs w:val="28"/>
        </w:rPr>
      </w:pPr>
    </w:p>
    <w:p w:rsidR="000F3D13" w:rsidRPr="00246269" w:rsidRDefault="000F3D13" w:rsidP="000F3D13">
      <w:pPr>
        <w:tabs>
          <w:tab w:val="left" w:pos="3402"/>
        </w:tabs>
        <w:spacing w:after="0" w:line="240" w:lineRule="auto"/>
        <w:rPr>
          <w:rFonts w:ascii="PT Astra Serif" w:hAnsi="PT Astra Serif" w:cs="Times New Roman"/>
          <w:b/>
          <w:bCs/>
          <w:sz w:val="28"/>
          <w:szCs w:val="28"/>
        </w:rPr>
      </w:pPr>
      <w:r w:rsidRPr="00246269">
        <w:rPr>
          <w:rFonts w:ascii="PT Astra Serif" w:hAnsi="PT Astra Serif" w:cs="Times New Roman"/>
          <w:b/>
          <w:bCs/>
          <w:sz w:val="28"/>
          <w:szCs w:val="28"/>
        </w:rPr>
        <w:t>ДУМА ГОРОДА ЮГОРСКА РЕШИЛА:</w:t>
      </w:r>
    </w:p>
    <w:p w:rsidR="000F3D13" w:rsidRPr="00246269" w:rsidRDefault="000F3D13" w:rsidP="000F3D13">
      <w:pPr>
        <w:tabs>
          <w:tab w:val="left" w:pos="1134"/>
        </w:tabs>
        <w:spacing w:after="0" w:line="240" w:lineRule="auto"/>
        <w:ind w:firstLine="709"/>
        <w:jc w:val="both"/>
        <w:rPr>
          <w:rFonts w:ascii="PT Astra Serif" w:hAnsi="PT Astra Serif" w:cs="Times New Roman"/>
          <w:sz w:val="28"/>
          <w:szCs w:val="28"/>
        </w:rPr>
      </w:pPr>
    </w:p>
    <w:p w:rsidR="000F3D13" w:rsidRPr="00246269" w:rsidRDefault="000F3D13" w:rsidP="000F3D13">
      <w:pPr>
        <w:tabs>
          <w:tab w:val="left" w:pos="1134"/>
        </w:tabs>
        <w:spacing w:after="0" w:line="240" w:lineRule="auto"/>
        <w:ind w:firstLine="709"/>
        <w:jc w:val="both"/>
        <w:rPr>
          <w:rFonts w:ascii="PT Astra Serif" w:hAnsi="PT Astra Serif" w:cs="Times New Roman"/>
          <w:sz w:val="28"/>
          <w:szCs w:val="28"/>
        </w:rPr>
      </w:pPr>
      <w:r w:rsidRPr="00246269">
        <w:rPr>
          <w:rFonts w:ascii="PT Astra Serif" w:hAnsi="PT Astra Serif" w:cs="Times New Roman"/>
          <w:sz w:val="28"/>
          <w:szCs w:val="28"/>
        </w:rPr>
        <w:t>1. Внести в решение Думы города Югорска от 21.12.2021 № 100 «О бюджете города Югорска на 2022 год и на плановый период 2023 и 2024 годов» (с изменениями от 31.05.2022 № 52) следующие изменения:</w:t>
      </w:r>
    </w:p>
    <w:p w:rsidR="000F3D13" w:rsidRPr="00246269" w:rsidRDefault="000F3D13" w:rsidP="000F3D13">
      <w:pPr>
        <w:tabs>
          <w:tab w:val="left" w:pos="1134"/>
        </w:tabs>
        <w:spacing w:after="0" w:line="240" w:lineRule="auto"/>
        <w:ind w:firstLine="709"/>
        <w:jc w:val="both"/>
        <w:rPr>
          <w:rFonts w:ascii="Times New Roman" w:hAnsi="Times New Roman" w:cs="Times New Roman"/>
          <w:sz w:val="28"/>
          <w:szCs w:val="28"/>
        </w:rPr>
      </w:pPr>
      <w:r w:rsidRPr="00246269">
        <w:rPr>
          <w:rFonts w:ascii="Times New Roman" w:hAnsi="Times New Roman" w:cs="Times New Roman"/>
          <w:sz w:val="28"/>
          <w:szCs w:val="28"/>
        </w:rPr>
        <w:t xml:space="preserve">1.1. Пункт 1 изложить в следующей редакции: </w:t>
      </w:r>
    </w:p>
    <w:p w:rsidR="000F3D13" w:rsidRPr="00246269" w:rsidRDefault="000F3D13" w:rsidP="000F3D13">
      <w:pPr>
        <w:shd w:val="clear" w:color="auto" w:fill="FFFFFF"/>
        <w:spacing w:line="240" w:lineRule="auto"/>
        <w:ind w:firstLine="720"/>
        <w:contextualSpacing/>
        <w:jc w:val="both"/>
        <w:rPr>
          <w:rFonts w:ascii="PT Astra Serif" w:eastAsia="Times New Roman" w:hAnsi="PT Astra Serif" w:cs="Times New Roman"/>
          <w:sz w:val="28"/>
          <w:szCs w:val="28"/>
        </w:rPr>
      </w:pPr>
      <w:r w:rsidRPr="00246269">
        <w:rPr>
          <w:rFonts w:ascii="PT Astra Serif" w:hAnsi="PT Astra Serif"/>
          <w:bCs/>
          <w:sz w:val="28"/>
          <w:szCs w:val="28"/>
        </w:rPr>
        <w:t>«</w:t>
      </w:r>
      <w:r w:rsidRPr="00246269">
        <w:rPr>
          <w:rFonts w:ascii="PT Astra Serif" w:eastAsia="Times New Roman" w:hAnsi="PT Astra Serif" w:cs="Times New Roman"/>
          <w:bCs/>
          <w:sz w:val="28"/>
          <w:szCs w:val="28"/>
        </w:rPr>
        <w:t>1. </w:t>
      </w:r>
      <w:r w:rsidRPr="00246269">
        <w:rPr>
          <w:rFonts w:ascii="PT Astra Serif" w:eastAsia="Times New Roman" w:hAnsi="PT Astra Serif" w:cs="Times New Roman"/>
          <w:sz w:val="28"/>
          <w:szCs w:val="28"/>
        </w:rPr>
        <w:t>Утвердить основные характеристики бюджета города Югорска на 2022 год:</w:t>
      </w:r>
    </w:p>
    <w:p w:rsidR="000F3D13" w:rsidRPr="00246269" w:rsidRDefault="000F3D13" w:rsidP="000F3D13">
      <w:pPr>
        <w:spacing w:after="0" w:line="240" w:lineRule="auto"/>
        <w:ind w:firstLine="709"/>
        <w:jc w:val="both"/>
        <w:rPr>
          <w:rFonts w:ascii="PT Astra Serif" w:eastAsia="Times New Roman" w:hAnsi="PT Astra Serif" w:cs="Arial"/>
          <w:b/>
          <w:bCs/>
          <w:sz w:val="28"/>
          <w:szCs w:val="28"/>
        </w:rPr>
      </w:pPr>
      <w:r w:rsidRPr="00246269">
        <w:rPr>
          <w:rFonts w:ascii="PT Astra Serif" w:eastAsia="Times New Roman" w:hAnsi="PT Astra Serif" w:cs="Times New Roman"/>
          <w:sz w:val="28"/>
          <w:szCs w:val="28"/>
        </w:rPr>
        <w:t>общий объем доходов бюджета города Югорска в сумме 3 485 368 019,56 рублей;</w:t>
      </w:r>
    </w:p>
    <w:p w:rsidR="000F3D13" w:rsidRPr="00246269" w:rsidRDefault="000F3D13" w:rsidP="000F3D13">
      <w:pPr>
        <w:shd w:val="clear" w:color="auto" w:fill="FFFFFF"/>
        <w:spacing w:line="240" w:lineRule="auto"/>
        <w:ind w:firstLine="720"/>
        <w:contextualSpacing/>
        <w:jc w:val="both"/>
        <w:rPr>
          <w:rFonts w:ascii="PT Astra Serif" w:eastAsia="Times New Roman" w:hAnsi="PT Astra Serif" w:cs="Times New Roman"/>
          <w:sz w:val="28"/>
          <w:szCs w:val="28"/>
        </w:rPr>
      </w:pPr>
      <w:r w:rsidRPr="00246269">
        <w:rPr>
          <w:rFonts w:ascii="PT Astra Serif" w:eastAsia="Times New Roman" w:hAnsi="PT Astra Serif" w:cs="Times New Roman"/>
          <w:sz w:val="28"/>
          <w:szCs w:val="28"/>
        </w:rPr>
        <w:t>общий объем расходов бюджета города Югорска в сумме 3 553 713 619,56 рублей;</w:t>
      </w:r>
    </w:p>
    <w:p w:rsidR="000F3D13" w:rsidRPr="00246269" w:rsidRDefault="000F3D13" w:rsidP="000F3D13">
      <w:pPr>
        <w:shd w:val="clear" w:color="auto" w:fill="FFFFFF"/>
        <w:spacing w:line="240" w:lineRule="auto"/>
        <w:ind w:firstLine="720"/>
        <w:contextualSpacing/>
        <w:jc w:val="both"/>
        <w:rPr>
          <w:rFonts w:ascii="PT Astra Serif" w:eastAsia="Times New Roman" w:hAnsi="PT Astra Serif" w:cs="Times New Roman"/>
          <w:sz w:val="28"/>
          <w:szCs w:val="28"/>
        </w:rPr>
      </w:pPr>
      <w:r w:rsidRPr="00246269">
        <w:rPr>
          <w:rFonts w:ascii="PT Astra Serif" w:eastAsia="Times New Roman" w:hAnsi="PT Astra Serif" w:cs="Times New Roman"/>
          <w:sz w:val="28"/>
          <w:szCs w:val="28"/>
        </w:rPr>
        <w:t>дефицит бюджета города Югорска в сумме 68 345 600,00 рублей</w:t>
      </w:r>
      <w:proofErr w:type="gramStart"/>
      <w:r w:rsidRPr="00246269">
        <w:rPr>
          <w:rFonts w:ascii="PT Astra Serif" w:eastAsia="Times New Roman" w:hAnsi="PT Astra Serif" w:cs="Times New Roman"/>
          <w:sz w:val="28"/>
          <w:szCs w:val="28"/>
        </w:rPr>
        <w:t>.</w:t>
      </w:r>
      <w:r w:rsidRPr="00246269">
        <w:rPr>
          <w:rFonts w:ascii="PT Astra Serif" w:hAnsi="PT Astra Serif"/>
          <w:sz w:val="28"/>
          <w:szCs w:val="28"/>
        </w:rPr>
        <w:t>».</w:t>
      </w:r>
      <w:proofErr w:type="gramEnd"/>
    </w:p>
    <w:p w:rsidR="000F3D13" w:rsidRPr="00246269" w:rsidRDefault="000F3D13" w:rsidP="000F3D13">
      <w:pPr>
        <w:shd w:val="clear" w:color="auto" w:fill="FFFFFF"/>
        <w:spacing w:line="240" w:lineRule="auto"/>
        <w:ind w:firstLine="720"/>
        <w:contextualSpacing/>
        <w:jc w:val="both"/>
        <w:rPr>
          <w:rFonts w:ascii="PT Astra Serif" w:hAnsi="PT Astra Serif"/>
          <w:bCs/>
          <w:sz w:val="28"/>
          <w:szCs w:val="28"/>
        </w:rPr>
      </w:pPr>
      <w:r w:rsidRPr="00246269">
        <w:rPr>
          <w:rFonts w:ascii="Times New Roman" w:hAnsi="Times New Roman" w:cs="Times New Roman"/>
          <w:sz w:val="28"/>
          <w:szCs w:val="28"/>
        </w:rPr>
        <w:t>1.2. </w:t>
      </w:r>
      <w:r w:rsidRPr="00246269">
        <w:rPr>
          <w:rFonts w:ascii="Times New Roman" w:hAnsi="Times New Roman" w:cs="Times New Roman"/>
          <w:bCs/>
          <w:sz w:val="28"/>
          <w:szCs w:val="28"/>
        </w:rPr>
        <w:t>В пункте 4 слова «</w:t>
      </w:r>
      <w:r w:rsidRPr="00246269">
        <w:rPr>
          <w:rFonts w:ascii="PT Astra Serif" w:eastAsia="Times New Roman" w:hAnsi="PT Astra Serif" w:cs="Times New Roman"/>
          <w:sz w:val="28"/>
          <w:szCs w:val="28"/>
        </w:rPr>
        <w:t>на 2022 год в сумме 16 445 000,00 рублей</w:t>
      </w:r>
      <w:proofErr w:type="gramStart"/>
      <w:r w:rsidRPr="00246269">
        <w:rPr>
          <w:rFonts w:ascii="PT Astra Serif" w:eastAsia="Times New Roman" w:hAnsi="PT Astra Serif" w:cs="Times New Roman"/>
          <w:sz w:val="28"/>
          <w:szCs w:val="28"/>
        </w:rPr>
        <w:t>,</w:t>
      </w:r>
      <w:r w:rsidRPr="00246269">
        <w:rPr>
          <w:rFonts w:ascii="Times New Roman" w:hAnsi="Times New Roman" w:cs="Times New Roman"/>
          <w:bCs/>
          <w:sz w:val="28"/>
          <w:szCs w:val="28"/>
        </w:rPr>
        <w:t>»</w:t>
      </w:r>
      <w:proofErr w:type="gramEnd"/>
      <w:r w:rsidRPr="00246269">
        <w:rPr>
          <w:rFonts w:ascii="Times New Roman" w:hAnsi="Times New Roman" w:cs="Times New Roman"/>
          <w:bCs/>
          <w:sz w:val="28"/>
          <w:szCs w:val="28"/>
        </w:rPr>
        <w:t xml:space="preserve"> заменить словами «</w:t>
      </w:r>
      <w:r w:rsidRPr="00246269">
        <w:rPr>
          <w:rFonts w:ascii="PT Astra Serif" w:eastAsia="Times New Roman" w:hAnsi="PT Astra Serif" w:cs="Times New Roman"/>
          <w:bCs/>
          <w:sz w:val="28"/>
          <w:szCs w:val="28"/>
        </w:rPr>
        <w:t xml:space="preserve">на 2022 год в сумме </w:t>
      </w:r>
      <w:r w:rsidRPr="00246269">
        <w:rPr>
          <w:rFonts w:ascii="PT Astra Serif" w:eastAsia="Times New Roman" w:hAnsi="PT Astra Serif" w:cs="Times New Roman"/>
          <w:sz w:val="28"/>
          <w:szCs w:val="28"/>
        </w:rPr>
        <w:t xml:space="preserve">7 445 000,00 </w:t>
      </w:r>
      <w:r w:rsidRPr="00246269">
        <w:rPr>
          <w:rFonts w:ascii="PT Astra Serif" w:eastAsia="Times New Roman" w:hAnsi="PT Astra Serif" w:cs="Times New Roman"/>
          <w:bCs/>
          <w:sz w:val="28"/>
          <w:szCs w:val="28"/>
        </w:rPr>
        <w:t>рублей,</w:t>
      </w:r>
      <w:r w:rsidRPr="00246269">
        <w:rPr>
          <w:rFonts w:ascii="Times New Roman" w:hAnsi="Times New Roman" w:cs="Times New Roman"/>
          <w:bCs/>
          <w:sz w:val="28"/>
          <w:szCs w:val="28"/>
        </w:rPr>
        <w:t>».</w:t>
      </w:r>
    </w:p>
    <w:p w:rsidR="000F3D13" w:rsidRPr="00246269" w:rsidRDefault="000F3D13" w:rsidP="000F3D13">
      <w:pPr>
        <w:shd w:val="clear" w:color="auto" w:fill="FFFFFF"/>
        <w:spacing w:line="240" w:lineRule="auto"/>
        <w:ind w:firstLine="720"/>
        <w:contextualSpacing/>
        <w:jc w:val="both"/>
        <w:rPr>
          <w:rFonts w:ascii="PT Astra Serif" w:hAnsi="PT Astra Serif"/>
          <w:bCs/>
          <w:sz w:val="28"/>
          <w:szCs w:val="28"/>
        </w:rPr>
      </w:pPr>
      <w:r w:rsidRPr="00246269">
        <w:rPr>
          <w:rFonts w:ascii="Times New Roman" w:hAnsi="Times New Roman" w:cs="Times New Roman"/>
          <w:bCs/>
          <w:sz w:val="28"/>
          <w:szCs w:val="28"/>
        </w:rPr>
        <w:t>1.3. В пункте 11 слова «</w:t>
      </w:r>
      <w:r w:rsidRPr="00246269">
        <w:rPr>
          <w:rFonts w:ascii="PT Astra Serif" w:eastAsia="Times New Roman" w:hAnsi="PT Astra Serif" w:cs="Times New Roman"/>
          <w:bCs/>
          <w:sz w:val="28"/>
          <w:szCs w:val="28"/>
        </w:rPr>
        <w:t>на 2022 год в сумме 15 846 200,00 рублей</w:t>
      </w:r>
      <w:proofErr w:type="gramStart"/>
      <w:r w:rsidRPr="00246269">
        <w:rPr>
          <w:rFonts w:ascii="PT Astra Serif" w:eastAsia="Times New Roman" w:hAnsi="PT Astra Serif" w:cs="Times New Roman"/>
          <w:bCs/>
          <w:sz w:val="28"/>
          <w:szCs w:val="28"/>
        </w:rPr>
        <w:t>,</w:t>
      </w:r>
      <w:r w:rsidRPr="00246269">
        <w:rPr>
          <w:rFonts w:ascii="Times New Roman" w:hAnsi="Times New Roman" w:cs="Times New Roman"/>
          <w:bCs/>
          <w:sz w:val="28"/>
          <w:szCs w:val="28"/>
        </w:rPr>
        <w:t>»</w:t>
      </w:r>
      <w:proofErr w:type="gramEnd"/>
      <w:r w:rsidRPr="00246269">
        <w:rPr>
          <w:rFonts w:ascii="Times New Roman" w:hAnsi="Times New Roman" w:cs="Times New Roman"/>
          <w:bCs/>
          <w:sz w:val="28"/>
          <w:szCs w:val="28"/>
        </w:rPr>
        <w:t xml:space="preserve"> заменить словами «</w:t>
      </w:r>
      <w:r w:rsidRPr="00246269">
        <w:rPr>
          <w:rFonts w:ascii="PT Astra Serif" w:eastAsia="Times New Roman" w:hAnsi="PT Astra Serif" w:cs="Times New Roman"/>
          <w:bCs/>
          <w:sz w:val="28"/>
          <w:szCs w:val="28"/>
        </w:rPr>
        <w:t>на 2022 год в сумме 17 467 504,82 рублей,</w:t>
      </w:r>
      <w:r w:rsidRPr="00246269">
        <w:rPr>
          <w:rFonts w:ascii="Times New Roman" w:hAnsi="Times New Roman" w:cs="Times New Roman"/>
          <w:bCs/>
          <w:sz w:val="28"/>
          <w:szCs w:val="28"/>
        </w:rPr>
        <w:t>».</w:t>
      </w:r>
    </w:p>
    <w:p w:rsidR="000F3D13" w:rsidRPr="00246269" w:rsidRDefault="000F3D13" w:rsidP="000F3D13">
      <w:pPr>
        <w:tabs>
          <w:tab w:val="left" w:pos="1134"/>
        </w:tabs>
        <w:spacing w:after="0" w:line="240" w:lineRule="auto"/>
        <w:ind w:firstLine="709"/>
        <w:jc w:val="both"/>
        <w:rPr>
          <w:rFonts w:ascii="PT Astra Serif" w:eastAsia="Times New Roman" w:hAnsi="PT Astra Serif" w:cs="Times New Roman"/>
          <w:bCs/>
          <w:sz w:val="28"/>
          <w:szCs w:val="28"/>
        </w:rPr>
      </w:pPr>
      <w:r w:rsidRPr="00246269">
        <w:rPr>
          <w:rFonts w:ascii="Times New Roman" w:hAnsi="Times New Roman" w:cs="Times New Roman"/>
          <w:bCs/>
          <w:sz w:val="28"/>
          <w:szCs w:val="28"/>
        </w:rPr>
        <w:t>1.4. В пункте 12 слова</w:t>
      </w:r>
      <w:r w:rsidRPr="00246269">
        <w:rPr>
          <w:rFonts w:ascii="PT Astra Serif" w:eastAsia="Times New Roman" w:hAnsi="PT Astra Serif" w:cs="Times New Roman"/>
          <w:bCs/>
          <w:sz w:val="28"/>
          <w:szCs w:val="28"/>
        </w:rPr>
        <w:t xml:space="preserve"> «в 2022 году в сумме </w:t>
      </w:r>
      <w:r w:rsidRPr="00246269">
        <w:rPr>
          <w:rFonts w:ascii="PT Astra Serif" w:eastAsia="Times New Roman" w:hAnsi="PT Astra Serif" w:cs="Times New Roman"/>
          <w:sz w:val="28"/>
          <w:szCs w:val="28"/>
        </w:rPr>
        <w:t>1 931 210 693,37</w:t>
      </w:r>
      <w:r w:rsidRPr="00246269">
        <w:rPr>
          <w:rFonts w:ascii="PT Astra Serif" w:hAnsi="PT Astra Serif" w:cs="Times New Roman"/>
          <w:b/>
          <w:sz w:val="28"/>
          <w:szCs w:val="28"/>
        </w:rPr>
        <w:t xml:space="preserve"> </w:t>
      </w:r>
      <w:r w:rsidRPr="00246269">
        <w:rPr>
          <w:rFonts w:ascii="PT Astra Serif" w:eastAsia="Times New Roman" w:hAnsi="PT Astra Serif" w:cs="Times New Roman"/>
          <w:bCs/>
          <w:sz w:val="28"/>
          <w:szCs w:val="28"/>
        </w:rPr>
        <w:t>рублей</w:t>
      </w:r>
      <w:proofErr w:type="gramStart"/>
      <w:r w:rsidRPr="00246269">
        <w:rPr>
          <w:rFonts w:ascii="PT Astra Serif" w:eastAsia="Times New Roman" w:hAnsi="PT Astra Serif" w:cs="Times New Roman"/>
          <w:bCs/>
          <w:sz w:val="28"/>
          <w:szCs w:val="28"/>
        </w:rPr>
        <w:t>,»</w:t>
      </w:r>
      <w:proofErr w:type="gramEnd"/>
      <w:r w:rsidRPr="00246269">
        <w:rPr>
          <w:rFonts w:ascii="PT Astra Serif" w:eastAsia="Times New Roman" w:hAnsi="PT Astra Serif" w:cs="Times New Roman"/>
          <w:bCs/>
          <w:sz w:val="28"/>
          <w:szCs w:val="28"/>
        </w:rPr>
        <w:t xml:space="preserve"> </w:t>
      </w:r>
      <w:r w:rsidRPr="00246269">
        <w:rPr>
          <w:rFonts w:ascii="Times New Roman" w:hAnsi="Times New Roman" w:cs="Times New Roman"/>
          <w:bCs/>
          <w:sz w:val="28"/>
          <w:szCs w:val="28"/>
        </w:rPr>
        <w:t xml:space="preserve">заменить словами </w:t>
      </w:r>
      <w:r w:rsidRPr="00246269">
        <w:rPr>
          <w:rFonts w:ascii="PT Astra Serif" w:eastAsia="Times New Roman" w:hAnsi="PT Astra Serif" w:cs="Times New Roman"/>
          <w:bCs/>
          <w:sz w:val="28"/>
          <w:szCs w:val="28"/>
        </w:rPr>
        <w:t xml:space="preserve">«в 2022 году в сумме </w:t>
      </w:r>
      <w:r w:rsidRPr="00246269">
        <w:rPr>
          <w:rFonts w:ascii="PT Astra Serif" w:eastAsia="Times New Roman" w:hAnsi="PT Astra Serif" w:cs="Times New Roman"/>
          <w:sz w:val="28"/>
          <w:szCs w:val="28"/>
        </w:rPr>
        <w:t>1 824 827 483,37</w:t>
      </w:r>
      <w:r w:rsidRPr="00246269">
        <w:rPr>
          <w:rFonts w:ascii="PT Astra Serif" w:hAnsi="PT Astra Serif" w:cs="Times New Roman"/>
          <w:b/>
          <w:sz w:val="28"/>
          <w:szCs w:val="28"/>
        </w:rPr>
        <w:t xml:space="preserve"> </w:t>
      </w:r>
      <w:r w:rsidRPr="00246269">
        <w:rPr>
          <w:rFonts w:ascii="PT Astra Serif" w:eastAsia="Times New Roman" w:hAnsi="PT Astra Serif" w:cs="Times New Roman"/>
          <w:bCs/>
          <w:sz w:val="28"/>
          <w:szCs w:val="28"/>
        </w:rPr>
        <w:t>рублей,».</w:t>
      </w:r>
    </w:p>
    <w:p w:rsidR="000F3D13" w:rsidRPr="00246269" w:rsidRDefault="000F3D13" w:rsidP="000F3D13">
      <w:pPr>
        <w:tabs>
          <w:tab w:val="left" w:pos="1134"/>
        </w:tabs>
        <w:spacing w:after="0" w:line="240" w:lineRule="auto"/>
        <w:ind w:firstLine="709"/>
        <w:jc w:val="both"/>
        <w:rPr>
          <w:rFonts w:ascii="PT Astra Serif" w:eastAsia="Times New Roman" w:hAnsi="PT Astra Serif" w:cs="Times New Roman"/>
          <w:bCs/>
          <w:sz w:val="28"/>
          <w:szCs w:val="28"/>
        </w:rPr>
      </w:pPr>
      <w:r w:rsidRPr="00246269">
        <w:rPr>
          <w:rFonts w:ascii="Times New Roman" w:hAnsi="Times New Roman" w:cs="Times New Roman"/>
          <w:bCs/>
          <w:sz w:val="28"/>
          <w:szCs w:val="28"/>
        </w:rPr>
        <w:t>1.5. В пункте 14 слова</w:t>
      </w:r>
      <w:r w:rsidRPr="00246269">
        <w:rPr>
          <w:rFonts w:ascii="PT Astra Serif" w:eastAsia="Times New Roman" w:hAnsi="PT Astra Serif" w:cs="Times New Roman"/>
          <w:bCs/>
          <w:sz w:val="28"/>
          <w:szCs w:val="28"/>
        </w:rPr>
        <w:t xml:space="preserve"> «на 2022 год в сумме 3 580 751 039,76 рублей</w:t>
      </w:r>
      <w:proofErr w:type="gramStart"/>
      <w:r w:rsidRPr="00246269">
        <w:rPr>
          <w:rFonts w:ascii="PT Astra Serif" w:eastAsia="Times New Roman" w:hAnsi="PT Astra Serif" w:cs="Times New Roman"/>
          <w:bCs/>
          <w:sz w:val="28"/>
          <w:szCs w:val="28"/>
        </w:rPr>
        <w:t>,»</w:t>
      </w:r>
      <w:proofErr w:type="gramEnd"/>
      <w:r w:rsidRPr="00246269">
        <w:rPr>
          <w:rFonts w:ascii="PT Astra Serif" w:eastAsia="Times New Roman" w:hAnsi="PT Astra Serif" w:cs="Times New Roman"/>
          <w:bCs/>
          <w:sz w:val="28"/>
          <w:szCs w:val="28"/>
        </w:rPr>
        <w:t xml:space="preserve"> </w:t>
      </w:r>
      <w:r w:rsidRPr="00246269">
        <w:rPr>
          <w:rFonts w:ascii="Times New Roman" w:hAnsi="Times New Roman" w:cs="Times New Roman"/>
          <w:bCs/>
          <w:sz w:val="28"/>
          <w:szCs w:val="28"/>
        </w:rPr>
        <w:t xml:space="preserve">заменить словами </w:t>
      </w:r>
      <w:r w:rsidRPr="00246269">
        <w:rPr>
          <w:rFonts w:ascii="PT Astra Serif" w:eastAsia="Times New Roman" w:hAnsi="PT Astra Serif" w:cs="Times New Roman"/>
          <w:bCs/>
          <w:sz w:val="28"/>
          <w:szCs w:val="28"/>
        </w:rPr>
        <w:t>«на 2022 год в сумме 3 532 604 943,36 рублей,».</w:t>
      </w:r>
    </w:p>
    <w:p w:rsidR="000F3D13" w:rsidRPr="00246269" w:rsidRDefault="000F3D13" w:rsidP="000F3D13">
      <w:pPr>
        <w:shd w:val="clear" w:color="auto" w:fill="FFFFFF"/>
        <w:spacing w:line="240" w:lineRule="auto"/>
        <w:ind w:firstLine="720"/>
        <w:contextualSpacing/>
        <w:jc w:val="both"/>
        <w:rPr>
          <w:rFonts w:ascii="Times New Roman" w:hAnsi="Times New Roman" w:cs="Times New Roman"/>
          <w:bCs/>
          <w:sz w:val="28"/>
          <w:szCs w:val="28"/>
        </w:rPr>
      </w:pPr>
      <w:r w:rsidRPr="00246269">
        <w:rPr>
          <w:rFonts w:ascii="Times New Roman" w:hAnsi="Times New Roman" w:cs="Times New Roman"/>
          <w:bCs/>
          <w:sz w:val="28"/>
          <w:szCs w:val="28"/>
        </w:rPr>
        <w:t>1.6. Приложения 1, 3, 5, 7, 9, 11, 13, 14, 16 изложить в новой редакции (приложения 1 - 9).</w:t>
      </w:r>
    </w:p>
    <w:p w:rsidR="000F3D13" w:rsidRPr="00246269" w:rsidRDefault="000F3D13" w:rsidP="000F3D13">
      <w:pPr>
        <w:shd w:val="clear" w:color="auto" w:fill="FFFFFF"/>
        <w:spacing w:line="240" w:lineRule="auto"/>
        <w:ind w:firstLine="720"/>
        <w:contextualSpacing/>
        <w:jc w:val="both"/>
        <w:rPr>
          <w:rFonts w:ascii="PT Astra Serif" w:hAnsi="PT Astra Serif" w:cs="Times New Roman"/>
          <w:sz w:val="28"/>
          <w:szCs w:val="28"/>
        </w:rPr>
      </w:pPr>
      <w:r w:rsidRPr="00246269">
        <w:rPr>
          <w:rFonts w:ascii="Times New Roman" w:hAnsi="Times New Roman" w:cs="Times New Roman"/>
          <w:bCs/>
          <w:sz w:val="28"/>
          <w:szCs w:val="28"/>
        </w:rPr>
        <w:lastRenderedPageBreak/>
        <w:t>2. Настоящее решение вступает в силу после его опубликования в официальном</w:t>
      </w:r>
      <w:r w:rsidRPr="00246269">
        <w:rPr>
          <w:rFonts w:ascii="PT Astra Serif" w:hAnsi="PT Astra Serif" w:cs="Times New Roman"/>
          <w:sz w:val="28"/>
          <w:szCs w:val="28"/>
        </w:rPr>
        <w:t xml:space="preserve"> печатном издании города Югорска.</w:t>
      </w:r>
    </w:p>
    <w:p w:rsidR="000F3D13" w:rsidRDefault="000F3D13" w:rsidP="000F3D13">
      <w:pPr>
        <w:tabs>
          <w:tab w:val="left" w:pos="3402"/>
        </w:tabs>
        <w:spacing w:after="0" w:line="240" w:lineRule="auto"/>
        <w:rPr>
          <w:rFonts w:ascii="PT Astra Serif" w:hAnsi="PT Astra Serif" w:cs="Times New Roman"/>
          <w:sz w:val="28"/>
          <w:szCs w:val="28"/>
        </w:rPr>
      </w:pPr>
    </w:p>
    <w:p w:rsidR="00246269" w:rsidRDefault="00246269" w:rsidP="000F3D13">
      <w:pPr>
        <w:tabs>
          <w:tab w:val="left" w:pos="3402"/>
        </w:tabs>
        <w:spacing w:after="0" w:line="240" w:lineRule="auto"/>
        <w:rPr>
          <w:rFonts w:ascii="PT Astra Serif" w:hAnsi="PT Astra Serif" w:cs="Times New Roman"/>
          <w:sz w:val="28"/>
          <w:szCs w:val="28"/>
        </w:rPr>
      </w:pPr>
    </w:p>
    <w:p w:rsidR="00246269" w:rsidRDefault="00246269" w:rsidP="000F3D13">
      <w:pPr>
        <w:tabs>
          <w:tab w:val="left" w:pos="3402"/>
        </w:tabs>
        <w:spacing w:after="0" w:line="240" w:lineRule="auto"/>
        <w:rPr>
          <w:rFonts w:ascii="PT Astra Serif" w:hAnsi="PT Astra Serif" w:cs="Times New Roman"/>
          <w:sz w:val="28"/>
          <w:szCs w:val="28"/>
        </w:rPr>
      </w:pPr>
    </w:p>
    <w:p w:rsidR="00246269" w:rsidRPr="00246269" w:rsidRDefault="00246269" w:rsidP="000F3D13">
      <w:pPr>
        <w:tabs>
          <w:tab w:val="left" w:pos="3402"/>
        </w:tabs>
        <w:spacing w:after="0" w:line="240" w:lineRule="auto"/>
        <w:rPr>
          <w:rFonts w:ascii="PT Astra Serif" w:hAnsi="PT Astra Serif" w:cs="Times New Roman"/>
          <w:sz w:val="28"/>
          <w:szCs w:val="28"/>
        </w:rPr>
      </w:pPr>
    </w:p>
    <w:p w:rsidR="000F3D13" w:rsidRPr="00246269" w:rsidRDefault="000F3D13" w:rsidP="000F3D13">
      <w:pPr>
        <w:tabs>
          <w:tab w:val="left" w:pos="3402"/>
        </w:tabs>
        <w:spacing w:after="0" w:line="240" w:lineRule="auto"/>
        <w:rPr>
          <w:rFonts w:ascii="PT Astra Serif" w:hAnsi="PT Astra Serif" w:cs="Times New Roman"/>
          <w:b/>
          <w:sz w:val="28"/>
          <w:szCs w:val="28"/>
        </w:rPr>
      </w:pPr>
      <w:r w:rsidRPr="00246269">
        <w:rPr>
          <w:rFonts w:ascii="PT Astra Serif" w:hAnsi="PT Astra Serif" w:cs="Times New Roman"/>
          <w:b/>
          <w:sz w:val="28"/>
          <w:szCs w:val="28"/>
        </w:rPr>
        <w:t>Председатель</w:t>
      </w:r>
      <w:r w:rsidR="001652BA" w:rsidRPr="00246269">
        <w:rPr>
          <w:rFonts w:ascii="PT Astra Serif" w:hAnsi="PT Astra Serif" w:cs="Times New Roman"/>
          <w:b/>
          <w:sz w:val="28"/>
          <w:szCs w:val="28"/>
        </w:rPr>
        <w:t xml:space="preserve"> Думы города Югорска</w:t>
      </w:r>
      <w:r w:rsidR="001652BA" w:rsidRPr="00246269">
        <w:rPr>
          <w:rFonts w:ascii="PT Astra Serif" w:hAnsi="PT Astra Serif" w:cs="Times New Roman"/>
          <w:b/>
          <w:sz w:val="28"/>
          <w:szCs w:val="28"/>
        </w:rPr>
        <w:tab/>
      </w:r>
      <w:r w:rsidR="001652BA" w:rsidRPr="00246269">
        <w:rPr>
          <w:rFonts w:ascii="PT Astra Serif" w:hAnsi="PT Astra Serif" w:cs="Times New Roman"/>
          <w:b/>
          <w:sz w:val="28"/>
          <w:szCs w:val="28"/>
        </w:rPr>
        <w:tab/>
      </w:r>
      <w:r w:rsidR="001652BA" w:rsidRPr="00246269">
        <w:rPr>
          <w:rFonts w:ascii="PT Astra Serif" w:hAnsi="PT Astra Serif" w:cs="Times New Roman"/>
          <w:b/>
          <w:sz w:val="28"/>
          <w:szCs w:val="28"/>
        </w:rPr>
        <w:tab/>
      </w:r>
      <w:r w:rsidR="001652BA" w:rsidRPr="00246269">
        <w:rPr>
          <w:rFonts w:ascii="PT Astra Serif" w:hAnsi="PT Astra Serif" w:cs="Times New Roman"/>
          <w:b/>
          <w:sz w:val="28"/>
          <w:szCs w:val="28"/>
        </w:rPr>
        <w:tab/>
        <w:t xml:space="preserve">    Е.Б. Комисаренко</w:t>
      </w:r>
    </w:p>
    <w:p w:rsidR="00246269" w:rsidRDefault="00246269" w:rsidP="000F3D13">
      <w:pPr>
        <w:tabs>
          <w:tab w:val="left" w:pos="3402"/>
        </w:tabs>
        <w:spacing w:after="0" w:line="240" w:lineRule="auto"/>
        <w:rPr>
          <w:rFonts w:ascii="PT Astra Serif" w:hAnsi="PT Astra Serif" w:cs="Times New Roman"/>
          <w:b/>
          <w:sz w:val="28"/>
          <w:szCs w:val="28"/>
        </w:rPr>
      </w:pPr>
    </w:p>
    <w:p w:rsidR="00246269" w:rsidRDefault="00246269" w:rsidP="000F3D13">
      <w:pPr>
        <w:tabs>
          <w:tab w:val="left" w:pos="3402"/>
        </w:tabs>
        <w:spacing w:after="0" w:line="240" w:lineRule="auto"/>
        <w:rPr>
          <w:rFonts w:ascii="PT Astra Serif" w:hAnsi="PT Astra Serif" w:cs="Times New Roman"/>
          <w:b/>
          <w:sz w:val="28"/>
          <w:szCs w:val="28"/>
        </w:rPr>
      </w:pPr>
    </w:p>
    <w:p w:rsidR="00246269" w:rsidRDefault="00246269" w:rsidP="000F3D13">
      <w:pPr>
        <w:tabs>
          <w:tab w:val="left" w:pos="3402"/>
        </w:tabs>
        <w:spacing w:after="0" w:line="240" w:lineRule="auto"/>
        <w:rPr>
          <w:rFonts w:ascii="PT Astra Serif" w:hAnsi="PT Astra Serif" w:cs="Times New Roman"/>
          <w:b/>
          <w:sz w:val="28"/>
          <w:szCs w:val="28"/>
        </w:rPr>
      </w:pPr>
    </w:p>
    <w:p w:rsidR="00246269" w:rsidRPr="00246269" w:rsidRDefault="00246269" w:rsidP="000F3D13">
      <w:pPr>
        <w:tabs>
          <w:tab w:val="left" w:pos="3402"/>
        </w:tabs>
        <w:spacing w:after="0" w:line="240" w:lineRule="auto"/>
        <w:rPr>
          <w:rFonts w:ascii="PT Astra Serif" w:hAnsi="PT Astra Serif" w:cs="Times New Roman"/>
          <w:b/>
          <w:sz w:val="28"/>
          <w:szCs w:val="28"/>
        </w:rPr>
      </w:pPr>
    </w:p>
    <w:p w:rsidR="000F3D13" w:rsidRDefault="00246269" w:rsidP="000F3D13">
      <w:pPr>
        <w:spacing w:after="0" w:line="240" w:lineRule="auto"/>
        <w:rPr>
          <w:rFonts w:ascii="PT Astra Serif" w:hAnsi="PT Astra Serif"/>
          <w:b/>
          <w:sz w:val="28"/>
          <w:szCs w:val="28"/>
        </w:rPr>
      </w:pPr>
      <w:r>
        <w:rPr>
          <w:rFonts w:ascii="PT Astra Serif" w:hAnsi="PT Astra Serif"/>
          <w:b/>
          <w:sz w:val="28"/>
          <w:szCs w:val="28"/>
        </w:rPr>
        <w:t>Глава города Югорска</w:t>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r>
      <w:r>
        <w:rPr>
          <w:rFonts w:ascii="PT Astra Serif" w:hAnsi="PT Astra Serif"/>
          <w:b/>
          <w:sz w:val="28"/>
          <w:szCs w:val="28"/>
        </w:rPr>
        <w:tab/>
        <w:t xml:space="preserve">    </w:t>
      </w:r>
      <w:r w:rsidR="000F3D13" w:rsidRPr="00246269">
        <w:rPr>
          <w:rFonts w:ascii="PT Astra Serif" w:hAnsi="PT Astra Serif"/>
          <w:b/>
          <w:sz w:val="28"/>
          <w:szCs w:val="28"/>
        </w:rPr>
        <w:t>А.Ю. Харлов</w:t>
      </w:r>
    </w:p>
    <w:p w:rsidR="008F314B" w:rsidRDefault="008F314B" w:rsidP="000F3D13">
      <w:pPr>
        <w:spacing w:after="0" w:line="240" w:lineRule="auto"/>
        <w:rPr>
          <w:rFonts w:ascii="PT Astra Serif" w:hAnsi="PT Astra Serif"/>
          <w:b/>
          <w:sz w:val="28"/>
          <w:szCs w:val="28"/>
        </w:rPr>
      </w:pPr>
    </w:p>
    <w:p w:rsidR="008F314B" w:rsidRDefault="008F314B"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Default="00915858" w:rsidP="000F3D13">
      <w:pPr>
        <w:spacing w:after="0" w:line="240" w:lineRule="auto"/>
        <w:rPr>
          <w:rFonts w:ascii="PT Astra Serif" w:hAnsi="PT Astra Serif" w:cs="Times New Roman"/>
          <w:b/>
          <w:sz w:val="28"/>
          <w:szCs w:val="28"/>
        </w:rPr>
      </w:pPr>
    </w:p>
    <w:p w:rsidR="00915858" w:rsidRPr="001A76CF" w:rsidRDefault="00915858" w:rsidP="00915858">
      <w:pPr>
        <w:widowControl w:val="0"/>
        <w:tabs>
          <w:tab w:val="left" w:pos="936"/>
        </w:tabs>
        <w:autoSpaceDE w:val="0"/>
        <w:spacing w:after="0" w:line="240" w:lineRule="auto"/>
        <w:jc w:val="both"/>
        <w:rPr>
          <w:rFonts w:ascii="PT Astra Serif" w:hAnsi="PT Astra Serif" w:cs="Arial"/>
          <w:b/>
          <w:bCs/>
          <w:kern w:val="1"/>
        </w:rPr>
      </w:pPr>
      <w:r w:rsidRPr="001A76CF">
        <w:rPr>
          <w:rFonts w:ascii="PT Astra Serif" w:hAnsi="PT Astra Serif" w:cs="Arial"/>
          <w:b/>
          <w:bCs/>
          <w:kern w:val="1"/>
          <w:u w:val="single"/>
        </w:rPr>
        <w:t>«</w:t>
      </w:r>
      <w:r>
        <w:rPr>
          <w:rFonts w:ascii="PT Astra Serif" w:hAnsi="PT Astra Serif" w:cs="Arial"/>
          <w:b/>
          <w:bCs/>
          <w:kern w:val="1"/>
          <w:u w:val="single"/>
        </w:rPr>
        <w:t>25» октября 2022 года</w:t>
      </w:r>
    </w:p>
    <w:p w:rsidR="00915858" w:rsidRDefault="00915858" w:rsidP="00915858">
      <w:pPr>
        <w:widowControl w:val="0"/>
        <w:tabs>
          <w:tab w:val="left" w:pos="936"/>
        </w:tabs>
        <w:autoSpaceDE w:val="0"/>
        <w:spacing w:after="0" w:line="240" w:lineRule="auto"/>
        <w:jc w:val="both"/>
        <w:rPr>
          <w:rFonts w:ascii="PT Astra Serif" w:hAnsi="PT Astra Serif" w:cs="Times New Roman"/>
          <w:b/>
          <w:sz w:val="28"/>
          <w:szCs w:val="28"/>
        </w:rPr>
      </w:pPr>
      <w:r w:rsidRPr="001A76CF">
        <w:rPr>
          <w:rFonts w:ascii="PT Astra Serif" w:hAnsi="PT Astra Serif" w:cs="Arial"/>
          <w:b/>
          <w:bCs/>
          <w:kern w:val="1"/>
        </w:rPr>
        <w:t xml:space="preserve">   (дата подписания)</w:t>
      </w:r>
      <w:r w:rsidRPr="001A76CF">
        <w:rPr>
          <w:rFonts w:ascii="PT Astra Serif" w:hAnsi="PT Astra Serif" w:cs="Arial"/>
          <w:b/>
          <w:kern w:val="1"/>
        </w:rPr>
        <w:t xml:space="preserve">         </w:t>
      </w:r>
    </w:p>
    <w:p w:rsidR="00915858" w:rsidRDefault="00915858" w:rsidP="000F3D13">
      <w:pPr>
        <w:spacing w:after="0" w:line="240" w:lineRule="auto"/>
        <w:rPr>
          <w:rFonts w:ascii="PT Astra Serif" w:hAnsi="PT Astra Serif" w:cs="Times New Roman"/>
          <w:b/>
          <w:sz w:val="28"/>
          <w:szCs w:val="28"/>
        </w:rPr>
      </w:pPr>
    </w:p>
    <w:p w:rsidR="00915858" w:rsidRPr="00246269" w:rsidRDefault="00915858" w:rsidP="000F3D13">
      <w:pPr>
        <w:spacing w:after="0" w:line="240" w:lineRule="auto"/>
        <w:rPr>
          <w:rFonts w:ascii="PT Astra Serif" w:hAnsi="PT Astra Serif" w:cs="Times New Roman"/>
          <w:b/>
          <w:sz w:val="28"/>
          <w:szCs w:val="28"/>
        </w:rPr>
        <w:sectPr w:rsidR="00915858" w:rsidRPr="00246269" w:rsidSect="00A67CC1">
          <w:pgSz w:w="11906" w:h="16838"/>
          <w:pgMar w:top="425" w:right="709" w:bottom="425" w:left="1418" w:header="709" w:footer="709" w:gutter="0"/>
          <w:pgNumType w:start="1"/>
          <w:cols w:space="708"/>
          <w:docGrid w:linePitch="360"/>
        </w:sectPr>
      </w:pPr>
    </w:p>
    <w:p w:rsidR="00E92278" w:rsidRPr="00246269" w:rsidRDefault="00E92278" w:rsidP="00246269">
      <w:pPr>
        <w:spacing w:after="0" w:line="240" w:lineRule="auto"/>
        <w:ind w:firstLine="4962"/>
        <w:rPr>
          <w:rFonts w:ascii="PT Astra Serif" w:hAnsi="PT Astra Serif" w:cs="Times New Roman"/>
          <w:b/>
          <w:sz w:val="26"/>
          <w:szCs w:val="26"/>
        </w:rPr>
      </w:pPr>
      <w:r w:rsidRPr="00246269">
        <w:rPr>
          <w:rFonts w:ascii="PT Astra Serif" w:hAnsi="PT Astra Serif" w:cs="Times New Roman"/>
          <w:b/>
          <w:sz w:val="26"/>
          <w:szCs w:val="26"/>
        </w:rPr>
        <w:lastRenderedPageBreak/>
        <w:t>Приложение 1</w:t>
      </w:r>
    </w:p>
    <w:p w:rsidR="00E92278" w:rsidRPr="00246269" w:rsidRDefault="00E92278" w:rsidP="00246269">
      <w:pPr>
        <w:spacing w:after="0" w:line="240" w:lineRule="auto"/>
        <w:ind w:firstLine="4962"/>
        <w:rPr>
          <w:rFonts w:ascii="PT Astra Serif" w:hAnsi="PT Astra Serif" w:cs="Times New Roman"/>
          <w:b/>
          <w:sz w:val="26"/>
          <w:szCs w:val="26"/>
        </w:rPr>
      </w:pPr>
      <w:r w:rsidRPr="00246269">
        <w:rPr>
          <w:rFonts w:ascii="PT Astra Serif" w:hAnsi="PT Astra Serif" w:cs="Times New Roman"/>
          <w:b/>
          <w:sz w:val="26"/>
          <w:szCs w:val="26"/>
        </w:rPr>
        <w:t>к решению Думы города Югорска</w:t>
      </w:r>
    </w:p>
    <w:p w:rsidR="00E92278" w:rsidRPr="00246269" w:rsidRDefault="00246269" w:rsidP="00246269">
      <w:pPr>
        <w:spacing w:after="0" w:line="240" w:lineRule="auto"/>
        <w:ind w:firstLine="4962"/>
        <w:rPr>
          <w:rFonts w:ascii="PT Astra Serif" w:hAnsi="PT Astra Serif" w:cs="Times New Roman"/>
          <w:b/>
          <w:sz w:val="26"/>
          <w:szCs w:val="26"/>
        </w:rPr>
      </w:pPr>
      <w:r>
        <w:rPr>
          <w:rFonts w:ascii="PT Astra Serif" w:hAnsi="PT Astra Serif" w:cs="Times New Roman"/>
          <w:b/>
          <w:sz w:val="26"/>
          <w:szCs w:val="26"/>
        </w:rPr>
        <w:t>от 25 октября 2022 года № 106</w:t>
      </w:r>
    </w:p>
    <w:p w:rsidR="00E92278" w:rsidRPr="00246269" w:rsidRDefault="00E92278" w:rsidP="00E92278">
      <w:pPr>
        <w:spacing w:after="0" w:line="240" w:lineRule="auto"/>
        <w:ind w:right="-569"/>
        <w:jc w:val="center"/>
        <w:rPr>
          <w:rFonts w:ascii="PT Astra Serif" w:eastAsia="Times New Roman" w:hAnsi="PT Astra Serif" w:cs="Times New Roman"/>
          <w:b/>
          <w:bCs/>
          <w:sz w:val="26"/>
          <w:szCs w:val="26"/>
          <w:lang w:eastAsia="ru-RU"/>
        </w:rPr>
      </w:pPr>
      <w:r w:rsidRPr="00246269">
        <w:rPr>
          <w:rFonts w:ascii="PT Astra Serif" w:eastAsia="Times New Roman" w:hAnsi="PT Astra Serif" w:cs="Times New Roman"/>
          <w:b/>
          <w:bCs/>
          <w:sz w:val="26"/>
          <w:szCs w:val="26"/>
          <w:lang w:eastAsia="ru-RU"/>
        </w:rPr>
        <w:t xml:space="preserve"> </w:t>
      </w:r>
    </w:p>
    <w:p w:rsidR="00E92278" w:rsidRPr="002D5ADF" w:rsidRDefault="00E92278" w:rsidP="008F314B">
      <w:pPr>
        <w:spacing w:after="0" w:line="240" w:lineRule="auto"/>
        <w:ind w:firstLine="4962"/>
        <w:rPr>
          <w:rFonts w:ascii="PT Astra Serif" w:hAnsi="PT Astra Serif" w:cs="Times New Roman"/>
          <w:sz w:val="24"/>
          <w:szCs w:val="24"/>
        </w:rPr>
      </w:pPr>
      <w:r w:rsidRPr="002D5ADF">
        <w:rPr>
          <w:rFonts w:ascii="PT Astra Serif" w:hAnsi="PT Astra Serif" w:cs="Times New Roman"/>
          <w:sz w:val="24"/>
          <w:szCs w:val="24"/>
        </w:rPr>
        <w:t>Приложение 1</w:t>
      </w:r>
    </w:p>
    <w:p w:rsidR="00E92278" w:rsidRPr="002D5ADF" w:rsidRDefault="00E92278" w:rsidP="008F314B">
      <w:pPr>
        <w:spacing w:after="0" w:line="240" w:lineRule="auto"/>
        <w:ind w:firstLine="4962"/>
        <w:rPr>
          <w:rFonts w:ascii="PT Astra Serif" w:hAnsi="PT Astra Serif" w:cs="Times New Roman"/>
          <w:sz w:val="24"/>
          <w:szCs w:val="24"/>
        </w:rPr>
      </w:pPr>
      <w:r w:rsidRPr="002D5ADF">
        <w:rPr>
          <w:rFonts w:ascii="PT Astra Serif" w:hAnsi="PT Astra Serif" w:cs="Times New Roman"/>
          <w:sz w:val="24"/>
          <w:szCs w:val="24"/>
        </w:rPr>
        <w:t>к решению Думы города Югорска</w:t>
      </w:r>
    </w:p>
    <w:p w:rsidR="00E92278" w:rsidRPr="002D5ADF" w:rsidRDefault="00E92278" w:rsidP="008F314B">
      <w:pPr>
        <w:spacing w:after="0" w:line="240" w:lineRule="auto"/>
        <w:ind w:firstLine="4962"/>
        <w:rPr>
          <w:rFonts w:ascii="PT Astra Serif" w:hAnsi="PT Astra Serif" w:cs="Times New Roman"/>
          <w:sz w:val="24"/>
          <w:szCs w:val="24"/>
        </w:rPr>
      </w:pPr>
      <w:r w:rsidRPr="002D5ADF">
        <w:rPr>
          <w:rFonts w:ascii="PT Astra Serif" w:hAnsi="PT Astra Serif" w:cs="Times New Roman"/>
          <w:sz w:val="24"/>
          <w:szCs w:val="24"/>
        </w:rPr>
        <w:t xml:space="preserve">от </w:t>
      </w:r>
      <w:r>
        <w:rPr>
          <w:rFonts w:ascii="PT Astra Serif" w:hAnsi="PT Astra Serif" w:cs="Times New Roman"/>
          <w:sz w:val="24"/>
          <w:szCs w:val="24"/>
        </w:rPr>
        <w:t xml:space="preserve">21 декабря 2021 года </w:t>
      </w:r>
      <w:r w:rsidRPr="002D5ADF">
        <w:rPr>
          <w:rFonts w:ascii="PT Astra Serif" w:hAnsi="PT Astra Serif" w:cs="Times New Roman"/>
          <w:sz w:val="24"/>
          <w:szCs w:val="24"/>
        </w:rPr>
        <w:t>№</w:t>
      </w:r>
      <w:r>
        <w:rPr>
          <w:rFonts w:ascii="PT Astra Serif" w:hAnsi="PT Astra Serif" w:cs="Times New Roman"/>
          <w:sz w:val="24"/>
          <w:szCs w:val="24"/>
        </w:rPr>
        <w:t xml:space="preserve"> 100</w:t>
      </w:r>
    </w:p>
    <w:p w:rsidR="00E92278" w:rsidRPr="002D5ADF" w:rsidRDefault="00E92278" w:rsidP="00E92278">
      <w:pPr>
        <w:spacing w:after="0" w:line="240" w:lineRule="auto"/>
        <w:ind w:right="-569"/>
        <w:jc w:val="center"/>
        <w:rPr>
          <w:rFonts w:ascii="PT Astra Serif" w:eastAsia="Times New Roman" w:hAnsi="PT Astra Serif" w:cs="Times New Roman"/>
          <w:bCs/>
          <w:sz w:val="24"/>
          <w:szCs w:val="24"/>
          <w:lang w:eastAsia="ru-RU"/>
        </w:rPr>
      </w:pPr>
      <w:r w:rsidRPr="002D5ADF">
        <w:rPr>
          <w:rFonts w:ascii="PT Astra Serif" w:eastAsia="Times New Roman" w:hAnsi="PT Astra Serif" w:cs="Times New Roman"/>
          <w:bCs/>
          <w:sz w:val="24"/>
          <w:szCs w:val="24"/>
          <w:lang w:eastAsia="ru-RU"/>
        </w:rPr>
        <w:t xml:space="preserve"> </w:t>
      </w:r>
    </w:p>
    <w:p w:rsidR="00E92278" w:rsidRPr="00E435A9" w:rsidRDefault="00E92278" w:rsidP="00E92278">
      <w:pPr>
        <w:spacing w:after="0" w:line="240" w:lineRule="auto"/>
        <w:jc w:val="center"/>
        <w:rPr>
          <w:rFonts w:ascii="PT Astra Serif" w:eastAsia="Times New Roman" w:hAnsi="PT Astra Serif" w:cs="Times New Roman"/>
          <w:b/>
          <w:bCs/>
          <w:sz w:val="24"/>
          <w:szCs w:val="24"/>
          <w:lang w:eastAsia="ru-RU"/>
        </w:rPr>
      </w:pPr>
    </w:p>
    <w:p w:rsidR="00E92278" w:rsidRPr="00E435A9" w:rsidRDefault="00E92278" w:rsidP="00E92278">
      <w:pPr>
        <w:spacing w:after="0" w:line="240" w:lineRule="auto"/>
        <w:jc w:val="center"/>
        <w:rPr>
          <w:rFonts w:ascii="PT Astra Serif" w:eastAsia="Times New Roman" w:hAnsi="PT Astra Serif" w:cs="Times New Roman"/>
          <w:b/>
          <w:bCs/>
          <w:sz w:val="24"/>
          <w:szCs w:val="24"/>
          <w:lang w:eastAsia="ru-RU"/>
        </w:rPr>
      </w:pPr>
      <w:r w:rsidRPr="00E435A9">
        <w:rPr>
          <w:rFonts w:ascii="PT Astra Serif" w:eastAsia="Times New Roman" w:hAnsi="PT Astra Serif" w:cs="Times New Roman"/>
          <w:b/>
          <w:bCs/>
          <w:sz w:val="24"/>
          <w:szCs w:val="24"/>
          <w:lang w:eastAsia="ru-RU"/>
        </w:rPr>
        <w:t>Доходы бюджета города Югорска</w:t>
      </w:r>
    </w:p>
    <w:p w:rsidR="00E92278" w:rsidRPr="00E435A9" w:rsidRDefault="00E92278" w:rsidP="00E92278">
      <w:pPr>
        <w:spacing w:after="0" w:line="240" w:lineRule="auto"/>
        <w:jc w:val="center"/>
        <w:rPr>
          <w:rFonts w:ascii="PT Astra Serif" w:eastAsia="Times New Roman" w:hAnsi="PT Astra Serif" w:cs="Times New Roman"/>
          <w:b/>
          <w:bCs/>
          <w:sz w:val="24"/>
          <w:szCs w:val="24"/>
          <w:lang w:eastAsia="ru-RU"/>
        </w:rPr>
      </w:pPr>
      <w:r w:rsidRPr="00E435A9">
        <w:rPr>
          <w:rFonts w:ascii="PT Astra Serif" w:eastAsia="Times New Roman" w:hAnsi="PT Astra Serif" w:cs="Times New Roman"/>
          <w:b/>
          <w:bCs/>
          <w:sz w:val="24"/>
          <w:szCs w:val="24"/>
          <w:lang w:eastAsia="ru-RU"/>
        </w:rPr>
        <w:t xml:space="preserve">в разрезе групп и подгрупп классификации доходов </w:t>
      </w:r>
    </w:p>
    <w:p w:rsidR="00E92278" w:rsidRPr="00E435A9" w:rsidRDefault="00E92278" w:rsidP="00E92278">
      <w:pPr>
        <w:spacing w:after="0" w:line="240" w:lineRule="auto"/>
        <w:jc w:val="center"/>
        <w:rPr>
          <w:rFonts w:ascii="PT Astra Serif" w:hAnsi="PT Astra Serif" w:cs="Times New Roman"/>
          <w:sz w:val="24"/>
          <w:szCs w:val="24"/>
        </w:rPr>
      </w:pPr>
      <w:r w:rsidRPr="00E435A9">
        <w:rPr>
          <w:rFonts w:ascii="PT Astra Serif" w:eastAsia="Times New Roman" w:hAnsi="PT Astra Serif" w:cs="Times New Roman"/>
          <w:b/>
          <w:bCs/>
          <w:sz w:val="24"/>
          <w:szCs w:val="24"/>
          <w:lang w:eastAsia="ru-RU"/>
        </w:rPr>
        <w:t>на 2022 год</w:t>
      </w:r>
    </w:p>
    <w:p w:rsidR="00E92278" w:rsidRPr="00E435A9" w:rsidRDefault="00E92278" w:rsidP="00E92278">
      <w:pPr>
        <w:spacing w:after="0" w:line="240" w:lineRule="auto"/>
        <w:jc w:val="right"/>
        <w:rPr>
          <w:rFonts w:ascii="PT Astra Serif" w:hAnsi="PT Astra Serif" w:cs="Times New Roman"/>
          <w:sz w:val="24"/>
          <w:szCs w:val="24"/>
        </w:rPr>
      </w:pPr>
      <w:r w:rsidRPr="00E435A9">
        <w:rPr>
          <w:rFonts w:ascii="PT Astra Serif" w:eastAsia="Times New Roman" w:hAnsi="PT Astra Serif" w:cs="Times New Roman"/>
          <w:sz w:val="24"/>
          <w:szCs w:val="24"/>
          <w:lang w:eastAsia="ru-RU"/>
        </w:rPr>
        <w:t>(рублей)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4678"/>
        <w:gridCol w:w="1984"/>
      </w:tblGrid>
      <w:tr w:rsidR="00C46A73" w:rsidRPr="00130C43" w:rsidTr="0060010E">
        <w:trPr>
          <w:cantSplit/>
          <w:trHeight w:val="764"/>
          <w:tblHeader/>
        </w:trPr>
        <w:tc>
          <w:tcPr>
            <w:tcW w:w="2992" w:type="dxa"/>
            <w:shd w:val="clear" w:color="auto" w:fill="auto"/>
            <w:hideMark/>
          </w:tcPr>
          <w:p w:rsidR="00C46A73" w:rsidRPr="00130C43" w:rsidRDefault="00C46A73" w:rsidP="001652BA">
            <w:pPr>
              <w:spacing w:after="0" w:line="240" w:lineRule="auto"/>
              <w:ind w:left="-93" w:right="-42"/>
              <w:jc w:val="center"/>
              <w:rPr>
                <w:rFonts w:ascii="PT Astra Serif" w:hAnsi="PT Astra Serif" w:cs="Times New Roman"/>
                <w:b/>
                <w:color w:val="000000"/>
                <w:sz w:val="24"/>
                <w:szCs w:val="24"/>
              </w:rPr>
            </w:pPr>
            <w:r w:rsidRPr="00130C43">
              <w:rPr>
                <w:rFonts w:ascii="PT Astra Serif" w:hAnsi="PT Astra Serif" w:cs="Times New Roman"/>
                <w:b/>
                <w:color w:val="000000"/>
                <w:sz w:val="24"/>
                <w:szCs w:val="24"/>
              </w:rPr>
              <w:t>Код бюджетной классификации</w:t>
            </w:r>
          </w:p>
          <w:p w:rsidR="00C46A73" w:rsidRPr="00130C43" w:rsidRDefault="00C46A73" w:rsidP="001652BA">
            <w:pPr>
              <w:spacing w:after="0" w:line="240" w:lineRule="auto"/>
              <w:ind w:left="-93" w:right="-42"/>
              <w:jc w:val="center"/>
              <w:rPr>
                <w:rFonts w:ascii="PT Astra Serif" w:hAnsi="PT Astra Serif" w:cs="Times New Roman"/>
                <w:b/>
                <w:color w:val="000000"/>
                <w:sz w:val="24"/>
                <w:szCs w:val="24"/>
              </w:rPr>
            </w:pPr>
            <w:r w:rsidRPr="00130C43">
              <w:rPr>
                <w:rFonts w:ascii="PT Astra Serif" w:hAnsi="PT Astra Serif" w:cs="Times New Roman"/>
                <w:b/>
                <w:color w:val="000000"/>
                <w:sz w:val="24"/>
                <w:szCs w:val="24"/>
              </w:rPr>
              <w:t>Российской Федерации</w:t>
            </w:r>
          </w:p>
        </w:tc>
        <w:tc>
          <w:tcPr>
            <w:tcW w:w="4678" w:type="dxa"/>
            <w:shd w:val="clear" w:color="auto" w:fill="auto"/>
            <w:vAlign w:val="center"/>
            <w:hideMark/>
          </w:tcPr>
          <w:p w:rsidR="00C46A73" w:rsidRPr="00130C43" w:rsidRDefault="00C46A73" w:rsidP="001652BA">
            <w:pPr>
              <w:spacing w:after="0" w:line="240" w:lineRule="auto"/>
              <w:jc w:val="center"/>
              <w:rPr>
                <w:rFonts w:ascii="PT Astra Serif" w:hAnsi="PT Astra Serif" w:cs="Times New Roman"/>
                <w:b/>
                <w:color w:val="000000"/>
                <w:sz w:val="24"/>
                <w:szCs w:val="24"/>
              </w:rPr>
            </w:pPr>
            <w:r w:rsidRPr="00130C43">
              <w:rPr>
                <w:rFonts w:ascii="PT Astra Serif" w:hAnsi="PT Astra Serif" w:cs="Times New Roman"/>
                <w:b/>
                <w:color w:val="000000"/>
                <w:sz w:val="24"/>
                <w:szCs w:val="24"/>
              </w:rPr>
              <w:t>Наименование кода</w:t>
            </w:r>
          </w:p>
          <w:p w:rsidR="00C46A73" w:rsidRPr="00130C43" w:rsidRDefault="00C46A73" w:rsidP="001652BA">
            <w:pPr>
              <w:spacing w:after="0" w:line="240" w:lineRule="auto"/>
              <w:jc w:val="center"/>
              <w:rPr>
                <w:rFonts w:ascii="PT Astra Serif" w:hAnsi="PT Astra Serif" w:cs="Times New Roman"/>
                <w:b/>
                <w:color w:val="000000"/>
                <w:sz w:val="24"/>
                <w:szCs w:val="24"/>
              </w:rPr>
            </w:pPr>
            <w:r w:rsidRPr="00130C43">
              <w:rPr>
                <w:rFonts w:ascii="PT Astra Serif" w:hAnsi="PT Astra Serif" w:cs="Times New Roman"/>
                <w:b/>
                <w:color w:val="000000"/>
                <w:sz w:val="24"/>
                <w:szCs w:val="24"/>
              </w:rPr>
              <w:t>классификации доходов</w:t>
            </w:r>
          </w:p>
        </w:tc>
        <w:tc>
          <w:tcPr>
            <w:tcW w:w="1984" w:type="dxa"/>
            <w:shd w:val="clear" w:color="auto" w:fill="auto"/>
            <w:vAlign w:val="center"/>
            <w:hideMark/>
          </w:tcPr>
          <w:p w:rsidR="00C46A73" w:rsidRPr="00130C43" w:rsidRDefault="00C46A73" w:rsidP="001652BA">
            <w:pPr>
              <w:spacing w:after="0" w:line="240" w:lineRule="auto"/>
              <w:ind w:left="-108"/>
              <w:jc w:val="center"/>
              <w:rPr>
                <w:rFonts w:ascii="PT Astra Serif" w:hAnsi="PT Astra Serif" w:cs="Times New Roman"/>
                <w:b/>
                <w:bCs/>
                <w:sz w:val="24"/>
                <w:szCs w:val="24"/>
              </w:rPr>
            </w:pPr>
            <w:r w:rsidRPr="00130C43">
              <w:rPr>
                <w:rFonts w:ascii="PT Astra Serif" w:hAnsi="PT Astra Serif" w:cs="Times New Roman"/>
                <w:b/>
                <w:bCs/>
                <w:sz w:val="24"/>
                <w:szCs w:val="24"/>
              </w:rPr>
              <w:t>Сумма на год</w:t>
            </w:r>
          </w:p>
        </w:tc>
      </w:tr>
      <w:tr w:rsidR="00C46A73" w:rsidRPr="00130C43" w:rsidTr="0060010E">
        <w:trPr>
          <w:cantSplit/>
          <w:trHeight w:val="315"/>
          <w:tblHeader/>
        </w:trPr>
        <w:tc>
          <w:tcPr>
            <w:tcW w:w="2992" w:type="dxa"/>
            <w:shd w:val="clear" w:color="auto" w:fill="auto"/>
            <w:hideMark/>
          </w:tcPr>
          <w:p w:rsidR="00C46A73" w:rsidRPr="00130C43" w:rsidRDefault="00C46A73" w:rsidP="001652BA">
            <w:pPr>
              <w:spacing w:after="0" w:line="240" w:lineRule="auto"/>
              <w:ind w:left="-93" w:right="-42"/>
              <w:jc w:val="center"/>
              <w:rPr>
                <w:rFonts w:ascii="PT Astra Serif" w:hAnsi="PT Astra Serif" w:cs="Times New Roman"/>
                <w:b/>
                <w:color w:val="000000"/>
                <w:sz w:val="24"/>
                <w:szCs w:val="24"/>
              </w:rPr>
            </w:pPr>
            <w:r w:rsidRPr="00130C43">
              <w:rPr>
                <w:rFonts w:ascii="PT Astra Serif" w:hAnsi="PT Astra Serif" w:cs="Times New Roman"/>
                <w:b/>
                <w:color w:val="000000"/>
                <w:sz w:val="24"/>
                <w:szCs w:val="24"/>
              </w:rPr>
              <w:t>1</w:t>
            </w:r>
          </w:p>
        </w:tc>
        <w:tc>
          <w:tcPr>
            <w:tcW w:w="4678" w:type="dxa"/>
            <w:shd w:val="clear" w:color="auto" w:fill="auto"/>
            <w:vAlign w:val="center"/>
            <w:hideMark/>
          </w:tcPr>
          <w:p w:rsidR="00C46A73" w:rsidRPr="00130C43" w:rsidRDefault="00C46A73" w:rsidP="001652BA">
            <w:pPr>
              <w:spacing w:after="0" w:line="240" w:lineRule="auto"/>
              <w:jc w:val="center"/>
              <w:rPr>
                <w:rFonts w:ascii="PT Astra Serif" w:hAnsi="PT Astra Serif" w:cs="Times New Roman"/>
                <w:b/>
                <w:color w:val="000000"/>
                <w:sz w:val="24"/>
                <w:szCs w:val="24"/>
              </w:rPr>
            </w:pPr>
            <w:r w:rsidRPr="00130C43">
              <w:rPr>
                <w:rFonts w:ascii="PT Astra Serif" w:hAnsi="PT Astra Serif" w:cs="Times New Roman"/>
                <w:b/>
                <w:color w:val="000000"/>
                <w:sz w:val="24"/>
                <w:szCs w:val="24"/>
              </w:rPr>
              <w:t>2</w:t>
            </w:r>
          </w:p>
        </w:tc>
        <w:tc>
          <w:tcPr>
            <w:tcW w:w="1984" w:type="dxa"/>
            <w:shd w:val="clear" w:color="auto" w:fill="auto"/>
            <w:vAlign w:val="center"/>
            <w:hideMark/>
          </w:tcPr>
          <w:p w:rsidR="00C46A73" w:rsidRPr="00130C43" w:rsidRDefault="00C46A73" w:rsidP="001652BA">
            <w:pPr>
              <w:spacing w:after="0" w:line="240" w:lineRule="auto"/>
              <w:ind w:left="-108"/>
              <w:jc w:val="center"/>
              <w:rPr>
                <w:rFonts w:ascii="PT Astra Serif" w:hAnsi="PT Astra Serif" w:cs="Times New Roman"/>
                <w:b/>
                <w:sz w:val="24"/>
                <w:szCs w:val="24"/>
              </w:rPr>
            </w:pPr>
            <w:r w:rsidRPr="00130C43">
              <w:rPr>
                <w:rFonts w:ascii="PT Astra Serif" w:hAnsi="PT Astra Serif" w:cs="Times New Roman"/>
                <w:b/>
                <w:sz w:val="24"/>
                <w:szCs w:val="24"/>
              </w:rPr>
              <w:t>3</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Х</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ВСЕГО ДОХОДОВ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3 485 368 019,56</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000 1 00 00000 00 0000 000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НАЛОГОВЫЕ И НЕНАЛОГОВЫЕ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1 661 228 170,71</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000 1 01 00000 00 0000 000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Налоги на прибыль,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1 320 883 596,63</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000 1 01 02000 01 0000 110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Налог на доходы физических лиц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1 320 883 596,63</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000 1 01 02010 01 0000 110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1 266 201 696,63</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000 1 01 02020 01 0000 110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568 700,00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000 1 01 02030 01 0000 110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6 075 100,00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000 1 01 02040 01 0000 110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4 138 800,00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000 1 01 02080 01 0000 110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43 899 300,00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000 1 03 00000 00 0000 000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Налоги на товары (работы, услуги), реализуемые на территории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30 477 630,00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000 1 03 02000 01 0000 110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30 477 630,00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000 1 03 02230 01 0000 110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13 779 870,00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000 1 03 02231 01 0000 110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13 779 870,00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000 1 03 02240 01 0000 110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уплаты акцизов на моторные масла для дизельных и (или) карбюраторных (</w:t>
            </w:r>
            <w:proofErr w:type="spellStart"/>
            <w:r w:rsidRPr="00F6774A">
              <w:rPr>
                <w:rFonts w:ascii="PT Astra Serif" w:hAnsi="PT Astra Serif" w:cs="Times New Roman"/>
                <w:color w:val="000000"/>
                <w:sz w:val="24"/>
                <w:szCs w:val="24"/>
              </w:rPr>
              <w:t>инжекторных</w:t>
            </w:r>
            <w:proofErr w:type="spellEnd"/>
            <w:r w:rsidRPr="00F6774A">
              <w:rPr>
                <w:rFonts w:ascii="PT Astra Serif" w:hAnsi="PT Astra Serif"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76 280,00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000 1 03 02241 01 0000 110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уплаты акцизов на моторные масла для дизельных и (или) карбюраторных (</w:t>
            </w:r>
            <w:proofErr w:type="spellStart"/>
            <w:r w:rsidRPr="00F6774A">
              <w:rPr>
                <w:rFonts w:ascii="PT Astra Serif" w:hAnsi="PT Astra Serif" w:cs="Times New Roman"/>
                <w:color w:val="000000"/>
                <w:sz w:val="24"/>
                <w:szCs w:val="24"/>
              </w:rPr>
              <w:t>инжекторных</w:t>
            </w:r>
            <w:proofErr w:type="spellEnd"/>
            <w:r w:rsidRPr="00F6774A">
              <w:rPr>
                <w:rFonts w:ascii="PT Astra Serif" w:hAnsi="PT Astra Serif"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76 280,00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000 1 03 02250 01 0000 110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18 349 400,00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000 1 03 02251 01 0000 110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18 349 400,00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000 1 03 02260 01 0000 110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-1 727 920,00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000 1 03 02261 01 0000 110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-1 727 920,00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000 1 05 00000 00 0000 000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Налоги на совокупный доход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101 000 900,00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000 1 05 01000 00 0000 110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взимаемый в связи с применением упрощенной системы налогообложения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91 400 000,00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000 1 05 01010 01 0000 110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взимаемый с налогоплательщиков, выбравших в качестве объекта налогообложения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47 679 000,00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000 1 05 01011 01 0000 110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взимаемый с налогоплательщиков, выбравших в качестве объекта налогообложения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47 679 000,00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000 1 05 01020 01 0000 110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43 721 000,00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000 1 05 01021 01 0000 110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43 721 000,00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000 1 05 02000 02 0000 110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Единый налог на вмененный доход для отдельных видов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900,00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000 1 05 02010 02 0000 110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Единый налог на вмененный доход для отдельных видов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900,00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000 1 05 03000 01 0000 110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Единый сельскохозяйственный налог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1 800 000,00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000 1 05 03010 01 0000 110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Единый сельскохозяйственный налог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1 800 000,00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000 1 05 04000 02 0000 110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взимаемый в связи с применением патентной системы налогообложения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7 800 000,00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000 1 05 04010 02 0000 110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взимаемый в связи с применением патентной системы налогообложения, зачисляемый в бюджеты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7 800 000,00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000 1 06 00000 00 0000 000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Налоги на имущество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75 426 100,00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000 1 06 01000 00 0000 110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на имущество физических лиц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23 634 900,00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000 1 06 01020 04 0000 110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23 634 900,00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000 1 06 04000 02 0000 110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Транспортный налог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14 764 000,00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000 1 06 04011 02 0000 110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Транспортный налог с организаций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5 270 700,00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000 1 06 04012 02 0000 110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Транспортный налог с физических лиц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9 493 300,00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000 1 06 06000 00 0000 110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Земельный налог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37 027 200,00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000 1 06 06030 00 0000 110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Земельный налог с организаций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25 919 000,00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000 1 06 06032 04 0000 110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Земельный налог с организаций, обладающих земельным участком, расположенным в границах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25 919 000,00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000 1 06 06040 00 0000 110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Земельный налог с физических лиц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11 108 200,00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000 1 06 06042 04 0000 110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Земельный налог с физических лиц, обладающих земельным участком, расположенным в границах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11 108 200,00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000 1 08 00000 00 0000 000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Государственная пошлина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5 095 000,00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000 1 08 03000 01 0000 110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Государственная пошлина по делам, рассматриваемым в судах общей юрисдикции, мировыми судьями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4 850 000,00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000 1 08 03010 01 0000 110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4 850 000,00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000 1 08 07000 01 0000 110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Государственная пошлина за государственную регистрацию, а также за совершение прочих юридически значимых действий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245 000,00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000 1 08 07150 01 0000 110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Государственная пошлина за выдачу разрешения на установку рекламной конструкции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245 000,00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000 1 11 00000 00 0000 000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60 095 380,05</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000 1 11 01000 00 0000 120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112 240,74</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000 1 11 01040 04 0000 120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112 240,74</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000 1 11 05000 00 0000 120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47 665 939,31</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000 1 11 05010 00 0000 120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37 133 892,38</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000 1 11 05012 04 0000 120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37 133 892,38</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000 1 11 05020 00 0000 120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proofErr w:type="gramStart"/>
            <w:r w:rsidRPr="00F6774A">
              <w:rPr>
                <w:rFonts w:ascii="PT Astra Serif" w:hAnsi="PT Astra Serif"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532 046,93</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000 1 11 05024 04 0000 120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proofErr w:type="gramStart"/>
            <w:r w:rsidRPr="00F6774A">
              <w:rPr>
                <w:rFonts w:ascii="PT Astra Serif" w:hAnsi="PT Astra Serif"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532 046,93</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000 1 11 05030 00 0000 120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10 000 000,00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000 1 11 05034 04 0000 120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10 000 000,00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000 1 11 07000 00 0000 120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Платежи от государственных и муниципальных унитарных предприятий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000 1 11 07010 00 0000 120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000 1 11 07014 04 0000 120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000 1 11 09000 00 0000 120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12 312 200,00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000 1 11 09040 00 0000 120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12 312 200,00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000 1 11 09044 04 0000 120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12 312 200,00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000 1 12 00000 00 0000 000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Платежи при пользовании природными ресурсами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1 534 000,00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000 1 12 01000 01 0000 120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Плата за негативное воздействие на окружающую среду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1 534 000,00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000 1 12 01010 01 0000 120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Плата за выбросы загрязняющих веществ в атмосферный воздух стационарными объектами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140 000,00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000 1 12 01030 01 0000 120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Плата за сбросы загрязняющих веществ в водные объекты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187 000,00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000 1 12 01040 01 0000 120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Плата за размещение отходов производства и потребления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1 207 000,00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000 1 12 01041 01 0000 120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Плата за размещение отходов производства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1 077 700,00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000 1 12 01042 01 0000 120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Плата за размещение твердых коммунальных отходов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129 300,00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000 1 13 00000 00 0000 000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Доходы от оказания платных услуг и компенсации затрат государства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3 257 620,26</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000 1 13 01000 00 0000 130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оказания платных услуг (работ)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335 231,37</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000 1 13 01990 00 0000 130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доходы от оказания платных услуг (работ)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335 231,37</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000 1 13 01994 04 0000 130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доходы от оказания платных услуг (работ) получателями средств бюджетов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335 231,37</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000 1 13 02000 00 0000 130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компенсации затрат государства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2 922 388,89</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000 1 13 02990 00 0000 130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доходы от компенсации затрат государства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2 922 388,89</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000 1 13 02994 04 0000 130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доходы от компенсации затрат бюджетов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2 922 388,89</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000 1 14 00000 00 0000 000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Доходы от продажи материальных и нематериальных активов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58 753 944,58</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000 1 14 01000 00 0000 410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продажи квартир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45 800 000,00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000 1 14 01040 04 0000 410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продажи квартир, находящихся в собственности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45 800 000,00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000 1 14 02000 00 0000 000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4 362 850,65</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000 1 14 02040 04 0000 410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4 362 850,65</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000 1 14 02043 04 0000 410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4 362 850,65</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000 1 14 06000 00 0000 430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8 509 964,90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000 1 14 06010 00 0000 430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продажи земельных участков, государственная собственность на которые не разграничена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2 656 180,90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000 1 14 06012 04 0000 430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2 656 180,90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000 1 14 06020 00 0000 430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5 853 784,00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000 1 14 06024 04 0000 430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5 853 784,00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000 1 14 06300 00 0000 430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81 129,03</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000 1 14 06310 00 0000 430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81 129,03</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000 1 14 06312 04 0000 430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81 129,03</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000 1 16 00000 00 0000 000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Штрафы, санкции, возмещение ущерба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4 053 324,98</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000 1 16 01000 01 0000 140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Кодексом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3 184 040,00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000 1 16 01050 01 0000 140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13 170,00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000 1 16 01053 01 0000 140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13 170,00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000 1 16 01060 01 0000 140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162 950,00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000 1 16 01063 01 0000 140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162 950,00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000 1 16 01070 01 0000 140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31 050,00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000 1 16 01073 01 0000 140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26 050,00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000 1 16 01074 01 0000 140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000 1 16 01080 01 0000 140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36 500,00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000 1 16 01082 01 0000 140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2 500,00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000 1 16 01083 01 0000 140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34 000,00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000 1 16 01090 01 0000 140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000 1 16 01093 01 0000 140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000 1 16 01140 01 0000 140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474 000,00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000 1 16 01143 01 0000 140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474 000,00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000 1 16 01150 01 0000 140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40 500,00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000 1 16 01153 01 0000 140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40 500,00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000 1 16 01170 01 0000 140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2 500,00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000 1 16 01173 01 0000 140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2 500,00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000 1 16 01190 01 0000 140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938 190,00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000 1 16 01193 01 0000 140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938 190,00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000 1 16 01200 01 0000 140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1 435 180,00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000 1 16 01203 01 0000 140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1 425 180,00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000 1 16 01204 01 0000 140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000 1 16 01330 01 0000 140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470 840,00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000 1 16 01333 01 0000 140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proofErr w:type="gramStart"/>
            <w:r w:rsidRPr="00F6774A">
              <w:rPr>
                <w:rFonts w:ascii="PT Astra Serif" w:hAnsi="PT Astra Serif" w:cs="Times New Roman"/>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470 840,00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000 1 16 02000 02 0000 140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92 000,00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000 1 16 02010 02 0000 140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92 000,00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000 1 16 07000 01 0000 140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112 374,33</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000 1 16 07010 00 0000 140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proofErr w:type="gramStart"/>
            <w:r w:rsidRPr="00F6774A">
              <w:rPr>
                <w:rFonts w:ascii="PT Astra Serif" w:hAnsi="PT Astra Serif"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55 994,11</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000 1 16 07010 04 0000 140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proofErr w:type="gramStart"/>
            <w:r w:rsidRPr="00F6774A">
              <w:rPr>
                <w:rFonts w:ascii="PT Astra Serif" w:hAnsi="PT Astra Serif" w:cs="Times New Roman"/>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55 994,11</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000 1 16 07090 00 0000 140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56 380,22</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000 1 16 07090 04 0000 140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56 380,22</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000 1 16 10000 00 0000 140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Платежи в целях возмещения причиненного ущерба (убытков)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194 070,65</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000 1 16 10030 04 0000 140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73 526,62</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000 1 16 10032 04 0000 140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73 526,62</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000 1 16 10060 00 0000 140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Платежи в целях возмещения убытков, причиненных уклонением от заключения муниципального контракта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93 990,06</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000 1 16 10061 04 0000 140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proofErr w:type="gramStart"/>
            <w:r w:rsidRPr="00F6774A">
              <w:rPr>
                <w:rFonts w:ascii="PT Astra Serif" w:hAnsi="PT Astra Serif" w:cs="Times New Roman"/>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F6774A">
              <w:rPr>
                <w:rFonts w:ascii="PT Astra Serif" w:hAnsi="PT Astra Serif" w:cs="Times New Roman"/>
                <w:color w:val="000000"/>
                <w:sz w:val="24"/>
                <w:szCs w:val="24"/>
              </w:rPr>
              <w:t xml:space="preserve"> фонда)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93 990,06</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000 1 16 10120 00 0000 140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26 553,97</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000 1 16 10123 01 0000 140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5 500,00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000 1 16 10129 01 0000 140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21 053,97</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000 1 17 00000 00 0000 000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Прочие неналоговые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650 674,21</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000 1 17 01000 00 0000 180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Невыясненные поступления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-4 686,67</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000 1 17 01040 04 0000 180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Невыясненные поступления, зачисляемые в бюджеты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-4 686,67</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000 1 17 05000 00 0000 180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неналоговые доходы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350 000,00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000 1 17 05040 04 0000 180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неналоговые доходы бюджетов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350 000,00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000 1 17 15000 00 0000 150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Инициативные платежи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305 360,88</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000 1 17 15020 04 0000 150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Инициативные платежи, зачисляемые в бюджеты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305 360,88</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000 2 00 00000 00 0000 000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БЕЗВОЗМЕЗДНЫЕ ПОСТУПЛЕНИЯ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1 824 139 848,85</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000 2 02 00000 00 0000 000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1 824 827 483,37</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000 2 02 10000 00 0000 150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Дотации бюджетам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78 275 600,00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000 2 02 15002 00 0000 150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Дотации бюджетам на поддержку мер по обеспечению сбалансированности бюджетов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39 167 400,00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000 2 02 15002 04 0000 150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Дотации бюджетам городских округов на поддержку мер по обеспечению сбалансированности бюджетов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39 167 400,00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000 2 02 19999 00 0000 150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дотации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39 108 200,00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000 2 02 19999 04 0000 150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дотации бюджетам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39 108 200,00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000 2 02 20000 00 0000 150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Субсидии бюджетам бюджетной системы Российской Федерации (межбюджетные субсидии)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182 084 934,37</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000 2 02 20077 00 0000 150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Субсидии бюджетам на софинансирование капитальных вложений в объекты государственной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18 157 400,00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000 2 02 20077 04 0000 150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18 157 400,00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000 2 02 25081 00 0000 150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452 400,00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000 2 02 25081 04 0000 150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452 400,00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000 2 02 25304 00 0000 150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proofErr w:type="gramStart"/>
            <w:r w:rsidRPr="00F6774A">
              <w:rPr>
                <w:rFonts w:ascii="PT Astra Serif" w:hAnsi="PT Astra Serif" w:cs="Times New Roman"/>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34 413 200,00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000 2 02 25304 04 0000 150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34 413 200,00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000 2 02 25497 00 0000 150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Субсидии бюджетам на реализацию мероприятий по обеспечению жильем молодых семей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10 733 654,61</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000 2 02 25497 04 0000 150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Субсидии бюджетам городских округов на реализацию мероприятий по обеспечению жильем молодых семей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10 733 654,61</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000 2 02 25519 00 0000 150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Субсидии бюджетам на поддержку отрасли культуры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156 890,00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000 2 02 25519 04 0000 150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Субсидии бюджетам городских округов на поддержку отрасли культуры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156 890,00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000 2 02 25555 00 0000 150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Субсидии бюджетам на реализацию программ формирования современной городской среды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10 463 589,76</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000 2 02 25555 04 0000 150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Субсидии бюджетам городских округов на реализацию программ формирования современной городской среды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10 463 589,76</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000 2 02 29999 00 0000 150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субсидии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107 707 800,00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000 2 02 29999 04 0000 150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субсидии бюджетам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107 707 800,00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000 2 02 30000 00 0000 150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Субвенции бюджетам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1 512 002 100,00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000 2 02 30024 00 0000 150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местным бюджетам на выполнение передаваемых полномочий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1 447 311 500,00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000 2 02 30024 04 0000 150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бюджетам городских округов на выполнение передаваемых полномочий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1 447 311 500,00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000 2 02 30029 00 0000 150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28 466 000,00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000 2 02 30029 04 0000 150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28 466 000,00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000 2 02 35082 00 0000 150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25 590 100,00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000 2 02 35082 04 0000 150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25 590 100,00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000 2 02 35118 00 0000 150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4 716 300,00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000 2 02 35118 04 0000 150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4 716 300,00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000 2 02 35120 00 0000 150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7 500,00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000 2 02 35120 04 0000 150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7 500,00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000 2 02 35930 00 0000 150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бюджетам на государственную регистрацию актов гражданского состояния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5 281 000,00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000 2 02 35930 04 0000 150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Субвенции бюджетам городских округов на государственную регистрацию актов гражданского состояния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5 281 000,00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000 2 02 39999 00 0000 150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субвенции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629 700,00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000 2 02 39999 04 0000 150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субвенции бюджетам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629 700,00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000 2 02 40000 00 0000 150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52 464 849,00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000 2 02 45303 00 0000 150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36 247 700,00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000 2 02 45303 04 0000 150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36 247 700,00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000 2 02 45453 00 0000 150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Межбюджетные трансферты, передаваемые бюджетам на создание виртуальных концертных залов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5 700 000,00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000 2 02 45453 04 0000 150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Межбюджетные трансферты, передаваемые бюджетам городских округов на создание виртуальных концертных залов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5 700 000,00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000 2 02 49999 00 0000 150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межбюджетные трансферты, передаваемые бюджетам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10 517 149,00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000 2 02 49999 04 0000 150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межбюджетные трансферты, передаваемые бюджетам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10 517 149,00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000 2 03 00000 00 0000 000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Безвозмездные поступления от государственных (муниципальных) организаций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572 086,00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000 2 03 04000 04 0000 150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Безвозмездные поступления от государственных (муниципальных) организаций в бюджеты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572 086,00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000 2 03 04099 04 0000 150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безвозмездные поступления от государственных (муниципальных) организаций в бюджеты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572 086,00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000 2 04 00000 00 0000 000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Безвозмездные поступления от негосударственных организаций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150 000,00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000 2 04 04000 04 0000 150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Безвозмездные поступления от негосударственных организаций в бюджеты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150 000,00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000 2 04 04099 04 0000 150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безвозмездные поступления от негосударственных организаций в бюджеты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150 000,00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000 2 07 00000 00 0000 000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Прочие безвозмездные поступления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130 518,60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000 2 07 04000 04 0000 150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безвозмездные поступления в бюджеты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130 518,60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lastRenderedPageBreak/>
              <w:t>000 2 07 04050 04 0000 150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Прочие безвозмездные поступления в бюджеты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130 518,60</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b/>
                <w:color w:val="000000"/>
                <w:sz w:val="24"/>
                <w:szCs w:val="24"/>
              </w:rPr>
            </w:pPr>
            <w:r w:rsidRPr="00F6774A">
              <w:rPr>
                <w:rFonts w:ascii="PT Astra Serif" w:hAnsi="PT Astra Serif" w:cs="Times New Roman"/>
                <w:b/>
                <w:color w:val="000000"/>
                <w:sz w:val="24"/>
                <w:szCs w:val="24"/>
              </w:rPr>
              <w:t>000 2 19 00000 00 0000 000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b/>
                <w:color w:val="000000"/>
                <w:sz w:val="24"/>
                <w:szCs w:val="24"/>
              </w:rPr>
            </w:pPr>
            <w:r w:rsidRPr="00F6774A">
              <w:rPr>
                <w:rFonts w:ascii="PT Astra Serif" w:hAnsi="PT Astra Serif" w:cs="Times New Roman"/>
                <w:b/>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b/>
                <w:sz w:val="24"/>
                <w:szCs w:val="24"/>
              </w:rPr>
            </w:pPr>
            <w:r w:rsidRPr="00F6774A">
              <w:rPr>
                <w:rFonts w:ascii="PT Astra Serif" w:hAnsi="PT Astra Serif" w:cs="Times New Roman"/>
                <w:b/>
                <w:sz w:val="24"/>
                <w:szCs w:val="24"/>
              </w:rPr>
              <w:t>-1 540 239,12</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000 2 19 00000 04 0000 150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-1 540 239,12</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000 2 19 25497 04 0000 150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Возврат остатков субсидий на реализацию мероприятий по обеспечению жильем молодых семей из бюджетов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-1 300 877,29</w:t>
            </w:r>
          </w:p>
        </w:tc>
      </w:tr>
      <w:tr w:rsidR="00C46A73" w:rsidRPr="00F6774A" w:rsidTr="0060010E">
        <w:trPr>
          <w:cantSplit/>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C46A73" w:rsidRPr="00F6774A" w:rsidRDefault="00C46A73" w:rsidP="001652BA">
            <w:pPr>
              <w:spacing w:after="0" w:line="240" w:lineRule="auto"/>
              <w:ind w:left="-93" w:right="-42"/>
              <w:jc w:val="center"/>
              <w:rPr>
                <w:rFonts w:ascii="PT Astra Serif" w:hAnsi="PT Astra Serif" w:cs="Times New Roman"/>
                <w:color w:val="000000"/>
                <w:sz w:val="24"/>
                <w:szCs w:val="24"/>
              </w:rPr>
            </w:pPr>
            <w:r w:rsidRPr="00F6774A">
              <w:rPr>
                <w:rFonts w:ascii="PT Astra Serif" w:hAnsi="PT Astra Serif" w:cs="Times New Roman"/>
                <w:color w:val="000000"/>
                <w:sz w:val="24"/>
                <w:szCs w:val="24"/>
              </w:rPr>
              <w:t>000 2 19 60010 04 0000 150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jc w:val="both"/>
              <w:rPr>
                <w:rFonts w:ascii="PT Astra Serif" w:hAnsi="PT Astra Serif" w:cs="Times New Roman"/>
                <w:color w:val="000000"/>
                <w:sz w:val="24"/>
                <w:szCs w:val="24"/>
              </w:rPr>
            </w:pPr>
            <w:r w:rsidRPr="00F6774A">
              <w:rPr>
                <w:rFonts w:ascii="PT Astra Serif" w:hAnsi="PT Astra Serif"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A73" w:rsidRPr="00F6774A" w:rsidRDefault="00C46A73" w:rsidP="001652BA">
            <w:pPr>
              <w:spacing w:after="0" w:line="240" w:lineRule="auto"/>
              <w:ind w:left="-108"/>
              <w:jc w:val="right"/>
              <w:rPr>
                <w:rFonts w:ascii="PT Astra Serif" w:hAnsi="PT Astra Serif" w:cs="Times New Roman"/>
                <w:sz w:val="24"/>
                <w:szCs w:val="24"/>
              </w:rPr>
            </w:pPr>
            <w:r w:rsidRPr="00F6774A">
              <w:rPr>
                <w:rFonts w:ascii="PT Astra Serif" w:hAnsi="PT Astra Serif" w:cs="Times New Roman"/>
                <w:sz w:val="24"/>
                <w:szCs w:val="24"/>
              </w:rPr>
              <w:t>-239 361,83</w:t>
            </w:r>
          </w:p>
        </w:tc>
      </w:tr>
    </w:tbl>
    <w:p w:rsidR="000D1501" w:rsidRDefault="000D1501" w:rsidP="007F5EC5">
      <w:pPr>
        <w:spacing w:after="0" w:line="240" w:lineRule="auto"/>
        <w:ind w:left="5245"/>
        <w:rPr>
          <w:rFonts w:ascii="PT Astra Serif" w:eastAsia="Times New Roman" w:hAnsi="PT Astra Serif" w:cs="Times New Roman"/>
          <w:b/>
          <w:bCs/>
          <w:sz w:val="24"/>
          <w:szCs w:val="24"/>
          <w:lang w:eastAsia="ru-RU"/>
        </w:rPr>
      </w:pPr>
    </w:p>
    <w:p w:rsidR="000D1501" w:rsidRDefault="000D1501" w:rsidP="007F5EC5">
      <w:pPr>
        <w:spacing w:after="0" w:line="240" w:lineRule="auto"/>
        <w:ind w:left="5245"/>
        <w:rPr>
          <w:rFonts w:ascii="PT Astra Serif" w:eastAsia="Times New Roman" w:hAnsi="PT Astra Serif" w:cs="Times New Roman"/>
          <w:b/>
          <w:bCs/>
          <w:sz w:val="24"/>
          <w:szCs w:val="24"/>
          <w:lang w:eastAsia="ru-RU"/>
        </w:rPr>
      </w:pPr>
    </w:p>
    <w:p w:rsidR="000D1501" w:rsidRDefault="000D1501" w:rsidP="007F5EC5">
      <w:pPr>
        <w:spacing w:after="0" w:line="240" w:lineRule="auto"/>
        <w:ind w:left="5245"/>
        <w:rPr>
          <w:rFonts w:ascii="PT Astra Serif" w:eastAsia="Times New Roman" w:hAnsi="PT Astra Serif" w:cs="Times New Roman"/>
          <w:b/>
          <w:bCs/>
          <w:sz w:val="24"/>
          <w:szCs w:val="24"/>
          <w:lang w:eastAsia="ru-RU"/>
        </w:rPr>
        <w:sectPr w:rsidR="000D1501" w:rsidSect="001949E4">
          <w:pgSz w:w="11906" w:h="16838"/>
          <w:pgMar w:top="1134" w:right="1418" w:bottom="1134" w:left="1418" w:header="709" w:footer="709" w:gutter="0"/>
          <w:pgNumType w:start="54"/>
          <w:cols w:space="708"/>
          <w:docGrid w:linePitch="360"/>
        </w:sectPr>
      </w:pPr>
    </w:p>
    <w:p w:rsidR="00EA0836" w:rsidRPr="00C802ED" w:rsidRDefault="00172323" w:rsidP="00C802ED">
      <w:pPr>
        <w:spacing w:after="0" w:line="240" w:lineRule="auto"/>
        <w:ind w:firstLine="4962"/>
        <w:rPr>
          <w:rFonts w:ascii="PT Astra Serif" w:hAnsi="PT Astra Serif" w:cs="Times New Roman"/>
          <w:b/>
          <w:sz w:val="26"/>
          <w:szCs w:val="26"/>
        </w:rPr>
      </w:pPr>
      <w:r w:rsidRPr="00C802ED">
        <w:rPr>
          <w:rFonts w:ascii="PT Astra Serif" w:hAnsi="PT Astra Serif" w:cs="Times New Roman"/>
          <w:b/>
          <w:sz w:val="26"/>
          <w:szCs w:val="26"/>
        </w:rPr>
        <w:lastRenderedPageBreak/>
        <w:t>Приложение 2</w:t>
      </w:r>
    </w:p>
    <w:p w:rsidR="00EA0836" w:rsidRDefault="00EA0836" w:rsidP="00C802ED">
      <w:pPr>
        <w:spacing w:after="0" w:line="240" w:lineRule="auto"/>
        <w:ind w:firstLine="4962"/>
        <w:rPr>
          <w:rFonts w:ascii="PT Astra Serif" w:hAnsi="PT Astra Serif" w:cs="Times New Roman"/>
          <w:b/>
          <w:sz w:val="26"/>
          <w:szCs w:val="26"/>
        </w:rPr>
      </w:pPr>
      <w:r w:rsidRPr="00C802ED">
        <w:rPr>
          <w:rFonts w:ascii="PT Astra Serif" w:hAnsi="PT Astra Serif" w:cs="Times New Roman"/>
          <w:b/>
          <w:sz w:val="26"/>
          <w:szCs w:val="26"/>
        </w:rPr>
        <w:t>к решению Думы города Югорска</w:t>
      </w:r>
    </w:p>
    <w:p w:rsidR="00EA0836" w:rsidRPr="00C802ED" w:rsidRDefault="00EA0836" w:rsidP="00C802ED">
      <w:pPr>
        <w:ind w:left="3261" w:firstLine="1701"/>
        <w:rPr>
          <w:rFonts w:ascii="PT Astra Serif" w:hAnsi="PT Astra Serif"/>
          <w:b/>
          <w:bCs/>
          <w:sz w:val="26"/>
          <w:szCs w:val="26"/>
        </w:rPr>
      </w:pPr>
      <w:r w:rsidRPr="00C802ED">
        <w:rPr>
          <w:rFonts w:ascii="PT Astra Serif" w:hAnsi="PT Astra Serif" w:cs="Times New Roman"/>
          <w:b/>
          <w:sz w:val="26"/>
          <w:szCs w:val="26"/>
        </w:rPr>
        <w:t xml:space="preserve">от </w:t>
      </w:r>
      <w:r w:rsidR="00C802ED">
        <w:rPr>
          <w:rFonts w:ascii="PT Astra Serif" w:hAnsi="PT Astra Serif" w:cs="Times New Roman"/>
          <w:b/>
          <w:sz w:val="26"/>
          <w:szCs w:val="26"/>
        </w:rPr>
        <w:t>25 октября 2022 года</w:t>
      </w:r>
      <w:r w:rsidRPr="00C802ED">
        <w:rPr>
          <w:rFonts w:ascii="PT Astra Serif" w:hAnsi="PT Astra Serif" w:cs="Times New Roman"/>
          <w:b/>
          <w:sz w:val="26"/>
          <w:szCs w:val="26"/>
        </w:rPr>
        <w:t xml:space="preserve"> № </w:t>
      </w:r>
      <w:r w:rsidR="00C802ED">
        <w:rPr>
          <w:rFonts w:ascii="PT Astra Serif" w:hAnsi="PT Astra Serif" w:cs="Times New Roman"/>
          <w:b/>
          <w:sz w:val="26"/>
          <w:szCs w:val="26"/>
        </w:rPr>
        <w:t>106</w:t>
      </w:r>
    </w:p>
    <w:p w:rsidR="00EA0836" w:rsidRDefault="00EA0836" w:rsidP="00D34E4E">
      <w:pPr>
        <w:spacing w:after="0" w:line="240" w:lineRule="auto"/>
        <w:ind w:firstLine="5245"/>
        <w:rPr>
          <w:rFonts w:ascii="PT Astra Serif" w:hAnsi="PT Astra Serif" w:cs="Times New Roman"/>
          <w:b/>
          <w:sz w:val="24"/>
          <w:szCs w:val="24"/>
        </w:rPr>
      </w:pPr>
    </w:p>
    <w:p w:rsidR="00D34E4E" w:rsidRPr="00D86C80" w:rsidRDefault="007808D3" w:rsidP="008F314B">
      <w:pPr>
        <w:spacing w:after="0" w:line="240" w:lineRule="auto"/>
        <w:ind w:firstLine="4962"/>
        <w:rPr>
          <w:rFonts w:ascii="PT Astra Serif" w:hAnsi="PT Astra Serif" w:cs="Times New Roman"/>
          <w:sz w:val="24"/>
          <w:szCs w:val="24"/>
        </w:rPr>
      </w:pPr>
      <w:r w:rsidRPr="00D86C80">
        <w:rPr>
          <w:rFonts w:ascii="PT Astra Serif" w:hAnsi="PT Astra Serif" w:cs="Times New Roman"/>
          <w:sz w:val="24"/>
          <w:szCs w:val="24"/>
        </w:rPr>
        <w:t xml:space="preserve">Приложение </w:t>
      </w:r>
      <w:r w:rsidR="000C5568">
        <w:rPr>
          <w:rFonts w:ascii="PT Astra Serif" w:hAnsi="PT Astra Serif" w:cs="Times New Roman"/>
          <w:sz w:val="24"/>
          <w:szCs w:val="24"/>
        </w:rPr>
        <w:t>3</w:t>
      </w:r>
    </w:p>
    <w:p w:rsidR="00D34E4E" w:rsidRPr="00D86C80" w:rsidRDefault="00D34E4E" w:rsidP="008F314B">
      <w:pPr>
        <w:spacing w:after="0" w:line="240" w:lineRule="auto"/>
        <w:ind w:firstLine="4962"/>
        <w:rPr>
          <w:rFonts w:ascii="PT Astra Serif" w:hAnsi="PT Astra Serif" w:cs="Times New Roman"/>
          <w:sz w:val="24"/>
          <w:szCs w:val="24"/>
        </w:rPr>
      </w:pPr>
      <w:r w:rsidRPr="00D86C80">
        <w:rPr>
          <w:rFonts w:ascii="PT Astra Serif" w:hAnsi="PT Astra Serif" w:cs="Times New Roman"/>
          <w:sz w:val="24"/>
          <w:szCs w:val="24"/>
        </w:rPr>
        <w:t>к решению Думы города Югорска</w:t>
      </w:r>
    </w:p>
    <w:p w:rsidR="00D34E4E" w:rsidRPr="00D86C80" w:rsidRDefault="00EA0836" w:rsidP="008F314B">
      <w:pPr>
        <w:ind w:left="4962"/>
        <w:rPr>
          <w:rFonts w:ascii="PT Astra Serif" w:hAnsi="PT Astra Serif"/>
          <w:bCs/>
          <w:sz w:val="20"/>
        </w:rPr>
      </w:pPr>
      <w:r w:rsidRPr="00D86C80">
        <w:rPr>
          <w:rFonts w:ascii="PT Astra Serif" w:hAnsi="PT Astra Serif" w:cs="Times New Roman"/>
          <w:sz w:val="24"/>
          <w:szCs w:val="24"/>
        </w:rPr>
        <w:t xml:space="preserve">от </w:t>
      </w:r>
      <w:r w:rsidR="000C5568">
        <w:rPr>
          <w:rFonts w:ascii="PT Astra Serif" w:hAnsi="PT Astra Serif" w:cs="Times New Roman"/>
          <w:sz w:val="24"/>
          <w:szCs w:val="24"/>
        </w:rPr>
        <w:t>21</w:t>
      </w:r>
      <w:r w:rsidRPr="00D86C80">
        <w:rPr>
          <w:rFonts w:ascii="PT Astra Serif" w:hAnsi="PT Astra Serif" w:cs="Times New Roman"/>
          <w:sz w:val="24"/>
          <w:szCs w:val="24"/>
        </w:rPr>
        <w:t xml:space="preserve"> декабря 202</w:t>
      </w:r>
      <w:r w:rsidR="000C5568">
        <w:rPr>
          <w:rFonts w:ascii="PT Astra Serif" w:hAnsi="PT Astra Serif" w:cs="Times New Roman"/>
          <w:sz w:val="24"/>
          <w:szCs w:val="24"/>
        </w:rPr>
        <w:t>1</w:t>
      </w:r>
      <w:r w:rsidRPr="00D86C80">
        <w:rPr>
          <w:rFonts w:ascii="PT Astra Serif" w:hAnsi="PT Astra Serif" w:cs="Times New Roman"/>
          <w:sz w:val="24"/>
          <w:szCs w:val="24"/>
        </w:rPr>
        <w:t xml:space="preserve"> года № </w:t>
      </w:r>
      <w:r w:rsidR="000C5568">
        <w:rPr>
          <w:rFonts w:ascii="PT Astra Serif" w:hAnsi="PT Astra Serif" w:cs="Times New Roman"/>
          <w:sz w:val="24"/>
          <w:szCs w:val="24"/>
        </w:rPr>
        <w:t>100</w:t>
      </w:r>
    </w:p>
    <w:p w:rsidR="00D705AC" w:rsidRPr="00EA0836" w:rsidRDefault="00D705AC" w:rsidP="00D34E4E">
      <w:pPr>
        <w:spacing w:after="0" w:line="240" w:lineRule="auto"/>
        <w:jc w:val="center"/>
        <w:rPr>
          <w:rFonts w:ascii="PT Astra Serif" w:hAnsi="PT Astra Serif"/>
          <w:b/>
          <w:bCs/>
        </w:rPr>
      </w:pPr>
    </w:p>
    <w:p w:rsidR="00D34E4E" w:rsidRPr="00EA0836" w:rsidRDefault="000B2E7C" w:rsidP="00D34E4E">
      <w:pPr>
        <w:spacing w:after="0" w:line="240" w:lineRule="auto"/>
        <w:jc w:val="center"/>
        <w:rPr>
          <w:rFonts w:ascii="PT Astra Serif" w:hAnsi="PT Astra Serif"/>
          <w:b/>
          <w:bCs/>
          <w:sz w:val="24"/>
          <w:szCs w:val="28"/>
        </w:rPr>
      </w:pPr>
      <w:r w:rsidRPr="00EA0836">
        <w:rPr>
          <w:rFonts w:ascii="PT Astra Serif" w:hAnsi="PT Astra Serif"/>
          <w:b/>
          <w:bCs/>
          <w:sz w:val="24"/>
        </w:rPr>
        <w:t xml:space="preserve"> </w:t>
      </w:r>
      <w:r w:rsidR="007808D3" w:rsidRPr="00EA0836">
        <w:rPr>
          <w:rFonts w:ascii="PT Astra Serif" w:hAnsi="PT Astra Serif"/>
          <w:b/>
          <w:bCs/>
          <w:sz w:val="24"/>
          <w:szCs w:val="28"/>
        </w:rPr>
        <w:t xml:space="preserve">Распределение бюджетных ассигнований бюджета города Югорска по разделам, подразделам, целевым статьям (муниципальным программам города Югорска и непрограммным направлениям деятельности), </w:t>
      </w:r>
      <w:r w:rsidR="00D556B3" w:rsidRPr="00EA0836">
        <w:rPr>
          <w:rFonts w:ascii="PT Astra Serif" w:hAnsi="PT Astra Serif"/>
          <w:b/>
          <w:bCs/>
          <w:sz w:val="24"/>
          <w:szCs w:val="28"/>
        </w:rPr>
        <w:t>группам (</w:t>
      </w:r>
      <w:r w:rsidR="007808D3" w:rsidRPr="00EA0836">
        <w:rPr>
          <w:rFonts w:ascii="PT Astra Serif" w:hAnsi="PT Astra Serif"/>
          <w:b/>
          <w:bCs/>
          <w:sz w:val="24"/>
          <w:szCs w:val="28"/>
        </w:rPr>
        <w:t xml:space="preserve">группам </w:t>
      </w:r>
      <w:r w:rsidR="00E13834" w:rsidRPr="00EA0836">
        <w:rPr>
          <w:rFonts w:ascii="PT Astra Serif" w:hAnsi="PT Astra Serif"/>
          <w:b/>
          <w:bCs/>
          <w:sz w:val="24"/>
          <w:szCs w:val="28"/>
        </w:rPr>
        <w:t>и подгруппам</w:t>
      </w:r>
      <w:r w:rsidR="00D556B3" w:rsidRPr="00EA0836">
        <w:rPr>
          <w:rFonts w:ascii="PT Astra Serif" w:hAnsi="PT Astra Serif"/>
          <w:b/>
          <w:bCs/>
          <w:sz w:val="24"/>
          <w:szCs w:val="28"/>
        </w:rPr>
        <w:t>)</w:t>
      </w:r>
      <w:r w:rsidR="007808D3" w:rsidRPr="00EA0836">
        <w:rPr>
          <w:rFonts w:ascii="PT Astra Serif" w:hAnsi="PT Astra Serif"/>
          <w:b/>
          <w:bCs/>
          <w:sz w:val="24"/>
          <w:szCs w:val="28"/>
        </w:rPr>
        <w:t xml:space="preserve"> видов расходов классификации расходов бюджетов на 20</w:t>
      </w:r>
      <w:r w:rsidR="00EE32F0" w:rsidRPr="00EA0836">
        <w:rPr>
          <w:rFonts w:ascii="PT Astra Serif" w:hAnsi="PT Astra Serif"/>
          <w:b/>
          <w:bCs/>
          <w:sz w:val="24"/>
          <w:szCs w:val="28"/>
        </w:rPr>
        <w:t>2</w:t>
      </w:r>
      <w:r w:rsidR="000C5568">
        <w:rPr>
          <w:rFonts w:ascii="PT Astra Serif" w:hAnsi="PT Astra Serif"/>
          <w:b/>
          <w:bCs/>
          <w:sz w:val="24"/>
          <w:szCs w:val="28"/>
        </w:rPr>
        <w:t>2</w:t>
      </w:r>
      <w:r w:rsidR="007808D3" w:rsidRPr="00EA0836">
        <w:rPr>
          <w:rFonts w:ascii="PT Astra Serif" w:hAnsi="PT Astra Serif"/>
          <w:b/>
          <w:bCs/>
          <w:sz w:val="24"/>
          <w:szCs w:val="28"/>
        </w:rPr>
        <w:t xml:space="preserve"> год</w:t>
      </w:r>
      <w:r w:rsidR="007D5B1B" w:rsidRPr="00EA0836">
        <w:rPr>
          <w:rFonts w:ascii="PT Astra Serif" w:hAnsi="PT Astra Serif"/>
          <w:b/>
          <w:bCs/>
          <w:sz w:val="24"/>
          <w:szCs w:val="28"/>
        </w:rPr>
        <w:t xml:space="preserve"> </w:t>
      </w:r>
    </w:p>
    <w:p w:rsidR="00D705AC" w:rsidRPr="00AE7DED" w:rsidRDefault="00D705AC" w:rsidP="00D34E4E">
      <w:pPr>
        <w:spacing w:after="0" w:line="240" w:lineRule="auto"/>
        <w:jc w:val="center"/>
        <w:rPr>
          <w:rFonts w:ascii="PT Astra Serif" w:hAnsi="PT Astra Serif"/>
          <w:b/>
          <w:bCs/>
          <w:sz w:val="24"/>
        </w:rPr>
      </w:pPr>
    </w:p>
    <w:p w:rsidR="007808D3" w:rsidRDefault="007808D3" w:rsidP="007808D3">
      <w:pPr>
        <w:spacing w:after="0" w:line="240" w:lineRule="auto"/>
        <w:jc w:val="right"/>
        <w:rPr>
          <w:rFonts w:ascii="PT Astra Serif" w:eastAsia="Times New Roman" w:hAnsi="PT Astra Serif" w:cs="Times New Roman"/>
          <w:sz w:val="24"/>
          <w:szCs w:val="24"/>
          <w:lang w:eastAsia="ru-RU"/>
        </w:rPr>
      </w:pPr>
      <w:r w:rsidRPr="00AE7DED">
        <w:rPr>
          <w:rFonts w:ascii="PT Astra Serif" w:eastAsia="Times New Roman" w:hAnsi="PT Astra Serif" w:cs="Times New Roman"/>
          <w:sz w:val="24"/>
          <w:szCs w:val="24"/>
          <w:lang w:eastAsia="ru-RU"/>
        </w:rPr>
        <w:t>(рублей)</w:t>
      </w:r>
    </w:p>
    <w:tbl>
      <w:tblPr>
        <w:tblW w:w="0" w:type="auto"/>
        <w:tblInd w:w="93" w:type="dxa"/>
        <w:tblLook w:val="04A0" w:firstRow="1" w:lastRow="0" w:firstColumn="1" w:lastColumn="0" w:noHBand="0" w:noVBand="1"/>
      </w:tblPr>
      <w:tblGrid>
        <w:gridCol w:w="4198"/>
        <w:gridCol w:w="490"/>
        <w:gridCol w:w="550"/>
        <w:gridCol w:w="1483"/>
        <w:gridCol w:w="576"/>
        <w:gridCol w:w="1896"/>
      </w:tblGrid>
      <w:tr w:rsidR="00032249" w:rsidRPr="00032249" w:rsidTr="001F02E1">
        <w:trPr>
          <w:trHeight w:val="276"/>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r w:rsidRPr="00032249">
              <w:rPr>
                <w:rFonts w:ascii="PT Astra Serif" w:eastAsia="Times New Roman" w:hAnsi="PT Astra Serif" w:cs="Arial"/>
                <w:b/>
                <w:bCs/>
                <w:sz w:val="24"/>
                <w:szCs w:val="24"/>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r w:rsidRPr="00032249">
              <w:rPr>
                <w:rFonts w:ascii="PT Astra Serif" w:eastAsia="Times New Roman" w:hAnsi="PT Astra Serif" w:cs="Arial"/>
                <w:b/>
                <w:bCs/>
                <w:sz w:val="24"/>
                <w:szCs w:val="24"/>
                <w:lang w:eastAsia="ru-RU"/>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proofErr w:type="gramStart"/>
            <w:r w:rsidRPr="00032249">
              <w:rPr>
                <w:rFonts w:ascii="PT Astra Serif" w:eastAsia="Times New Roman" w:hAnsi="PT Astra Serif" w:cs="Arial"/>
                <w:b/>
                <w:bCs/>
                <w:sz w:val="24"/>
                <w:szCs w:val="24"/>
                <w:lang w:eastAsia="ru-RU"/>
              </w:rPr>
              <w:t>ПР</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r w:rsidRPr="00032249">
              <w:rPr>
                <w:rFonts w:ascii="PT Astra Serif" w:eastAsia="Times New Roman" w:hAnsi="PT Astra Serif" w:cs="Arial"/>
                <w:b/>
                <w:bCs/>
                <w:sz w:val="24"/>
                <w:szCs w:val="24"/>
                <w:lang w:eastAsia="ru-RU"/>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r w:rsidRPr="00032249">
              <w:rPr>
                <w:rFonts w:ascii="PT Astra Serif" w:eastAsia="Times New Roman" w:hAnsi="PT Astra Serif" w:cs="Arial"/>
                <w:b/>
                <w:bCs/>
                <w:sz w:val="24"/>
                <w:szCs w:val="24"/>
                <w:lang w:eastAsia="ru-RU"/>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r w:rsidRPr="00032249">
              <w:rPr>
                <w:rFonts w:ascii="PT Astra Serif" w:eastAsia="Times New Roman" w:hAnsi="PT Astra Serif" w:cs="Arial"/>
                <w:b/>
                <w:bCs/>
                <w:sz w:val="24"/>
                <w:szCs w:val="24"/>
                <w:lang w:eastAsia="ru-RU"/>
              </w:rPr>
              <w:t>Сумма на год</w:t>
            </w:r>
          </w:p>
        </w:tc>
      </w:tr>
      <w:tr w:rsidR="00032249" w:rsidRPr="00032249" w:rsidTr="001F02E1">
        <w:trPr>
          <w:trHeight w:val="2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2249" w:rsidRPr="00032249" w:rsidRDefault="00032249" w:rsidP="00032249">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2249" w:rsidRPr="00032249" w:rsidRDefault="00032249" w:rsidP="00032249">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2249" w:rsidRPr="00032249" w:rsidRDefault="00032249" w:rsidP="00032249">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2249" w:rsidRPr="00032249" w:rsidRDefault="00032249" w:rsidP="00032249">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2249" w:rsidRPr="00032249" w:rsidRDefault="00032249" w:rsidP="00032249">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2249" w:rsidRPr="00032249" w:rsidRDefault="00032249" w:rsidP="00032249">
            <w:pPr>
              <w:spacing w:after="0" w:line="240" w:lineRule="auto"/>
              <w:rPr>
                <w:rFonts w:ascii="PT Astra Serif" w:eastAsia="Times New Roman" w:hAnsi="PT Astra Serif" w:cs="Arial"/>
                <w:b/>
                <w:bCs/>
                <w:sz w:val="24"/>
                <w:szCs w:val="24"/>
                <w:lang w:eastAsia="ru-RU"/>
              </w:rPr>
            </w:pPr>
          </w:p>
        </w:tc>
      </w:tr>
      <w:tr w:rsidR="00032249" w:rsidRPr="00032249" w:rsidTr="001F02E1">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tcPr>
          <w:p w:rsidR="00032249" w:rsidRPr="00032249" w:rsidRDefault="00032249" w:rsidP="00032249">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392 099 706,09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6 786 404,66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6 786 404,66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6 786 404,66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6 786 404,66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6 786 404,66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6 751 212,26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6 751 212,26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30 561,72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30 561,72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4 630,68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4 630,68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9 954 705,83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Непрограммные направления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9 954 705,83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9 954 705,83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4 266 928,99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4 080 344,99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4 080 344,99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186 584,00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186 584,00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Председатель Думы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5 524 976,84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5 524 976,84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выплаты персоналу </w:t>
            </w:r>
            <w:r w:rsidRPr="00032249">
              <w:rPr>
                <w:rFonts w:ascii="PT Astra Serif" w:eastAsia="Times New Roman" w:hAnsi="PT Astra Serif" w:cs="Arial"/>
                <w:sz w:val="24"/>
                <w:szCs w:val="24"/>
                <w:lang w:eastAsia="ru-RU"/>
              </w:rPr>
              <w:lastRenderedPageBreak/>
              <w:t>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5 524 976,84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Депутат Думы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129 764 852,88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129 764 852,88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129 764 852,88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129 764 852,88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129 764 852,88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126 993 467,62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126 993 467,62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Закупка товаров, работ и услуг для </w:t>
            </w:r>
            <w:r w:rsidRPr="00032249">
              <w:rPr>
                <w:rFonts w:ascii="PT Astra Serif" w:eastAsia="Times New Roman" w:hAnsi="PT Astra Serif" w:cs="Arial"/>
                <w:sz w:val="24"/>
                <w:szCs w:val="24"/>
                <w:lang w:eastAsia="ru-RU"/>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2 720 402,00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2 720 402,00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50 983,26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50 983,26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Судебная система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"Профилактика правонарушений, противодействие коррупции и незаконному обороту наркотиков"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"Профилактика правонарушений"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исполнения государственных полномочий по составлению (изменению) списков кандидатов в присяжные заседатели федеральных судов общей юрисдикции"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1510400000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1510451200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1510451200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1510451200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45 720 270,30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36 734 647,93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финансов"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36 734 647,93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обеспечение функций </w:t>
            </w:r>
            <w:r w:rsidRPr="00032249">
              <w:rPr>
                <w:rFonts w:ascii="PT Astra Serif" w:eastAsia="Times New Roman" w:hAnsi="PT Astra Serif" w:cs="Arial"/>
                <w:sz w:val="24"/>
                <w:szCs w:val="24"/>
                <w:lang w:eastAsia="ru-RU"/>
              </w:rPr>
              <w:lastRenderedPageBreak/>
              <w:t>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36 634 647,93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36 547 590,23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36 547 590,23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87 057,70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87 057,70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содержание 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Непрограммные направления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8 985 622,37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8 985 622,37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2 481 183,44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2 465 183,44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2 465 183,44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Иные закупки товаров, работ и услуг для обеспечения государственных </w:t>
            </w:r>
            <w:r w:rsidRPr="00032249">
              <w:rPr>
                <w:rFonts w:ascii="PT Astra Serif" w:eastAsia="Times New Roman" w:hAnsi="PT Astra Serif" w:cs="Arial"/>
                <w:sz w:val="24"/>
                <w:szCs w:val="24"/>
                <w:lang w:eastAsia="ru-RU"/>
              </w:rPr>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Председатель контрольно-счетной палаты города Югорска и его заместитель</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6 504 438,93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6 204 380,81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6 204 380,81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260 058,12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260 058,12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Подготовка и проведение муниципальных выборов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Специальные расходы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Резервный фонд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1210120700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1210120700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Резервные средства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1210120700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196 894 972,42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и проведение спортивно – массовых мероприятий в городе Югорске, участие спортсменов и сборных команд города Югорска в соревнованиях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5 484 467,07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"Содействие развитию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5 484 467,07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w:t>
            </w:r>
            <w:r w:rsidRPr="00032249">
              <w:rPr>
                <w:rFonts w:ascii="PT Astra Serif" w:eastAsia="Times New Roman" w:hAnsi="PT Astra Serif" w:cs="Arial"/>
                <w:sz w:val="24"/>
                <w:szCs w:val="24"/>
                <w:lang w:eastAsia="ru-RU"/>
              </w:rPr>
              <w:lastRenderedPageBreak/>
              <w:t>"Обследование жилых домов на предмет признания их аварийными, а также о действительном техническом состоянии здания и его элементов, содержание муниципального жилого фонда, платежи установленные законодательством в отношении муниципального жилого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0620700000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5 484 467,07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5 484 467,07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3 804 324,78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3 804 324,78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1 680 142,29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Исполнение судебных актов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1 680 142,29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жилищно-коммунального комплекса и повышение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174 400,00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жилищно-коммунального и строительного комплекса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174 400,00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174 400,00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2 012 572,32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"Развитие сети автомобильных дорог и транспорта"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2 012 572,32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"Текущее содержание городских дорог"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0810400000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2 012 572,32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2 012 572,32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141 160,00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141 160,00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1 871 412,32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1 871 412,32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"Управление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84 514 052,37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"Повышение эффективности управления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84 514 052,37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"Управление и распоряжение муниципальным имуществом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36 323 900,00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36 323 900,00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33 789 410,49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33 789 410,49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2 534 489,51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Исполнение судебных актов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1 331 128,51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1 203 361,00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муниципальной собственности и градостроительства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48 190 152,37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0910202040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48 190 152,37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0910202040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48 190 152,37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0910202040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48 190 152,37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94 938 622,08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94 938 622,08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94 938 622,08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82 699 497,28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73 723 993,36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73 723 993,36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8 403 273,61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8 403 273,61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572 230,31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572 230,31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4 716 290,96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2 041 590,00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2 041 590,00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2 674 700,96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Исполнение судебных актов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295 881,96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Уплата налогов, сборов и иных </w:t>
            </w:r>
            <w:r w:rsidRPr="00032249">
              <w:rPr>
                <w:rFonts w:ascii="PT Astra Serif" w:eastAsia="Times New Roman" w:hAnsi="PT Astra Serif" w:cs="Arial"/>
                <w:sz w:val="24"/>
                <w:szCs w:val="24"/>
                <w:lang w:eastAsia="ru-RU"/>
              </w:rPr>
              <w:lastRenderedPageBreak/>
              <w:t>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2 378 819,00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содержание 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6 363 521,84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6 363 521,84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6 363 521,84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Единовременная денежная выплата к Благодарственному письму главы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552 312,00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552 312,00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552 312,00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Единовременные денежные выплаты гражданам, награжденным Почетной грамотой и Благодарностью главы города Югорска, знаком "За заслуги перед городом Югорском", знаком "За заслуги в развитии добровольчества"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1210172621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1210172621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1210172621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207 000,00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207 000,00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207 000,00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"Профилактика правонарушений, противодействие коррупции и незаконному обороту наркотиков"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7 829 507,37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"Профилактика правонарушений"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7 539 507,37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исполнения государственных полномочий по созданию и обеспечению деятельности административной комиссии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1 774 676,84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1510302040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15 976,84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выплаты персоналу в целях обеспечения выполнения функций государственными </w:t>
            </w:r>
            <w:r w:rsidRPr="00032249">
              <w:rPr>
                <w:rFonts w:ascii="PT Astra Serif" w:eastAsia="Times New Roman" w:hAnsi="PT Astra Serif" w:cs="Arial"/>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1510302040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15 976,84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1510302040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15 976,84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1 758 700,00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1 683 058,00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1 683 058,00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75 642,00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75 642,00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исполнения государственных полномочий 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5 764 830,53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1510502040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47 930,53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выплаты персоналу в целях обеспечения выполнения </w:t>
            </w:r>
            <w:r w:rsidRPr="00032249">
              <w:rPr>
                <w:rFonts w:ascii="PT Astra Serif" w:eastAsia="Times New Roman" w:hAnsi="PT Astra Serif"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1510502040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47 930,53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1510502040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47 930,53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5 716 900,00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5 265 126,56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5 265 126,56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451 773,44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451 773,44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"Профилактика незаконного оборота и потребления наркотических средств и психотропных веществ"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290 000,00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"Повышение профессионального уровня, создание условий в деятельности субъектов профилактики наркомании, в том числе занимающихся реабилитацией и </w:t>
            </w:r>
            <w:proofErr w:type="spellStart"/>
            <w:r w:rsidRPr="00032249">
              <w:rPr>
                <w:rFonts w:ascii="PT Astra Serif" w:eastAsia="Times New Roman" w:hAnsi="PT Astra Serif" w:cs="Arial"/>
                <w:sz w:val="24"/>
                <w:szCs w:val="24"/>
                <w:lang w:eastAsia="ru-RU"/>
              </w:rPr>
              <w:t>ресоциализацией</w:t>
            </w:r>
            <w:proofErr w:type="spellEnd"/>
            <w:r w:rsidRPr="00032249">
              <w:rPr>
                <w:rFonts w:ascii="PT Astra Serif" w:eastAsia="Times New Roman" w:hAnsi="PT Astra Serif" w:cs="Arial"/>
                <w:sz w:val="24"/>
                <w:szCs w:val="24"/>
                <w:lang w:eastAsia="ru-RU"/>
              </w:rPr>
              <w:t xml:space="preserve"> наркозависимых лиц"</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1530100000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290 000,00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Мероприятия по противодействию злоупотреблению наркотиками и их незаконному обороту</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1530120040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1530120040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1530120040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1530185230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1530185230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1530185230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832 121,21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"Поддержка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812 121,21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социально ориентированным некоммерческим организациям, не являющимся (государственными) муниципальными учреждениями, на реализацию программ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1620161801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1620161801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1620161801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"Развитие форм непосредственного осуществления населением местного </w:t>
            </w:r>
            <w:r w:rsidRPr="00032249">
              <w:rPr>
                <w:rFonts w:ascii="PT Astra Serif" w:eastAsia="Times New Roman" w:hAnsi="PT Astra Serif" w:cs="Arial"/>
                <w:sz w:val="24"/>
                <w:szCs w:val="24"/>
                <w:lang w:eastAsia="ru-RU"/>
              </w:rPr>
              <w:lastRenderedPageBreak/>
              <w:t>самоуправления и участия населения в осуществлении местного самоуправления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412 121,21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1620282630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408 000,00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1620282630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408 000,00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1620282630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408 000,00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16202S2630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4 121,21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16202S2630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4 121,21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16202S2630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4 121,21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Подпрограмма "Укрепление межнационального и </w:t>
            </w:r>
            <w:r w:rsidRPr="00032249">
              <w:rPr>
                <w:rFonts w:ascii="PT Astra Serif" w:eastAsia="Times New Roman" w:hAnsi="PT Astra Serif" w:cs="Arial"/>
                <w:sz w:val="24"/>
                <w:szCs w:val="24"/>
                <w:lang w:eastAsia="ru-RU"/>
              </w:rPr>
              <w:lastRenderedPageBreak/>
              <w:t>межконфессионального согласия, поддержка культуры народов, проживающих на территории города Югорска,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"Организация просветительских мероприятий, информационное сопровождение  деятельности по реализации государственной национальной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1630600000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1630699990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1630699990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1630699990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муниципальной службы"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210 882,00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"Повышение профессионального уровня муниципальных служащих и управленческих кадров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164 790,00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обучения и оценка компетенций лиц, включенных в резерв управленческих кадров, кадровый резерв"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15 610,00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15 610,00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15 610,00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15 610,00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"Дополнительное профессиональное образование муниципальных служащих по приоритетным и иным направлениям"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1710200000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149 180,00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1710299990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149 180,00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1710299990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149 180,00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1710299990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149 180,00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Подпрограмма "Повышение престижа </w:t>
            </w:r>
            <w:r w:rsidRPr="00032249">
              <w:rPr>
                <w:rFonts w:ascii="PT Astra Serif" w:eastAsia="Times New Roman" w:hAnsi="PT Astra Serif" w:cs="Arial"/>
                <w:sz w:val="24"/>
                <w:szCs w:val="24"/>
                <w:lang w:eastAsia="ru-RU"/>
              </w:rPr>
              <w:lastRenderedPageBreak/>
              <w:t>и открытости муниципальной службы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46 092,00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"Содействие развитию управленческой культуры и повышению престижа муниципальной службы"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1730100000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31 092,00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31 092,00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31 092,00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31 092,00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"Совершенствование механизмов контроля деятельности муниципальных служащих со стороны институтов гражданского общества"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1730300000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1730399990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1730399990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1730399990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Непрограммные направления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898 348,00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898 348,00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753 532,00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731 532,00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731 532,00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22 000,00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22 000,00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Единовременное денежное вознаграждение гражданам, награжденным Почетной грамотой </w:t>
            </w:r>
            <w:r w:rsidRPr="00032249">
              <w:rPr>
                <w:rFonts w:ascii="PT Astra Serif" w:eastAsia="Times New Roman" w:hAnsi="PT Astra Serif" w:cs="Arial"/>
                <w:sz w:val="24"/>
                <w:szCs w:val="24"/>
                <w:lang w:eastAsia="ru-RU"/>
              </w:rPr>
              <w:lastRenderedPageBreak/>
              <w:t>Думы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4010072622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144 816,00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4010072622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144 816,00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4010072622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144 816,00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8 389 701,42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8 389 701,42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128 320,00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128 320,00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"Стимулирование культурного разнообразия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128 320,00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0320385150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128 320,00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0320385150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128 320,00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0320385150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128 320,00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8 261 381,42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8 261 381,42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8 261 381,42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Осуществление первичного воинского учета органами местного самоуправления городских округов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1210151180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4 716 300,00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1210151180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4 716 300,00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1210151180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4 716 300,00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25 724,36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25 724,36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7 875,64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7 875,64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местного бюджета на реализацию переданного государственного полномочия по осуществлению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12101F1180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3 511 481,42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32249">
              <w:rPr>
                <w:rFonts w:ascii="PT Astra Serif" w:eastAsia="Times New Roman" w:hAnsi="PT Astra Serif" w:cs="Arial"/>
                <w:sz w:val="24"/>
                <w:szCs w:val="24"/>
                <w:lang w:eastAsia="ru-RU"/>
              </w:rPr>
              <w:lastRenderedPageBreak/>
              <w:t>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12101F1180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3 511 481,42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12101F1180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3 511 481,42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8 421 928,53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Органы юстиции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5 328 930,53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5 328 930,53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5 328 930,53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5 328 930,53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47 930,53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47 930,53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47 930,53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4 039 600,00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3 488 810,00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выплаты персоналу </w:t>
            </w:r>
            <w:r w:rsidRPr="00032249">
              <w:rPr>
                <w:rFonts w:ascii="PT Astra Serif" w:eastAsia="Times New Roman" w:hAnsi="PT Astra Serif" w:cs="Arial"/>
                <w:sz w:val="24"/>
                <w:szCs w:val="24"/>
                <w:lang w:eastAsia="ru-RU"/>
              </w:rPr>
              <w:lastRenderedPageBreak/>
              <w:t>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3 488 810,00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550 790,00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550 790,00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1 241 400,00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1 117 819,00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1 117 819,00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123 581,00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123 581,00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1 649 998,00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1 649 998,00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1 649 998,00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w:t>
            </w:r>
            <w:r w:rsidRPr="00032249">
              <w:rPr>
                <w:rFonts w:ascii="PT Astra Serif" w:eastAsia="Times New Roman" w:hAnsi="PT Astra Serif" w:cs="Arial"/>
                <w:sz w:val="24"/>
                <w:szCs w:val="24"/>
                <w:lang w:eastAsia="ru-RU"/>
              </w:rPr>
              <w:lastRenderedPageBreak/>
              <w:t>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1 649 998,00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проведение мероприятий по гражданской обороне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1210120616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1 649 998,00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1210120616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1 649 998,00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1210120616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1 649 998,00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1 443 000,00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"Профилактика правонарушений, противодействие коррупции и незаконному обороту наркотиков"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1 443 000,00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"Профилактика правонарушений"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1 433 000,00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функционирования и развития систем видеонаблюдения в сфере общественного порядка, безопасности дорожного движения"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Мероприятия по профилактике правонарушений в сфере общественного порядка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1510120050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1510120050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1510120050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"Создание условий для деятельности народной дружины на территории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133 000,00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на создание условий для деятельности народных дружин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93 100,00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86 889,60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86 889,60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6 210,40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6 210,40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Софинансирование мероприятий по созданию условий для деятельности народных дружин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39 900,00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37 238,40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37 238,40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2 661,60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2 661,60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"Противодействие коррупции"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проведения мероприятий по противодействию коррупции"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1520100000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проведение мероприятий по противодействию коррупции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1520120613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1520120613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1520120613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264 947 178,83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Общеэкономические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7 377 300,00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"Молодежная политика и организация временного трудоустройства"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7 377 300,00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"Временное трудоустройство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7 377 300,00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"Организация общественных работ для незанятых трудовой деятельностью и </w:t>
            </w:r>
            <w:r w:rsidRPr="00032249">
              <w:rPr>
                <w:rFonts w:ascii="PT Astra Serif" w:eastAsia="Times New Roman" w:hAnsi="PT Astra Serif" w:cs="Arial"/>
                <w:sz w:val="24"/>
                <w:szCs w:val="24"/>
                <w:lang w:eastAsia="ru-RU"/>
              </w:rPr>
              <w:lastRenderedPageBreak/>
              <w:t>безработных граждан, временного трудоустройства безработных граждан, испытывающих трудности в поиске работы, создание рабочих мест для трудоустройства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4 338 196,40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1 691 696,40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1 691 696,40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1 691 696,40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на реализацию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2 646 500,00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155 322,23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155 322,23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2 491 177,77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2 491 177,77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временного трудоустройства несовершеннолетних в возрасте от 14 до 18 лет в свободное от учебы время и молодежных трудовых отрядов"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2 620 800,00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на реализацию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0520285060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2 620 800,00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0520285060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2 620 800,00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0520285060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2 620 800,00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"Организация временного трудоустройства выпускников профессиональных образовательных организаций и образовательных организаций </w:t>
            </w:r>
            <w:r w:rsidRPr="00032249">
              <w:rPr>
                <w:rFonts w:ascii="PT Astra Serif" w:eastAsia="Times New Roman" w:hAnsi="PT Astra Serif" w:cs="Arial"/>
                <w:sz w:val="24"/>
                <w:szCs w:val="24"/>
                <w:lang w:eastAsia="ru-RU"/>
              </w:rPr>
              <w:lastRenderedPageBreak/>
              <w:t>высшего образования в возрасте до 25 лет"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418 303,60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134 903,60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134 903,60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134 903,60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на реализацию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283 400,00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283 400,00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37 085 200,00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2 292 600,00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2 292 600,00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"Санитарный отлов безнадзорных и бродячих животных, деятельность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2 292 600,00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Субвенции </w:t>
            </w:r>
            <w:proofErr w:type="gramStart"/>
            <w:r w:rsidRPr="00032249">
              <w:rPr>
                <w:rFonts w:ascii="PT Astra Serif" w:eastAsia="Times New Roman" w:hAnsi="PT Astra Serif" w:cs="Arial"/>
                <w:sz w:val="24"/>
                <w:szCs w:val="24"/>
                <w:lang w:eastAsia="ru-RU"/>
              </w:rPr>
              <w:t>на организацию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1 146 300,00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1 082 300,00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Иные закупки товаров, работ и услуг для обеспечения государственных </w:t>
            </w:r>
            <w:r w:rsidRPr="00032249">
              <w:rPr>
                <w:rFonts w:ascii="PT Astra Serif" w:eastAsia="Times New Roman" w:hAnsi="PT Astra Serif" w:cs="Arial"/>
                <w:sz w:val="24"/>
                <w:szCs w:val="24"/>
                <w:lang w:eastAsia="ru-RU"/>
              </w:rPr>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1 082 300,00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1 146 300,00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1 146 300,00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1 146 300,00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34 792 600,00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"Развитие агропромышленного комплекса"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34 792 600,00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"Осуществление отдельного государственного полномочия по поддержке сельскохозяйственного производства"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34 792 600,00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поддержку и развитие малых форм хозяйствования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1230184170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19 643 000,00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1230184170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19 643 000,00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1230184170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19 643 000,00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поддержку и развитие животноводства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15 149 600,00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15 124 000,00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15 124 000,00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Лесное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28 851 000,00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Муниципальная программа города Югорска "Охрана окружающей среды, использование и защита городских </w:t>
            </w:r>
            <w:r w:rsidRPr="00032249">
              <w:rPr>
                <w:rFonts w:ascii="PT Astra Serif" w:eastAsia="Times New Roman" w:hAnsi="PT Astra Serif" w:cs="Arial"/>
                <w:sz w:val="24"/>
                <w:szCs w:val="24"/>
                <w:lang w:eastAsia="ru-RU"/>
              </w:rPr>
              <w:lastRenderedPageBreak/>
              <w:t>лесов"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28 851 000,00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"Организация деятельности подведомственного учреждения по использованию, охране, защите и воспроизводству городских лесов"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28 851 000,00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28 851 000,00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28 851 000,00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28 851 000,00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Транспорт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20 289 743,35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20 289 743,35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"Развитие сети автомобильных дорог и транспорта"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20 289 743,35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"Оказание услуг по  осуществлению пассажирских перевозок по маршрутам регулярного сообщения"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20 289 743,35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Организация регулярных перевозок пассажиров и багажа автомобильным транспортом по муниципальным маршрутам регулярных на территории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0810120980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20 289 743,35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0810120980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20 289 743,35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0810120980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20 289 743,35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156 656 437,59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156 656 437,59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"Развитие сети автомобильных дорог и транспорта"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156 656 437,59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"Выполнение работ по строительству (реконструкции), капитальному ремонту и ремонту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36 167 651,92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0810342110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429 759,92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0810342110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429 759,92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0810342110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429 759,92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35 737 892,00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35 737 892,00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35 737 892,00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"Текущее содержание городских дорог"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0810400000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120 488 785,67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120 488 785,67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120 488 785,67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120 488 785,67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Связь и информатика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8 629 500,00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информационной открытости муниципальной системы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0200520070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0200520070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0200520070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жилищно-коммунального комплекса и повышение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77 900,00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"Организационно-техническое и финансовое обеспечение деятельности департамента жилищно-коммунального и строительного комплекса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77 900,00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77 900,00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77 900,00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77 900,00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"Управление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586 100,00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"Повышение эффективности управления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586 100,00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"Управление и распоряжение муниципальным имуществом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586 100,00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586 100,00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586 100,00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586 100,00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1 136 000,00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1 136 000,00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1 136 000,00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содержание 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194 545,00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194 545,00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194 545,00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941 455,00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941 455,00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941 455,00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информационного общества"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696 286,39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1300120070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534 683,55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1300120070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534 683,55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1300120070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534 683,55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161 602,84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161 602,84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161 602,84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технической базы для становления информационного общества и электронного правительства, обеспечение деятельности органов местного самоуправления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1 836 553,94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1 836 553,94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Закупка товаров, работ и услуг для </w:t>
            </w:r>
            <w:r w:rsidRPr="00032249">
              <w:rPr>
                <w:rFonts w:ascii="PT Astra Serif" w:eastAsia="Times New Roman" w:hAnsi="PT Astra Serif" w:cs="Arial"/>
                <w:sz w:val="24"/>
                <w:szCs w:val="24"/>
                <w:lang w:eastAsia="ru-RU"/>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1 836 553,94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1 836 553,94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"Развитие </w:t>
            </w:r>
            <w:proofErr w:type="gramStart"/>
            <w:r w:rsidRPr="00032249">
              <w:rPr>
                <w:rFonts w:ascii="PT Astra Serif" w:eastAsia="Times New Roman" w:hAnsi="PT Astra Serif" w:cs="Arial"/>
                <w:sz w:val="24"/>
                <w:szCs w:val="24"/>
                <w:lang w:eastAsia="ru-RU"/>
              </w:rPr>
              <w:t>системы обеспечения информационной безопасности органов местного самоуправления города</w:t>
            </w:r>
            <w:proofErr w:type="gramEnd"/>
            <w:r w:rsidRPr="00032249">
              <w:rPr>
                <w:rFonts w:ascii="PT Astra Serif" w:eastAsia="Times New Roman" w:hAnsi="PT Astra Serif" w:cs="Arial"/>
                <w:sz w:val="24"/>
                <w:szCs w:val="24"/>
                <w:lang w:eastAsia="ru-RU"/>
              </w:rPr>
              <w:t xml:space="preserve">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1 467 159,67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1300320070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1 467 159,67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1300320070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1 467 159,67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1300320070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1 467 159,67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единой комплексной системы управления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1400220070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1400220070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1400220070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Непрограммные направления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4010020070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6 057 997,89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994 000,00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"Содействие развитию градостроительной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994 000,00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"Корректировка градостроительной документации, связанная с изменениями градостроительного законодательства"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994 000,00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994 000,00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994 000,00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994 000,00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"Управление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"Повышение эффективности управления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338 950,00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"Управление и распоряжение муниципальным имуществом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338 950,00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338 950,00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338 950,00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338 950,00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"Поддержка садоводства и огородничества на земельных участках муниципального образования город Югорск"</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61 050,00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"Выполнение комплексных кадастровых работ на земельных участках, предоставленных садоводческим и огородническим некоммерческим объединениям граждан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0920100000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61 050,00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0920199990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61 050,00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0920199990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61 050,00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0920199990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61 050,00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4 663 997,89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2 858 421,05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"Участие в реализации регионального проекта "Создание условий для легкого старта и комфортного ведения бизнеса"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122I400000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293 157,89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Финансовая поддержка субъектов малого и среднего предпринимательства, впервые зарегистрированных и действующих менее одного года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122I482320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278 500,00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122I482320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278 500,00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122I482320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278 500,00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122I4S2320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14 657,89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122I4S2320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14 657,89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122I4S2320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14 657,89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"Участие в реализации регионального проекта "Акселерация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2 565 263,16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Финансовая поддержка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122I582380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2 437 000,00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122I582380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2 437 000,00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122I582380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2 437 000,00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Софинансирование расходов на финансовую поддержку субъектов малого и среднего </w:t>
            </w:r>
            <w:r w:rsidRPr="00032249">
              <w:rPr>
                <w:rFonts w:ascii="PT Astra Serif" w:eastAsia="Times New Roman" w:hAnsi="PT Astra Serif" w:cs="Arial"/>
                <w:sz w:val="24"/>
                <w:szCs w:val="24"/>
                <w:lang w:eastAsia="ru-RU"/>
              </w:rPr>
              <w:lastRenderedPageBreak/>
              <w:t>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122I5S2380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128 263,16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122I5S2380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128 263,16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122I5S2380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128 263,16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"Улучшение условий и охраны труда"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1 805 576,84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"Проведение конкурсов в сфере охраны труда, информирование и агитация по охране труда"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77 600,00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77 600,00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22 400,00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22 400,00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"Осуществление отдельных государственных полномочий в сфере трудовых отношений и государственного управления охраной труда"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1 705 576,84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1250202040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15 976,84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1250202040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15 976,84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1250202040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15 976,84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Субвенции на осуществление отдельных государственных полномочий в сфере трудовых отношений и государственного управления охраной труда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1 689 600,00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выплаты персоналу в целях обеспечения выполнения функций государственными </w:t>
            </w:r>
            <w:r w:rsidRPr="00032249">
              <w:rPr>
                <w:rFonts w:ascii="PT Astra Serif" w:eastAsia="Times New Roman" w:hAnsi="PT Astra Serif" w:cs="Arial"/>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1 673 850,00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1 673 850,00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15 750,00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15 750,00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301 862 533,77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54 463 562,66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52 885 624,29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"Содействие развитию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52 885 624,29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"Приобретение жилых помещений"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52 885 624,29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proofErr w:type="gramStart"/>
            <w:r w:rsidRPr="00032249">
              <w:rPr>
                <w:rFonts w:ascii="PT Astra Serif" w:eastAsia="Times New Roman" w:hAnsi="PT Astra Serif" w:cs="Arial"/>
                <w:sz w:val="24"/>
                <w:szCs w:val="24"/>
                <w:lang w:eastAsia="ru-RU"/>
              </w:rPr>
              <w:t>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w:t>
            </w:r>
            <w:proofErr w:type="gramEnd"/>
            <w:r w:rsidRPr="00032249">
              <w:rPr>
                <w:rFonts w:ascii="PT Astra Serif" w:eastAsia="Times New Roman" w:hAnsi="PT Astra Serif" w:cs="Arial"/>
                <w:sz w:val="24"/>
                <w:szCs w:val="24"/>
                <w:lang w:eastAsia="ru-RU"/>
              </w:rPr>
              <w:t xml:space="preserve">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0620382762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48 785 406,00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0620382762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48 785 406,00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0620382762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48 785 406,00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428 198,48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428 198,48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428 198,48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proofErr w:type="gramStart"/>
            <w:r w:rsidRPr="00032249">
              <w:rPr>
                <w:rFonts w:ascii="PT Astra Serif" w:eastAsia="Times New Roman" w:hAnsi="PT Astra Serif" w:cs="Arial"/>
                <w:sz w:val="24"/>
                <w:szCs w:val="24"/>
                <w:lang w:eastAsia="ru-RU"/>
              </w:rPr>
              <w:t>Софинансирование расходов на реализацию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w:t>
            </w:r>
            <w:proofErr w:type="gramEnd"/>
            <w:r w:rsidRPr="00032249">
              <w:rPr>
                <w:rFonts w:ascii="PT Astra Serif" w:eastAsia="Times New Roman" w:hAnsi="PT Astra Serif" w:cs="Arial"/>
                <w:sz w:val="24"/>
                <w:szCs w:val="24"/>
                <w:lang w:eastAsia="ru-RU"/>
              </w:rPr>
              <w:t xml:space="preserve"> гражданам, в чьей собственности находятся жилые помещения, входящие в аварийный жилищный фонд, возмещения за изымаемые жилые помещения)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06203S2762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3 672 019,81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06203S2762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3 672 019,81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06203S2762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3 672 019,81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жилищно-коммунального комплекса и повышение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1 577 938,37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0700800000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0700899990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0700899990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0700899990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"Приведение в технически исправное состояние жилых домов, использовавшихся до 01.01.2012 в качестве общежитий"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0700900000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юридическим лицам (за исключением субсидий государственным (муниципальным) учреждениям) и (или) индивидуальным предпринимателям в целях возмещения затрат в связи с выполнением работ по приведению в технически исправное состояние жилых домов, расположенных на территории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0700961602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0700961602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0700961602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"Привлечение населения к самостоятельному решению вопросов содержания, благоустройства и повышения </w:t>
            </w:r>
            <w:proofErr w:type="spellStart"/>
            <w:r w:rsidRPr="00032249">
              <w:rPr>
                <w:rFonts w:ascii="PT Astra Serif" w:eastAsia="Times New Roman" w:hAnsi="PT Astra Serif" w:cs="Arial"/>
                <w:sz w:val="24"/>
                <w:szCs w:val="24"/>
                <w:lang w:eastAsia="ru-RU"/>
              </w:rPr>
              <w:t>энергоэффективности</w:t>
            </w:r>
            <w:proofErr w:type="spellEnd"/>
            <w:r w:rsidRPr="00032249">
              <w:rPr>
                <w:rFonts w:ascii="PT Astra Serif" w:eastAsia="Times New Roman" w:hAnsi="PT Astra Serif" w:cs="Arial"/>
                <w:sz w:val="24"/>
                <w:szCs w:val="24"/>
                <w:lang w:eastAsia="ru-RU"/>
              </w:rPr>
              <w:t xml:space="preserve"> жилищного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0701000000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77 938,37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77 938,37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77 938,37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77 938,37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61 370 564,33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19 524 086,02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"Содействие развитию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19 524 086,02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"Строительство (реконструкция) систем инженерной инфраструктуры в целях обеспечения инженерной подготовки земельных участков для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19 524 086,02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(мероприятия по </w:t>
            </w:r>
            <w:r w:rsidRPr="00032249">
              <w:rPr>
                <w:rFonts w:ascii="PT Astra Serif" w:eastAsia="Times New Roman" w:hAnsi="PT Astra Serif" w:cs="Arial"/>
                <w:sz w:val="24"/>
                <w:szCs w:val="24"/>
                <w:lang w:eastAsia="ru-RU"/>
              </w:rPr>
              <w:lastRenderedPageBreak/>
              <w:t>строительству (реконструкции) систем инженерной инфраструктуры в целях обеспечения инженерной подготовки земельных участков для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062058276D</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18 157 400,00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062058276D</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18 157 400,00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062058276D</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18 157 400,00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Софинансирование расходов на реализацию полномочий в области градостроительной деятельности, строительства и жилищных отношений (мероприятия по строительству (реконструкции) систем инженерной инфраструктуры в целях обеспечения инженерной подготовки земельных участков для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06205S276D</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1 366 686,02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06205S276D</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1 366 686,02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06205S276D</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1 366 686,02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жилищно-коммунального комплекса и повышение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41 846 478,31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"Реконструкция, расширение, модернизация, строительство и капитальный ремонт объектов коммунального комплекса (в том числе в рамках концессионных соглашений)"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24 899 916,68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0700142110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412 077,25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0700142110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412 077,25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0700142110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412 077,25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Субсидии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w:t>
            </w:r>
            <w:r w:rsidRPr="00032249">
              <w:rPr>
                <w:rFonts w:ascii="PT Astra Serif" w:eastAsia="Times New Roman" w:hAnsi="PT Astra Serif" w:cs="Arial"/>
                <w:sz w:val="24"/>
                <w:szCs w:val="24"/>
                <w:lang w:eastAsia="ru-RU"/>
              </w:rPr>
              <w:lastRenderedPageBreak/>
              <w:t>материалов)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0700182591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15 743 300,00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0700182591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15 743 300,00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0700182591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15 743 300,00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5 966 310,02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5 966 310,02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5 966 310,02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Софинансирование расходов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07001S2591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2 778 229,41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07001S2591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2 778 229,41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07001S2591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2 778 229,41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"Строительство объектов инженерной инфраструктуры на территориях, предназначенных для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0700242110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0700242110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0700242110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"Предоставление субсидий организациям жилищно-коммунального комплекса"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16 337 100,00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Субсидии на финансовое обеспечение затрат юридическим лицам (за исключением субсидий государственным (муниципальным) </w:t>
            </w:r>
            <w:r w:rsidRPr="00032249">
              <w:rPr>
                <w:rFonts w:ascii="PT Astra Serif" w:eastAsia="Times New Roman" w:hAnsi="PT Astra Serif" w:cs="Arial"/>
                <w:sz w:val="24"/>
                <w:szCs w:val="24"/>
                <w:lang w:eastAsia="ru-RU"/>
              </w:rPr>
              <w:lastRenderedPageBreak/>
              <w:t>учреждениям), оказывающим коммунальные услуги населению города Югорска, связанных с погашением задолженности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0700561609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15 746 000,00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0700561609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15 746 000,00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0700561609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15 746 000,00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0700584340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591 100,00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0700584340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591 100,00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0700584340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591 100,00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"Привлечение населения к самостоятельному решению вопросов содержания, благоустройства и повышения </w:t>
            </w:r>
            <w:proofErr w:type="spellStart"/>
            <w:r w:rsidRPr="00032249">
              <w:rPr>
                <w:rFonts w:ascii="PT Astra Serif" w:eastAsia="Times New Roman" w:hAnsi="PT Astra Serif" w:cs="Arial"/>
                <w:sz w:val="24"/>
                <w:szCs w:val="24"/>
                <w:lang w:eastAsia="ru-RU"/>
              </w:rPr>
              <w:t>энергоэффективности</w:t>
            </w:r>
            <w:proofErr w:type="spellEnd"/>
            <w:r w:rsidRPr="00032249">
              <w:rPr>
                <w:rFonts w:ascii="PT Astra Serif" w:eastAsia="Times New Roman" w:hAnsi="PT Astra Serif" w:cs="Arial"/>
                <w:sz w:val="24"/>
                <w:szCs w:val="24"/>
                <w:lang w:eastAsia="ru-RU"/>
              </w:rPr>
              <w:t xml:space="preserve"> жилищного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0701000000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9 461,63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9 461,63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9 461,63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9 461,63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Благоустройство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144 088 760,94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10 955 047,32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"Содействие развитию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7 455 047,32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"Освобождение земельных участков планируемых для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0620600000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7 455 047,32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Субсидии из бюджета Ханты-Мансийского автономного округа – </w:t>
            </w:r>
            <w:r w:rsidRPr="00032249">
              <w:rPr>
                <w:rFonts w:ascii="PT Astra Serif" w:eastAsia="Times New Roman" w:hAnsi="PT Astra Serif" w:cs="Arial"/>
                <w:sz w:val="24"/>
                <w:szCs w:val="24"/>
                <w:lang w:eastAsia="ru-RU"/>
              </w:rPr>
              <w:lastRenderedPageBreak/>
              <w:t>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0620682766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6 933 194,00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0620682766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6 933 194,00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0620682766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6 933 194,00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Софинансирование расходов на реализацию полномочий в области градостроительной деятельности,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06206S2766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521 853,32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06206S2766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521 853,32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06206S2766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521 853,32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"Обеспечение мерами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"Подготовка территорий для индивидуального жилищного строительства в целях обеспечения земельными участками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0630400000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Закупка товаров, работ и услуг для </w:t>
            </w:r>
            <w:r w:rsidRPr="00032249">
              <w:rPr>
                <w:rFonts w:ascii="PT Astra Serif" w:eastAsia="Times New Roman" w:hAnsi="PT Astra Serif" w:cs="Arial"/>
                <w:sz w:val="24"/>
                <w:szCs w:val="24"/>
                <w:lang w:eastAsia="ru-RU"/>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2 435 110,00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2 435 110,00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1 064 890,00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1 064 890,00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132 518 713,62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132 518 713,62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"Выполнение работ по благоустройству"</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46 363 179,12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инициативных проектов, отобранных по результатам конкурса (благоустройство дворовой территории многоквартирных домов №1, №3, №5 по улице 40 лет Победы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0830182753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4 451 300,00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0830182753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4 451 300,00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0830182753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4 451 300,00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Реализация инициативных проектов, отобранных по результатам конкурса (создание безопасных и комфортных условий для проживания в микрорайоне 14А (в границах ТОС «Снегири»: улицы Александровская, Андреевская, </w:t>
            </w:r>
            <w:proofErr w:type="spellStart"/>
            <w:r w:rsidRPr="00032249">
              <w:rPr>
                <w:rFonts w:ascii="PT Astra Serif" w:eastAsia="Times New Roman" w:hAnsi="PT Astra Serif" w:cs="Arial"/>
                <w:sz w:val="24"/>
                <w:szCs w:val="24"/>
                <w:lang w:eastAsia="ru-RU"/>
              </w:rPr>
              <w:t>Давыдовская</w:t>
            </w:r>
            <w:proofErr w:type="spellEnd"/>
            <w:r w:rsidRPr="00032249">
              <w:rPr>
                <w:rFonts w:ascii="PT Astra Serif" w:eastAsia="Times New Roman" w:hAnsi="PT Astra Serif" w:cs="Arial"/>
                <w:sz w:val="24"/>
                <w:szCs w:val="24"/>
                <w:lang w:eastAsia="ru-RU"/>
              </w:rPr>
              <w:t>, Луговая)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0830182754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0830182754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0830182754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2 713 600,00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Закупка товаров, работ и услуг для обеспечения государственных </w:t>
            </w:r>
            <w:r w:rsidRPr="00032249">
              <w:rPr>
                <w:rFonts w:ascii="PT Astra Serif" w:eastAsia="Times New Roman" w:hAnsi="PT Astra Serif" w:cs="Arial"/>
                <w:sz w:val="24"/>
                <w:szCs w:val="24"/>
                <w:lang w:eastAsia="ru-RU"/>
              </w:rPr>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2 713 600,00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2 713 600,00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22 437 718,72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22 437 718,72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22 437 718,72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Софинансирование расходов на реализацию инициативных проектов, отобранных по результатам конкурса (благоустройство дворовой территории многоквартирных домов №1, №3, №5 по улице 40 лет Победы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08301S2753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1 907 705,60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08301S2753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1 907 705,60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08301S2753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1 907 705,60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Софинансирование расходов на реализацию инициативных проектов, отобранных по результатам конкурса (создание безопасных и комфортных условий для проживания в микрорайоне 14А (в границах ТОС «Снегири»: улицы Александровская, Андреевская, </w:t>
            </w:r>
            <w:proofErr w:type="spellStart"/>
            <w:r w:rsidRPr="00032249">
              <w:rPr>
                <w:rFonts w:ascii="PT Astra Serif" w:eastAsia="Times New Roman" w:hAnsi="PT Astra Serif" w:cs="Arial"/>
                <w:sz w:val="24"/>
                <w:szCs w:val="24"/>
                <w:lang w:eastAsia="ru-RU"/>
              </w:rPr>
              <w:t>Давыдовская</w:t>
            </w:r>
            <w:proofErr w:type="spellEnd"/>
            <w:r w:rsidRPr="00032249">
              <w:rPr>
                <w:rFonts w:ascii="PT Astra Serif" w:eastAsia="Times New Roman" w:hAnsi="PT Astra Serif" w:cs="Arial"/>
                <w:sz w:val="24"/>
                <w:szCs w:val="24"/>
                <w:lang w:eastAsia="ru-RU"/>
              </w:rPr>
              <w:t>, Луговая)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08301S2754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4 852 854,80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08301S2754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4 852 854,80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08301S2754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4 852 854,80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"Демонтаж информационных конструкций"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0830400000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"Содержание и текущий ремонт объектов </w:t>
            </w:r>
            <w:r w:rsidRPr="00032249">
              <w:rPr>
                <w:rFonts w:ascii="PT Astra Serif" w:eastAsia="Times New Roman" w:hAnsi="PT Astra Serif" w:cs="Arial"/>
                <w:sz w:val="24"/>
                <w:szCs w:val="24"/>
                <w:lang w:eastAsia="ru-RU"/>
              </w:rPr>
              <w:lastRenderedPageBreak/>
              <w:t>благоустройства"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73 845 428,89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73 845 428,89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73 745 431,08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73 745 431,08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99 997,81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99 997,81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"Участие в реализации регионального проекта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083F200000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12 310 105,61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083F255550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12 310 105,61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083F255550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12 310 105,61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083F255550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12 310 105,61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"Доступная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41 939 645,84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Подпрограмма "Обеспечение мерами государственной поддержки по улучшению жилищных условий </w:t>
            </w:r>
            <w:r w:rsidRPr="00032249">
              <w:rPr>
                <w:rFonts w:ascii="PT Astra Serif" w:eastAsia="Times New Roman" w:hAnsi="PT Astra Serif" w:cs="Arial"/>
                <w:sz w:val="24"/>
                <w:szCs w:val="24"/>
                <w:lang w:eastAsia="ru-RU"/>
              </w:rPr>
              <w:lastRenderedPageBreak/>
              <w:t>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"Обеспечение деятельности по предоставлению финансовой поддержки на приобретение жилья отдельными категориями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0630584220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0630584220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0630584220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жилищно-коммунального комплекса и повышение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41 928 245,84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жилищно-коммунального и строительного комплекса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41 928 245,84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41 925 645,84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41 925 645,84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выплаты персоналу государственных (муниципальных) </w:t>
            </w:r>
            <w:r w:rsidRPr="00032249">
              <w:rPr>
                <w:rFonts w:ascii="PT Astra Serif" w:eastAsia="Times New Roman" w:hAnsi="PT Astra Serif" w:cs="Arial"/>
                <w:sz w:val="24"/>
                <w:szCs w:val="24"/>
                <w:lang w:eastAsia="ru-RU"/>
              </w:rPr>
              <w:lastRenderedPageBreak/>
              <w:t>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41 925 645,84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0700684340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0700684340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0700684340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1 744 999,20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1 649 999,20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"Охрана окружающей среды, использование и защита городских лесов"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1 649 999,20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и развитие системы экологического образования, просвещения и формирования экологической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89 000,00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"Регулирование деятельности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1 499 999,20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1 499 999,20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Предоставление субсидий </w:t>
            </w:r>
            <w:r w:rsidRPr="00032249">
              <w:rPr>
                <w:rFonts w:ascii="PT Astra Serif" w:eastAsia="Times New Roman" w:hAnsi="PT Astra Serif" w:cs="Arial"/>
                <w:sz w:val="24"/>
                <w:szCs w:val="24"/>
                <w:lang w:eastAsia="ru-RU"/>
              </w:rPr>
              <w:lastRenderedPageBreak/>
              <w:t>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799 999,20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799 999,20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"Охрана окружающей среды, использование и защита городских лесов"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"Регулирование деятельности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89 700,00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89 700,00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1 970 139 719,66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412 855 559,82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412 577 559,82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системы дошкольного и общего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387 959 134,80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73 560 867,50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Предоставление субсидий бюджетным, автономным учреждениям и иным </w:t>
            </w:r>
            <w:r w:rsidRPr="00032249">
              <w:rPr>
                <w:rFonts w:ascii="PT Astra Serif" w:eastAsia="Times New Roman" w:hAnsi="PT Astra Serif" w:cs="Arial"/>
                <w:sz w:val="24"/>
                <w:szCs w:val="24"/>
                <w:lang w:eastAsia="ru-RU"/>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73 560 867,50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73 560 867,50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Выплата единовременного денежного вознаграждения работникам муниципальных образовательных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437 667,30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437 667,30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437 667,30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0200182470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4 080 000,00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0200182470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4 080 000,00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0200182470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4 080 000,00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032249">
              <w:rPr>
                <w:rFonts w:ascii="PT Astra Serif" w:eastAsia="Times New Roman" w:hAnsi="PT Astra Serif" w:cs="Arial"/>
                <w:sz w:val="24"/>
                <w:szCs w:val="24"/>
                <w:lang w:eastAsia="ru-RU"/>
              </w:rPr>
              <w:t>осуществления</w:t>
            </w:r>
            <w:proofErr w:type="gramEnd"/>
            <w:r w:rsidRPr="00032249">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290 574 042,00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290 574 042,00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290 574 042,00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032249">
              <w:rPr>
                <w:rFonts w:ascii="PT Astra Serif" w:eastAsia="Times New Roman" w:hAnsi="PT Astra Serif" w:cs="Arial"/>
                <w:sz w:val="24"/>
                <w:szCs w:val="24"/>
                <w:lang w:eastAsia="ru-RU"/>
              </w:rPr>
              <w:lastRenderedPageBreak/>
              <w:t>осуществления</w:t>
            </w:r>
            <w:proofErr w:type="gramEnd"/>
            <w:r w:rsidRPr="00032249">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19 306 558,00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19 306 558,00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19 306 558,00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комплексной безопасности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3 056 800,00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3 056 800,00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3 056 800,00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3 056 800,00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461 700,00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"Приобретение объектов, предназначенных для размещения </w:t>
            </w:r>
            <w:r w:rsidRPr="00032249">
              <w:rPr>
                <w:rFonts w:ascii="PT Astra Serif" w:eastAsia="Times New Roman" w:hAnsi="PT Astra Serif" w:cs="Arial"/>
                <w:sz w:val="24"/>
                <w:szCs w:val="24"/>
                <w:lang w:eastAsia="ru-RU"/>
              </w:rPr>
              <w:lastRenderedPageBreak/>
              <w:t>муниципальных образовательных организаций, проектирование, строительство (реконструкция), капитальный ремонт и ремонт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0200900000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21 099 925,02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21 099 925,02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21 099 925,02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21 099 925,02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"Доступная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278 000,00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278 000,00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278 000,00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278 000,00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278 000,00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1 237 771 169,81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1 237 771 169,81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системы дошкольного и общего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1 209 363 676,98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118 979 858,16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118 979 858,16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118 979 858,16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0200153030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36 247 700,00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Предоставление субсидий бюджетным, автономным </w:t>
            </w:r>
            <w:r w:rsidRPr="00032249">
              <w:rPr>
                <w:rFonts w:ascii="PT Astra Serif" w:eastAsia="Times New Roman" w:hAnsi="PT Astra Serif" w:cs="Arial"/>
                <w:sz w:val="24"/>
                <w:szCs w:val="24"/>
                <w:lang w:eastAsia="ru-RU"/>
              </w:rPr>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0200153030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36 247 700,00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0200153030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36 247 700,00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proofErr w:type="gramStart"/>
            <w:r w:rsidRPr="00032249">
              <w:rPr>
                <w:rFonts w:ascii="PT Astra Serif" w:eastAsia="Times New Roman" w:hAnsi="PT Astra Serif" w:cs="Arial"/>
                <w:sz w:val="24"/>
                <w:szCs w:val="24"/>
                <w:lang w:eastAsia="ru-RU"/>
              </w:rPr>
              <w:t>Субсидии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 в целях финансового обеспечения (возмещения) затрат на коммунальные услуги, содержание зданий, размещение отходов, создание безопасных условий в организации, оснащение учебных кабинетов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0200161803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0200161803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0200161803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на обеспечение питанием обучающихся в частных общеобразовательных организациях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0200161804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254 860,00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0200161804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254 860,00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0200161804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254 860,00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Выплата единовременного денежного вознаграждения работникам муниципальных образовательных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3 911 299,24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3 911 299,24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3 911 299,24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на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0200182480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537 600,00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0200182480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537 600,00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0200182480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537 600,00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proofErr w:type="gramStart"/>
            <w:r w:rsidRPr="00032249">
              <w:rPr>
                <w:rFonts w:ascii="PT Astra Serif" w:eastAsia="Times New Roman" w:hAnsi="PT Astra Serif" w:cs="Arial"/>
                <w:sz w:val="24"/>
                <w:szCs w:val="24"/>
                <w:lang w:eastAsia="ru-RU"/>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75 990 200,00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3 556 000,00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3 556 000,00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72 434 200,00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70 491 700,00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1 942 500,00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Субвенции для обеспечения государственных гарантий на </w:t>
            </w:r>
            <w:r w:rsidRPr="00032249">
              <w:rPr>
                <w:rFonts w:ascii="PT Astra Serif" w:eastAsia="Times New Roman" w:hAnsi="PT Astra Serif" w:cs="Arial"/>
                <w:sz w:val="24"/>
                <w:szCs w:val="24"/>
                <w:lang w:eastAsia="ru-RU"/>
              </w:rPr>
              <w:lastRenderedPageBreak/>
              <w:t xml:space="preserve">получение образования и </w:t>
            </w:r>
            <w:proofErr w:type="gramStart"/>
            <w:r w:rsidRPr="00032249">
              <w:rPr>
                <w:rFonts w:ascii="PT Astra Serif" w:eastAsia="Times New Roman" w:hAnsi="PT Astra Serif" w:cs="Arial"/>
                <w:sz w:val="24"/>
                <w:szCs w:val="24"/>
                <w:lang w:eastAsia="ru-RU"/>
              </w:rPr>
              <w:t>осуществления</w:t>
            </w:r>
            <w:proofErr w:type="gramEnd"/>
            <w:r w:rsidRPr="00032249">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914 846 758,26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914 846 758,26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914 846 758,26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032249">
              <w:rPr>
                <w:rFonts w:ascii="PT Astra Serif" w:eastAsia="Times New Roman" w:hAnsi="PT Astra Serif" w:cs="Arial"/>
                <w:sz w:val="24"/>
                <w:szCs w:val="24"/>
                <w:lang w:eastAsia="ru-RU"/>
              </w:rPr>
              <w:t>осуществления</w:t>
            </w:r>
            <w:proofErr w:type="gramEnd"/>
            <w:r w:rsidRPr="00032249">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частным общеобразовательным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21 555 698,00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21 555 698,00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0200184304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21 555 698,00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proofErr w:type="gramStart"/>
            <w:r w:rsidRPr="00032249">
              <w:rPr>
                <w:rFonts w:ascii="PT Astra Serif" w:eastAsia="Times New Roman" w:hAnsi="PT Astra Serif"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02001L3040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35 239 703,32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02001L3040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35 239 703,32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02001L3040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35 239 703,32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187 100,00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187 100,00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58 042,00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58 042,00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96 000,00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33 058,00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33 058,00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системы оценки качества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0200400000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2 590 143,74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032249">
              <w:rPr>
                <w:rFonts w:ascii="PT Astra Serif" w:eastAsia="Times New Roman" w:hAnsi="PT Astra Serif" w:cs="Arial"/>
                <w:sz w:val="24"/>
                <w:szCs w:val="24"/>
                <w:lang w:eastAsia="ru-RU"/>
              </w:rPr>
              <w:t>осуществления</w:t>
            </w:r>
            <w:proofErr w:type="gramEnd"/>
            <w:r w:rsidRPr="00032249">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w:t>
            </w:r>
            <w:proofErr w:type="gramStart"/>
            <w:r w:rsidRPr="00032249">
              <w:rPr>
                <w:rFonts w:ascii="PT Astra Serif" w:eastAsia="Times New Roman" w:hAnsi="PT Astra Serif" w:cs="Arial"/>
                <w:sz w:val="24"/>
                <w:szCs w:val="24"/>
                <w:lang w:eastAsia="ru-RU"/>
              </w:rPr>
              <w:t>числе</w:t>
            </w:r>
            <w:proofErr w:type="gramEnd"/>
            <w:r w:rsidRPr="00032249">
              <w:rPr>
                <w:rFonts w:ascii="PT Astra Serif" w:eastAsia="Times New Roman" w:hAnsi="PT Astra Serif" w:cs="Arial"/>
                <w:sz w:val="24"/>
                <w:szCs w:val="24"/>
                <w:lang w:eastAsia="ru-RU"/>
              </w:rPr>
              <w:t xml:space="preserve"> в форме единого государственного экзамена)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2 590 143,74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447 945,19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447 945,19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2 142 198,55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2 142 198,55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комплексной безопасности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12 554 693,15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8 809 937,15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126 600,00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126 600,00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1 773 400,00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1 773 400,00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6 909 937,15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6 909 937,15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692 148,00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692 148,00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692 148,00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Реализация мероприятий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3 052 608,00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3 052 608,00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Иные закупки товаров, работ и услуг для обеспечения государственных </w:t>
            </w:r>
            <w:r w:rsidRPr="00032249">
              <w:rPr>
                <w:rFonts w:ascii="PT Astra Serif" w:eastAsia="Times New Roman" w:hAnsi="PT Astra Serif" w:cs="Arial"/>
                <w:sz w:val="24"/>
                <w:szCs w:val="24"/>
                <w:lang w:eastAsia="ru-RU"/>
              </w:rPr>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0200799990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3 052 608,00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"Развитие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430 486,00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430 486,00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430 486,00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430 486,00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0200900000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12 645 069,94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12 645 069,94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12 645 069,94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12 645 069,94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144 149 918,85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54 137 749,26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53 937 749,26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31 137 749,26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31 137 749,26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31 137 749,26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Субсидия на возмещение финансовых затрат на обучение по дополнительным общеобразовательным программам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0200261700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22 600 000,00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0200261700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22 600 000,00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0200261700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22 600 000,00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89 885 169,59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"Модернизация и развитие учреждений и организаций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841 907,00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"Укрепление материально-технической базы, модернизация, капитальный ремонт и ремонт учреждений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841 907,00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541 907,00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541 907,00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541 907,00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89 043 262,59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"Поддержка одаренных детей и молодежи, развитие художественного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88 884 481,59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88 884 481,59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88 884 481,59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88 884 481,59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"Стимулирование культурного разнообразия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158 781,00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158 781,00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158 781,00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158 781,00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"Доступная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57 000,00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доступности предоставляемых инвалидам услуг в сфере культуры с учетом имеющихся у них нарушений"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57 000,00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57 000,00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57 000,00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57 000,00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Подпрограмма "Укрепление межнационального и </w:t>
            </w:r>
            <w:r w:rsidRPr="00032249">
              <w:rPr>
                <w:rFonts w:ascii="PT Astra Serif" w:eastAsia="Times New Roman" w:hAnsi="PT Astra Serif" w:cs="Arial"/>
                <w:sz w:val="24"/>
                <w:szCs w:val="24"/>
                <w:lang w:eastAsia="ru-RU"/>
              </w:rPr>
              <w:lastRenderedPageBreak/>
              <w:t>межконфессионального согласия, поддержка культуры народов, проживающих на территории города Югорска,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"Организация мероприятий по изучению культурного наследия народов России и мира в образовательных организациях города"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мероприятий, направленных на укрепление межнационального мира и согласия, сохранение культуры проживающих в городе Югорске этносов"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Молодежная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65 160 754,70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"Отдых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21 899 761,93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деятельности по кадровому сопровождению отдыха и оздоровления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1 361 860,96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857 830,00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102 500,00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102 500,00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755 330,00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17 500,00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737 830,00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организацию и обеспечение отдыха и оздоровления детей, в том числе в этнической среде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504 030,96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504 030,96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404 030,96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деятельности по обеспечению безопасных условий при организации отдыха и оздоровления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694 330,40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694 330,40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594 330,40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493 667,40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100 663,00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проведение конкурса программ и проектов, обеспечение их реализации"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Гранты в форме субсидий, в том числе предоставляемых на конкурсной основе победителям конкурсов программ и проектов в сфере организации отдыха, оздоровления, занятости детей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0100361611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0100361611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0100361611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Иные закупки товаров, работ и услуг для обеспечения государственных </w:t>
            </w:r>
            <w:r w:rsidRPr="00032249">
              <w:rPr>
                <w:rFonts w:ascii="PT Astra Serif" w:eastAsia="Times New Roman" w:hAnsi="PT Astra Serif" w:cs="Arial"/>
                <w:sz w:val="24"/>
                <w:szCs w:val="24"/>
                <w:lang w:eastAsia="ru-RU"/>
              </w:rPr>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"Организация оздоровления и лечения детей на базе санатория – профилактория общества с ограниченной ответственностью "Газпром трансгаз Югорск"</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0100400000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1 682 008,00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организацию и обеспечение отдыха и оздоровления детей, в том числе в этнической среде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0100484080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1 682 008,00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0100484080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1 682 008,00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0100484080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1 682 008,00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деятельности лагерей с дневным пребыванием детей на базе учреждений и организаций города Югорска, специализированных (профильных) лагерей (палаточный лагерь, лагерь труда и отдыха) и других"</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9 782 801,53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510 301,53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502 801,53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442 801,53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частным организациям, осуществляющим образовательную деятельность по реализации основных общеобразовательных программ на территории города Югорска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0100561802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0100561802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Субсидии некоммерческим организациям (за исключением </w:t>
            </w:r>
            <w:r w:rsidRPr="00032249">
              <w:rPr>
                <w:rFonts w:ascii="PT Astra Serif" w:eastAsia="Times New Roman" w:hAnsi="PT Astra Serif" w:cs="Arial"/>
                <w:sz w:val="24"/>
                <w:szCs w:val="24"/>
                <w:lang w:eastAsia="ru-RU"/>
              </w:rPr>
              <w:lastRenderedPageBreak/>
              <w:t>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0100561802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7 394 000,00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7 394 000,00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6 922 004,00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339 696,00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132 300,00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Софинансирование организации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1 848 500,00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1 848 500,00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1 730 501,00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84 924,00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33 075,00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отдыха и оздоровления детей в климатически благоприятных зонах России и за ее пределами"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0100600000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8 248 761,04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организацию и обеспечение отдыха и оздоровления детей, в том числе в этнической среде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0100684080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8 157 761,04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0100684080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8 157 761,04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0100684080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8 157 761,04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0100699990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0100699990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0100699990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"Молодежная политика и организация временного трудоустройства"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43 230 992,77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"Молодежь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40 763 592,77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проведение и участие в молодежных мероприятиях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953 382,00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753 382,00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753 382,00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753 382,00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Поощрение и поддержка способной и талантливой молодежи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0510171609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0510171609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0510171609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"Поддержка общественных молодежных инициатив, волонтерского движения"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"Проведение и участие в мероприятиях гражданско – патриотического направления"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271 618,00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241 618,00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241 618,00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241 618,00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Гранты в форме субсидий, в том числе предоставляемых на конкурсной основе победителям конкурсов программ и проектов в сфере молодежной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0510361612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0510361612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0510361612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деятельности подведомственного учреждения по организации и осуществлению мероприятий по работе с детьми и молодежью"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0510400000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36 713 592,77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0510400590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36 713 592,77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Предоставление субсидий бюджетным, автономным учреждениям и иным </w:t>
            </w:r>
            <w:r w:rsidRPr="00032249">
              <w:rPr>
                <w:rFonts w:ascii="PT Astra Serif" w:eastAsia="Times New Roman" w:hAnsi="PT Astra Serif" w:cs="Arial"/>
                <w:sz w:val="24"/>
                <w:szCs w:val="24"/>
                <w:lang w:eastAsia="ru-RU"/>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0510400590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36 713 592,77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0510400590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36 713 592,77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"Освещение мероприятий в сфере молодежной политики в средствах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"Временное трудоустройство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2 467 400,00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временного трудоустройства несовершеннолетних в возрасте от 14 до 18 лет в свободное от учебы время и молодежных трудовых отрядов"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2 467 400,00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2 467 400,00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2 467 400,00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0520200590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2 467 400,00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"Укрепление межнационального и межконфессионального согласия, поддержка культуры народов, проживающих на территории города Югорска,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потенциала молодежи и его использование в интересах укрепления единства российской нации и профилактики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Предоставление субсидий бюджетным, автономным учреждениям и иным </w:t>
            </w:r>
            <w:r w:rsidRPr="00032249">
              <w:rPr>
                <w:rFonts w:ascii="PT Astra Serif" w:eastAsia="Times New Roman" w:hAnsi="PT Astra Serif" w:cs="Arial"/>
                <w:sz w:val="24"/>
                <w:szCs w:val="24"/>
                <w:lang w:eastAsia="ru-RU"/>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110 202 316,48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110 202 316,48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системы дошкольного и общего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Поддержка </w:t>
            </w:r>
            <w:proofErr w:type="gramStart"/>
            <w:r w:rsidRPr="00032249">
              <w:rPr>
                <w:rFonts w:ascii="PT Astra Serif" w:eastAsia="Times New Roman" w:hAnsi="PT Astra Serif" w:cs="Arial"/>
                <w:sz w:val="24"/>
                <w:szCs w:val="24"/>
                <w:lang w:eastAsia="ru-RU"/>
              </w:rPr>
              <w:t>обучающихся</w:t>
            </w:r>
            <w:proofErr w:type="gramEnd"/>
            <w:r w:rsidRPr="00032249">
              <w:rPr>
                <w:rFonts w:ascii="PT Astra Serif" w:eastAsia="Times New Roman" w:hAnsi="PT Astra Serif" w:cs="Arial"/>
                <w:sz w:val="24"/>
                <w:szCs w:val="24"/>
                <w:lang w:eastAsia="ru-RU"/>
              </w:rPr>
              <w:t>, получающих среднее профессиональное и высшее образование, поступивших на целевое обучение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0200171608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0200171608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0200171608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896 215,00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896 215,00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537 795,00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537 795,00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353 420,00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328 420,00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"Формирование системы профессиональных конкурсов в целях предоставления гражданам возможностей для профессионального и карьерного роста"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566 685,00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566 685,00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Закупка товаров, работ и услуг для </w:t>
            </w:r>
            <w:r w:rsidRPr="00032249">
              <w:rPr>
                <w:rFonts w:ascii="PT Astra Serif" w:eastAsia="Times New Roman" w:hAnsi="PT Astra Serif" w:cs="Arial"/>
                <w:sz w:val="24"/>
                <w:szCs w:val="24"/>
                <w:lang w:eastAsia="ru-RU"/>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69 188,32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69 188,32</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295 000,00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295 000,00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202 496,68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147 730,00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54 766,68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информационной открытости муниципальной системы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"Финансовое и организационно-методическое обеспечение функционирования и модернизации муниципальной системы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105 664 416,48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84 831 044,40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78 948 244,40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78 948 244,40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5 742 400,00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5 742 400,00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140 400,00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19 212 372,08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19 005 872,08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19 005 872,08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204 500,00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204 500,00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1 621 000,00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1 621 000,00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1 621 000,00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196 112 817,06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186 874 453,33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186 774 453,33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"Модернизация и развитие учреждений и организаций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68 743 181,26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библиотечного дела"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34 324 324,60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обеспечение деятельности (оказание услуг) муниципальных </w:t>
            </w:r>
            <w:r w:rsidRPr="00032249">
              <w:rPr>
                <w:rFonts w:ascii="PT Astra Serif" w:eastAsia="Times New Roman" w:hAnsi="PT Astra Serif" w:cs="Arial"/>
                <w:sz w:val="24"/>
                <w:szCs w:val="24"/>
                <w:lang w:eastAsia="ru-RU"/>
              </w:rPr>
              <w:lastRenderedPageBreak/>
              <w:t>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33 761 159,89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33 761 159,89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33 761 159,89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на развитие сферы культуры в муниципальных образованиях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0310182520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321 800,00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0310182520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321 800,00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0310182520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321 800,00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03101L5190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184 576,47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03101L5190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184 576,47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03101L5190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184 576,47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Софинансирование расходов на развитие сферы культуры в муниципальных образованиях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03101S2520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56 788,24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03101S2520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56 788,24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03101S2520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56 788,24</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"Развитие музейного дела"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23 407 856,66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23 407 856,66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23 407 856,66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0310200590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23 407 856,66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"Укрепление материально-технической базы, модернизация, капитальный ремонт и ремонт учреждений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5 311 000,00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обеспечение деятельности </w:t>
            </w:r>
            <w:r w:rsidRPr="00032249">
              <w:rPr>
                <w:rFonts w:ascii="PT Astra Serif" w:eastAsia="Times New Roman" w:hAnsi="PT Astra Serif" w:cs="Arial"/>
                <w:sz w:val="24"/>
                <w:szCs w:val="24"/>
                <w:lang w:eastAsia="ru-RU"/>
              </w:rPr>
              <w:lastRenderedPageBreak/>
              <w:t>(оказание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5 211 000,00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5 211 000,00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4 811 000,00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"Участие в реализации регионального проекта "Цифровая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031A300000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Создание виртуальных концертных залов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031A354530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031A354530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031A354530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115 431 272,07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"Стимулирование культурного разнообразия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111 431 272,07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110 481 272,07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110 481 272,07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1 150 000,00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109 331 272,07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социально ориентированным некоммерческим организациям на организацию и проведение культурно-массовых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0320361805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0320361805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0320361805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"Реализация муниципального проекта "Музейно-туристический комплекс "Ворота в Югру""</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0322К00000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0322К00590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984 185,20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0322К00590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984 185,20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0322К00590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984 185,20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0322К99990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3 015 814,80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0322К99990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3 015 814,80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0322К99990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3 015 814,80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Подпрограмма "Организационные, </w:t>
            </w:r>
            <w:proofErr w:type="gramStart"/>
            <w:r w:rsidRPr="00032249">
              <w:rPr>
                <w:rFonts w:ascii="PT Astra Serif" w:eastAsia="Times New Roman" w:hAnsi="PT Astra Serif" w:cs="Arial"/>
                <w:sz w:val="24"/>
                <w:szCs w:val="24"/>
                <w:lang w:eastAsia="ru-RU"/>
              </w:rPr>
              <w:t>экономические механизмы</w:t>
            </w:r>
            <w:proofErr w:type="gramEnd"/>
            <w:r w:rsidRPr="00032249">
              <w:rPr>
                <w:rFonts w:ascii="PT Astra Serif" w:eastAsia="Times New Roman" w:hAnsi="PT Astra Serif" w:cs="Arial"/>
                <w:sz w:val="24"/>
                <w:szCs w:val="24"/>
                <w:lang w:eastAsia="ru-RU"/>
              </w:rPr>
              <w:t xml:space="preserve"> развития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"Освещение мероприятий в сфере культуры в средствах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0330200000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0330299990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0330299990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0330299990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"Доступная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"Укрепление межнационального и межконфессионального согласия, поддержка культуры народов, проживающих на территории города Югорска,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"Сохранение и популяризация самобытной казачьей культуры, обеспечение участия казачьего общества станица "Югорская" в воспитании идей национального единства и патриотизма"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1630400000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9 238 363,73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Муниципальная программа города </w:t>
            </w:r>
            <w:r w:rsidRPr="00032249">
              <w:rPr>
                <w:rFonts w:ascii="PT Astra Serif" w:eastAsia="Times New Roman" w:hAnsi="PT Astra Serif" w:cs="Arial"/>
                <w:sz w:val="24"/>
                <w:szCs w:val="24"/>
                <w:lang w:eastAsia="ru-RU"/>
              </w:rPr>
              <w:lastRenderedPageBreak/>
              <w:t>Югорска "Культурное пространство"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8 642 528,35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 xml:space="preserve">Подпрограмма "Организационные, </w:t>
            </w:r>
            <w:proofErr w:type="gramStart"/>
            <w:r w:rsidRPr="00032249">
              <w:rPr>
                <w:rFonts w:ascii="PT Astra Serif" w:eastAsia="Times New Roman" w:hAnsi="PT Astra Serif" w:cs="Arial"/>
                <w:sz w:val="24"/>
                <w:szCs w:val="24"/>
                <w:lang w:eastAsia="ru-RU"/>
              </w:rPr>
              <w:t>экономические механизмы</w:t>
            </w:r>
            <w:proofErr w:type="gramEnd"/>
            <w:r w:rsidRPr="00032249">
              <w:rPr>
                <w:rFonts w:ascii="PT Astra Serif" w:eastAsia="Times New Roman" w:hAnsi="PT Astra Serif" w:cs="Arial"/>
                <w:sz w:val="24"/>
                <w:szCs w:val="24"/>
                <w:lang w:eastAsia="ru-RU"/>
              </w:rPr>
              <w:t xml:space="preserve"> развития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8 642 528,35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"Организационно-техническое и финансовое обеспечение </w:t>
            </w:r>
            <w:proofErr w:type="gramStart"/>
            <w:r w:rsidRPr="00032249">
              <w:rPr>
                <w:rFonts w:ascii="PT Astra Serif" w:eastAsia="Times New Roman" w:hAnsi="PT Astra Serif" w:cs="Arial"/>
                <w:sz w:val="24"/>
                <w:szCs w:val="24"/>
                <w:lang w:eastAsia="ru-RU"/>
              </w:rPr>
              <w:t>деятельности Управления культуры администрации города</w:t>
            </w:r>
            <w:proofErr w:type="gramEnd"/>
            <w:r w:rsidRPr="00032249">
              <w:rPr>
                <w:rFonts w:ascii="PT Astra Serif" w:eastAsia="Times New Roman" w:hAnsi="PT Astra Serif" w:cs="Arial"/>
                <w:sz w:val="24"/>
                <w:szCs w:val="24"/>
                <w:lang w:eastAsia="ru-RU"/>
              </w:rPr>
              <w:t xml:space="preserve">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0330100000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8 642 528,35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0330102040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8 642 528,35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0330102040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8 642 528,35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0330102040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8 642 528,35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595 835,38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595 835,38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595 835,38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содержание 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108 635,38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108 635,38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108 635,38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Субвенции на осуществление полномочий по хранению, </w:t>
            </w:r>
            <w:r w:rsidRPr="00032249">
              <w:rPr>
                <w:rFonts w:ascii="PT Astra Serif" w:eastAsia="Times New Roman" w:hAnsi="PT Astra Serif" w:cs="Arial"/>
                <w:sz w:val="24"/>
                <w:szCs w:val="24"/>
                <w:lang w:eastAsia="ru-RU"/>
              </w:rPr>
              <w:lastRenderedPageBreak/>
              <w:t>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1210184100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487 200,00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1210184100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487 200,00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1210184100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487 200,00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Здравоохранение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2 255 200,00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Санитарно-эпидемиологическое благополучие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проведение мероприятий по профилактике и устранению последствий распространения новой коронавирусной инфекции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1210120617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1210120617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1210120617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Другие вопросы в области здравоохранения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1 355 200,00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1 355 200,00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1 355 200,00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"Содержание </w:t>
            </w:r>
            <w:r w:rsidRPr="00032249">
              <w:rPr>
                <w:rFonts w:ascii="PT Astra Serif" w:eastAsia="Times New Roman" w:hAnsi="PT Astra Serif" w:cs="Arial"/>
                <w:sz w:val="24"/>
                <w:szCs w:val="24"/>
                <w:lang w:eastAsia="ru-RU"/>
              </w:rPr>
              <w:lastRenderedPageBreak/>
              <w:t>и текущий ремонт объектов благоустройства"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1 355 200,00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 xml:space="preserve">Субвенции на организацию осуществления мероприятий по проведению дезинсекции и дератизации </w:t>
            </w:r>
            <w:proofErr w:type="gramStart"/>
            <w:r w:rsidRPr="00032249">
              <w:rPr>
                <w:rFonts w:ascii="PT Astra Serif" w:eastAsia="Times New Roman" w:hAnsi="PT Astra Serif" w:cs="Arial"/>
                <w:sz w:val="24"/>
                <w:szCs w:val="24"/>
                <w:lang w:eastAsia="ru-RU"/>
              </w:rPr>
              <w:t>в</w:t>
            </w:r>
            <w:proofErr w:type="gramEnd"/>
            <w:r w:rsidRPr="00032249">
              <w:rPr>
                <w:rFonts w:ascii="PT Astra Serif" w:eastAsia="Times New Roman" w:hAnsi="PT Astra Serif" w:cs="Arial"/>
                <w:sz w:val="24"/>
                <w:szCs w:val="24"/>
                <w:lang w:eastAsia="ru-RU"/>
              </w:rPr>
              <w:t xml:space="preserve"> </w:t>
            </w:r>
            <w:proofErr w:type="gramStart"/>
            <w:r w:rsidRPr="00032249">
              <w:rPr>
                <w:rFonts w:ascii="PT Astra Serif" w:eastAsia="Times New Roman" w:hAnsi="PT Astra Serif" w:cs="Arial"/>
                <w:sz w:val="24"/>
                <w:szCs w:val="24"/>
                <w:lang w:eastAsia="ru-RU"/>
              </w:rPr>
              <w:t>Ханты-Мансийском</w:t>
            </w:r>
            <w:proofErr w:type="gramEnd"/>
            <w:r w:rsidRPr="00032249">
              <w:rPr>
                <w:rFonts w:ascii="PT Astra Serif" w:eastAsia="Times New Roman" w:hAnsi="PT Astra Serif" w:cs="Arial"/>
                <w:sz w:val="24"/>
                <w:szCs w:val="24"/>
                <w:lang w:eastAsia="ru-RU"/>
              </w:rPr>
              <w:t xml:space="preserve"> автономном округе – Югре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1 355 200,00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34 000,00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1 321 200,00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1 321 200,00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153 575 604,73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19 555 302,83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19 555 302,83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19 555 302,83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19 555 302,83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Единовременная поощрительная выплата при выходе на пенсию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10 353 140,55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10 353 140,55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10 353 140,55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Дополнительная пенсия за выслугу </w:t>
            </w:r>
            <w:r w:rsidRPr="00032249">
              <w:rPr>
                <w:rFonts w:ascii="PT Astra Serif" w:eastAsia="Times New Roman" w:hAnsi="PT Astra Serif" w:cs="Arial"/>
                <w:sz w:val="24"/>
                <w:szCs w:val="24"/>
                <w:lang w:eastAsia="ru-RU"/>
              </w:rPr>
              <w:lastRenderedPageBreak/>
              <w:t xml:space="preserve">лет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1210172624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9 202 162,28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1210172624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9 202 162,28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1210172624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9 202 162,28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5 701 260,00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"Стимулирование культурного разнообразия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Компенсация стоимости проезда Почетным гражданам, прибывшим для участия в праздновании "Дня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0320371606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0320371606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0320371606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629 700,00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"Обеспечение мерами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629 700,00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"Улучшение жилищных условий ветеранов Великой Отечественной войны"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629 700,00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proofErr w:type="gramStart"/>
            <w:r w:rsidRPr="00032249">
              <w:rPr>
                <w:rFonts w:ascii="PT Astra Serif" w:eastAsia="Times New Roman" w:hAnsi="PT Astra Serif" w:cs="Arial"/>
                <w:sz w:val="24"/>
                <w:szCs w:val="24"/>
                <w:lang w:eastAsia="ru-RU"/>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за счет средств бюджета Ханты-Мансийского автономного округа - Югры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06301D1340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629 700,00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06301D1340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629 700,00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Социальные выплаты гражданам, </w:t>
            </w:r>
            <w:r w:rsidRPr="00032249">
              <w:rPr>
                <w:rFonts w:ascii="PT Astra Serif" w:eastAsia="Times New Roman" w:hAnsi="PT Astra Serif" w:cs="Arial"/>
                <w:sz w:val="24"/>
                <w:szCs w:val="24"/>
                <w:lang w:eastAsia="ru-RU"/>
              </w:rPr>
              <w:lastRenderedPageBreak/>
              <w:t>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06301D1340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629 700,00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5 021 560,00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5 021 560,00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5 021 560,00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Компенсация расходов на оплату стоимости проезда к месту получения медицинской помощи и обратно категориям лиц, получающим медицинскую помощь в рамках Программы государственных гарантий оказания гражданам Российской Федерации, проживающим на территории Ханты-Мансийского автономного округа-Югры, бесплатной медицинской помощи, если необходимые медицинские услуги не могут быть предоставлены по месту проживания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680 000,00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680 000,00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680 000,00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Единовременная материальная помощь гражданам, оказавшимся в трудной жизненной или чрезвычайной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880 000,00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880 000,00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1210171607</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880 000,00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Компенсация расходов на  оплату жилых помещений и коммунальных </w:t>
            </w:r>
            <w:r w:rsidRPr="00032249">
              <w:rPr>
                <w:rFonts w:ascii="PT Astra Serif" w:eastAsia="Times New Roman" w:hAnsi="PT Astra Serif" w:cs="Arial"/>
                <w:sz w:val="24"/>
                <w:szCs w:val="24"/>
                <w:lang w:eastAsia="ru-RU"/>
              </w:rPr>
              <w:lastRenderedPageBreak/>
              <w:t>услуг отдельным категориям граждан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1210171610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Ежемесячное денежное вознаграждение Почетным гражданам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1210172611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3 371 560,00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1210172611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3 371 560,00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1210172611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3 371 560,00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113 423 283,80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26 845 000,00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"Финансовое и организационно-методическое обеспечение функционирования и модернизации муниципальной системы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26 845 000,00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26 845 000,00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26 845 000,00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26 845 000,00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36 888 683,80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"Обеспечение мерами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36 888 683,80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"Предоставление субсидий молодым </w:t>
            </w:r>
            <w:r w:rsidRPr="00032249">
              <w:rPr>
                <w:rFonts w:ascii="PT Astra Serif" w:eastAsia="Times New Roman" w:hAnsi="PT Astra Serif" w:cs="Arial"/>
                <w:sz w:val="24"/>
                <w:szCs w:val="24"/>
                <w:lang w:eastAsia="ru-RU"/>
              </w:rPr>
              <w:lastRenderedPageBreak/>
              <w:t>семьям на улучшение жилищных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11 298 583,80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06302L4970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11 298 583,80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06302L4970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11 298 583,80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06302L4970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11 298 583,80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"Приобретение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25 590 100,00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0630384310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25 590 100,00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0630384310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25 590 100,00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0630384310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25 590 100,00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06303R0820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06303R0820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06303R0820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49 689 600,00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49 689 600,00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Основное мероприятие "Осуществление отдельного государственного полномочия по осуществлению деятельности по </w:t>
            </w:r>
            <w:r w:rsidRPr="00032249">
              <w:rPr>
                <w:rFonts w:ascii="PT Astra Serif" w:eastAsia="Times New Roman" w:hAnsi="PT Astra Serif" w:cs="Arial"/>
                <w:sz w:val="24"/>
                <w:szCs w:val="24"/>
                <w:lang w:eastAsia="ru-RU"/>
              </w:rPr>
              <w:lastRenderedPageBreak/>
              <w:t>опеке и попечительству"</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49 689 600,00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1210284060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49 689 600,00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1210284060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49 689 600,00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1210284060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49 689 600,00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14 895 758,10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14 895 758,10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14 895 758,10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14 895 758,10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127 658,10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127 658,10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127 658,10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Субвенция на осуществление деятельности по опеке и попечительству</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14 768 100,00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выплаты персоналу в целях обеспечения выполнения </w:t>
            </w:r>
            <w:r w:rsidRPr="00032249">
              <w:rPr>
                <w:rFonts w:ascii="PT Astra Serif" w:eastAsia="Times New Roman" w:hAnsi="PT Astra Serif"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13 364 060,00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13 364 060,00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781 440,00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781 440,00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622 600,00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222 819 230,27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Физическая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203 971 958,69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203 941 958,69</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"Обеспечение деятельности подведомственного учреждения по физической культуре и спорту"</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167 693 652,73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167 693 652,73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167 693 652,73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0400100590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167 693 652,73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"Освещение мероприятий в сфере физической культуры и спорта среди населения в средствах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0400400000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0400499990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1 300 000,00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"Укрепление материально – технической базы учреждений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34 358 305,96</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2 595 642,00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2 595 642,00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2 595 642,00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0400582110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2 258 760,00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0400582110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2 258 760,00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0400582110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2 258 760,00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на софинансирование расходов муниципальных образований по развитию сети спортивных объектов шаговой доступности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0400582130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973 200,00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0400582130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973 200,00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0400582130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973 200,00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28 360 600,80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28 360 600,80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Иные закупки товаров, работ и услуг для обеспечения государственных </w:t>
            </w:r>
            <w:r w:rsidRPr="00032249">
              <w:rPr>
                <w:rFonts w:ascii="PT Astra Serif" w:eastAsia="Times New Roman" w:hAnsi="PT Astra Serif" w:cs="Arial"/>
                <w:sz w:val="24"/>
                <w:szCs w:val="24"/>
                <w:lang w:eastAsia="ru-RU"/>
              </w:rPr>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28 360 600,80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Софинансирование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04005S2110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118 882,11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04005S2110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118 882,11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04005S2110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118 882,11</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Софинансирование расходов муниципальных образований по развитию сети спортивных объектов шаговой доступности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04005S2130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51 221,05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04005S2130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51 221,05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04005S2130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51 221,05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мероприятий "Поддержка социально значимых некоммерческих организаций, осуществляющих деятельность в сфере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0400600000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на организацию и проведение социально значимых общественных мероприятий и (или)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0400661806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0400661806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0400661806</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590 000,00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Муниципальная программа города Югорска "Развитие гражданского общества, реализация </w:t>
            </w:r>
            <w:r w:rsidRPr="00032249">
              <w:rPr>
                <w:rFonts w:ascii="PT Astra Serif" w:eastAsia="Times New Roman" w:hAnsi="PT Astra Serif" w:cs="Arial"/>
                <w:sz w:val="24"/>
                <w:szCs w:val="24"/>
                <w:lang w:eastAsia="ru-RU"/>
              </w:rPr>
              <w:lastRenderedPageBreak/>
              <w:t>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Подпрограмма "Укрепление межнационального и межконфессионального согласия, поддержка культуры народов, проживающих на территории города Югорска,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спортивно-массовых мероприятий, способствующих укреплению межнациональной солидарности, в том числе социальной адаптации и интеграции мигрантов"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1630599990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Массовый спорт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5 071 200,00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5 071 200,00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"Организация и проведение спортивно – массовых мероприятий в городе Югорске, участие спортсменов и сборных команд города Югорска в соревнованиях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4 911 200,00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0400300590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1 600 000,00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w:t>
            </w:r>
            <w:r w:rsidRPr="00032249">
              <w:rPr>
                <w:rFonts w:ascii="PT Astra Serif" w:eastAsia="Times New Roman" w:hAnsi="PT Astra Serif" w:cs="Arial"/>
                <w:sz w:val="24"/>
                <w:szCs w:val="24"/>
                <w:lang w:eastAsia="ru-RU"/>
              </w:rPr>
              <w:lastRenderedPageBreak/>
              <w:t>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0400382110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3 012 640,00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0400382110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3 012 640,00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0400382110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3 012 640,00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Софинансирование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04003S2110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158 560,00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04003S2110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158 560,00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04003S2110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158 560,00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"Укрепление материально – технической базы учреждений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0400585160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Спорт высших достижений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476 210,53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Муниципальная программа города Югорска "Развитие физической </w:t>
            </w:r>
            <w:r w:rsidRPr="00032249">
              <w:rPr>
                <w:rFonts w:ascii="PT Astra Serif" w:eastAsia="Times New Roman" w:hAnsi="PT Astra Serif" w:cs="Arial"/>
                <w:sz w:val="24"/>
                <w:szCs w:val="24"/>
                <w:lang w:eastAsia="ru-RU"/>
              </w:rPr>
              <w:lastRenderedPageBreak/>
              <w:t>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476 210,53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Основное мероприятие "Участие в реализации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040P500000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476 210,53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040P550810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476 210,53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040P550810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476 210,53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040P550810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476 210,53</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Другие вопросы в области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13 299 861,05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"Молодежная политика и организация временного трудоустройства"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13 299 861,05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"Молодежь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13 299 861,05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"Организационно – техническое и финансовое обеспечение Управления социальной политики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0510600000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13 299 861,05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13 299 861,05</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13 295 230,37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13 295 230,37</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4 630,68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4 630,68</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23 900 000,00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Периодическая печать и издательства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xml:space="preserve">Муниципальная программа города </w:t>
            </w:r>
            <w:r w:rsidRPr="00032249">
              <w:rPr>
                <w:rFonts w:ascii="PT Astra Serif" w:eastAsia="Times New Roman" w:hAnsi="PT Astra Serif" w:cs="Arial"/>
                <w:sz w:val="24"/>
                <w:szCs w:val="24"/>
                <w:lang w:eastAsia="ru-RU"/>
              </w:rPr>
              <w:lastRenderedPageBreak/>
              <w:t>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Подпрограмма "Информационное сопровождение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"Освещение деятельности органов местного самоуправления, социально-экономического развития города Югорска в средствах массовой информации и иными способами"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муниципальному унитарному предприятию "Югорский информационно-издательский центр" в целях финансового обеспечения затрат в связи с опубликованием муниципальных правовых актов и иной официальной информации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1610161601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1610161601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1610161601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11 000 000,00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12 900 000,00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Подпрограмма "Информационное сопровождение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"Освещение деятельности органов местного самоуправления, социально-экономического развития города Югорска в средствах массовой информации и иными способами"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1610100000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1610199990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11 700 000,00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"Мониторинг информационного сопровождения деятельности органов местного самоуправления, социально-экономического развития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1610200000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1610299990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Непрограммные направления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1 200 000,00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7 445 000,00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7 445 000,00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Муниципальная программа города Югорска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1400000000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7 445 000,00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Основное мероприятие "Мониторинг состояния и обслуживание муниципального долга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1400300000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7 445 000,00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7 445 000,00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700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7 445 000,00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Обслуживание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1400399990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center"/>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730</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7 445 000,00</w:t>
            </w:r>
          </w:p>
        </w:tc>
      </w:tr>
      <w:tr w:rsidR="00032249" w:rsidRPr="00032249"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rPr>
                <w:rFonts w:ascii="PT Astra Serif" w:eastAsia="Times New Roman" w:hAnsi="PT Astra Serif" w:cs="Arial"/>
                <w:b/>
                <w:bCs/>
                <w:sz w:val="24"/>
                <w:szCs w:val="24"/>
                <w:lang w:eastAsia="ru-RU"/>
              </w:rPr>
            </w:pPr>
            <w:r w:rsidRPr="00032249">
              <w:rPr>
                <w:rFonts w:ascii="PT Astra Serif" w:eastAsia="Times New Roman" w:hAnsi="PT Astra Serif" w:cs="Arial"/>
                <w:b/>
                <w:bCs/>
                <w:sz w:val="24"/>
                <w:szCs w:val="24"/>
                <w:lang w:eastAsia="ru-RU"/>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rPr>
                <w:rFonts w:ascii="PT Astra Serif" w:eastAsia="Times New Roman" w:hAnsi="PT Astra Serif" w:cs="Arial"/>
                <w:sz w:val="24"/>
                <w:szCs w:val="24"/>
                <w:lang w:eastAsia="ru-RU"/>
              </w:rPr>
            </w:pPr>
            <w:r w:rsidRPr="0003224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32249" w:rsidRPr="00032249" w:rsidRDefault="00032249" w:rsidP="00032249">
            <w:pPr>
              <w:spacing w:after="0" w:line="240" w:lineRule="auto"/>
              <w:jc w:val="right"/>
              <w:rPr>
                <w:rFonts w:ascii="PT Astra Serif" w:eastAsia="Times New Roman" w:hAnsi="PT Astra Serif" w:cs="Arial"/>
                <w:b/>
                <w:bCs/>
                <w:sz w:val="24"/>
                <w:szCs w:val="24"/>
                <w:lang w:eastAsia="ru-RU"/>
              </w:rPr>
            </w:pPr>
            <w:r w:rsidRPr="00032249">
              <w:rPr>
                <w:rFonts w:ascii="PT Astra Serif" w:eastAsia="Times New Roman" w:hAnsi="PT Astra Serif" w:cs="Arial"/>
                <w:b/>
                <w:bCs/>
                <w:sz w:val="24"/>
                <w:szCs w:val="24"/>
                <w:lang w:eastAsia="ru-RU"/>
              </w:rPr>
              <w:t>3 553 713 619,56</w:t>
            </w:r>
          </w:p>
        </w:tc>
      </w:tr>
    </w:tbl>
    <w:p w:rsidR="00EA0836" w:rsidRPr="00AE7DED" w:rsidRDefault="00EA0836" w:rsidP="00EA0836">
      <w:pPr>
        <w:spacing w:after="0" w:line="240" w:lineRule="auto"/>
        <w:rPr>
          <w:rFonts w:ascii="PT Astra Serif" w:eastAsia="Times New Roman" w:hAnsi="PT Astra Serif" w:cs="Times New Roman"/>
          <w:sz w:val="24"/>
          <w:szCs w:val="24"/>
          <w:lang w:eastAsia="ru-RU"/>
        </w:rPr>
      </w:pPr>
    </w:p>
    <w:p w:rsidR="00D726E1" w:rsidRDefault="00D726E1" w:rsidP="00D34E4E">
      <w:pPr>
        <w:spacing w:after="0" w:line="240" w:lineRule="auto"/>
        <w:jc w:val="center"/>
        <w:rPr>
          <w:rFonts w:ascii="Times New Roman" w:hAnsi="Times New Roman"/>
          <w:sz w:val="24"/>
        </w:rPr>
      </w:pPr>
    </w:p>
    <w:p w:rsidR="005E3FE2" w:rsidRPr="000C6DD7" w:rsidRDefault="001C5C2A" w:rsidP="000C6DD7">
      <w:pPr>
        <w:spacing w:after="0" w:line="240" w:lineRule="auto"/>
        <w:ind w:firstLine="4962"/>
        <w:rPr>
          <w:rFonts w:ascii="PT Astra Serif" w:hAnsi="PT Astra Serif" w:cs="Times New Roman"/>
          <w:b/>
          <w:sz w:val="26"/>
          <w:szCs w:val="26"/>
        </w:rPr>
      </w:pPr>
      <w:r w:rsidRPr="000C6DD7">
        <w:rPr>
          <w:rFonts w:ascii="PT Astra Serif" w:hAnsi="PT Astra Serif" w:cs="Times New Roman"/>
          <w:b/>
          <w:sz w:val="26"/>
          <w:szCs w:val="26"/>
        </w:rPr>
        <w:lastRenderedPageBreak/>
        <w:t>Прил</w:t>
      </w:r>
      <w:r w:rsidR="00172323" w:rsidRPr="000C6DD7">
        <w:rPr>
          <w:rFonts w:ascii="PT Astra Serif" w:hAnsi="PT Astra Serif" w:cs="Times New Roman"/>
          <w:b/>
          <w:sz w:val="26"/>
          <w:szCs w:val="26"/>
        </w:rPr>
        <w:t>ожение 3</w:t>
      </w:r>
    </w:p>
    <w:p w:rsidR="005E3FE2" w:rsidRPr="000C6DD7" w:rsidRDefault="005E3FE2" w:rsidP="000C6DD7">
      <w:pPr>
        <w:spacing w:after="0" w:line="240" w:lineRule="auto"/>
        <w:ind w:firstLine="4962"/>
        <w:rPr>
          <w:rFonts w:ascii="PT Astra Serif" w:hAnsi="PT Astra Serif" w:cs="Times New Roman"/>
          <w:b/>
          <w:sz w:val="26"/>
          <w:szCs w:val="26"/>
        </w:rPr>
      </w:pPr>
      <w:r w:rsidRPr="000C6DD7">
        <w:rPr>
          <w:rFonts w:ascii="PT Astra Serif" w:hAnsi="PT Astra Serif" w:cs="Times New Roman"/>
          <w:b/>
          <w:sz w:val="26"/>
          <w:szCs w:val="26"/>
        </w:rPr>
        <w:t>к решению Думы города Югорска</w:t>
      </w:r>
    </w:p>
    <w:p w:rsidR="005E3FE2" w:rsidRPr="000C6DD7" w:rsidRDefault="005E3FE2" w:rsidP="000C6DD7">
      <w:pPr>
        <w:ind w:left="4962"/>
        <w:rPr>
          <w:rFonts w:ascii="PT Astra Serif" w:hAnsi="PT Astra Serif"/>
          <w:b/>
          <w:bCs/>
          <w:sz w:val="26"/>
          <w:szCs w:val="26"/>
        </w:rPr>
      </w:pPr>
      <w:r w:rsidRPr="000C6DD7">
        <w:rPr>
          <w:rFonts w:ascii="PT Astra Serif" w:hAnsi="PT Astra Serif" w:cs="Times New Roman"/>
          <w:b/>
          <w:sz w:val="26"/>
          <w:szCs w:val="26"/>
        </w:rPr>
        <w:t xml:space="preserve">от </w:t>
      </w:r>
      <w:r w:rsidR="00341796" w:rsidRPr="000C6DD7">
        <w:rPr>
          <w:rFonts w:ascii="PT Astra Serif" w:hAnsi="PT Astra Serif" w:cs="Times New Roman"/>
          <w:b/>
          <w:sz w:val="26"/>
          <w:szCs w:val="26"/>
        </w:rPr>
        <w:t xml:space="preserve">25 октября 2022 года </w:t>
      </w:r>
      <w:r w:rsidRPr="000C6DD7">
        <w:rPr>
          <w:rFonts w:ascii="PT Astra Serif" w:hAnsi="PT Astra Serif" w:cs="Times New Roman"/>
          <w:b/>
          <w:sz w:val="26"/>
          <w:szCs w:val="26"/>
        </w:rPr>
        <w:t xml:space="preserve"> №</w:t>
      </w:r>
      <w:r w:rsidR="00341796" w:rsidRPr="000C6DD7">
        <w:rPr>
          <w:rFonts w:ascii="PT Astra Serif" w:hAnsi="PT Astra Serif" w:cs="Times New Roman"/>
          <w:b/>
          <w:sz w:val="26"/>
          <w:szCs w:val="26"/>
        </w:rPr>
        <w:t xml:space="preserve"> </w:t>
      </w:r>
      <w:r w:rsidR="000C6DD7" w:rsidRPr="000C6DD7">
        <w:rPr>
          <w:rFonts w:ascii="PT Astra Serif" w:hAnsi="PT Astra Serif" w:cs="Times New Roman"/>
          <w:b/>
          <w:sz w:val="26"/>
          <w:szCs w:val="26"/>
        </w:rPr>
        <w:t>106</w:t>
      </w:r>
    </w:p>
    <w:p w:rsidR="005E3FE2" w:rsidRPr="0007195E" w:rsidRDefault="005E3FE2" w:rsidP="005E3FE2">
      <w:pPr>
        <w:spacing w:after="0" w:line="240" w:lineRule="auto"/>
        <w:ind w:firstLine="5245"/>
        <w:rPr>
          <w:rFonts w:ascii="PT Astra Serif" w:hAnsi="PT Astra Serif" w:cs="Times New Roman"/>
          <w:sz w:val="24"/>
          <w:szCs w:val="24"/>
        </w:rPr>
      </w:pPr>
    </w:p>
    <w:p w:rsidR="005E3FE2" w:rsidRPr="0007195E" w:rsidRDefault="005E3FE2" w:rsidP="000C6DD7">
      <w:pPr>
        <w:spacing w:after="0" w:line="240" w:lineRule="auto"/>
        <w:ind w:firstLine="4962"/>
        <w:rPr>
          <w:rFonts w:ascii="PT Astra Serif" w:hAnsi="PT Astra Serif" w:cs="Times New Roman"/>
          <w:sz w:val="24"/>
          <w:szCs w:val="24"/>
        </w:rPr>
      </w:pPr>
      <w:r w:rsidRPr="0007195E">
        <w:rPr>
          <w:rFonts w:ascii="PT Astra Serif" w:hAnsi="PT Astra Serif" w:cs="Times New Roman"/>
          <w:sz w:val="24"/>
          <w:szCs w:val="24"/>
        </w:rPr>
        <w:t xml:space="preserve">Приложение </w:t>
      </w:r>
      <w:r w:rsidR="00607DEA">
        <w:rPr>
          <w:rFonts w:ascii="PT Astra Serif" w:hAnsi="PT Astra Serif" w:cs="Times New Roman"/>
          <w:sz w:val="24"/>
          <w:szCs w:val="24"/>
        </w:rPr>
        <w:t>5</w:t>
      </w:r>
    </w:p>
    <w:p w:rsidR="005E3FE2" w:rsidRPr="0007195E" w:rsidRDefault="005E3FE2" w:rsidP="000C6DD7">
      <w:pPr>
        <w:spacing w:after="0" w:line="240" w:lineRule="auto"/>
        <w:ind w:firstLine="4962"/>
        <w:rPr>
          <w:rFonts w:ascii="PT Astra Serif" w:hAnsi="PT Astra Serif" w:cs="Times New Roman"/>
          <w:sz w:val="24"/>
          <w:szCs w:val="24"/>
        </w:rPr>
      </w:pPr>
      <w:r w:rsidRPr="0007195E">
        <w:rPr>
          <w:rFonts w:ascii="PT Astra Serif" w:hAnsi="PT Astra Serif" w:cs="Times New Roman"/>
          <w:sz w:val="24"/>
          <w:szCs w:val="24"/>
        </w:rPr>
        <w:t>к решению Думы города Югорска</w:t>
      </w:r>
    </w:p>
    <w:p w:rsidR="005E3FE2" w:rsidRPr="0007195E" w:rsidRDefault="005E3FE2" w:rsidP="000C6DD7">
      <w:pPr>
        <w:ind w:left="4962"/>
        <w:rPr>
          <w:rFonts w:ascii="PT Astra Serif" w:hAnsi="PT Astra Serif"/>
          <w:bCs/>
          <w:sz w:val="20"/>
        </w:rPr>
      </w:pPr>
      <w:r w:rsidRPr="0007195E">
        <w:rPr>
          <w:rFonts w:ascii="PT Astra Serif" w:hAnsi="PT Astra Serif" w:cs="Times New Roman"/>
          <w:sz w:val="24"/>
          <w:szCs w:val="24"/>
        </w:rPr>
        <w:t>от 2</w:t>
      </w:r>
      <w:r w:rsidR="00607DEA">
        <w:rPr>
          <w:rFonts w:ascii="PT Astra Serif" w:hAnsi="PT Astra Serif" w:cs="Times New Roman"/>
          <w:sz w:val="24"/>
          <w:szCs w:val="24"/>
        </w:rPr>
        <w:t>1</w:t>
      </w:r>
      <w:r w:rsidRPr="0007195E">
        <w:rPr>
          <w:rFonts w:ascii="PT Astra Serif" w:hAnsi="PT Astra Serif" w:cs="Times New Roman"/>
          <w:sz w:val="24"/>
          <w:szCs w:val="24"/>
        </w:rPr>
        <w:t xml:space="preserve"> декабря 202</w:t>
      </w:r>
      <w:r w:rsidR="00607DEA">
        <w:rPr>
          <w:rFonts w:ascii="PT Astra Serif" w:hAnsi="PT Astra Serif" w:cs="Times New Roman"/>
          <w:sz w:val="24"/>
          <w:szCs w:val="24"/>
        </w:rPr>
        <w:t>1</w:t>
      </w:r>
      <w:r w:rsidRPr="0007195E">
        <w:rPr>
          <w:rFonts w:ascii="PT Astra Serif" w:hAnsi="PT Astra Serif" w:cs="Times New Roman"/>
          <w:sz w:val="24"/>
          <w:szCs w:val="24"/>
        </w:rPr>
        <w:t xml:space="preserve"> года № </w:t>
      </w:r>
      <w:r w:rsidR="00607DEA">
        <w:rPr>
          <w:rFonts w:ascii="PT Astra Serif" w:hAnsi="PT Astra Serif" w:cs="Times New Roman"/>
          <w:sz w:val="24"/>
          <w:szCs w:val="24"/>
        </w:rPr>
        <w:t>100</w:t>
      </w:r>
    </w:p>
    <w:p w:rsidR="005E3FE2" w:rsidRPr="00FD577D" w:rsidRDefault="005E3FE2" w:rsidP="005E3FE2">
      <w:pPr>
        <w:ind w:left="5245"/>
        <w:rPr>
          <w:rFonts w:ascii="PT Astra Serif" w:hAnsi="PT Astra Serif"/>
          <w:b/>
          <w:bCs/>
        </w:rPr>
      </w:pPr>
    </w:p>
    <w:p w:rsidR="005E3FE2" w:rsidRDefault="005E3FE2" w:rsidP="005E3FE2">
      <w:pPr>
        <w:spacing w:after="0" w:line="240" w:lineRule="auto"/>
        <w:jc w:val="center"/>
        <w:rPr>
          <w:rFonts w:ascii="PT Astra Serif" w:hAnsi="PT Astra Serif"/>
          <w:b/>
          <w:bCs/>
          <w:sz w:val="24"/>
        </w:rPr>
      </w:pPr>
      <w:r w:rsidRPr="00FD577D">
        <w:rPr>
          <w:rFonts w:ascii="PT Astra Serif" w:hAnsi="PT Astra Serif"/>
          <w:b/>
          <w:bCs/>
          <w:sz w:val="24"/>
        </w:rPr>
        <w:t xml:space="preserve">Распределение бюджетных ассигнований бюджета города Югорска по целевым статьям (муниципальным программам города Югорска и непрограммным направлениям деятельности), </w:t>
      </w:r>
      <w:r w:rsidRPr="0007195E">
        <w:rPr>
          <w:rFonts w:ascii="PT Astra Serif" w:hAnsi="PT Astra Serif"/>
          <w:b/>
          <w:bCs/>
          <w:sz w:val="24"/>
        </w:rPr>
        <w:t>группам (группам и подгруппам)</w:t>
      </w:r>
      <w:r w:rsidRPr="00370B0F">
        <w:rPr>
          <w:rFonts w:ascii="PT Astra Serif" w:hAnsi="PT Astra Serif"/>
          <w:b/>
          <w:bCs/>
          <w:sz w:val="24"/>
        </w:rPr>
        <w:t xml:space="preserve"> </w:t>
      </w:r>
      <w:r w:rsidRPr="00FD577D">
        <w:rPr>
          <w:rFonts w:ascii="PT Astra Serif" w:hAnsi="PT Astra Serif"/>
          <w:b/>
          <w:bCs/>
          <w:sz w:val="24"/>
        </w:rPr>
        <w:t>видов расходов классификации расходов бюджетов на 202</w:t>
      </w:r>
      <w:r w:rsidR="00607DEA">
        <w:rPr>
          <w:rFonts w:ascii="PT Astra Serif" w:hAnsi="PT Astra Serif"/>
          <w:b/>
          <w:bCs/>
          <w:sz w:val="24"/>
        </w:rPr>
        <w:t>2</w:t>
      </w:r>
      <w:r w:rsidRPr="00FD577D">
        <w:rPr>
          <w:rFonts w:ascii="PT Astra Serif" w:hAnsi="PT Astra Serif"/>
          <w:b/>
          <w:bCs/>
          <w:sz w:val="24"/>
        </w:rPr>
        <w:t xml:space="preserve"> год</w:t>
      </w:r>
    </w:p>
    <w:p w:rsidR="005E3FE2" w:rsidRPr="008E2284" w:rsidRDefault="005E3FE2" w:rsidP="005E3FE2">
      <w:pPr>
        <w:spacing w:after="0" w:line="240" w:lineRule="auto"/>
        <w:jc w:val="center"/>
        <w:rPr>
          <w:rFonts w:ascii="PT Astra Serif" w:hAnsi="PT Astra Serif"/>
          <w:b/>
          <w:bCs/>
          <w:sz w:val="24"/>
        </w:rPr>
      </w:pPr>
      <w:r w:rsidRPr="008E2284">
        <w:rPr>
          <w:rFonts w:ascii="PT Astra Serif" w:hAnsi="PT Astra Serif"/>
          <w:b/>
          <w:bCs/>
          <w:sz w:val="24"/>
        </w:rPr>
        <w:t xml:space="preserve"> </w:t>
      </w:r>
    </w:p>
    <w:p w:rsidR="005E3FE2" w:rsidRDefault="005E3FE2" w:rsidP="005E3FE2">
      <w:pPr>
        <w:spacing w:after="0" w:line="240" w:lineRule="auto"/>
        <w:jc w:val="right"/>
        <w:rPr>
          <w:rFonts w:ascii="PT Astra Serif" w:eastAsia="Times New Roman" w:hAnsi="PT Astra Serif" w:cs="Times New Roman"/>
          <w:sz w:val="24"/>
          <w:szCs w:val="24"/>
          <w:lang w:eastAsia="ru-RU"/>
        </w:rPr>
      </w:pPr>
      <w:r w:rsidRPr="00FD577D">
        <w:rPr>
          <w:rFonts w:ascii="PT Astra Serif" w:eastAsia="Times New Roman" w:hAnsi="PT Astra Serif" w:cs="Times New Roman"/>
          <w:sz w:val="24"/>
          <w:szCs w:val="24"/>
          <w:lang w:eastAsia="ru-RU"/>
        </w:rPr>
        <w:t>(рублей)</w:t>
      </w:r>
    </w:p>
    <w:tbl>
      <w:tblPr>
        <w:tblW w:w="0" w:type="auto"/>
        <w:tblInd w:w="93" w:type="dxa"/>
        <w:tblLook w:val="04A0" w:firstRow="1" w:lastRow="0" w:firstColumn="1" w:lastColumn="0" w:noHBand="0" w:noVBand="1"/>
      </w:tblPr>
      <w:tblGrid>
        <w:gridCol w:w="5238"/>
        <w:gridCol w:w="1483"/>
        <w:gridCol w:w="576"/>
        <w:gridCol w:w="1896"/>
      </w:tblGrid>
      <w:tr w:rsidR="001F02E1" w:rsidRPr="001F02E1" w:rsidTr="001F02E1">
        <w:trPr>
          <w:trHeight w:val="276"/>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2E1" w:rsidRPr="001F02E1" w:rsidRDefault="001F02E1" w:rsidP="001F02E1">
            <w:pPr>
              <w:spacing w:after="0" w:line="240" w:lineRule="auto"/>
              <w:jc w:val="center"/>
              <w:rPr>
                <w:rFonts w:ascii="PT Astra Serif" w:eastAsia="Times New Roman" w:hAnsi="PT Astra Serif" w:cs="Arial"/>
                <w:b/>
                <w:bCs/>
                <w:sz w:val="24"/>
                <w:szCs w:val="24"/>
                <w:lang w:eastAsia="ru-RU"/>
              </w:rPr>
            </w:pPr>
            <w:r w:rsidRPr="001F02E1">
              <w:rPr>
                <w:rFonts w:ascii="PT Astra Serif" w:eastAsia="Times New Roman" w:hAnsi="PT Astra Serif" w:cs="Arial"/>
                <w:b/>
                <w:bCs/>
                <w:sz w:val="24"/>
                <w:szCs w:val="24"/>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2E1" w:rsidRPr="001F02E1" w:rsidRDefault="001F02E1" w:rsidP="001F02E1">
            <w:pPr>
              <w:spacing w:after="0" w:line="240" w:lineRule="auto"/>
              <w:jc w:val="center"/>
              <w:rPr>
                <w:rFonts w:ascii="PT Astra Serif" w:eastAsia="Times New Roman" w:hAnsi="PT Astra Serif" w:cs="Arial"/>
                <w:b/>
                <w:bCs/>
                <w:sz w:val="24"/>
                <w:szCs w:val="24"/>
                <w:lang w:eastAsia="ru-RU"/>
              </w:rPr>
            </w:pPr>
            <w:r w:rsidRPr="001F02E1">
              <w:rPr>
                <w:rFonts w:ascii="PT Astra Serif" w:eastAsia="Times New Roman" w:hAnsi="PT Astra Serif" w:cs="Arial"/>
                <w:b/>
                <w:bCs/>
                <w:sz w:val="24"/>
                <w:szCs w:val="24"/>
                <w:lang w:eastAsia="ru-RU"/>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2E1" w:rsidRPr="001F02E1" w:rsidRDefault="001F02E1" w:rsidP="001F02E1">
            <w:pPr>
              <w:spacing w:after="0" w:line="240" w:lineRule="auto"/>
              <w:jc w:val="center"/>
              <w:rPr>
                <w:rFonts w:ascii="PT Astra Serif" w:eastAsia="Times New Roman" w:hAnsi="PT Astra Serif" w:cs="Arial"/>
                <w:b/>
                <w:bCs/>
                <w:sz w:val="24"/>
                <w:szCs w:val="24"/>
                <w:lang w:eastAsia="ru-RU"/>
              </w:rPr>
            </w:pPr>
            <w:r w:rsidRPr="001F02E1">
              <w:rPr>
                <w:rFonts w:ascii="PT Astra Serif" w:eastAsia="Times New Roman" w:hAnsi="PT Astra Serif" w:cs="Arial"/>
                <w:b/>
                <w:bCs/>
                <w:sz w:val="24"/>
                <w:szCs w:val="24"/>
                <w:lang w:eastAsia="ru-RU"/>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2E1" w:rsidRPr="001F02E1" w:rsidRDefault="001F02E1" w:rsidP="001F02E1">
            <w:pPr>
              <w:spacing w:after="0" w:line="240" w:lineRule="auto"/>
              <w:jc w:val="center"/>
              <w:rPr>
                <w:rFonts w:ascii="PT Astra Serif" w:eastAsia="Times New Roman" w:hAnsi="PT Astra Serif" w:cs="Arial"/>
                <w:b/>
                <w:bCs/>
                <w:sz w:val="24"/>
                <w:szCs w:val="24"/>
                <w:lang w:eastAsia="ru-RU"/>
              </w:rPr>
            </w:pPr>
            <w:r w:rsidRPr="001F02E1">
              <w:rPr>
                <w:rFonts w:ascii="PT Astra Serif" w:eastAsia="Times New Roman" w:hAnsi="PT Astra Serif" w:cs="Arial"/>
                <w:b/>
                <w:bCs/>
                <w:sz w:val="24"/>
                <w:szCs w:val="24"/>
                <w:lang w:eastAsia="ru-RU"/>
              </w:rPr>
              <w:t>Сумма на год</w:t>
            </w:r>
          </w:p>
        </w:tc>
      </w:tr>
      <w:tr w:rsidR="001F02E1" w:rsidRPr="001F02E1" w:rsidTr="001F02E1">
        <w:trPr>
          <w:trHeight w:val="2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2E1" w:rsidRPr="001F02E1" w:rsidRDefault="001F02E1" w:rsidP="001F02E1">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02E1" w:rsidRPr="001F02E1" w:rsidRDefault="001F02E1" w:rsidP="001F02E1">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02E1" w:rsidRPr="001F02E1" w:rsidRDefault="001F02E1" w:rsidP="001F02E1">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02E1" w:rsidRPr="001F02E1" w:rsidRDefault="001F02E1" w:rsidP="001F02E1">
            <w:pPr>
              <w:spacing w:after="0" w:line="240" w:lineRule="auto"/>
              <w:rPr>
                <w:rFonts w:ascii="PT Astra Serif" w:eastAsia="Times New Roman" w:hAnsi="PT Astra Serif" w:cs="Arial"/>
                <w:b/>
                <w:bCs/>
                <w:sz w:val="24"/>
                <w:szCs w:val="24"/>
                <w:lang w:eastAsia="ru-RU"/>
              </w:rPr>
            </w:pPr>
          </w:p>
        </w:tc>
      </w:tr>
      <w:tr w:rsidR="001F02E1" w:rsidRPr="001F02E1" w:rsidTr="001F02E1">
        <w:trPr>
          <w:trHeight w:val="276"/>
          <w:tblHeader/>
        </w:trPr>
        <w:tc>
          <w:tcPr>
            <w:tcW w:w="0" w:type="auto"/>
            <w:tcBorders>
              <w:top w:val="single" w:sz="4" w:space="0" w:color="auto"/>
              <w:left w:val="single" w:sz="4" w:space="0" w:color="auto"/>
              <w:bottom w:val="single" w:sz="4" w:space="0" w:color="auto"/>
              <w:right w:val="single" w:sz="4" w:space="0" w:color="auto"/>
            </w:tcBorders>
            <w:vAlign w:val="center"/>
          </w:tcPr>
          <w:p w:rsidR="001F02E1" w:rsidRPr="001F02E1" w:rsidRDefault="001F02E1" w:rsidP="001F02E1">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1F02E1" w:rsidRPr="001F02E1" w:rsidRDefault="001F02E1" w:rsidP="001F02E1">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1F02E1" w:rsidRPr="001F02E1" w:rsidRDefault="001F02E1" w:rsidP="001F02E1">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1F02E1" w:rsidRPr="001F02E1" w:rsidRDefault="001F02E1" w:rsidP="001F02E1">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"Отдых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21 899 761,93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деятельности по кадровому сопровождению отдыха и оздоровления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1 361 860,96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857 830,00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102 500,00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102 500,00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755 330,00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737 830,00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организацию и обеспечение отдыха и оздоровления детей, в том числе в этнической среде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504 030,96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504 030,96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404 030,96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деятельности по обеспечению безопасных условий при организации отдыха и оздоровления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694 330,40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694 330,40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Закупка товаров, работ и услуг для обеспечения </w:t>
            </w:r>
            <w:r w:rsidRPr="001F02E1">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0100220010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594 330,40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493 667,40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100 663,00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проведение конкурса программ и проектов, обеспечение их реализации"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Гранты в форме субсидий, в том числе предоставляемых на конкурсной основе победителям конкурсов программ и проектов в сфере организации отдыха, оздоровления, занятости детей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0100361611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0100361611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0100361611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оздоровления и лечения детей на базе санатория – профилактория общества с ограниченной ответственностью "Газпром трансгаз Югорск"</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0100400000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1 682 008,00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организацию и обеспечение отдыха и оздоровления детей, в том числе в этнической среде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0100484080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1 682 008,00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0100484080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1 682 008,00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0100484080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1 682 008,00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деятельности лагерей с дневным пребыванием детей на базе учреждений и организаций города Югорска, специализированных (профильных) лагерей (палаточный лагерь, лагерь труда и отдыха) и других"</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9 782 801,53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510 301,53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502 801,53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442 801,53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частным организациям, осуществляющим образовательную деятельность по реализации основных общеобразовательных программ на территории города Югорска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0100561802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0100561802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0100561802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7 394 000,00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7 394 000,00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6 922 004,00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339 696,00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132 300,00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Софинансирование организации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w:t>
            </w:r>
            <w:r w:rsidRPr="001F02E1">
              <w:rPr>
                <w:rFonts w:ascii="PT Astra Serif" w:eastAsia="Times New Roman" w:hAnsi="PT Astra Serif" w:cs="Arial"/>
                <w:sz w:val="24"/>
                <w:szCs w:val="24"/>
                <w:lang w:eastAsia="ru-RU"/>
              </w:rPr>
              <w:lastRenderedPageBreak/>
              <w:t>(включительно) – в лагерях труда и отдыха с дневным пребыванием детей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01005S2050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1 848 500,00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1 848 500,00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1 730 501,00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84 924,00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33 075,00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отдыха и оздоровления детей в климатически благоприятных зонах России и за ее пределами"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0100600000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8 248 761,04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организацию и обеспечение отдыха и оздоровления детей, в том числе в этнической среде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0100684080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8 157 761,04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0100684080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8 157 761,04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0100684080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8 157 761,04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0100699990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0100699990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0100699990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1 841 593 295,37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"Развитие системы дошкольного и общего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1 597 397 811,78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192 540 725,66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192 540 725,66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118 979 858,16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73 560 867,50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0200153030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36 247 700,00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Предоставление субсидий бюджетным, </w:t>
            </w:r>
            <w:r w:rsidRPr="001F02E1">
              <w:rPr>
                <w:rFonts w:ascii="PT Astra Serif" w:eastAsia="Times New Roman" w:hAnsi="PT Astra Serif" w:cs="Arial"/>
                <w:sz w:val="24"/>
                <w:szCs w:val="24"/>
                <w:lang w:eastAsia="ru-RU"/>
              </w:rPr>
              <w:lastRenderedPageBreak/>
              <w:t>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0200153030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36 247 700,00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0200153030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36 247 700,00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proofErr w:type="gramStart"/>
            <w:r w:rsidRPr="001F02E1">
              <w:rPr>
                <w:rFonts w:ascii="PT Astra Serif" w:eastAsia="Times New Roman" w:hAnsi="PT Astra Serif" w:cs="Arial"/>
                <w:sz w:val="24"/>
                <w:szCs w:val="24"/>
                <w:lang w:eastAsia="ru-RU"/>
              </w:rPr>
              <w:t>Субсидии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 в целях финансового обеспечения (возмещения) затрат на коммунальные услуги, содержание зданий, размещение отходов, создание безопасных условий в организации, оснащение учебных кабинетов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0200161803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0200161803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0200161803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на обеспечение питанием обучающихся в частных общеобразовательных организациях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0200161804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254 860,00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0200161804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254 860,00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0200161804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254 860,00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Поддержка </w:t>
            </w:r>
            <w:proofErr w:type="gramStart"/>
            <w:r w:rsidRPr="001F02E1">
              <w:rPr>
                <w:rFonts w:ascii="PT Astra Serif" w:eastAsia="Times New Roman" w:hAnsi="PT Astra Serif" w:cs="Arial"/>
                <w:sz w:val="24"/>
                <w:szCs w:val="24"/>
                <w:lang w:eastAsia="ru-RU"/>
              </w:rPr>
              <w:t>обучающихся</w:t>
            </w:r>
            <w:proofErr w:type="gramEnd"/>
            <w:r w:rsidRPr="001F02E1">
              <w:rPr>
                <w:rFonts w:ascii="PT Astra Serif" w:eastAsia="Times New Roman" w:hAnsi="PT Astra Serif" w:cs="Arial"/>
                <w:sz w:val="24"/>
                <w:szCs w:val="24"/>
                <w:lang w:eastAsia="ru-RU"/>
              </w:rPr>
              <w:t>, получающих среднее профессиональное и высшее образование, поступивших на целевое обучение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0200171608</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0200171608</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0200171608</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Выплата единовременного денежного вознаграждения работникам муниципальных образовательных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4 348 966,54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4 348 966,54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3 911 299,24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437 667,30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Субсидии на создание условий для </w:t>
            </w:r>
            <w:r w:rsidRPr="001F02E1">
              <w:rPr>
                <w:rFonts w:ascii="PT Astra Serif" w:eastAsia="Times New Roman" w:hAnsi="PT Astra Serif" w:cs="Arial"/>
                <w:sz w:val="24"/>
                <w:szCs w:val="24"/>
                <w:lang w:eastAsia="ru-RU"/>
              </w:rPr>
              <w:lastRenderedPageBreak/>
              <w:t>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0200182470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4 080 000,00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0200182470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4 080 000,00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0200182470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4 080 000,00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на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0200182480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537 600,00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0200182480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537 600,00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0200182480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537 600,00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proofErr w:type="gramStart"/>
            <w:r w:rsidRPr="001F02E1">
              <w:rPr>
                <w:rFonts w:ascii="PT Astra Serif" w:eastAsia="Times New Roman" w:hAnsi="PT Astra Serif" w:cs="Arial"/>
                <w:sz w:val="24"/>
                <w:szCs w:val="24"/>
                <w:lang w:eastAsia="ru-RU"/>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75 990 200,00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3 556 000,00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3 556 000,00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72 434 200,00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70 491 700,00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rsidRPr="001F02E1">
              <w:rPr>
                <w:rFonts w:ascii="PT Astra Serif" w:eastAsia="Times New Roman" w:hAnsi="PT Astra Serif" w:cs="Arial"/>
                <w:sz w:val="24"/>
                <w:szCs w:val="24"/>
                <w:lang w:eastAsia="ru-RU"/>
              </w:rPr>
              <w:lastRenderedPageBreak/>
              <w:t>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0200184030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1 942 500,00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 xml:space="preserve">Субвенции для обеспечения государственных гарантий на получение образования и </w:t>
            </w:r>
            <w:proofErr w:type="gramStart"/>
            <w:r w:rsidRPr="001F02E1">
              <w:rPr>
                <w:rFonts w:ascii="PT Astra Serif" w:eastAsia="Times New Roman" w:hAnsi="PT Astra Serif" w:cs="Arial"/>
                <w:sz w:val="24"/>
                <w:szCs w:val="24"/>
                <w:lang w:eastAsia="ru-RU"/>
              </w:rPr>
              <w:t>осуществления</w:t>
            </w:r>
            <w:proofErr w:type="gramEnd"/>
            <w:r w:rsidRPr="001F02E1">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0200184301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290 574 042,00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0200184301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290 574 042,00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0200184301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290 574 042,00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1F02E1">
              <w:rPr>
                <w:rFonts w:ascii="PT Astra Serif" w:eastAsia="Times New Roman" w:hAnsi="PT Astra Serif" w:cs="Arial"/>
                <w:sz w:val="24"/>
                <w:szCs w:val="24"/>
                <w:lang w:eastAsia="ru-RU"/>
              </w:rPr>
              <w:t>осуществления</w:t>
            </w:r>
            <w:proofErr w:type="gramEnd"/>
            <w:r w:rsidRPr="001F02E1">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0200184302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19 306 558,00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0200184302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19 306 558,00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0200184302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19 306 558,00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1F02E1">
              <w:rPr>
                <w:rFonts w:ascii="PT Astra Serif" w:eastAsia="Times New Roman" w:hAnsi="PT Astra Serif" w:cs="Arial"/>
                <w:sz w:val="24"/>
                <w:szCs w:val="24"/>
                <w:lang w:eastAsia="ru-RU"/>
              </w:rPr>
              <w:t>осуществления</w:t>
            </w:r>
            <w:proofErr w:type="gramEnd"/>
            <w:r w:rsidRPr="001F02E1">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0200184303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914 846 758,26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0200184303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914 846 758,26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0200184303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914 846 758,26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1F02E1">
              <w:rPr>
                <w:rFonts w:ascii="PT Astra Serif" w:eastAsia="Times New Roman" w:hAnsi="PT Astra Serif" w:cs="Arial"/>
                <w:sz w:val="24"/>
                <w:szCs w:val="24"/>
                <w:lang w:eastAsia="ru-RU"/>
              </w:rPr>
              <w:t>осуществления</w:t>
            </w:r>
            <w:proofErr w:type="gramEnd"/>
            <w:r w:rsidRPr="001F02E1">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w:t>
            </w:r>
            <w:r w:rsidRPr="001F02E1">
              <w:rPr>
                <w:rFonts w:ascii="PT Astra Serif" w:eastAsia="Times New Roman" w:hAnsi="PT Astra Serif" w:cs="Arial"/>
                <w:sz w:val="24"/>
                <w:szCs w:val="24"/>
                <w:lang w:eastAsia="ru-RU"/>
              </w:rPr>
              <w:lastRenderedPageBreak/>
              <w:t>в области образования (на реализацию основных общеобразовательных программ частным общеобразовательным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0200184304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21 555 698,00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0200184304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21 555 698,00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0200184304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21 555 698,00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proofErr w:type="gramStart"/>
            <w:r w:rsidRPr="001F02E1">
              <w:rPr>
                <w:rFonts w:ascii="PT Astra Serif" w:eastAsia="Times New Roman" w:hAnsi="PT Astra Serif"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02001L3040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35 239 703,32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02001L3040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35 239 703,32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02001L3040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35 239 703,32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55 021 064,26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31 137 749,26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31 137 749,26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31 137 749,26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Субсидия на возмещение финансовых затрат на обучение по дополнительным общеобразовательным программам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0200261700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0200261700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0200261700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1 283 315,00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595 837,00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595 837,00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Предоставление субсидий бюджетным, </w:t>
            </w:r>
            <w:r w:rsidRPr="001F02E1">
              <w:rPr>
                <w:rFonts w:ascii="PT Astra Serif" w:eastAsia="Times New Roman" w:hAnsi="PT Astra Serif" w:cs="Arial"/>
                <w:sz w:val="24"/>
                <w:szCs w:val="24"/>
                <w:lang w:eastAsia="ru-RU"/>
              </w:rPr>
              <w:lastRenderedPageBreak/>
              <w:t>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0200299990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586 478,00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561 478,00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"Формирование системы профессиональных конкурсов в целях предоставления гражданам возможностей для профессионального и карьерного роста"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566 685,00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566 685,00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69 188,32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69 188,32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295 000,00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295 000,00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202 496,68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147 730,00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54 766,68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"Развитие системы оценки качества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0200400000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2 590 143,74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1F02E1">
              <w:rPr>
                <w:rFonts w:ascii="PT Astra Serif" w:eastAsia="Times New Roman" w:hAnsi="PT Astra Serif" w:cs="Arial"/>
                <w:sz w:val="24"/>
                <w:szCs w:val="24"/>
                <w:lang w:eastAsia="ru-RU"/>
              </w:rPr>
              <w:t>осуществления</w:t>
            </w:r>
            <w:proofErr w:type="gramEnd"/>
            <w:r w:rsidRPr="001F02E1">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w:t>
            </w:r>
            <w:proofErr w:type="gramStart"/>
            <w:r w:rsidRPr="001F02E1">
              <w:rPr>
                <w:rFonts w:ascii="PT Astra Serif" w:eastAsia="Times New Roman" w:hAnsi="PT Astra Serif" w:cs="Arial"/>
                <w:sz w:val="24"/>
                <w:szCs w:val="24"/>
                <w:lang w:eastAsia="ru-RU"/>
              </w:rPr>
              <w:t>числе</w:t>
            </w:r>
            <w:proofErr w:type="gramEnd"/>
            <w:r w:rsidRPr="001F02E1">
              <w:rPr>
                <w:rFonts w:ascii="PT Astra Serif" w:eastAsia="Times New Roman" w:hAnsi="PT Astra Serif" w:cs="Arial"/>
                <w:sz w:val="24"/>
                <w:szCs w:val="24"/>
                <w:lang w:eastAsia="ru-RU"/>
              </w:rPr>
              <w:t xml:space="preserve"> в форме единого государственного экзамена)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2 590 143,74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447 945,19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447 945,19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2 142 198,55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2 142 198,55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информационной открытости муниципальной системы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3 059 500,00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0200520070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0200520070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0200520070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"Финансовое и организационно-методическое обеспечение функционирования и модернизации муниципальной системы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132 509 416,48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84 831 044,40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78 948 244,40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78 948 244,40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5 742 400,00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5 742 400,00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19 212 372,08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19 005 872,08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19 005 872,08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Закупка товаров, работ и услуг для обеспечения </w:t>
            </w:r>
            <w:r w:rsidRPr="001F02E1">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0200602040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204 500,00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204 500,00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28 466 000,00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1 621 000,00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1 621 000,00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26 845 000,00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26 845 000,00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комплексной безопасности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15 611 493,15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11 866 737,15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126 600,00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126 600,00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1 773 400,00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1 773 400,00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9 966 737,15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6 909 937,15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3 056 800,00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Иные межбюджетные трансферты на реализацию наказов избирателей депутатам </w:t>
            </w:r>
            <w:r w:rsidRPr="001F02E1">
              <w:rPr>
                <w:rFonts w:ascii="PT Astra Serif" w:eastAsia="Times New Roman" w:hAnsi="PT Astra Serif" w:cs="Arial"/>
                <w:sz w:val="24"/>
                <w:szCs w:val="24"/>
                <w:lang w:eastAsia="ru-RU"/>
              </w:rPr>
              <w:lastRenderedPageBreak/>
              <w:t>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0200785160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692 148,00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692 148,00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692 148,00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Реализация мероприятий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3 052 608,00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3 052 608,00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0200799990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3 052 608,00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"Развитие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0200800000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1 092 186,00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792 186,00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792 186,00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630 486,00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0200885160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0200885160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0200885160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0200900000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33 744 994,96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33 744 994,96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33 744 994,96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33 744 994,96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285 480 471,27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"Модернизация и развитие учреждений и организаций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69 585 088,26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"Развитие библиотечного дела"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34 324 324,60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33 761 159,89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33 761 159,89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33 761 159,89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на развитие сферы культуры в муниципальных образованиях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0310182520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321 800,00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0310182520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321 800,00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0310182520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321 800,00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03101L5190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184 576,47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03101L5190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184 576,47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03101L5190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184 576,47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Софинансирование расходов на развитие сферы культуры в муниципальных образованиях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03101S2520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56 788,24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03101S2520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56 788,24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03101S2520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56 788,24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"Развитие музейного дела"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23 407 856,66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23 407 856,66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23 407 856,66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23 407 856,66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"Укрепление материально-технической базы, модернизация, капитальный ремонт и ремонт учреждений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6 152 907,00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5 752 907,00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5 752 907,00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941 907,00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4 811 000,00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Иные межбюджетные трансферты на реализацию наказов избирателей депутатам Думы Ханты-Мансийского автономного округа </w:t>
            </w:r>
            <w:r w:rsidRPr="001F02E1">
              <w:rPr>
                <w:rFonts w:ascii="PT Astra Serif" w:eastAsia="Times New Roman" w:hAnsi="PT Astra Serif" w:cs="Arial"/>
                <w:sz w:val="24"/>
                <w:szCs w:val="24"/>
                <w:lang w:eastAsia="ru-RU"/>
              </w:rPr>
              <w:lastRenderedPageBreak/>
              <w:t>-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0310385160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"Участие в реализации регионального проекта "Цифровая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031A300000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Создание виртуальных концертных залов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031A354530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031A354530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031A354530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204 652 854,66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"Поддержка одаренных детей и молодежи, развитие художественного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88 884 481,59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88 884 481,59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88 884 481,59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88 884 481,59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"Стимулирование культурного разнообразия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111 768 373,07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110 481 272,07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110 481 272,07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1 150 000,00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109 331 272,07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социально ориентированным некоммерческим организациям на организацию и проведение культурно-массовых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0320361805</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0320361805</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rsidRPr="001F02E1">
              <w:rPr>
                <w:rFonts w:ascii="PT Astra Serif" w:eastAsia="Times New Roman" w:hAnsi="PT Astra Serif" w:cs="Arial"/>
                <w:sz w:val="24"/>
                <w:szCs w:val="24"/>
                <w:lang w:eastAsia="ru-RU"/>
              </w:rPr>
              <w:lastRenderedPageBreak/>
              <w:t>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0320361805</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Компенсация стоимости проезда Почетным гражданам, прибывшим для участия в праздновании "Дня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0320371606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0320371606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0320371606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0320385150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128 320,00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0320385150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128 320,00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0320385150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128 320,00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158 781,00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158 781,00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158 781,00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"Реализация муниципального проекта "Музейно-туристический комплекс "Ворота в Югру""</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0322К00000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0322К00590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984 185,20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0322К00590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984 185,20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0322К00590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984 185,20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0322К99990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3 015 814,80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0322К99990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3 015 814,80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0322К99990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3 015 814,80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 xml:space="preserve">Подпрограмма "Организационные, </w:t>
            </w:r>
            <w:proofErr w:type="gramStart"/>
            <w:r w:rsidRPr="001F02E1">
              <w:rPr>
                <w:rFonts w:ascii="PT Astra Serif" w:eastAsia="Times New Roman" w:hAnsi="PT Astra Serif" w:cs="Arial"/>
                <w:sz w:val="24"/>
                <w:szCs w:val="24"/>
                <w:lang w:eastAsia="ru-RU"/>
              </w:rPr>
              <w:t>экономические механизмы</w:t>
            </w:r>
            <w:proofErr w:type="gramEnd"/>
            <w:r w:rsidRPr="001F02E1">
              <w:rPr>
                <w:rFonts w:ascii="PT Astra Serif" w:eastAsia="Times New Roman" w:hAnsi="PT Astra Serif" w:cs="Arial"/>
                <w:sz w:val="24"/>
                <w:szCs w:val="24"/>
                <w:lang w:eastAsia="ru-RU"/>
              </w:rPr>
              <w:t xml:space="preserve"> развития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0330000000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11 242 528,35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Основное мероприятие "Организационно-техническое и финансовое обеспечение </w:t>
            </w:r>
            <w:proofErr w:type="gramStart"/>
            <w:r w:rsidRPr="001F02E1">
              <w:rPr>
                <w:rFonts w:ascii="PT Astra Serif" w:eastAsia="Times New Roman" w:hAnsi="PT Astra Serif" w:cs="Arial"/>
                <w:sz w:val="24"/>
                <w:szCs w:val="24"/>
                <w:lang w:eastAsia="ru-RU"/>
              </w:rPr>
              <w:t>деятельности Управления культуры администрации города</w:t>
            </w:r>
            <w:proofErr w:type="gramEnd"/>
            <w:r w:rsidRPr="001F02E1">
              <w:rPr>
                <w:rFonts w:ascii="PT Astra Serif" w:eastAsia="Times New Roman" w:hAnsi="PT Astra Serif" w:cs="Arial"/>
                <w:sz w:val="24"/>
                <w:szCs w:val="24"/>
                <w:lang w:eastAsia="ru-RU"/>
              </w:rPr>
              <w:t xml:space="preserve">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0330100000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8 642 528,35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0330102040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8 642 528,35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0330102040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8 642 528,35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0330102040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8 642 528,35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"Освещение мероприятий в сфере культуры в средствах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0330200000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0330299990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0330299990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0330299990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209 489 369,22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деятельности подведомственного учреждения по физической культуре и спорту"</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167 693 652,73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167 693 652,73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167 693 652,73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167 693 652,73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и проведение спортивно – массовых мероприятий в городе Югорске, участие спортсменов и сборных команд города Югорска в соревнованиях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4 911 200,00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Субсидии на софинансирование расходов </w:t>
            </w:r>
            <w:r w:rsidRPr="001F02E1">
              <w:rPr>
                <w:rFonts w:ascii="PT Astra Serif" w:eastAsia="Times New Roman" w:hAnsi="PT Astra Serif" w:cs="Arial"/>
                <w:sz w:val="24"/>
                <w:szCs w:val="24"/>
                <w:lang w:eastAsia="ru-RU"/>
              </w:rPr>
              <w:lastRenderedPageBreak/>
              <w:t>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0400382110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3 012 640,00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0400382110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3 012 640,00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0400382110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3 012 640,00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Софинансирование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04003S2110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158 560,00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04003S2110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158 560,00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04003S2110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158 560,00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"Освещение мероприятий в сфере физической культуры и спорта среди населения в средствах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0400400000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Иные закупки товаров, работ и услуг для </w:t>
            </w:r>
            <w:r w:rsidRPr="001F02E1">
              <w:rPr>
                <w:rFonts w:ascii="PT Astra Serif" w:eastAsia="Times New Roman" w:hAnsi="PT Astra Serif" w:cs="Arial"/>
                <w:sz w:val="24"/>
                <w:szCs w:val="24"/>
                <w:lang w:eastAsia="ru-RU"/>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0400499990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Основное мероприятие "Укрепление материально – технической базы учреждений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34 518 305,96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2 595 642,00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2 595 642,00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2 595 642,00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0400582110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2 258 760,00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0400582110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2 258 760,00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0400582110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2 258 760,00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на софинансирование расходов муниципальных образований по развитию сети спортивных объектов шаговой доступности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0400582130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973 200,00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0400582130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973 200,00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0400582130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973 200,00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28 360 600,80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28 360 600,80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28 360 600,80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Софинансирование расходов по обеспечению физкультурно-спортивных организаций, осуществляющих подготовку спортивного </w:t>
            </w:r>
            <w:r w:rsidRPr="001F02E1">
              <w:rPr>
                <w:rFonts w:ascii="PT Astra Serif" w:eastAsia="Times New Roman" w:hAnsi="PT Astra Serif" w:cs="Arial"/>
                <w:sz w:val="24"/>
                <w:szCs w:val="24"/>
                <w:lang w:eastAsia="ru-RU"/>
              </w:rPr>
              <w:lastRenderedPageBreak/>
              <w:t>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04005S2110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118 882,11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04005S2110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118 882,11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04005S2110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118 882,11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Софинансирование расходов муниципальных образований по развитию сети спортивных объектов шаговой доступности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04005S2130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51 221,05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04005S2130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51 221,05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04005S2130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51 221,05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мероприятий "Поддержка социально значимых некоммерческих организаций, осуществляющих деятельность в сфере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0400600000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на организацию и проведение социально значимых общественных мероприятий и (или)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0400661806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0400661806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0400661806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"Участие в реализации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040P500000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476 210,53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040P550810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476 210,53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040P550810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476 210,53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040P550810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476 210,53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"Молодежная политика и организация временного трудоустройства"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63 908 153,82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"Молодежь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54 063 453,82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проведение и участие в молодежных мероприятиях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953 382,00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753 382,00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753 382,00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753 382,00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Поощрение и поддержка способной и талантливой молодежи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0510171609</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0510171609</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0510171609</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"Поддержка общественных молодежных инициатив, волонтерского движения"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"Проведение и участие в мероприятиях гражданско – патриотического направления"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271 618,00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241 618,00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241 618,00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241 618,00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Гранты в форме субсидий, в том числе предоставляемых на конкурсной основе победителям конкурсов программ и проектов в сфере молодежной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0510361612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0510361612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0510361612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деятельности подведомственного учреждения по организации и осуществлению мероприятий по работе с детьми и молодежью"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0510400000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36 713 592,77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0510400590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36 713 592,77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0510400590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36 713 592,77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0510400590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36 713 592,77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"Освещение мероприятий в сфере молодежной политики в средствах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"Организационно – техническое и финансовое обеспечение Управления социальной политики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0510600000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13 299 861,05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13 299 861,05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13 295 230,37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13 295 230,37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4 630,68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4 630,68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"Временное трудоустройство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9 844 700,00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общественных работ для незанятых трудовой деятельностью и безработных граждан, временного трудоустройства безработных граждан, испытывающих трудности в поиске работы, создание рабочих мест для трудоустройства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4 338 196,40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1 691 696,40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1 691 696,40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1 691 696,40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Иные межбюджетные трансферты на реализацию мероприятий по содействию </w:t>
            </w:r>
            <w:r w:rsidRPr="001F02E1">
              <w:rPr>
                <w:rFonts w:ascii="PT Astra Serif" w:eastAsia="Times New Roman" w:hAnsi="PT Astra Serif" w:cs="Arial"/>
                <w:sz w:val="24"/>
                <w:szCs w:val="24"/>
                <w:lang w:eastAsia="ru-RU"/>
              </w:rPr>
              <w:lastRenderedPageBreak/>
              <w:t>трудоустройству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0520185060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2 646 500,00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155 322,23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155 322,23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2 491 177,77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2 491 177,77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временного трудоустройства несовершеннолетних в возрасте от 14 до 18 лет в свободное от учебы время и молодежных трудовых отрядов"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5 088 200,00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2 467 400,00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2 467 400,00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2 467 400,00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межбюджетные трансферты на реализацию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0520285060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2 620 800,00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0520285060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2 620 800,00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0520285060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2 620 800,00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418 303,60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134 903,60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134 903,60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0520300590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134 903,60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межбюджетные трансферты на реализацию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283 400,00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283 400,00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172 600,00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110 800,00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127 373 008,50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"Содействие развитию градостроительной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0610000000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994 000,00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"Корректировка градостроительной документации, связанная с изменениями градостроительного законодательства"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0610100000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994 000,00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994 000,00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994 000,00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994 000,00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"Содействие развитию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85 349 224,70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"Приобретение жилых помещений"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52 885 624,29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proofErr w:type="gramStart"/>
            <w:r w:rsidRPr="001F02E1">
              <w:rPr>
                <w:rFonts w:ascii="PT Astra Serif" w:eastAsia="Times New Roman" w:hAnsi="PT Astra Serif" w:cs="Arial"/>
                <w:sz w:val="24"/>
                <w:szCs w:val="24"/>
                <w:lang w:eastAsia="ru-RU"/>
              </w:rPr>
              <w:t>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w:t>
            </w:r>
            <w:proofErr w:type="gramEnd"/>
            <w:r w:rsidRPr="001F02E1">
              <w:rPr>
                <w:rFonts w:ascii="PT Astra Serif" w:eastAsia="Times New Roman" w:hAnsi="PT Astra Serif" w:cs="Arial"/>
                <w:sz w:val="24"/>
                <w:szCs w:val="24"/>
                <w:lang w:eastAsia="ru-RU"/>
              </w:rPr>
              <w:t xml:space="preserve">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0620382762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48 785 406,00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0620382762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48 785 406,00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0620382762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48 785 406,00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428 198,48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428 198,48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428 198,48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proofErr w:type="gramStart"/>
            <w:r w:rsidRPr="001F02E1">
              <w:rPr>
                <w:rFonts w:ascii="PT Astra Serif" w:eastAsia="Times New Roman" w:hAnsi="PT Astra Serif" w:cs="Arial"/>
                <w:sz w:val="24"/>
                <w:szCs w:val="24"/>
                <w:lang w:eastAsia="ru-RU"/>
              </w:rPr>
              <w:lastRenderedPageBreak/>
              <w:t>Софинансирование расходов на реализацию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w:t>
            </w:r>
            <w:proofErr w:type="gramEnd"/>
            <w:r w:rsidRPr="001F02E1">
              <w:rPr>
                <w:rFonts w:ascii="PT Astra Serif" w:eastAsia="Times New Roman" w:hAnsi="PT Astra Serif" w:cs="Arial"/>
                <w:sz w:val="24"/>
                <w:szCs w:val="24"/>
                <w:lang w:eastAsia="ru-RU"/>
              </w:rPr>
              <w:t xml:space="preserve"> гражданам, в чьей собственности находятся жилые помещения, входящие в аварийный жилищный фонд, возмещения за изымаемые жилые помещения)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06203S2762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3 672 019,81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06203S2762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3 672 019,81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06203S2762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3 672 019,81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"Строительство (реконструкция) систем инженерной инфраструктуры в целях обеспечения инженерной подготовки земельных участков для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19 524 086,02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(мероприятия по строительству (реконструкции) систем инженерной инфраструктуры в целях обеспечения инженерной подготовки земельных участков для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062058276D</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18 157 400,00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062058276D</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18 157 400,00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062058276D</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18 157 400,00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Софинансирование расходов на реализацию полномочий в области градостроительной деятельности, строительства и жилищных отношений (мероприятия по строительству (реконструкции) систем инженерной инфраструктуры в целях обеспечения инженерной подготовки земельных участков для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06205S276D</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1 366 686,02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06205S276D</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1 366 686,02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06205S276D</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1 366 686,02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"Освобождение земельных участков планируемых для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0620600000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7 455 047,32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0620682766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6 933 194,00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0620682766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6 933 194,00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0620682766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6 933 194,00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Софинансирование расходов на реализацию полномочий в области градостроительной деятельности,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06206S2766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521 853,32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06206S2766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521 853,32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06206S2766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521 853,32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"Обследование жилых домов на предмет признания их аварийными, а также о действительном техническом состоянии здания и его элементов, содержание муниципального жилого фонда, платежи установленные законодательством в отношении муниципального жилого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0620700000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5 484 467,07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5 484 467,07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3 804 324,78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Иные закупки товаров, работ и услуг для </w:t>
            </w:r>
            <w:r w:rsidRPr="001F02E1">
              <w:rPr>
                <w:rFonts w:ascii="PT Astra Serif" w:eastAsia="Times New Roman" w:hAnsi="PT Astra Serif" w:cs="Arial"/>
                <w:sz w:val="24"/>
                <w:szCs w:val="24"/>
                <w:lang w:eastAsia="ru-RU"/>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0620799990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3 804 324,78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1 680 142,29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Исполнение судебных актов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1 680 142,29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"Обеспечение мерами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41 029 783,80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"Улучшение жилищных условий ветеранов Великой Отечественной войны"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629 700,00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proofErr w:type="gramStart"/>
            <w:r w:rsidRPr="001F02E1">
              <w:rPr>
                <w:rFonts w:ascii="PT Astra Serif" w:eastAsia="Times New Roman" w:hAnsi="PT Astra Serif" w:cs="Arial"/>
                <w:sz w:val="24"/>
                <w:szCs w:val="24"/>
                <w:lang w:eastAsia="ru-RU"/>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за счет средств бюджета Ханты-Мансийского автономного округа - Югры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06301D1340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629 700,00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06301D1340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629 700,00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06301D1340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629 700,00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"Предоставление субсидий молодым семьям на улучшение жилищных условий"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11 298 583,80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06302L4970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11 298 583,80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06302L4970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11 298 583,80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06302L4970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11 298 583,80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"Приобретение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25 590 100,00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0630384310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25 590 100,00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0630384310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25 590 100,00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0630384310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25 590 100,00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жилых помещений детям-</w:t>
            </w:r>
            <w:r w:rsidRPr="001F02E1">
              <w:rPr>
                <w:rFonts w:ascii="PT Astra Serif" w:eastAsia="Times New Roman" w:hAnsi="PT Astra Serif" w:cs="Arial"/>
                <w:sz w:val="24"/>
                <w:szCs w:val="24"/>
                <w:lang w:eastAsia="ru-RU"/>
              </w:rPr>
              <w:lastRenderedPageBreak/>
              <w:t>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06303R0820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06303R0820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06303R0820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"Подготовка территорий для индивидуального жилищного строительства в целях обеспечения земельными участками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0630400000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2 435 110,00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2 435 110,00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1 064 890,00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1 064 890,00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деятельности по предоставлению финансовой поддержки на приобретение жилья отдельными категориями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0630584220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0630584220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0630584220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"Развитие жилищно-коммунального комплекса и повышение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85 604 962,52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"Реконструкция, расширение, модернизация, строительство и капитальный ремонт объектов коммунального комплекса (в том числе в рамках концессионных соглашений)"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24 899 916,68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0700142110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412 077,25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0700142110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412 077,25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0700142110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412 077,25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0700182591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15 743 300,00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0700182591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15 743 300,00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0700182591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15 743 300,00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5 966 310,02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5 966 310,02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5 966 310,02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Софинансирование расходов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07001S2591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2 778 229,41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07001S2591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2 778 229,41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07001S2591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2 778 229,41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"Строительство объектов инженерной инфраструктуры на территориях, предназначенных для жилищного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0700242110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0700242110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0700242110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"Предоставление субсидий организациям жилищно-коммунального комплекса"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16 337 100,00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Субсидии на финансовое обеспечение затрат </w:t>
            </w:r>
            <w:r w:rsidRPr="001F02E1">
              <w:rPr>
                <w:rFonts w:ascii="PT Astra Serif" w:eastAsia="Times New Roman" w:hAnsi="PT Astra Serif" w:cs="Arial"/>
                <w:sz w:val="24"/>
                <w:szCs w:val="24"/>
                <w:lang w:eastAsia="ru-RU"/>
              </w:rPr>
              <w:lastRenderedPageBreak/>
              <w:t>юридическим лицам (за исключением субсидий государственным (муниципальным) учреждениям), оказывающим коммунальные услуги населению города Югорска, связанных с погашением задолженности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0700561609</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15 746 000,00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0700561609</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15 746 000,00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0700561609</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15 746 000,00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0700584340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591 100,00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0700584340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591 100,00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0700584340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591 100,00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жилищно-коммунального и строительного комплекса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42 180 545,84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41 925 645,84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41 925 645,84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41 925 645,84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174 400,00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77 900,00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77 900,00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77 900,00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0700684340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0700684340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0700684340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0700800000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1 250 000,00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0700899990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1 250 000,00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0700899990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1 250 000,00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0700899990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1 250 000,00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"Приведение в технически исправное состояние жилых домов, использовавшихся до 01.01.2012 в качестве общежитий"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0700900000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(за исключением субсидий государственным (муниципальным) учреждениям) и (или) индивидуальным предпринимателям в целях возмещения затрат в связи с выполнением работ по приведению в технически исправное состояние жилых домов, расположенных на территории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0700961602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0700961602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0700961602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Основное мероприятие "Привлечение населения к самостоятельному решению вопросов содержания, благоустройства и повышения </w:t>
            </w:r>
            <w:proofErr w:type="spellStart"/>
            <w:r w:rsidRPr="001F02E1">
              <w:rPr>
                <w:rFonts w:ascii="PT Astra Serif" w:eastAsia="Times New Roman" w:hAnsi="PT Astra Serif" w:cs="Arial"/>
                <w:sz w:val="24"/>
                <w:szCs w:val="24"/>
                <w:lang w:eastAsia="ru-RU"/>
              </w:rPr>
              <w:t>энергоэффективности</w:t>
            </w:r>
            <w:proofErr w:type="spellEnd"/>
            <w:r w:rsidRPr="001F02E1">
              <w:rPr>
                <w:rFonts w:ascii="PT Astra Serif" w:eastAsia="Times New Roman" w:hAnsi="PT Astra Serif" w:cs="Arial"/>
                <w:sz w:val="24"/>
                <w:szCs w:val="24"/>
                <w:lang w:eastAsia="ru-RU"/>
              </w:rPr>
              <w:t xml:space="preserve"> жилищного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0701000000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87 400,00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87 400,00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87 400,00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Иные закупки товаров, работ и услуг для обеспечения государственных (муниципальных) </w:t>
            </w:r>
            <w:r w:rsidRPr="001F02E1">
              <w:rPr>
                <w:rFonts w:ascii="PT Astra Serif" w:eastAsia="Times New Roman" w:hAnsi="PT Astra Serif" w:cs="Arial"/>
                <w:sz w:val="24"/>
                <w:szCs w:val="24"/>
                <w:lang w:eastAsia="ru-RU"/>
              </w:rPr>
              <w:lastRenderedPageBreak/>
              <w:t>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0701099990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87 400,00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315 125 266,88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"Развитие сети автомобильных дорог и транспорта"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178 958 753,26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"Оказание услуг по  осуществлению пассажирских перевозок по маршрутам регулярного сообщения"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20 289 743,35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Организация регулярных перевозок пассажиров и багажа автомобильным транспортом по муниципальным маршрутам регулярных на территории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0810120980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20 289 743,35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0810120980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20 289 743,35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0810120980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20 289 743,35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"Выполнение работ по строительству (реконструкции), капитальному ремонту и ремонту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36 167 651,92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0810342110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429 759,92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0810342110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429 759,92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0810342110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429 759,92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35 737 892,00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35 737 892,00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35 737 892,00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"Текущее содержание городских дорог"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0810400000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122 501 357,99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122 501 357,99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120 629 945,67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120 629 945,67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1 871 412,32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1 871 412,32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136 166 513,62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"Выполнение работ по благоустройству"</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46 363 179,12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Реализация инициативных проектов, отобранных по результатам конкурса (благоустройство дворовой территории многоквартирных домов №1, №3, №5 по улице 40 лет Победы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0830182753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4 451 300,00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0830182753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4 451 300,00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0830182753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4 451 300,00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Реализация инициативных проектов, отобранных по результатам конкурса (создание безопасных и комфортных условий для проживания в микрорайоне 14А (в границах ТОС «Снегири»: улицы Александровская, Андреевская, </w:t>
            </w:r>
            <w:proofErr w:type="spellStart"/>
            <w:r w:rsidRPr="001F02E1">
              <w:rPr>
                <w:rFonts w:ascii="PT Astra Serif" w:eastAsia="Times New Roman" w:hAnsi="PT Astra Serif" w:cs="Arial"/>
                <w:sz w:val="24"/>
                <w:szCs w:val="24"/>
                <w:lang w:eastAsia="ru-RU"/>
              </w:rPr>
              <w:t>Давыдовская</w:t>
            </w:r>
            <w:proofErr w:type="spellEnd"/>
            <w:r w:rsidRPr="001F02E1">
              <w:rPr>
                <w:rFonts w:ascii="PT Astra Serif" w:eastAsia="Times New Roman" w:hAnsi="PT Astra Serif" w:cs="Arial"/>
                <w:sz w:val="24"/>
                <w:szCs w:val="24"/>
                <w:lang w:eastAsia="ru-RU"/>
              </w:rPr>
              <w:t>, Луговая)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0830182754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0830182754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0830182754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2 713 600,00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2 713 600,00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0830185160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2 713 600,00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22 437 718,72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22 437 718,72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22 437 718,72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Софинансирование расходов на реализацию инициативных проектов, отобранных по результатам конкурса (благоустройство дворовой территории многоквартирных домов №1, №3, №5 по улице 40 лет Победы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08301S2753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1 907 705,60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08301S2753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1 907 705,60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08301S2753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1 907 705,60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Софинансирование расходов на реализацию </w:t>
            </w:r>
            <w:r w:rsidRPr="001F02E1">
              <w:rPr>
                <w:rFonts w:ascii="PT Astra Serif" w:eastAsia="Times New Roman" w:hAnsi="PT Astra Serif" w:cs="Arial"/>
                <w:sz w:val="24"/>
                <w:szCs w:val="24"/>
                <w:lang w:eastAsia="ru-RU"/>
              </w:rPr>
              <w:lastRenderedPageBreak/>
              <w:t xml:space="preserve">инициативных проектов, отобранных по результатам конкурса (создание безопасных и комфортных условий для проживания в микрорайоне 14А (в границах ТОС «Снегири»: улицы Александровская, Андреевская, </w:t>
            </w:r>
            <w:proofErr w:type="spellStart"/>
            <w:r w:rsidRPr="001F02E1">
              <w:rPr>
                <w:rFonts w:ascii="PT Astra Serif" w:eastAsia="Times New Roman" w:hAnsi="PT Astra Serif" w:cs="Arial"/>
                <w:sz w:val="24"/>
                <w:szCs w:val="24"/>
                <w:lang w:eastAsia="ru-RU"/>
              </w:rPr>
              <w:t>Давыдовская</w:t>
            </w:r>
            <w:proofErr w:type="spellEnd"/>
            <w:r w:rsidRPr="001F02E1">
              <w:rPr>
                <w:rFonts w:ascii="PT Astra Serif" w:eastAsia="Times New Roman" w:hAnsi="PT Astra Serif" w:cs="Arial"/>
                <w:sz w:val="24"/>
                <w:szCs w:val="24"/>
                <w:lang w:eastAsia="ru-RU"/>
              </w:rPr>
              <w:t>, Луговая)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08301S2754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4 852 854,80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08301S2754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4 852 854,80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08301S2754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4 852 854,80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"Санитарный отлов безнадзорных и бродячих животных, деятельность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2 292 600,00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Субвенции </w:t>
            </w:r>
            <w:proofErr w:type="gramStart"/>
            <w:r w:rsidRPr="001F02E1">
              <w:rPr>
                <w:rFonts w:ascii="PT Astra Serif" w:eastAsia="Times New Roman" w:hAnsi="PT Astra Serif" w:cs="Arial"/>
                <w:sz w:val="24"/>
                <w:szCs w:val="24"/>
                <w:lang w:eastAsia="ru-RU"/>
              </w:rPr>
              <w:t>на организацию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1 146 300,00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1 082 300,00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1 082 300,00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1 146 300,00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1 146 300,00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1 146 300,00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"Демонтаж информационных конструкций"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0830400000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"Содержание и текущий ремонт объектов благоустройства"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75 200 628,89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Субвенции на организацию осуществления мероприятий по проведению дезинсекции и </w:t>
            </w:r>
            <w:r w:rsidRPr="001F02E1">
              <w:rPr>
                <w:rFonts w:ascii="PT Astra Serif" w:eastAsia="Times New Roman" w:hAnsi="PT Astra Serif" w:cs="Arial"/>
                <w:sz w:val="24"/>
                <w:szCs w:val="24"/>
                <w:lang w:eastAsia="ru-RU"/>
              </w:rPr>
              <w:lastRenderedPageBreak/>
              <w:t xml:space="preserve">дератизации </w:t>
            </w:r>
            <w:proofErr w:type="gramStart"/>
            <w:r w:rsidRPr="001F02E1">
              <w:rPr>
                <w:rFonts w:ascii="PT Astra Serif" w:eastAsia="Times New Roman" w:hAnsi="PT Astra Serif" w:cs="Arial"/>
                <w:sz w:val="24"/>
                <w:szCs w:val="24"/>
                <w:lang w:eastAsia="ru-RU"/>
              </w:rPr>
              <w:t>в</w:t>
            </w:r>
            <w:proofErr w:type="gramEnd"/>
            <w:r w:rsidRPr="001F02E1">
              <w:rPr>
                <w:rFonts w:ascii="PT Astra Serif" w:eastAsia="Times New Roman" w:hAnsi="PT Astra Serif" w:cs="Arial"/>
                <w:sz w:val="24"/>
                <w:szCs w:val="24"/>
                <w:lang w:eastAsia="ru-RU"/>
              </w:rPr>
              <w:t xml:space="preserve"> </w:t>
            </w:r>
            <w:proofErr w:type="gramStart"/>
            <w:r w:rsidRPr="001F02E1">
              <w:rPr>
                <w:rFonts w:ascii="PT Astra Serif" w:eastAsia="Times New Roman" w:hAnsi="PT Astra Serif" w:cs="Arial"/>
                <w:sz w:val="24"/>
                <w:szCs w:val="24"/>
                <w:lang w:eastAsia="ru-RU"/>
              </w:rPr>
              <w:t>Ханты-Мансийском</w:t>
            </w:r>
            <w:proofErr w:type="gramEnd"/>
            <w:r w:rsidRPr="001F02E1">
              <w:rPr>
                <w:rFonts w:ascii="PT Astra Serif" w:eastAsia="Times New Roman" w:hAnsi="PT Astra Serif" w:cs="Arial"/>
                <w:sz w:val="24"/>
                <w:szCs w:val="24"/>
                <w:lang w:eastAsia="ru-RU"/>
              </w:rPr>
              <w:t xml:space="preserve"> автономном округе – Югре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0830584280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1 355 200,00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1 321 200,00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1 321 200,00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73 845 428,89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73 745 431,08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73 745 431,08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99 997,81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99 997,81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"Участие в реализации регионального проекта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083F200000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12 310 105,61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083F255550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12 310 105,61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083F255550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12 310 105,61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083F255550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12 310 105,61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"Управление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85 500 152,37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"Повышение эффективности управления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85 439 102,37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"Управление и распоряжение муниципальным имуществом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37 248 950,00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0910120070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586 100,00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0910120070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586 100,00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0910120070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586 100,00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36 662 850,00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34 128 360,49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34 128 360,49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2 534 489,51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Исполнение судебных актов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1 331 128,51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1 203 361,00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муниципальной собственности и градостроительства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48 190 152,37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0910202040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48 190 152,37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0910202040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48 190 152,37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0910202040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48 190 152,37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"Поддержка садоводства и огородничества на земельных участках муниципального образования город Югорск"</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0920000000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61 050,00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"Выполнение комплексных кадастровых работ на земельных участках, предоставленных садоводческим и огородническим некоммерческим объединениям граждан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0920100000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61 050,00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0920199990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61 050,00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0920199990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61 050,00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0920199990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61 050,00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"Охрана окружающей среды, использование и защита городских лесов"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30 595 999,20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и развитие системы экологического образования, просвещения и формирования экологической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89 000,00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деятельности подведомственного учреждения по использованию, охране, защите и воспроизводству городских лесов"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28 851 000,00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28 851 000,00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28 851 000,00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28 851 000,00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"Регулирование деятельности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1 594 999,20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89 700,00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89 700,00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1 499 999,20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799 999,20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799 999,20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Муниципальная программа города Югорска "Доступная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943 000,00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943 000,00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328 000,00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278 000,00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доступности предоставляемых инвалидам услуг в сфере культуры с учетом имеющихся у них нарушений"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57 000,00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57 000,00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57 000,00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57 000,00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380 951 843,77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341 495 245,88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291 805 645,88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82 699 497,28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73 723 993,36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73 723 993,36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8 403 273,61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8 403 273,61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572 230,31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572 230,31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6 786 404,66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6 751 212,26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6 751 212,26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30 561,72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30 561,72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4 630,68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4 630,68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129 940 441,51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127 169 056,25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127 169 056,25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2 720 402,00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2 720 402,00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50 983,26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50 983,26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4 716 290,96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2 041 590,00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2 041 590,00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2 674 700,96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Исполнение судебных актов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295 881,96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2 378 819,00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содержание 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6 666 702,22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6 666 702,22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6 666 702,22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941 455,00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941 455,00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941 455,00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проведение мероприятий по гражданской обороне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1210120616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1 649 998,00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1210120616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1 649 998,00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1210120616</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1 649 998,00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проведение мероприятий по профилактике и устранению последствий распространения новой коронавирусной инфекции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1210120617</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1210120617</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1210120617</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Резервный фонд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1210120700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1210120700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Резервные средства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1210120700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Подготовка и проведение муниципальных выборов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471 000,00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471 000,00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Специальные расходы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1210120990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471 000,00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Осуществление первичного воинского учета органами местного самоуправления городских округов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1210151180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4 716 300,00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1210151180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4 716 300,00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1210151180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4 716 300,00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4 039 600,00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3 488 810,00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3 488 810,00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550 790,00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550 790,00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Единовременная денежная выплата к Благодарственному письму главы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552 312,00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552 312,00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552 312,00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Компенсация расходов на оплату стоимости проезда к месту получения медицинской помощи и обратно категориям лиц, получающим медицинскую помощь в рамках Программы государственных гарантий оказания гражданам Российской Федерации, проживающим на территории Ханты-Мансийского автономного округа-Югры, бесплатной медицинской помощи, если необходимые медицинские услуги не могут быть предоставлены по месту проживания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1210171603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680 000,00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1210171603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680 000,00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1210171603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680 000,00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Единовременная материальная помощь гражданам, оказавшимся в трудной жизненной или чрезвычайной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1210171607</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880 000,00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Социальное обеспечение и иные выплаты </w:t>
            </w:r>
            <w:r w:rsidRPr="001F02E1">
              <w:rPr>
                <w:rFonts w:ascii="PT Astra Serif" w:eastAsia="Times New Roman" w:hAnsi="PT Astra Serif" w:cs="Arial"/>
                <w:sz w:val="24"/>
                <w:szCs w:val="24"/>
                <w:lang w:eastAsia="ru-RU"/>
              </w:rPr>
              <w:lastRenderedPageBreak/>
              <w:t>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1210171607</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880 000,00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1210171607</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880 000,00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Компенсация расходов на  оплату жилых помещений и коммунальных услуг отдельным категориям граждан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Единовременная поощрительная выплата при выходе на пенсию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1210171611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10 353 140,55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1210171611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10 353 140,55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1210171611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10 353 140,55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Ежемесячное денежное вознаграждение Почетным гражданам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1210172611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3 371 560,00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1210172611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3 371 560,00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1210172611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3 371 560,00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Единовременные денежные выплаты гражданам, награжденным Почетной грамотой и Благодарностью главы города Югорска, знаком "За заслуги перед городом Югорском", знаком "За заслуги в развитии добровольчества"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1210172621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1210172621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1210172621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Дополнительная пенсия за выслугу лет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1210172624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9 202 162,28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1210172624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9 202 162,28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1210172624</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9 202 162,28</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1210184100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487 200,00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1210184100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487 200,00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1210184100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487 200,00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Субвенция на осуществление деятельности по </w:t>
            </w:r>
            <w:r w:rsidRPr="001F02E1">
              <w:rPr>
                <w:rFonts w:ascii="PT Astra Serif" w:eastAsia="Times New Roman" w:hAnsi="PT Astra Serif" w:cs="Arial"/>
                <w:sz w:val="24"/>
                <w:szCs w:val="24"/>
                <w:lang w:eastAsia="ru-RU"/>
              </w:rPr>
              <w:lastRenderedPageBreak/>
              <w:t>опеке и попечительству</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1210184320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14 768 100,00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13 364 060,00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13 364 060,00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781 440,00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781 440,00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622 600,00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622 600,00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25 724,36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25 724,36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7 875,64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7 875,64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247 000,00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207 000,00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207 000,00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1 241 400,00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1 117 819,00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1 117 819,00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123 581,00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123 581,00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местного бюджета на реализацию переданного государственного полномочия по осуществлению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12101F1180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3 511 481,42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12101F1180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3 511 481,42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12101F1180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3 511 481,42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"Осуществление отдельного государственного полномочия по осуществлению деятельности по опеке и попечительству"</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49 689 600,00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1210284060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49 689 600,00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1210284060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49 689 600,00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1210284060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49 689 600,00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Подпрограмма "Развитие малого и среднего </w:t>
            </w:r>
            <w:r w:rsidRPr="001F02E1">
              <w:rPr>
                <w:rFonts w:ascii="PT Astra Serif" w:eastAsia="Times New Roman" w:hAnsi="PT Astra Serif" w:cs="Arial"/>
                <w:sz w:val="24"/>
                <w:szCs w:val="24"/>
                <w:lang w:eastAsia="ru-RU"/>
              </w:rPr>
              <w:lastRenderedPageBreak/>
              <w:t>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1220000000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2 858 421,05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Основное мероприятие "Участие в реализации регионального проекта "Создание условий для легкого старта и комфортного ведения бизнеса"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122I400000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293 157,89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Финансовая поддержка субъектов малого и среднего предпринимательства, впервые зарегистрированных и действующих менее одного года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122I482320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278 500,00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122I482320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278 500,00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122I482320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278 500,00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122I4S2320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14 657,89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122I4S2320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14 657,89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122I4S2320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14 657,89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"Участие в реализации регионального проекта "Акселерация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2 565 263,16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Финансовая поддержка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122I582380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2 437 000,00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122I582380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2 437 000,00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122I582380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2 437 000,00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Софинансирование расходов на финансовую поддержку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122I5S2380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128 263,16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122I5S2380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128 263,16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122I5S2380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128 263,16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"Развитие агропромышленного комплекса"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1230000000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34 792 600,00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Основное мероприятие "Осуществление отдельного государственного полномочия по поддержке сельскохозяйственного производства"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1230100000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34 792 600,00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Субвенции на поддержку и развитие малых </w:t>
            </w:r>
            <w:r w:rsidRPr="001F02E1">
              <w:rPr>
                <w:rFonts w:ascii="PT Astra Serif" w:eastAsia="Times New Roman" w:hAnsi="PT Astra Serif" w:cs="Arial"/>
                <w:sz w:val="24"/>
                <w:szCs w:val="24"/>
                <w:lang w:eastAsia="ru-RU"/>
              </w:rPr>
              <w:lastRenderedPageBreak/>
              <w:t>форм хозяйствования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1230184170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19 643 000,00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1230184170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19 643 000,00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1230184170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19 643 000,00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поддержку и развитие животноводства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15 149 600,00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25 600,00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15 124 000,00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15 124 000,00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"Улучшение условий и охраны труда"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1 805 576,84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"Проведение конкурсов в сфере охраны труда, информирование и агитация по охране труда"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77 600,00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77 600,00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22 400,00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"Осуществление отдельных государственных полномочий в сфере трудовых отношений и государственного управления охраной труда"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1 705 576,84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1250202040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15 976,84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1250202040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15 976,84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Расходы на выплаты персоналу </w:t>
            </w:r>
            <w:r w:rsidRPr="001F02E1">
              <w:rPr>
                <w:rFonts w:ascii="PT Astra Serif" w:eastAsia="Times New Roman" w:hAnsi="PT Astra Serif" w:cs="Arial"/>
                <w:sz w:val="24"/>
                <w:szCs w:val="24"/>
                <w:lang w:eastAsia="ru-RU"/>
              </w:rPr>
              <w:lastRenderedPageBreak/>
              <w:t>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1250202040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15 976,84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 xml:space="preserve">Субвенции на осуществление отдельных государственных полномочий в сфере трудовых отношений и государственного управления охраной труда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1 689 600,00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1 673 850,00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1 673 850,00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15 750,00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15 750,00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"Развитие информационного общества"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696 286,39</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1300120070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534 683,55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1300120070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534 683,55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1300120070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534 683,55</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161 602,84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161 602,84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161 602,84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"Развитие технической базы для становления информационного общества и электронного правительства, обеспечение деятельности органов местного самоуправления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1 836 553,94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1 836 553,94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1 836 553,94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1 836 553,94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Основное мероприятие "Развитие </w:t>
            </w:r>
            <w:proofErr w:type="gramStart"/>
            <w:r w:rsidRPr="001F02E1">
              <w:rPr>
                <w:rFonts w:ascii="PT Astra Serif" w:eastAsia="Times New Roman" w:hAnsi="PT Astra Serif" w:cs="Arial"/>
                <w:sz w:val="24"/>
                <w:szCs w:val="24"/>
                <w:lang w:eastAsia="ru-RU"/>
              </w:rPr>
              <w:t xml:space="preserve">системы </w:t>
            </w:r>
            <w:r w:rsidRPr="001F02E1">
              <w:rPr>
                <w:rFonts w:ascii="PT Astra Serif" w:eastAsia="Times New Roman" w:hAnsi="PT Astra Serif" w:cs="Arial"/>
                <w:sz w:val="24"/>
                <w:szCs w:val="24"/>
                <w:lang w:eastAsia="ru-RU"/>
              </w:rPr>
              <w:lastRenderedPageBreak/>
              <w:t>обеспечения информационной безопасности органов местного самоуправления города</w:t>
            </w:r>
            <w:proofErr w:type="gramEnd"/>
            <w:r w:rsidRPr="001F02E1">
              <w:rPr>
                <w:rFonts w:ascii="PT Astra Serif" w:eastAsia="Times New Roman" w:hAnsi="PT Astra Serif" w:cs="Arial"/>
                <w:sz w:val="24"/>
                <w:szCs w:val="24"/>
                <w:lang w:eastAsia="ru-RU"/>
              </w:rPr>
              <w:t xml:space="preserve">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1300300000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1 467 159,67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1300320070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1 467 159,67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1300320070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1 467 159,67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1300320070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1 467 159,67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46 879 647,93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финансов"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36 734 647,93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36 634 647,93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36 547 590,23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36 547 590,23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87 057,70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87 057,70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содержание 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1400109241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1400109241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1400109241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"Развитие единой комплексной системы управления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1400220070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1400220070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1400220070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"Мониторинг состояния и обслуживание муниципального долга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7 445 000,00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7 445 000,00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7 445 000,00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Обслуживание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1400399990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7 445 000,00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"Профилактика правонарушений, противодействие коррупции и незаконному обороту наркотиков"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9 280 007,37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"Профилактика правонарушений"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8 980 007,37</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функционирования и развития систем видеонаблюдения в сфере общественного порядка, безопасности дорожного движения"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Мероприятия по профилактике правонарушений в сфере общественного порядка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1510120050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1510120050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1510120050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1 300 000,00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"Создание условий для деятельности народной дружины на территории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133 000,00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на создание условий для деятельности народных дружин</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93 100,00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86 889,60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86 889,60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6 210,40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6 210,40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Софинансирование мероприятий по созданию условий для деятельности народных дружин</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39 900,00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37 238,40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37 238,40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2 661,60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2 661,60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исполнения государственных полномочий по созданию и обеспечению деятельности административной комиссии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1 774 676,84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1510302040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15 976,84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1510302040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15 976,84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1510302040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15 976,84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1 758 700,00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1 683 058,00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1 683 058,00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75 642,00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75 642,00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исполнения государственных полномочий по составлению (изменению) списков кандидатов в присяжные заседатели федеральных судов общей юрисдикции"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1510400000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Осуществление полномочий по составлению </w:t>
            </w:r>
            <w:r w:rsidRPr="001F02E1">
              <w:rPr>
                <w:rFonts w:ascii="PT Astra Serif" w:eastAsia="Times New Roman" w:hAnsi="PT Astra Serif" w:cs="Arial"/>
                <w:sz w:val="24"/>
                <w:szCs w:val="24"/>
                <w:lang w:eastAsia="ru-RU"/>
              </w:rPr>
              <w:lastRenderedPageBreak/>
              <w:t>(изменению)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1510451200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1510451200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1510451200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7 500,00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исполнения государственных полномочий 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5 764 830,53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1510502040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47 930,53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1510502040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47 930,53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1510502040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47 930,53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5 716 900,00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5 265 126,56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5 265 126,56</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451 773,44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451 773,44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"Противодействие коррупции"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1520000000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"Обеспечение проведения мероприятий по противодействию коррупции"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1520100000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проведение мероприятий по противодействию коррупции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1520120613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Закупка товаров, работ и услуг для обеспечения </w:t>
            </w:r>
            <w:r w:rsidRPr="001F02E1">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1520120613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1520120613</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"Профилактика незаконного оборота и потребления наркотических средств и психотропных веществ"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1530000000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290 000,00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Основное мероприятие "Повышение профессионального уровня, создание условий в деятельности субъектов профилактики наркомании, в том числе занимающихся реабилитацией и </w:t>
            </w:r>
            <w:proofErr w:type="spellStart"/>
            <w:r w:rsidRPr="001F02E1">
              <w:rPr>
                <w:rFonts w:ascii="PT Astra Serif" w:eastAsia="Times New Roman" w:hAnsi="PT Astra Serif" w:cs="Arial"/>
                <w:sz w:val="24"/>
                <w:szCs w:val="24"/>
                <w:lang w:eastAsia="ru-RU"/>
              </w:rPr>
              <w:t>ресоциализацией</w:t>
            </w:r>
            <w:proofErr w:type="spellEnd"/>
            <w:r w:rsidRPr="001F02E1">
              <w:rPr>
                <w:rFonts w:ascii="PT Astra Serif" w:eastAsia="Times New Roman" w:hAnsi="PT Astra Serif" w:cs="Arial"/>
                <w:sz w:val="24"/>
                <w:szCs w:val="24"/>
                <w:lang w:eastAsia="ru-RU"/>
              </w:rPr>
              <w:t xml:space="preserve"> наркозависимых лиц"</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1530100000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290 000,00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Мероприятия по противодействию злоупотреблению наркотиками и их незаконному обороту</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1530120040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1530120040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1530120040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межбюджетные трансферты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1530185230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1530185230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1530185230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23 712 121,21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"Информационное сопровождение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"Освещение деятельности органов местного самоуправления, социально-экономического развития города Югорска в средствах массовой информации и иными способами"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муниципальному унитарному предприятию "Югорский информационно-издательский центр" в целях финансового обеспечения затрат в связи с опубликованием муниципальных правовых актов и иной официальной информации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1610161601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1610161601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1610161601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11 000 000,00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11 700 000,00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"Мониторинг информационного сопровождения деятельности органов местного самоуправления, социально-экономического развития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1610299990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"Поддержка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812 121,21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социально ориентированным некоммерческим организациям, не являющимся (государственными) муниципальными учреждениями, на реализацию программ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1620161801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1620161801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1620161801</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412 121,21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xml:space="preserve">Реализация мероприятий муниципальных программ (подпрограмм), направленных на </w:t>
            </w:r>
            <w:r w:rsidRPr="001F02E1">
              <w:rPr>
                <w:rFonts w:ascii="PT Astra Serif" w:eastAsia="Times New Roman" w:hAnsi="PT Astra Serif" w:cs="Arial"/>
                <w:sz w:val="24"/>
                <w:szCs w:val="24"/>
                <w:lang w:eastAsia="ru-RU"/>
              </w:rPr>
              <w:lastRenderedPageBreak/>
              <w:t>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1620282630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408 000,00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1620282630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408 000,00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1620282630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408 000,00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16202S2630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4 121,21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16202S2630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4 121,21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16202S2630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4 121,21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"Укрепление межнационального и межконфессионального согласия, поддержка культуры народов, проживающих на территории города Югорска, профилактика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мероприятий по изучению культурного наследия народов России и мира в образовательных организациях города"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"Развитие потенциала молодежи и его использование в интересах укрепления единства российской нации и профилактики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мероприятий, направленных на укрепление межнационального мира и согласия, сохранение культуры проживающих в городе Югорске этносов"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"Сохранение и популяризация самобытной казачьей культуры, обеспечение участия казачьего общества станица "Югорская" в воспитании идей национального единства и патриотизма"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1630400000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1630499990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спортивно-массовых мероприятий, способствующих укреплению межнациональной солидарности, в том числе социальной адаптации и интеграции мигрантов"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1630500000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1630599990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просветительских мероприятий, информационное сопровождение  деятельности по реализации государственной национальной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1630600000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1630699990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1630699990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1630699990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Муниципальная программа города Югорска "Развитие муниципальной службы"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210 882,00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Подпрограмма "Повышение профессионального уровня муниципальных служащих и управленческих кадров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1710000000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164 790,00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"Организация обучения и оценка компетенций лиц, включенных в резерв управленческих кадров, кадровый резерв"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1710100000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15 610,00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15 610,00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15 610,00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1710199990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15 610,00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"Дополнительное профессиональное образование муниципальных служащих по приоритетным и иным направлениям"</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1710200000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149 180,00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1710299990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149 180,00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1710299990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149 180,00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1710299990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149 180,00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Подпрограмма "Повышение престижа и открытости муниципальной службы в городе Югорске"</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1730000000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46 092,00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"Содействие развитию управленческой культуры и повышению престижа муниципальной службы"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1730100000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31 092,00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31 092,00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31 092,00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31 092,00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Основное мероприятие "Совершенствование механизмов контроля деятельности муниципальных служащих со стороны институтов гражданского общества"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1730300000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1730399990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1730399990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1730399990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15 000,00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Непрограммные направления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21 108 676,20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21 108 676,20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6 748 112,43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6 545 528,43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6 545 528,43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202 584,00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202 584,00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Председатель Думы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5 524 976,84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5 524 976,84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4010002110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5 524 976,84</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Депутат Думы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162 800,00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162 800,00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162 800,00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Председатель контрольно-счетной палаты города Югорска и его заместитель</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6 504 438,93</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6 204 380,81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6 204 380,81</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260 058,12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260 058,12</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1 953 532,00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1 931 532,00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1 931 532,00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22 000,00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4010020070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70 000,00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Единовременное денежное вознаграждение гражданам, награжденным Почетной грамотой Думы города Югорска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4010072622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144 816,00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4010072622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144 816,00</w:t>
            </w:r>
          </w:p>
        </w:tc>
      </w:tr>
      <w:tr w:rsidR="001F02E1"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E1" w:rsidRPr="001F02E1" w:rsidRDefault="001F02E1"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4010072622</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center"/>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330</w:t>
            </w:r>
          </w:p>
        </w:tc>
        <w:tc>
          <w:tcPr>
            <w:tcW w:w="0" w:type="auto"/>
            <w:tcBorders>
              <w:top w:val="nil"/>
              <w:left w:val="nil"/>
              <w:bottom w:val="single" w:sz="4" w:space="0" w:color="auto"/>
              <w:right w:val="single" w:sz="4" w:space="0" w:color="auto"/>
            </w:tcBorders>
            <w:shd w:val="clear" w:color="auto" w:fill="auto"/>
            <w:noWrap/>
            <w:vAlign w:val="bottom"/>
            <w:hideMark/>
          </w:tcPr>
          <w:p w:rsidR="001F02E1" w:rsidRPr="001F02E1" w:rsidRDefault="001F02E1"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sz w:val="24"/>
                <w:szCs w:val="24"/>
                <w:lang w:eastAsia="ru-RU"/>
              </w:rPr>
              <w:t>144 816,00</w:t>
            </w:r>
          </w:p>
        </w:tc>
      </w:tr>
      <w:tr w:rsidR="00AB1CC3" w:rsidRPr="001F02E1" w:rsidTr="001F02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B1CC3" w:rsidRPr="001F02E1" w:rsidRDefault="00AB1CC3" w:rsidP="001F02E1">
            <w:pPr>
              <w:spacing w:after="0" w:line="240" w:lineRule="auto"/>
              <w:rPr>
                <w:rFonts w:ascii="PT Astra Serif" w:eastAsia="Times New Roman" w:hAnsi="PT Astra Serif" w:cs="Arial"/>
                <w:sz w:val="24"/>
                <w:szCs w:val="24"/>
                <w:lang w:eastAsia="ru-RU"/>
              </w:rPr>
            </w:pPr>
            <w:r w:rsidRPr="001F02E1">
              <w:rPr>
                <w:rFonts w:ascii="PT Astra Serif" w:eastAsia="Times New Roman" w:hAnsi="PT Astra Serif" w:cs="Arial"/>
                <w:b/>
                <w:bCs/>
                <w:sz w:val="24"/>
                <w:szCs w:val="24"/>
                <w:lang w:eastAsia="ru-RU"/>
              </w:rPr>
              <w:t>Всего</w:t>
            </w:r>
          </w:p>
        </w:tc>
        <w:tc>
          <w:tcPr>
            <w:tcW w:w="0" w:type="auto"/>
            <w:tcBorders>
              <w:top w:val="nil"/>
              <w:left w:val="nil"/>
              <w:bottom w:val="single" w:sz="4" w:space="0" w:color="auto"/>
              <w:right w:val="single" w:sz="4" w:space="0" w:color="auto"/>
            </w:tcBorders>
            <w:shd w:val="clear" w:color="auto" w:fill="auto"/>
            <w:noWrap/>
            <w:vAlign w:val="bottom"/>
          </w:tcPr>
          <w:p w:rsidR="00AB1CC3" w:rsidRPr="001F02E1" w:rsidRDefault="00AB1CC3" w:rsidP="001F02E1">
            <w:pPr>
              <w:spacing w:after="0" w:line="240" w:lineRule="auto"/>
              <w:jc w:val="center"/>
              <w:rPr>
                <w:rFonts w:ascii="PT Astra Serif" w:eastAsia="Times New Roman" w:hAnsi="PT Astra Serif" w:cs="Arial"/>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bottom"/>
          </w:tcPr>
          <w:p w:rsidR="00AB1CC3" w:rsidRPr="001F02E1" w:rsidRDefault="00AB1CC3" w:rsidP="001F02E1">
            <w:pPr>
              <w:spacing w:after="0" w:line="240" w:lineRule="auto"/>
              <w:jc w:val="center"/>
              <w:rPr>
                <w:rFonts w:ascii="PT Astra Serif" w:eastAsia="Times New Roman" w:hAnsi="PT Astra Serif" w:cs="Arial"/>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bottom"/>
          </w:tcPr>
          <w:p w:rsidR="00AB1CC3" w:rsidRPr="001F02E1" w:rsidRDefault="00AB1CC3" w:rsidP="001F02E1">
            <w:pPr>
              <w:spacing w:after="0" w:line="240" w:lineRule="auto"/>
              <w:jc w:val="right"/>
              <w:rPr>
                <w:rFonts w:ascii="PT Astra Serif" w:eastAsia="Times New Roman" w:hAnsi="PT Astra Serif" w:cs="Arial"/>
                <w:sz w:val="24"/>
                <w:szCs w:val="24"/>
                <w:lang w:eastAsia="ru-RU"/>
              </w:rPr>
            </w:pPr>
            <w:r w:rsidRPr="001F02E1">
              <w:rPr>
                <w:rFonts w:ascii="PT Astra Serif" w:eastAsia="Times New Roman" w:hAnsi="PT Astra Serif" w:cs="Arial"/>
                <w:b/>
                <w:bCs/>
                <w:sz w:val="24"/>
                <w:szCs w:val="24"/>
                <w:lang w:eastAsia="ru-RU"/>
              </w:rPr>
              <w:t>3 553 713 619,56</w:t>
            </w:r>
          </w:p>
        </w:tc>
      </w:tr>
    </w:tbl>
    <w:p w:rsidR="005E3FE2" w:rsidRDefault="005E3FE2" w:rsidP="00D726E1">
      <w:pPr>
        <w:jc w:val="center"/>
        <w:rPr>
          <w:rFonts w:ascii="Times New Roman" w:hAnsi="Times New Roman"/>
          <w:sz w:val="24"/>
        </w:rPr>
      </w:pPr>
    </w:p>
    <w:p w:rsidR="00172323" w:rsidRDefault="00172323" w:rsidP="00D726E1">
      <w:pPr>
        <w:jc w:val="center"/>
        <w:rPr>
          <w:rFonts w:ascii="Times New Roman" w:hAnsi="Times New Roman"/>
          <w:sz w:val="24"/>
        </w:rPr>
      </w:pPr>
    </w:p>
    <w:p w:rsidR="00172323" w:rsidRDefault="00172323" w:rsidP="00D726E1">
      <w:pPr>
        <w:jc w:val="center"/>
        <w:rPr>
          <w:rFonts w:ascii="Times New Roman" w:hAnsi="Times New Roman"/>
          <w:sz w:val="24"/>
        </w:rPr>
      </w:pPr>
    </w:p>
    <w:p w:rsidR="00172323" w:rsidRDefault="00172323" w:rsidP="00D726E1">
      <w:pPr>
        <w:jc w:val="center"/>
        <w:rPr>
          <w:rFonts w:ascii="Times New Roman" w:hAnsi="Times New Roman"/>
          <w:sz w:val="24"/>
        </w:rPr>
      </w:pPr>
    </w:p>
    <w:p w:rsidR="00172323" w:rsidRDefault="00172323" w:rsidP="00D726E1">
      <w:pPr>
        <w:jc w:val="center"/>
        <w:rPr>
          <w:rFonts w:ascii="Times New Roman" w:hAnsi="Times New Roman"/>
          <w:sz w:val="24"/>
        </w:rPr>
      </w:pPr>
    </w:p>
    <w:p w:rsidR="00172323" w:rsidRDefault="00172323" w:rsidP="00D726E1">
      <w:pPr>
        <w:jc w:val="center"/>
        <w:rPr>
          <w:rFonts w:ascii="Times New Roman" w:hAnsi="Times New Roman"/>
          <w:sz w:val="24"/>
        </w:rPr>
      </w:pPr>
    </w:p>
    <w:p w:rsidR="00172323" w:rsidRDefault="00172323" w:rsidP="00D726E1">
      <w:pPr>
        <w:jc w:val="center"/>
        <w:rPr>
          <w:rFonts w:ascii="Times New Roman" w:hAnsi="Times New Roman"/>
          <w:sz w:val="24"/>
        </w:rPr>
      </w:pPr>
    </w:p>
    <w:p w:rsidR="00172323" w:rsidRDefault="00172323" w:rsidP="00D726E1">
      <w:pPr>
        <w:jc w:val="center"/>
        <w:rPr>
          <w:rFonts w:ascii="Times New Roman" w:hAnsi="Times New Roman"/>
          <w:sz w:val="24"/>
        </w:rPr>
      </w:pPr>
    </w:p>
    <w:p w:rsidR="00172323" w:rsidRDefault="00172323" w:rsidP="00D726E1">
      <w:pPr>
        <w:jc w:val="center"/>
        <w:rPr>
          <w:rFonts w:ascii="Times New Roman" w:hAnsi="Times New Roman"/>
          <w:sz w:val="24"/>
        </w:rPr>
      </w:pPr>
    </w:p>
    <w:p w:rsidR="00172323" w:rsidRDefault="00172323" w:rsidP="00D726E1">
      <w:pPr>
        <w:jc w:val="center"/>
        <w:rPr>
          <w:rFonts w:ascii="Times New Roman" w:hAnsi="Times New Roman"/>
          <w:sz w:val="24"/>
        </w:rPr>
      </w:pPr>
    </w:p>
    <w:p w:rsidR="00935A4A" w:rsidRPr="00C802ED" w:rsidRDefault="00935A4A" w:rsidP="00C802ED">
      <w:pPr>
        <w:spacing w:after="0" w:line="240" w:lineRule="auto"/>
        <w:ind w:firstLine="4253"/>
        <w:rPr>
          <w:rFonts w:ascii="PT Astra Serif" w:hAnsi="PT Astra Serif" w:cs="Times New Roman"/>
          <w:b/>
          <w:sz w:val="26"/>
          <w:szCs w:val="26"/>
        </w:rPr>
      </w:pPr>
      <w:r w:rsidRPr="00C802ED">
        <w:rPr>
          <w:rFonts w:ascii="PT Astra Serif" w:hAnsi="PT Astra Serif" w:cs="Times New Roman"/>
          <w:b/>
          <w:sz w:val="26"/>
          <w:szCs w:val="26"/>
        </w:rPr>
        <w:lastRenderedPageBreak/>
        <w:t>Приложени</w:t>
      </w:r>
      <w:r w:rsidR="0000058B" w:rsidRPr="00C802ED">
        <w:rPr>
          <w:rFonts w:ascii="PT Astra Serif" w:hAnsi="PT Astra Serif" w:cs="Times New Roman"/>
          <w:b/>
          <w:sz w:val="26"/>
          <w:szCs w:val="26"/>
        </w:rPr>
        <w:t xml:space="preserve">е </w:t>
      </w:r>
      <w:r w:rsidR="00172323" w:rsidRPr="00C802ED">
        <w:rPr>
          <w:rFonts w:ascii="PT Astra Serif" w:hAnsi="PT Astra Serif" w:cs="Times New Roman"/>
          <w:b/>
          <w:sz w:val="26"/>
          <w:szCs w:val="26"/>
        </w:rPr>
        <w:t>4</w:t>
      </w:r>
    </w:p>
    <w:p w:rsidR="00935A4A" w:rsidRDefault="00935A4A" w:rsidP="00C802ED">
      <w:pPr>
        <w:spacing w:after="0" w:line="240" w:lineRule="auto"/>
        <w:ind w:firstLine="4253"/>
        <w:rPr>
          <w:rFonts w:ascii="PT Astra Serif" w:hAnsi="PT Astra Serif" w:cs="Times New Roman"/>
          <w:b/>
          <w:sz w:val="26"/>
          <w:szCs w:val="26"/>
        </w:rPr>
      </w:pPr>
      <w:r w:rsidRPr="00C802ED">
        <w:rPr>
          <w:rFonts w:ascii="PT Astra Serif" w:hAnsi="PT Astra Serif" w:cs="Times New Roman"/>
          <w:b/>
          <w:sz w:val="26"/>
          <w:szCs w:val="26"/>
        </w:rPr>
        <w:t>к решению Думы города Югорска</w:t>
      </w:r>
    </w:p>
    <w:p w:rsidR="00935A4A" w:rsidRPr="00C802ED" w:rsidRDefault="00935A4A" w:rsidP="00C802ED">
      <w:pPr>
        <w:ind w:left="4253"/>
        <w:rPr>
          <w:rFonts w:ascii="PT Astra Serif" w:hAnsi="PT Astra Serif"/>
          <w:b/>
          <w:bCs/>
          <w:sz w:val="26"/>
          <w:szCs w:val="26"/>
        </w:rPr>
      </w:pPr>
      <w:r w:rsidRPr="00C802ED">
        <w:rPr>
          <w:rFonts w:ascii="PT Astra Serif" w:hAnsi="PT Astra Serif" w:cs="Times New Roman"/>
          <w:b/>
          <w:sz w:val="26"/>
          <w:szCs w:val="26"/>
        </w:rPr>
        <w:t>от</w:t>
      </w:r>
      <w:r w:rsidR="00C802ED">
        <w:rPr>
          <w:rFonts w:ascii="PT Astra Serif" w:hAnsi="PT Astra Serif" w:cs="Times New Roman"/>
          <w:b/>
          <w:sz w:val="26"/>
          <w:szCs w:val="26"/>
        </w:rPr>
        <w:t>25 октября 2022 года</w:t>
      </w:r>
      <w:r w:rsidRPr="00C802ED">
        <w:rPr>
          <w:rFonts w:ascii="PT Astra Serif" w:hAnsi="PT Astra Serif" w:cs="Times New Roman"/>
          <w:b/>
          <w:sz w:val="26"/>
          <w:szCs w:val="26"/>
        </w:rPr>
        <w:t xml:space="preserve"> № </w:t>
      </w:r>
      <w:r w:rsidR="00C802ED">
        <w:rPr>
          <w:rFonts w:ascii="PT Astra Serif" w:hAnsi="PT Astra Serif" w:cs="Times New Roman"/>
          <w:b/>
          <w:sz w:val="26"/>
          <w:szCs w:val="26"/>
        </w:rPr>
        <w:t>106</w:t>
      </w:r>
    </w:p>
    <w:p w:rsidR="00935A4A" w:rsidRDefault="00935A4A" w:rsidP="00935A4A">
      <w:pPr>
        <w:spacing w:after="0" w:line="240" w:lineRule="auto"/>
        <w:ind w:firstLine="5245"/>
        <w:rPr>
          <w:rFonts w:ascii="PT Astra Serif" w:hAnsi="PT Astra Serif" w:cs="Times New Roman"/>
          <w:b/>
          <w:sz w:val="24"/>
          <w:szCs w:val="24"/>
        </w:rPr>
      </w:pPr>
    </w:p>
    <w:p w:rsidR="00935A4A" w:rsidRPr="00A054C0" w:rsidRDefault="00935A4A" w:rsidP="00935A4A">
      <w:pPr>
        <w:spacing w:after="0" w:line="240" w:lineRule="auto"/>
        <w:ind w:firstLine="5245"/>
        <w:rPr>
          <w:rFonts w:ascii="PT Astra Serif" w:hAnsi="PT Astra Serif" w:cs="Times New Roman"/>
          <w:sz w:val="24"/>
          <w:szCs w:val="24"/>
        </w:rPr>
      </w:pPr>
      <w:r w:rsidRPr="00A054C0">
        <w:rPr>
          <w:rFonts w:ascii="PT Astra Serif" w:hAnsi="PT Astra Serif" w:cs="Times New Roman"/>
          <w:sz w:val="24"/>
          <w:szCs w:val="24"/>
        </w:rPr>
        <w:t xml:space="preserve">Приложение </w:t>
      </w:r>
      <w:r w:rsidR="0000058B">
        <w:rPr>
          <w:rFonts w:ascii="PT Astra Serif" w:hAnsi="PT Astra Serif" w:cs="Times New Roman"/>
          <w:sz w:val="24"/>
          <w:szCs w:val="24"/>
        </w:rPr>
        <w:t>7</w:t>
      </w:r>
    </w:p>
    <w:p w:rsidR="00935A4A" w:rsidRPr="00A054C0" w:rsidRDefault="00935A4A" w:rsidP="00935A4A">
      <w:pPr>
        <w:spacing w:after="0" w:line="240" w:lineRule="auto"/>
        <w:ind w:firstLine="5245"/>
        <w:rPr>
          <w:rFonts w:ascii="PT Astra Serif" w:hAnsi="PT Astra Serif" w:cs="Times New Roman"/>
          <w:sz w:val="24"/>
          <w:szCs w:val="24"/>
        </w:rPr>
      </w:pPr>
      <w:r w:rsidRPr="00A054C0">
        <w:rPr>
          <w:rFonts w:ascii="PT Astra Serif" w:hAnsi="PT Astra Serif" w:cs="Times New Roman"/>
          <w:sz w:val="24"/>
          <w:szCs w:val="24"/>
        </w:rPr>
        <w:t>к решению Думы города Югорска</w:t>
      </w:r>
    </w:p>
    <w:p w:rsidR="00935A4A" w:rsidRPr="00A054C0" w:rsidRDefault="00935A4A" w:rsidP="00935A4A">
      <w:pPr>
        <w:ind w:left="5245"/>
        <w:rPr>
          <w:rFonts w:ascii="PT Astra Serif" w:hAnsi="PT Astra Serif"/>
          <w:bCs/>
          <w:sz w:val="20"/>
        </w:rPr>
      </w:pPr>
      <w:r w:rsidRPr="00A054C0">
        <w:rPr>
          <w:rFonts w:ascii="PT Astra Serif" w:hAnsi="PT Astra Serif" w:cs="Times New Roman"/>
          <w:sz w:val="24"/>
          <w:szCs w:val="24"/>
        </w:rPr>
        <w:t>от 2</w:t>
      </w:r>
      <w:r w:rsidR="0000058B">
        <w:rPr>
          <w:rFonts w:ascii="PT Astra Serif" w:hAnsi="PT Astra Serif" w:cs="Times New Roman"/>
          <w:sz w:val="24"/>
          <w:szCs w:val="24"/>
        </w:rPr>
        <w:t>1</w:t>
      </w:r>
      <w:r w:rsidRPr="00A054C0">
        <w:rPr>
          <w:rFonts w:ascii="PT Astra Serif" w:hAnsi="PT Astra Serif" w:cs="Times New Roman"/>
          <w:sz w:val="24"/>
          <w:szCs w:val="24"/>
        </w:rPr>
        <w:t xml:space="preserve"> декабря 202</w:t>
      </w:r>
      <w:r w:rsidR="0000058B">
        <w:rPr>
          <w:rFonts w:ascii="PT Astra Serif" w:hAnsi="PT Astra Serif" w:cs="Times New Roman"/>
          <w:sz w:val="24"/>
          <w:szCs w:val="24"/>
        </w:rPr>
        <w:t>1</w:t>
      </w:r>
      <w:r w:rsidRPr="00A054C0">
        <w:rPr>
          <w:rFonts w:ascii="PT Astra Serif" w:hAnsi="PT Astra Serif" w:cs="Times New Roman"/>
          <w:sz w:val="24"/>
          <w:szCs w:val="24"/>
        </w:rPr>
        <w:t xml:space="preserve"> года № </w:t>
      </w:r>
      <w:r w:rsidR="0000058B">
        <w:rPr>
          <w:rFonts w:ascii="PT Astra Serif" w:hAnsi="PT Astra Serif" w:cs="Times New Roman"/>
          <w:sz w:val="24"/>
          <w:szCs w:val="24"/>
        </w:rPr>
        <w:t>100</w:t>
      </w:r>
    </w:p>
    <w:p w:rsidR="00935A4A" w:rsidRPr="008C6B9F" w:rsidRDefault="00935A4A" w:rsidP="00935A4A">
      <w:pPr>
        <w:spacing w:after="0" w:line="240" w:lineRule="auto"/>
        <w:ind w:firstLine="5245"/>
        <w:rPr>
          <w:rFonts w:ascii="PT Astra Serif" w:hAnsi="PT Astra Serif" w:cs="Times New Roman"/>
          <w:b/>
          <w:sz w:val="24"/>
          <w:szCs w:val="24"/>
        </w:rPr>
      </w:pPr>
    </w:p>
    <w:p w:rsidR="00935A4A" w:rsidRDefault="00935A4A" w:rsidP="00935A4A">
      <w:pPr>
        <w:spacing w:after="0" w:line="240" w:lineRule="auto"/>
        <w:jc w:val="center"/>
        <w:rPr>
          <w:rFonts w:ascii="PT Astra Serif" w:hAnsi="PT Astra Serif"/>
          <w:b/>
          <w:bCs/>
          <w:sz w:val="24"/>
        </w:rPr>
      </w:pPr>
      <w:r w:rsidRPr="008C6B9F">
        <w:rPr>
          <w:rFonts w:ascii="PT Astra Serif" w:hAnsi="PT Astra Serif"/>
          <w:b/>
          <w:bCs/>
          <w:sz w:val="24"/>
        </w:rPr>
        <w:t>Распределение бюджетных ассигнований бюджета города Югорска по разделам и подразделам классификации расходов бюджетов на 20</w:t>
      </w:r>
      <w:r>
        <w:rPr>
          <w:rFonts w:ascii="PT Astra Serif" w:hAnsi="PT Astra Serif"/>
          <w:b/>
          <w:bCs/>
          <w:sz w:val="24"/>
        </w:rPr>
        <w:t>2</w:t>
      </w:r>
      <w:r w:rsidR="0000058B">
        <w:rPr>
          <w:rFonts w:ascii="PT Astra Serif" w:hAnsi="PT Astra Serif"/>
          <w:b/>
          <w:bCs/>
          <w:sz w:val="24"/>
        </w:rPr>
        <w:t>2</w:t>
      </w:r>
      <w:r w:rsidRPr="008C6B9F">
        <w:rPr>
          <w:rFonts w:ascii="PT Astra Serif" w:hAnsi="PT Astra Serif"/>
          <w:b/>
          <w:bCs/>
          <w:sz w:val="24"/>
        </w:rPr>
        <w:t xml:space="preserve"> год </w:t>
      </w:r>
    </w:p>
    <w:p w:rsidR="00935A4A" w:rsidRPr="008C5E99" w:rsidRDefault="00935A4A" w:rsidP="00935A4A">
      <w:pPr>
        <w:spacing w:after="0" w:line="240" w:lineRule="auto"/>
        <w:jc w:val="center"/>
        <w:rPr>
          <w:rFonts w:ascii="PT Astra Serif" w:hAnsi="PT Astra Serif"/>
          <w:b/>
          <w:bCs/>
          <w:sz w:val="24"/>
        </w:rPr>
      </w:pPr>
      <w:r w:rsidRPr="008C5E99">
        <w:rPr>
          <w:rFonts w:ascii="PT Astra Serif" w:hAnsi="PT Astra Serif"/>
          <w:b/>
          <w:bCs/>
          <w:sz w:val="24"/>
        </w:rPr>
        <w:t xml:space="preserve"> </w:t>
      </w:r>
    </w:p>
    <w:p w:rsidR="00935A4A" w:rsidRPr="008C6B9F" w:rsidRDefault="00935A4A" w:rsidP="00935A4A">
      <w:pPr>
        <w:spacing w:after="0" w:line="240" w:lineRule="auto"/>
        <w:jc w:val="right"/>
        <w:rPr>
          <w:rFonts w:ascii="PT Astra Serif" w:eastAsia="Times New Roman" w:hAnsi="PT Astra Serif" w:cs="Times New Roman"/>
          <w:sz w:val="24"/>
          <w:szCs w:val="24"/>
          <w:lang w:eastAsia="ru-RU"/>
        </w:rPr>
      </w:pPr>
      <w:r w:rsidRPr="008C6B9F">
        <w:rPr>
          <w:rFonts w:ascii="PT Astra Serif" w:eastAsia="Times New Roman" w:hAnsi="PT Astra Serif" w:cs="Times New Roman"/>
          <w:sz w:val="24"/>
          <w:szCs w:val="24"/>
          <w:lang w:eastAsia="ru-RU"/>
        </w:rPr>
        <w:t>(рублей)</w:t>
      </w:r>
    </w:p>
    <w:tbl>
      <w:tblPr>
        <w:tblW w:w="0" w:type="auto"/>
        <w:tblInd w:w="93" w:type="dxa"/>
        <w:tblLook w:val="04A0" w:firstRow="1" w:lastRow="0" w:firstColumn="1" w:lastColumn="0" w:noHBand="0" w:noVBand="1"/>
      </w:tblPr>
      <w:tblGrid>
        <w:gridCol w:w="6300"/>
        <w:gridCol w:w="460"/>
        <w:gridCol w:w="537"/>
        <w:gridCol w:w="1896"/>
      </w:tblGrid>
      <w:tr w:rsidR="00C2790B" w:rsidRPr="00C2790B" w:rsidTr="00C2790B">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90B" w:rsidRPr="00C2790B" w:rsidRDefault="00C2790B" w:rsidP="00C2790B">
            <w:pPr>
              <w:spacing w:after="0" w:line="240" w:lineRule="auto"/>
              <w:jc w:val="center"/>
              <w:rPr>
                <w:rFonts w:ascii="PT Astra Serif" w:eastAsia="Times New Roman" w:hAnsi="PT Astra Serif" w:cs="Arial"/>
                <w:b/>
                <w:bCs/>
                <w:sz w:val="24"/>
                <w:szCs w:val="24"/>
                <w:lang w:eastAsia="ru-RU"/>
              </w:rPr>
            </w:pPr>
            <w:r w:rsidRPr="00C2790B">
              <w:rPr>
                <w:rFonts w:ascii="PT Astra Serif" w:eastAsia="Times New Roman" w:hAnsi="PT Astra Serif" w:cs="Arial"/>
                <w:b/>
                <w:bCs/>
                <w:sz w:val="24"/>
                <w:szCs w:val="24"/>
                <w:lang w:eastAsia="ru-RU"/>
              </w:rPr>
              <w:t>Наименование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b/>
                <w:bCs/>
                <w:sz w:val="24"/>
                <w:szCs w:val="24"/>
                <w:lang w:eastAsia="ru-RU"/>
              </w:rPr>
            </w:pPr>
            <w:proofErr w:type="spellStart"/>
            <w:r w:rsidRPr="00C2790B">
              <w:rPr>
                <w:rFonts w:ascii="PT Astra Serif" w:eastAsia="Times New Roman" w:hAnsi="PT Astra Serif" w:cs="Arial"/>
                <w:b/>
                <w:bCs/>
                <w:sz w:val="24"/>
                <w:szCs w:val="24"/>
                <w:lang w:eastAsia="ru-RU"/>
              </w:rPr>
              <w:t>Рз</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b/>
                <w:bCs/>
                <w:sz w:val="24"/>
                <w:szCs w:val="24"/>
                <w:lang w:eastAsia="ru-RU"/>
              </w:rPr>
            </w:pPr>
            <w:proofErr w:type="spellStart"/>
            <w:proofErr w:type="gramStart"/>
            <w:r w:rsidRPr="00C2790B">
              <w:rPr>
                <w:rFonts w:ascii="PT Astra Serif" w:eastAsia="Times New Roman" w:hAnsi="PT Astra Serif" w:cs="Arial"/>
                <w:b/>
                <w:bCs/>
                <w:sz w:val="24"/>
                <w:szCs w:val="24"/>
                <w:lang w:eastAsia="ru-RU"/>
              </w:rPr>
              <w:t>Пр</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2790B" w:rsidRPr="00C2790B" w:rsidRDefault="00C2790B" w:rsidP="00C2790B">
            <w:pPr>
              <w:spacing w:after="0" w:line="240" w:lineRule="auto"/>
              <w:jc w:val="center"/>
              <w:rPr>
                <w:rFonts w:ascii="PT Astra Serif" w:eastAsia="Times New Roman" w:hAnsi="PT Astra Serif" w:cs="Arial"/>
                <w:b/>
                <w:bCs/>
                <w:sz w:val="24"/>
                <w:szCs w:val="24"/>
                <w:lang w:eastAsia="ru-RU"/>
              </w:rPr>
            </w:pPr>
            <w:r w:rsidRPr="00C2790B">
              <w:rPr>
                <w:rFonts w:ascii="PT Astra Serif" w:eastAsia="Times New Roman" w:hAnsi="PT Astra Serif" w:cs="Arial"/>
                <w:b/>
                <w:bCs/>
                <w:sz w:val="24"/>
                <w:szCs w:val="24"/>
                <w:lang w:eastAsia="ru-RU"/>
              </w:rPr>
              <w:t>Сумма на год</w:t>
            </w:r>
          </w:p>
        </w:tc>
      </w:tr>
      <w:tr w:rsidR="00C2790B" w:rsidRPr="00C2790B" w:rsidTr="00C2790B">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2790B" w:rsidRPr="00C2790B" w:rsidRDefault="00C2790B" w:rsidP="00C2790B">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2790B" w:rsidRPr="00C2790B" w:rsidRDefault="00C2790B" w:rsidP="00C2790B">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2790B" w:rsidRPr="00C2790B" w:rsidRDefault="00C2790B" w:rsidP="00C2790B">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C2790B" w:rsidRPr="00C2790B" w:rsidRDefault="00C2790B" w:rsidP="00C2790B">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4</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392 099 706,09</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6 786 404,66</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9 954 705,83</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129 764 852,88</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Судебная система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7 500,00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45 720 270,30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471 000,00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2 500 000,00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196 894 972,42</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8 389 701,42</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8 389 701,42</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8 421 928,53</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Органы юстиции</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5 328 930,53</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1 649 998,00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1 443 000,00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264 947 178,83</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Общеэкономические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7 377 300,00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37 085 200,00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Лесное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28 851 000,00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Транспорт</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20 289 743,35</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156 656 437,59</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Связь и информатика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8 629 500,00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6 057 997,89</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301 862 533,77</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54 463 562,66</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61 370 564,33</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Благоустройство</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144 088 760,94</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41 939 645,84</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1 744 999,20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1 649 999,20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95 000,00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1 970 139 719,66</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412 855 559,82</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1 237 771 169,81</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144 149 918,85</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Молодежная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65 160 754,70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110 202 316,48</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196 112 817,06</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186 874 453,33</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9 238 363,73</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Здравоохранение</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2 255 200,00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Санитарно-эпидемиологическое благополучие</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900 000,00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Другие вопросы в области здравоохранения</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1 355 200,00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153 575 604,73</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19 555 302,83</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5 701 260,00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113 423 283,80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14 895 758,10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222 819 230,27</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Физическая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203 971 958,69</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Массовый спорт</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5 071 200,00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Спорт высших достижений</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476 210,53</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Другие вопросы в области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13 299 861,05</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23 900 000,00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Периодическая печать и издательства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11 000 000,00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12 900 000,00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7 445 000,00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center"/>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7 445 000,00</w:t>
            </w:r>
          </w:p>
        </w:tc>
      </w:tr>
      <w:tr w:rsidR="00C2790B" w:rsidRPr="00C2790B" w:rsidTr="00C2790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rPr>
                <w:rFonts w:ascii="PT Astra Serif" w:eastAsia="Times New Roman" w:hAnsi="PT Astra Serif" w:cs="Arial"/>
                <w:b/>
                <w:bCs/>
                <w:sz w:val="24"/>
                <w:szCs w:val="24"/>
                <w:lang w:eastAsia="ru-RU"/>
              </w:rPr>
            </w:pPr>
            <w:r w:rsidRPr="00C2790B">
              <w:rPr>
                <w:rFonts w:ascii="PT Astra Serif" w:eastAsia="Times New Roman" w:hAnsi="PT Astra Serif" w:cs="Arial"/>
                <w:b/>
                <w:bCs/>
                <w:sz w:val="24"/>
                <w:szCs w:val="24"/>
                <w:lang w:eastAsia="ru-RU"/>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rPr>
                <w:rFonts w:ascii="PT Astra Serif" w:eastAsia="Times New Roman" w:hAnsi="PT Astra Serif" w:cs="Arial"/>
                <w:sz w:val="24"/>
                <w:szCs w:val="24"/>
                <w:lang w:eastAsia="ru-RU"/>
              </w:rPr>
            </w:pPr>
            <w:r w:rsidRPr="00C2790B">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C2790B" w:rsidRPr="00C2790B" w:rsidRDefault="00C2790B" w:rsidP="00C2790B">
            <w:pPr>
              <w:spacing w:after="0" w:line="240" w:lineRule="auto"/>
              <w:jc w:val="right"/>
              <w:rPr>
                <w:rFonts w:ascii="PT Astra Serif" w:eastAsia="Times New Roman" w:hAnsi="PT Astra Serif" w:cs="Arial"/>
                <w:b/>
                <w:bCs/>
                <w:sz w:val="24"/>
                <w:szCs w:val="24"/>
                <w:lang w:eastAsia="ru-RU"/>
              </w:rPr>
            </w:pPr>
            <w:r w:rsidRPr="00C2790B">
              <w:rPr>
                <w:rFonts w:ascii="PT Astra Serif" w:eastAsia="Times New Roman" w:hAnsi="PT Astra Serif" w:cs="Arial"/>
                <w:b/>
                <w:bCs/>
                <w:sz w:val="24"/>
                <w:szCs w:val="24"/>
                <w:lang w:eastAsia="ru-RU"/>
              </w:rPr>
              <w:t>3 553 713 619,56</w:t>
            </w:r>
          </w:p>
        </w:tc>
      </w:tr>
    </w:tbl>
    <w:p w:rsidR="00935A4A" w:rsidRPr="009718F2" w:rsidRDefault="00935A4A" w:rsidP="00935A4A">
      <w:pPr>
        <w:spacing w:after="0" w:line="240" w:lineRule="auto"/>
        <w:jc w:val="center"/>
        <w:rPr>
          <w:rFonts w:ascii="Times New Roman" w:hAnsi="Times New Roman"/>
          <w:sz w:val="24"/>
        </w:rPr>
      </w:pPr>
    </w:p>
    <w:p w:rsidR="00935A4A" w:rsidRDefault="00935A4A" w:rsidP="00D726E1">
      <w:pPr>
        <w:jc w:val="center"/>
        <w:rPr>
          <w:rFonts w:ascii="Times New Roman" w:hAnsi="Times New Roman"/>
          <w:sz w:val="24"/>
        </w:rPr>
      </w:pPr>
    </w:p>
    <w:p w:rsidR="00935A4A" w:rsidRDefault="00935A4A" w:rsidP="00D726E1">
      <w:pPr>
        <w:jc w:val="center"/>
        <w:rPr>
          <w:rFonts w:ascii="Times New Roman" w:hAnsi="Times New Roman"/>
          <w:sz w:val="24"/>
        </w:rPr>
      </w:pPr>
    </w:p>
    <w:p w:rsidR="00935A4A" w:rsidRDefault="00935A4A" w:rsidP="00D726E1">
      <w:pPr>
        <w:jc w:val="center"/>
        <w:rPr>
          <w:rFonts w:ascii="Times New Roman" w:hAnsi="Times New Roman"/>
          <w:sz w:val="24"/>
        </w:rPr>
      </w:pPr>
    </w:p>
    <w:p w:rsidR="00935A4A" w:rsidRDefault="00935A4A" w:rsidP="00D726E1">
      <w:pPr>
        <w:jc w:val="center"/>
        <w:rPr>
          <w:rFonts w:ascii="Times New Roman" w:hAnsi="Times New Roman"/>
          <w:sz w:val="24"/>
        </w:rPr>
        <w:sectPr w:rsidR="00935A4A" w:rsidSect="005E3FE2">
          <w:pgSz w:w="11906" w:h="16838"/>
          <w:pgMar w:top="1134" w:right="1418" w:bottom="1134" w:left="1418" w:header="709" w:footer="709" w:gutter="0"/>
          <w:pgNumType w:start="54"/>
          <w:cols w:space="708"/>
          <w:docGrid w:linePitch="360"/>
        </w:sectPr>
      </w:pPr>
    </w:p>
    <w:p w:rsidR="00B46A70" w:rsidRPr="000C6DD7" w:rsidRDefault="00B46A70" w:rsidP="000C6DD7">
      <w:pPr>
        <w:spacing w:after="0" w:line="240" w:lineRule="auto"/>
        <w:ind w:firstLine="11340"/>
        <w:rPr>
          <w:rFonts w:ascii="PT Astra Serif" w:hAnsi="PT Astra Serif" w:cs="Times New Roman"/>
          <w:b/>
          <w:sz w:val="26"/>
          <w:szCs w:val="26"/>
        </w:rPr>
      </w:pPr>
      <w:r w:rsidRPr="000C6DD7">
        <w:rPr>
          <w:rFonts w:ascii="PT Astra Serif" w:hAnsi="PT Astra Serif" w:cs="Times New Roman"/>
          <w:b/>
          <w:sz w:val="26"/>
          <w:szCs w:val="26"/>
        </w:rPr>
        <w:lastRenderedPageBreak/>
        <w:t xml:space="preserve">Приложение </w:t>
      </w:r>
      <w:r w:rsidR="00172323" w:rsidRPr="000C6DD7">
        <w:rPr>
          <w:rFonts w:ascii="PT Astra Serif" w:hAnsi="PT Astra Serif" w:cs="Times New Roman"/>
          <w:b/>
          <w:sz w:val="26"/>
          <w:szCs w:val="26"/>
        </w:rPr>
        <w:t>5</w:t>
      </w:r>
    </w:p>
    <w:p w:rsidR="000C6DD7" w:rsidRDefault="00B46A70" w:rsidP="000C6DD7">
      <w:pPr>
        <w:spacing w:after="0" w:line="240" w:lineRule="auto"/>
        <w:ind w:firstLine="11340"/>
        <w:rPr>
          <w:rFonts w:ascii="PT Astra Serif" w:hAnsi="PT Astra Serif" w:cs="Times New Roman"/>
          <w:b/>
          <w:sz w:val="26"/>
          <w:szCs w:val="26"/>
        </w:rPr>
      </w:pPr>
      <w:r w:rsidRPr="000C6DD7">
        <w:rPr>
          <w:rFonts w:ascii="PT Astra Serif" w:hAnsi="PT Astra Serif" w:cs="Times New Roman"/>
          <w:b/>
          <w:sz w:val="26"/>
          <w:szCs w:val="26"/>
        </w:rPr>
        <w:t>к решению Думы города Югорска</w:t>
      </w:r>
    </w:p>
    <w:p w:rsidR="00B46A70" w:rsidRPr="000C6DD7" w:rsidRDefault="000C6DD7" w:rsidP="000C6DD7">
      <w:pPr>
        <w:spacing w:after="0" w:line="240" w:lineRule="auto"/>
        <w:ind w:firstLine="11340"/>
        <w:rPr>
          <w:rFonts w:ascii="PT Astra Serif" w:hAnsi="PT Astra Serif"/>
          <w:b/>
          <w:bCs/>
          <w:sz w:val="26"/>
          <w:szCs w:val="26"/>
        </w:rPr>
      </w:pPr>
      <w:r>
        <w:rPr>
          <w:rFonts w:ascii="PT Astra Serif" w:hAnsi="PT Astra Serif" w:cs="Times New Roman"/>
          <w:b/>
          <w:sz w:val="26"/>
          <w:szCs w:val="26"/>
        </w:rPr>
        <w:t>о</w:t>
      </w:r>
      <w:r w:rsidR="00B46A70" w:rsidRPr="000C6DD7">
        <w:rPr>
          <w:rFonts w:ascii="PT Astra Serif" w:hAnsi="PT Astra Serif" w:cs="Times New Roman"/>
          <w:b/>
          <w:sz w:val="26"/>
          <w:szCs w:val="26"/>
        </w:rPr>
        <w:t xml:space="preserve">т </w:t>
      </w:r>
      <w:r w:rsidR="00C802ED" w:rsidRPr="000C6DD7">
        <w:rPr>
          <w:rFonts w:ascii="PT Astra Serif" w:hAnsi="PT Astra Serif" w:cs="Times New Roman"/>
          <w:b/>
          <w:sz w:val="26"/>
          <w:szCs w:val="26"/>
        </w:rPr>
        <w:t>25 октября 2022 года № 106</w:t>
      </w:r>
    </w:p>
    <w:p w:rsidR="00B46A70" w:rsidRDefault="00B46A70" w:rsidP="00B46A70">
      <w:pPr>
        <w:spacing w:after="0" w:line="240" w:lineRule="auto"/>
        <w:ind w:firstLine="5245"/>
        <w:rPr>
          <w:rFonts w:ascii="PT Astra Serif" w:hAnsi="PT Astra Serif" w:cs="Times New Roman"/>
          <w:b/>
          <w:sz w:val="24"/>
          <w:szCs w:val="24"/>
        </w:rPr>
      </w:pPr>
    </w:p>
    <w:p w:rsidR="00B46A70" w:rsidRDefault="00561F8D" w:rsidP="000C6DD7">
      <w:pPr>
        <w:spacing w:after="0" w:line="240" w:lineRule="auto"/>
        <w:ind w:firstLine="11340"/>
        <w:rPr>
          <w:rFonts w:ascii="PT Astra Serif" w:hAnsi="PT Astra Serif" w:cs="Times New Roman"/>
          <w:sz w:val="24"/>
          <w:szCs w:val="24"/>
        </w:rPr>
      </w:pPr>
      <w:r>
        <w:rPr>
          <w:rFonts w:ascii="PT Astra Serif" w:hAnsi="PT Astra Serif" w:cs="Times New Roman"/>
          <w:sz w:val="24"/>
          <w:szCs w:val="24"/>
        </w:rPr>
        <w:t>Приложение 9</w:t>
      </w:r>
    </w:p>
    <w:p w:rsidR="00B46A70" w:rsidRDefault="00B46A70" w:rsidP="000C6DD7">
      <w:pPr>
        <w:spacing w:after="0" w:line="240" w:lineRule="auto"/>
        <w:ind w:firstLine="11340"/>
        <w:rPr>
          <w:rFonts w:ascii="PT Astra Serif" w:hAnsi="PT Astra Serif" w:cs="Times New Roman"/>
          <w:sz w:val="24"/>
          <w:szCs w:val="24"/>
        </w:rPr>
      </w:pPr>
      <w:r>
        <w:rPr>
          <w:rFonts w:ascii="PT Astra Serif" w:hAnsi="PT Astra Serif" w:cs="Times New Roman"/>
          <w:sz w:val="24"/>
          <w:szCs w:val="24"/>
        </w:rPr>
        <w:t>к решению Думы города Югорска</w:t>
      </w:r>
    </w:p>
    <w:p w:rsidR="00B46A70" w:rsidRDefault="000C6DD7" w:rsidP="000C6DD7">
      <w:pPr>
        <w:spacing w:after="0" w:line="240" w:lineRule="auto"/>
        <w:ind w:firstLine="11340"/>
        <w:rPr>
          <w:rFonts w:ascii="PT Astra Serif" w:hAnsi="PT Astra Serif"/>
          <w:bCs/>
          <w:sz w:val="20"/>
        </w:rPr>
      </w:pPr>
      <w:r>
        <w:rPr>
          <w:rFonts w:ascii="PT Astra Serif" w:hAnsi="PT Astra Serif" w:cs="Times New Roman"/>
          <w:sz w:val="24"/>
          <w:szCs w:val="24"/>
        </w:rPr>
        <w:t xml:space="preserve">от </w:t>
      </w:r>
      <w:r w:rsidR="00B46A70">
        <w:rPr>
          <w:rFonts w:ascii="PT Astra Serif" w:hAnsi="PT Astra Serif" w:cs="Times New Roman"/>
          <w:sz w:val="24"/>
          <w:szCs w:val="24"/>
        </w:rPr>
        <w:t xml:space="preserve"> 2</w:t>
      </w:r>
      <w:r w:rsidR="00561F8D">
        <w:rPr>
          <w:rFonts w:ascii="PT Astra Serif" w:hAnsi="PT Astra Serif" w:cs="Times New Roman"/>
          <w:sz w:val="24"/>
          <w:szCs w:val="24"/>
        </w:rPr>
        <w:t>1</w:t>
      </w:r>
      <w:r w:rsidR="00B46A70">
        <w:rPr>
          <w:rFonts w:ascii="PT Astra Serif" w:hAnsi="PT Astra Serif" w:cs="Times New Roman"/>
          <w:sz w:val="24"/>
          <w:szCs w:val="24"/>
        </w:rPr>
        <w:t xml:space="preserve"> декабря 202</w:t>
      </w:r>
      <w:r w:rsidR="00561F8D">
        <w:rPr>
          <w:rFonts w:ascii="PT Astra Serif" w:hAnsi="PT Astra Serif" w:cs="Times New Roman"/>
          <w:sz w:val="24"/>
          <w:szCs w:val="24"/>
        </w:rPr>
        <w:t>1</w:t>
      </w:r>
      <w:r w:rsidR="00B46A70">
        <w:rPr>
          <w:rFonts w:ascii="PT Astra Serif" w:hAnsi="PT Astra Serif" w:cs="Times New Roman"/>
          <w:sz w:val="24"/>
          <w:szCs w:val="24"/>
        </w:rPr>
        <w:t xml:space="preserve"> года № </w:t>
      </w:r>
      <w:r w:rsidR="00561F8D">
        <w:rPr>
          <w:rFonts w:ascii="PT Astra Serif" w:hAnsi="PT Astra Serif" w:cs="Times New Roman"/>
          <w:sz w:val="24"/>
          <w:szCs w:val="24"/>
        </w:rPr>
        <w:t>100</w:t>
      </w:r>
    </w:p>
    <w:p w:rsidR="00B46A70" w:rsidRPr="008859C3" w:rsidRDefault="00B46A70" w:rsidP="00B46A70">
      <w:pPr>
        <w:ind w:left="5245" w:firstLine="4961"/>
        <w:jc w:val="both"/>
        <w:rPr>
          <w:rFonts w:ascii="PT Astra Serif" w:hAnsi="PT Astra Serif"/>
          <w:b/>
          <w:bCs/>
        </w:rPr>
      </w:pPr>
    </w:p>
    <w:p w:rsidR="00B46A70" w:rsidRPr="008859C3" w:rsidRDefault="00B46A70" w:rsidP="00B46A70">
      <w:pPr>
        <w:spacing w:after="0" w:line="240" w:lineRule="auto"/>
        <w:jc w:val="center"/>
        <w:rPr>
          <w:rFonts w:ascii="PT Astra Serif" w:hAnsi="PT Astra Serif"/>
          <w:b/>
          <w:bCs/>
          <w:sz w:val="24"/>
        </w:rPr>
      </w:pPr>
      <w:r w:rsidRPr="008859C3">
        <w:rPr>
          <w:rFonts w:ascii="PT Astra Serif" w:hAnsi="PT Astra Serif"/>
          <w:b/>
          <w:bCs/>
          <w:sz w:val="24"/>
        </w:rPr>
        <w:t xml:space="preserve">Ведомственная структура расходов бюджета города Югорска по главным распорядителям бюджетных средств, разделам, подразделам, целевым статьям (муниципальным программам города Югорска и непрограммным направлениям деятельности), </w:t>
      </w:r>
      <w:r>
        <w:rPr>
          <w:rFonts w:ascii="PT Astra Serif" w:hAnsi="PT Astra Serif"/>
          <w:b/>
          <w:bCs/>
          <w:sz w:val="24"/>
        </w:rPr>
        <w:t>группам (</w:t>
      </w:r>
      <w:r w:rsidRPr="008859C3">
        <w:rPr>
          <w:rFonts w:ascii="PT Astra Serif" w:hAnsi="PT Astra Serif"/>
          <w:b/>
          <w:bCs/>
          <w:sz w:val="24"/>
        </w:rPr>
        <w:t xml:space="preserve">группам </w:t>
      </w:r>
      <w:r>
        <w:rPr>
          <w:rFonts w:ascii="PT Astra Serif" w:hAnsi="PT Astra Serif"/>
          <w:b/>
          <w:bCs/>
          <w:sz w:val="24"/>
        </w:rPr>
        <w:t>и</w:t>
      </w:r>
      <w:r w:rsidRPr="008859C3">
        <w:rPr>
          <w:rFonts w:ascii="PT Astra Serif" w:hAnsi="PT Astra Serif"/>
          <w:b/>
          <w:bCs/>
          <w:sz w:val="24"/>
        </w:rPr>
        <w:t xml:space="preserve"> подгруппам</w:t>
      </w:r>
      <w:r>
        <w:rPr>
          <w:rFonts w:ascii="PT Astra Serif" w:hAnsi="PT Astra Serif"/>
          <w:b/>
          <w:bCs/>
          <w:sz w:val="24"/>
        </w:rPr>
        <w:t>)</w:t>
      </w:r>
      <w:r w:rsidRPr="008859C3">
        <w:rPr>
          <w:rFonts w:ascii="PT Astra Serif" w:hAnsi="PT Astra Serif"/>
          <w:b/>
          <w:bCs/>
          <w:sz w:val="24"/>
        </w:rPr>
        <w:t xml:space="preserve"> видов расходов классификации расходов бюджетов на 202</w:t>
      </w:r>
      <w:r w:rsidR="00561F8D">
        <w:rPr>
          <w:rFonts w:ascii="PT Astra Serif" w:hAnsi="PT Astra Serif"/>
          <w:b/>
          <w:bCs/>
          <w:sz w:val="24"/>
        </w:rPr>
        <w:t>2</w:t>
      </w:r>
      <w:r w:rsidRPr="008859C3">
        <w:rPr>
          <w:rFonts w:ascii="PT Astra Serif" w:hAnsi="PT Astra Serif"/>
          <w:b/>
          <w:bCs/>
          <w:sz w:val="24"/>
        </w:rPr>
        <w:t xml:space="preserve"> год</w:t>
      </w:r>
    </w:p>
    <w:p w:rsidR="00B46A70" w:rsidRPr="008859C3" w:rsidRDefault="00B46A70" w:rsidP="00B46A70">
      <w:pPr>
        <w:spacing w:after="0" w:line="240" w:lineRule="auto"/>
        <w:jc w:val="right"/>
        <w:rPr>
          <w:rFonts w:ascii="PT Astra Serif" w:eastAsia="Times New Roman" w:hAnsi="PT Astra Serif" w:cs="Times New Roman"/>
          <w:sz w:val="24"/>
          <w:szCs w:val="24"/>
          <w:lang w:eastAsia="ru-RU"/>
        </w:rPr>
      </w:pPr>
      <w:r w:rsidRPr="00A25131">
        <w:rPr>
          <w:rFonts w:ascii="PT Astra Serif" w:eastAsia="Times New Roman" w:hAnsi="PT Astra Serif" w:cs="Times New Roman"/>
          <w:sz w:val="24"/>
          <w:szCs w:val="24"/>
          <w:lang w:eastAsia="ru-RU"/>
        </w:rPr>
        <w:t xml:space="preserve"> </w:t>
      </w:r>
      <w:r w:rsidRPr="008859C3">
        <w:rPr>
          <w:rFonts w:ascii="PT Astra Serif" w:eastAsia="Times New Roman" w:hAnsi="PT Astra Serif" w:cs="Times New Roman"/>
          <w:sz w:val="24"/>
          <w:szCs w:val="24"/>
          <w:lang w:eastAsia="ru-RU"/>
        </w:rPr>
        <w:t xml:space="preserve">  (рублей)</w:t>
      </w:r>
    </w:p>
    <w:p w:rsidR="00935A4A" w:rsidRDefault="00935A4A" w:rsidP="00D726E1">
      <w:pPr>
        <w:jc w:val="center"/>
        <w:rPr>
          <w:rFonts w:ascii="Times New Roman" w:hAnsi="Times New Roman"/>
          <w:sz w:val="24"/>
        </w:rPr>
      </w:pPr>
    </w:p>
    <w:tbl>
      <w:tblPr>
        <w:tblW w:w="0" w:type="auto"/>
        <w:tblInd w:w="93" w:type="dxa"/>
        <w:tblLook w:val="04A0" w:firstRow="1" w:lastRow="0" w:firstColumn="1" w:lastColumn="0" w:noHBand="0" w:noVBand="1"/>
      </w:tblPr>
      <w:tblGrid>
        <w:gridCol w:w="5800"/>
        <w:gridCol w:w="605"/>
        <w:gridCol w:w="460"/>
        <w:gridCol w:w="537"/>
        <w:gridCol w:w="1483"/>
        <w:gridCol w:w="576"/>
        <w:gridCol w:w="1896"/>
        <w:gridCol w:w="2546"/>
        <w:gridCol w:w="1924"/>
      </w:tblGrid>
      <w:tr w:rsidR="00715EF2" w:rsidRPr="00715EF2" w:rsidTr="00715EF2">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Вед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proofErr w:type="spellStart"/>
            <w:r w:rsidRPr="00715EF2">
              <w:rPr>
                <w:rFonts w:ascii="PT Astra Serif" w:eastAsia="Times New Roman" w:hAnsi="PT Astra Serif" w:cs="Arial"/>
                <w:b/>
                <w:bCs/>
                <w:sz w:val="24"/>
                <w:szCs w:val="24"/>
                <w:lang w:eastAsia="ru-RU"/>
              </w:rPr>
              <w:t>Рз</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proofErr w:type="spellStart"/>
            <w:proofErr w:type="gramStart"/>
            <w:r w:rsidRPr="00715EF2">
              <w:rPr>
                <w:rFonts w:ascii="PT Astra Serif" w:eastAsia="Times New Roman" w:hAnsi="PT Astra Serif" w:cs="Arial"/>
                <w:b/>
                <w:bCs/>
                <w:sz w:val="24"/>
                <w:szCs w:val="24"/>
                <w:lang w:eastAsia="ru-RU"/>
              </w:rPr>
              <w:t>Пр</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Сумма на год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в том числе</w:t>
            </w:r>
          </w:p>
        </w:tc>
      </w:tr>
      <w:tr w:rsidR="00715EF2" w:rsidRPr="00715EF2" w:rsidTr="00715EF2">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расходы, осуществляемые по вопросам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за счет субвенций</w:t>
            </w:r>
          </w:p>
        </w:tc>
      </w:tr>
      <w:tr w:rsidR="00715EF2" w:rsidRPr="00715EF2" w:rsidTr="00715EF2">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7</w:t>
            </w:r>
          </w:p>
        </w:tc>
        <w:tc>
          <w:tcPr>
            <w:tcW w:w="0" w:type="auto"/>
            <w:tcBorders>
              <w:top w:val="nil"/>
              <w:left w:val="nil"/>
              <w:bottom w:val="single" w:sz="4" w:space="0" w:color="auto"/>
              <w:right w:val="single" w:sz="4" w:space="0" w:color="auto"/>
            </w:tcBorders>
            <w:shd w:val="clear" w:color="auto" w:fill="auto"/>
            <w:vAlign w:val="center"/>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8</w:t>
            </w:r>
          </w:p>
        </w:tc>
        <w:tc>
          <w:tcPr>
            <w:tcW w:w="0" w:type="auto"/>
            <w:tcBorders>
              <w:top w:val="nil"/>
              <w:left w:val="nil"/>
              <w:bottom w:val="single" w:sz="4" w:space="0" w:color="auto"/>
              <w:right w:val="single" w:sz="4" w:space="0" w:color="auto"/>
            </w:tcBorders>
            <w:shd w:val="clear" w:color="auto" w:fill="auto"/>
            <w:vAlign w:val="center"/>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9</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Дума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12 849 929,43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12 849 929,43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11 579 929,43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11 579 929,43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9 954 705,83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9 954 705,83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9 954 705,83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9 954 705,83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9 954 705,83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9 954 705,83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4 266 928,99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4 266 928,99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715EF2">
              <w:rPr>
                <w:rFonts w:ascii="PT Astra Serif" w:eastAsia="Times New Roman" w:hAnsi="PT Astra Serif" w:cs="Arial"/>
                <w:sz w:val="24"/>
                <w:szCs w:val="24"/>
                <w:lang w:eastAsia="ru-RU"/>
              </w:rPr>
              <w:lastRenderedPageBreak/>
              <w:t>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4 080 344,99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4 080 344,99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4 080 344,99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4 080 344,99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186 584,00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186 584,00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186 584,00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186 584,00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Председатель Думы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5 524 976,84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5 524 976,84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5 524 976,84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5 524 976,84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5 524 976,84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5 524 976,84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Депутат Думы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729 875,60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729 875,60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729 875,60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729 875,60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Непрограммное направление деятельности "Обеспечение деятельности органов местного </w:t>
            </w:r>
            <w:r w:rsidRPr="00715EF2">
              <w:rPr>
                <w:rFonts w:ascii="PT Astra Serif" w:eastAsia="Times New Roman" w:hAnsi="PT Astra Serif" w:cs="Arial"/>
                <w:sz w:val="24"/>
                <w:szCs w:val="24"/>
                <w:lang w:eastAsia="ru-RU"/>
              </w:rPr>
              <w:lastRenderedPageBreak/>
              <w:t>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729 875,60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729 875,60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143 050,79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143 050,79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143 050,79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143 050,79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143 050,79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143 050,79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Председатель контрольно-счетной палаты города Югорска и его заместитель</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586 824,81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586 824,81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326 766,69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326 766,69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326 766,69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326 766,69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260 058,12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260 058,12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260 058,12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260 058,12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895 348,00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895 348,00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895 348,00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895 348,00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895 348,00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895 348,00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750 532,00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750 532,00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Закупка товаров, работ и услуг для обеспечения </w:t>
            </w:r>
            <w:r w:rsidRPr="00715EF2">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731 532,00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731 532,00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731 532,00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731 532,00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Единовременное денежное вознаграждение гражданам, награжденным Почетной грамотой Думы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4010072622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144 816,00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144 816,00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4010072622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144 816,00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144 816,00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4010072622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144 816,00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144 816,00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Связь и информатика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Средства массовой информации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Прочие мероприятия органов местного </w:t>
            </w:r>
            <w:r w:rsidRPr="00715EF2">
              <w:rPr>
                <w:rFonts w:ascii="PT Astra Serif" w:eastAsia="Times New Roman" w:hAnsi="PT Astra Serif" w:cs="Arial"/>
                <w:sz w:val="24"/>
                <w:szCs w:val="24"/>
                <w:lang w:eastAsia="ru-RU"/>
              </w:rPr>
              <w:lastRenderedPageBreak/>
              <w:t>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Администрация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528 700 041,96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409 585 541,96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119 114 500,00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291 241 042,57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283 757 942,57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7 483 100,00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6 786 404,66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6 786 404,66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6 786 404,66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6 786 404,66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6 786 404,66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6 786 404,66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6 786 404,66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6 786 404,66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Глава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6 786 404,66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6 786 404,66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6 751 212,26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6 751 212,26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6 751 212,26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6 751 212,26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Закупка товаров, работ и услуг для обеспечения </w:t>
            </w:r>
            <w:r w:rsidRPr="00715EF2">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30 561,72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30 561,72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30 561,72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30 561,72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129 764 852,88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129 764 852,88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129 764 852,88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129 764 852,88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129 764 852,88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129 764 852,88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129 764 852,88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129 764 852,88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129 764 852,88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129 764 852,88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126 993 467,62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126 993 467,62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126 993 467,62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126 993 467,62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2 720 402,00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2 720 402,00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2 720 402,00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2 720 402,00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50 983,26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50 983,26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50 983,26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50 983,26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Судебная система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"Профилактика правонарушений, противодействие коррупции и незаконному обороту наркотиков"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"Профилактика правонарушений"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исполнения государственных полномочий по составлению (изменению) списков кандидатов в присяжные заседатели федеральных судов общей юрисдикции"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1510451200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1510451200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1510451200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Подпрограмма "Совершенствование системы муниципального стратегического управления, </w:t>
            </w:r>
            <w:r w:rsidRPr="00715EF2">
              <w:rPr>
                <w:rFonts w:ascii="PT Astra Serif" w:eastAsia="Times New Roman" w:hAnsi="PT Astra Serif" w:cs="Arial"/>
                <w:sz w:val="24"/>
                <w:szCs w:val="24"/>
                <w:lang w:eastAsia="ru-RU"/>
              </w:rPr>
              <w:lastRenderedPageBreak/>
              <w:t>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Подготовка и проведение муниципальных выборов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Специальные расходы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Резервные фонды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Резервный фонд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Резервные средства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151 711 285,03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144 235 685,03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7 475 600,00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физической культуры и 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"Организация и проведение спортивно – массовых мероприятий в городе </w:t>
            </w:r>
            <w:r w:rsidRPr="00715EF2">
              <w:rPr>
                <w:rFonts w:ascii="PT Astra Serif" w:eastAsia="Times New Roman" w:hAnsi="PT Astra Serif" w:cs="Arial"/>
                <w:sz w:val="24"/>
                <w:szCs w:val="24"/>
                <w:lang w:eastAsia="ru-RU"/>
              </w:rPr>
              <w:lastRenderedPageBreak/>
              <w:t>Югорске, участие спортсменов и сборных команд города Югорска в соревнованиях различного уровня"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"Управление муниципальным имуществом"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"Повышение эффективности управления муниципальным имуществом"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муниципальной собственности и градостроительства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0910202040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0910202040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0910202040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48 190 152,37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94 938 622,08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94 938 622,08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94 938 622,08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94 938 622,08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94 938 622,08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94 938 622,08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82 699 497,28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82 699 497,28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73 723 993,36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73 723 993,36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73 723 993,36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73 723 993,36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8 403 273,61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8 403 273,61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8 403 273,61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8 403 273,61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572 230,31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572 230,31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572 230,31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572 230,31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4 716 290,96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4 716 290,96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2 041 590,00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2 041 590,00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2 041 590,00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2 041 590,00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2 674 700,96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2 674 700,96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Исполнение судебных актов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295 881,96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295 881,96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2 378 819,00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2 378 819,00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содержание 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6 363 521,84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6 363 521,84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6 363 521,84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6 363 521,84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6 363 521,84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6 363 521,84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Единовременная денежная выплата к Благодарственному письму главы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552 312,00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552 312,00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552 312,00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552 312,00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552 312,00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552 312,00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Единовременные денежные выплаты гражданам, награжденным Почетной грамотой и Благодарностью главы города Югорска, знаком "За заслуги перед городом Югорском", знаком "За заслуги в развитии добровольчества"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1210172621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1210172621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1210172621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"Профилактика правонарушений, противодействие коррупции и незаконному обороту наркотиков"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7 539 507,37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63 907,37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7 475 600,00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"Профилактика правонарушений"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7 539 507,37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63 907,37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7 475 600,00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исполнения государственных полномочий по созданию и обеспечению деятельности административной комиссии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1 774 676,84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1 758 700,00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1510302040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1510302040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1510302040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1 758 700,00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1 758 700,00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1 683 058,00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1 683 058,00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1 683 058,00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1 683 058,00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75 642,00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75 642,00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1510384250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75 642,00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75 642,00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"Обеспечение исполнения государственных полномочий 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5 764 830,53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5 716 900,00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1510502040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1510502040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1510502040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5 716 900,00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5 716 900,00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5 265 126,56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5 265 126,56</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5 265 126,56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5 265 126,56</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451 773,44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451 773,44</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Иные закупки товаров, работ и услуг для обеспечения </w:t>
            </w:r>
            <w:r w:rsidRPr="00715EF2">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1510584270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451 773,44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451 773,44</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832 121,21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832 121,21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"Поддержка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812 121,21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812 121,21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 (проектов)"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социально ориентированным некоммерческим организациям, не являющимся (государственными) муниципальными учреждениями, на реализацию программ (проектов)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1620161801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1620161801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1620161801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412 121,21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412 121,21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w:t>
            </w:r>
            <w:r w:rsidRPr="00715EF2">
              <w:rPr>
                <w:rFonts w:ascii="PT Astra Serif" w:eastAsia="Times New Roman" w:hAnsi="PT Astra Serif" w:cs="Arial"/>
                <w:sz w:val="24"/>
                <w:szCs w:val="24"/>
                <w:lang w:eastAsia="ru-RU"/>
              </w:rPr>
              <w:lastRenderedPageBreak/>
              <w:t>осуществлении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1620282630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1620282630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1620282630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16202S2630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16202S2630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16202S2630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4 121,21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"Укрепление межнационального и межконфессионального согласия, поддержка культуры народов, проживающих на территории города Югорска,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"Организация просветительских мероприятий, информационное </w:t>
            </w:r>
            <w:r w:rsidRPr="00715EF2">
              <w:rPr>
                <w:rFonts w:ascii="PT Astra Serif" w:eastAsia="Times New Roman" w:hAnsi="PT Astra Serif" w:cs="Arial"/>
                <w:sz w:val="24"/>
                <w:szCs w:val="24"/>
                <w:lang w:eastAsia="ru-RU"/>
              </w:rPr>
              <w:lastRenderedPageBreak/>
              <w:t>сопровождение  деятельности по реализации государственной национальной политики"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1630600000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1630699990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1630699990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1630699990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муниципальной службы"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210 882,00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210 882,00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"Повышение профессионального уровня муниципальных служащих и управленческих кадров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164 790,00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164 790,00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обучения и оценка компетенций лиц, включенных в резерв управленческих кадров, кадровый резерв"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"Дополнительное профессиональное образование муниципальных служащих по приоритетным и иным направлениям"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1710200000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149 180,00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149 180,00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1710299990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149 180,00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149 180,00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1710299990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149 180,00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149 180,00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1710299990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149 180,00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149 180,00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"Повышение престижа и открытости муниципальной службы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46 092,00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46 092,00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"Содействие развитию управленческой культуры и повышению престижа муниципальной службы"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1730100000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31 092,00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31 092,00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31 092,00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31 092,00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31 092,00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31 092,00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31 092,00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31 092,00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"Совершенствование механизмов контроля деятельности муниципальных служащих со стороны институтов гражданского общества"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1730300000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1730399990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1730399990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1730399990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Национальная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8 261 381,42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3 545 081,42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8 261 381,42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3 545 081,42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8 261 381,42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3 545 081,42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8 261 381,42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3 545 081,42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"Организационно-техническое и финансовое обеспечение деятельности администрации города Югорска и обеспечивающих </w:t>
            </w:r>
            <w:r w:rsidRPr="00715EF2">
              <w:rPr>
                <w:rFonts w:ascii="PT Astra Serif" w:eastAsia="Times New Roman" w:hAnsi="PT Astra Serif" w:cs="Arial"/>
                <w:sz w:val="24"/>
                <w:szCs w:val="24"/>
                <w:lang w:eastAsia="ru-RU"/>
              </w:rPr>
              <w:lastRenderedPageBreak/>
              <w:t>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8 261 381,42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3 545 081,42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Осуществление первичного воинского учета органами местного самоуправления городских округов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1210151180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1210151180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1210151180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4 716 300,00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25 724,36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25 724,36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25 724,36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25 724,36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7 875,64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7 875,64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1210185150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7 875,64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7 875,64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Расходы местного бюджета на реализацию </w:t>
            </w:r>
            <w:r w:rsidRPr="00715EF2">
              <w:rPr>
                <w:rFonts w:ascii="PT Astra Serif" w:eastAsia="Times New Roman" w:hAnsi="PT Astra Serif" w:cs="Arial"/>
                <w:sz w:val="24"/>
                <w:szCs w:val="24"/>
                <w:lang w:eastAsia="ru-RU"/>
              </w:rPr>
              <w:lastRenderedPageBreak/>
              <w:t>переданного государственного полномочия по осуществлению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12101F1180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3 511 481,42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3 511 481,42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12101F1180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3 511 481,42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3 511 481,42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12101F1180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3 511 481,42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3 511 481,42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7 121 928,53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1 840 928,53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5 281 000,00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Органы юстиции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5 328 930,53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5 281 000,00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5 328 930,53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5 281 000,00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5 328 930,53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5 281 000,00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5 328 930,53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5 281 000,00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15EF2">
              <w:rPr>
                <w:rFonts w:ascii="PT Astra Serif" w:eastAsia="Times New Roman" w:hAnsi="PT Astra Serif" w:cs="Arial"/>
                <w:sz w:val="24"/>
                <w:szCs w:val="24"/>
                <w:lang w:eastAsia="ru-RU"/>
              </w:rPr>
              <w:lastRenderedPageBreak/>
              <w:t>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47 930,53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4 039 600,00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4 039 600,00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3 488 810,00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3 488 810,00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3 488 810,00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3 488 810,00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550 790,00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550 790,00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1210159300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550 790,00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550 790,00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1 241 400,00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1 241 400,00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1 117 819,00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1 117 819,00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1 117 819,00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1 117 819,00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123 581,00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123 581,00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12101D9300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123 581,00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123 581,00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проведение мероприятий по гражданской обороне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1210120616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1210120616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1210120616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1 649 998,00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"Профилактика правонарушений, противодействие коррупции и незаконному обороту наркотиков"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"Профилактика правонарушений"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"Создание условий для деятельности народной дружины на территории </w:t>
            </w:r>
            <w:r w:rsidRPr="00715EF2">
              <w:rPr>
                <w:rFonts w:ascii="PT Astra Serif" w:eastAsia="Times New Roman" w:hAnsi="PT Astra Serif" w:cs="Arial"/>
                <w:sz w:val="24"/>
                <w:szCs w:val="24"/>
                <w:lang w:eastAsia="ru-RU"/>
              </w:rPr>
              <w:lastRenderedPageBreak/>
              <w:t>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Субсидии на создание условий для деятельности народных дружин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93 100,00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93 100,00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86 889,60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86 889,60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86 889,60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86 889,60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6 210,40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6 210,40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1510282300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6 210,40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6 210,40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мероприятий по созданию условий для деятельности народных дружин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39 900,00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39 900,00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37 238,40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37 238,40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37 238,40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37 238,40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2 661,60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2 661,60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15102S2300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2 661,60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2 661,60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"Противодействие коррупции"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проведения мероприятий по противодействию коррупции"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1520100000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проведение мероприятий по противодействию коррупции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1520120613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1520120613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1520120613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44 656 597,89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8 110 397,89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36 546 200,00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Сельское хозяйство и рыболовство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34 856 600,00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34 856 600,00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"Формирование комфортной городской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"Санитарный отлов безнадзорных и бродячих животных, деятельность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w:t>
            </w:r>
            <w:proofErr w:type="gramStart"/>
            <w:r w:rsidRPr="00715EF2">
              <w:rPr>
                <w:rFonts w:ascii="PT Astra Serif" w:eastAsia="Times New Roman" w:hAnsi="PT Astra Serif" w:cs="Arial"/>
                <w:sz w:val="24"/>
                <w:szCs w:val="24"/>
                <w:lang w:eastAsia="ru-RU"/>
              </w:rPr>
              <w:t>на организацию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34 792 600,00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34 792 600,00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Подпрограмма "Развитие агропромышленного </w:t>
            </w:r>
            <w:r w:rsidRPr="00715EF2">
              <w:rPr>
                <w:rFonts w:ascii="PT Astra Serif" w:eastAsia="Times New Roman" w:hAnsi="PT Astra Serif" w:cs="Arial"/>
                <w:sz w:val="24"/>
                <w:szCs w:val="24"/>
                <w:lang w:eastAsia="ru-RU"/>
              </w:rPr>
              <w:lastRenderedPageBreak/>
              <w:t>комплекса"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34 792 600,00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34 792 600,00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 xml:space="preserve">Основное мероприятие "Осуществление отдельного государственного полномочия по поддержке сельскохозяйственного производства" </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34 792 600,00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34 792 600,00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Субвенции на поддержку и развитие малых форм хозяйствования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1230184170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19 643 000,00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19 643 000,00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1230184170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19 643 000,00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19 643 000,00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1230184170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19 643 000,00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19 643 000,00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Субвенции на поддержку и развитие животноводства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15 149 600,00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15 149 600,00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15 124 000,00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15 124 000,00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1230184350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15 124 000,00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15 124 000,00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Связь и информатика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5 136 000,00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5 136 000,00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1 136 000,00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1 136 000,00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Подпрограмма "Совершенствование системы муниципального стратегического управления, </w:t>
            </w:r>
            <w:r w:rsidRPr="00715EF2">
              <w:rPr>
                <w:rFonts w:ascii="PT Astra Serif" w:eastAsia="Times New Roman" w:hAnsi="PT Astra Serif" w:cs="Arial"/>
                <w:sz w:val="24"/>
                <w:szCs w:val="24"/>
                <w:lang w:eastAsia="ru-RU"/>
              </w:rPr>
              <w:lastRenderedPageBreak/>
              <w:t>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1 136 000,00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1 136 000,00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1 136 000,00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1 136 000,00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содержание 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194 545,00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194 545,00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194 545,00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194 545,00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194 545,00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194 545,00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941 455,00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941 455,00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941 455,00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941 455,00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941 455,00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941 455,00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информационного общества"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696 286,39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696 286,39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1300120070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534 683,55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534 683,55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1300120070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534 683,55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534 683,55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1300120070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534 683,55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534 683,55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161 602,84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161 602,84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Закупка товаров, работ и услуг для обеспечения </w:t>
            </w:r>
            <w:r w:rsidRPr="00715EF2">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161 602,84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161 602,84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161 602,84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161 602,84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технической базы для становления информационного общества и электронного правительства, обеспечение деятельности органов местного самоуправления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1 836 553,94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1 836 553,94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1 836 553,94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1 836 553,94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1 836 553,94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1 836 553,94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1 836 553,94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1 836 553,94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"Развитие </w:t>
            </w:r>
            <w:proofErr w:type="gramStart"/>
            <w:r w:rsidRPr="00715EF2">
              <w:rPr>
                <w:rFonts w:ascii="PT Astra Serif" w:eastAsia="Times New Roman" w:hAnsi="PT Astra Serif" w:cs="Arial"/>
                <w:sz w:val="24"/>
                <w:szCs w:val="24"/>
                <w:lang w:eastAsia="ru-RU"/>
              </w:rPr>
              <w:t>системы обеспечения информационной безопасности органов местного самоуправления города</w:t>
            </w:r>
            <w:proofErr w:type="gramEnd"/>
            <w:r w:rsidRPr="00715EF2">
              <w:rPr>
                <w:rFonts w:ascii="PT Astra Serif" w:eastAsia="Times New Roman" w:hAnsi="PT Astra Serif" w:cs="Arial"/>
                <w:sz w:val="24"/>
                <w:szCs w:val="24"/>
                <w:lang w:eastAsia="ru-RU"/>
              </w:rPr>
              <w:t xml:space="preserve">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1 467 159,67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1 467 159,67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1300320070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1 467 159,67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1 467 159,67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1300320070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1 467 159,67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1 467 159,67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1300320070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1 467 159,67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1 467 159,67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4 663 997,89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2 974 397,89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4 663 997,89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2 974 397,89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2 858 421,05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2 858 421,05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"Участие в реализации регионального проекта "Создание условий для легкого старта и комфортного ведения бизнеса"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293 157,89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293 157,89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Финансовая поддержка субъектов малого и среднего предпринимательства, впервые зарегистрированных и действующих менее одного года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122I482320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122I482320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122I482320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122I4S2320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14 657,89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14 657,89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122I4S2320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14 657,89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14 657,89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122I4S2320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14 657,89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14 657,89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"Участие в реализации регионального проекта "Акселерация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2 565 263,16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2 565 263,16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Финансовая поддержка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122I582380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122I582380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122I582380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расходов на финансовую поддержку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122I5S2380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128 263,16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128 263,16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122I5S2380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128 263,16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128 263,16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122I5S2380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128 263,16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128 263,16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"Улучшение условий и охраны труда"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1 805 576,84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"Проведение конкурсов в сфере охраны труда, информирование и агитация по охране труда"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"Осуществление отдельных государственных полномочий в сфере трудовых отношений и государственного управления охраной труда"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1 705 576,84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1250202040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1250202040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1250202040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15 976,84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на осуществление отдельных </w:t>
            </w:r>
            <w:r w:rsidRPr="00715EF2">
              <w:rPr>
                <w:rFonts w:ascii="PT Astra Serif" w:eastAsia="Times New Roman" w:hAnsi="PT Astra Serif" w:cs="Arial"/>
                <w:sz w:val="24"/>
                <w:szCs w:val="24"/>
                <w:lang w:eastAsia="ru-RU"/>
              </w:rPr>
              <w:lastRenderedPageBreak/>
              <w:t xml:space="preserve">государственных полномочий в сфере трудовых отношений и государственного управления охраной труда </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1 689 600,00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1 673 850,00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1 673 850,00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1 673 850,00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1 673 850,00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15 750,00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1250284120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15 750,00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41 939 645,84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41 925 645,84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41 939 645,84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41 925 645,84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"Обеспечение мерами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деятельности по предоставлению финансовой поддержки на приобретение жилья отдельными категориями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w:t>
            </w:r>
            <w:r w:rsidRPr="00715EF2">
              <w:rPr>
                <w:rFonts w:ascii="PT Astra Serif" w:eastAsia="Times New Roman" w:hAnsi="PT Astra Serif" w:cs="Arial"/>
                <w:sz w:val="24"/>
                <w:szCs w:val="24"/>
                <w:lang w:eastAsia="ru-RU"/>
              </w:rPr>
              <w:lastRenderedPageBreak/>
              <w:t>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0630584220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0630584220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0630584220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11 400,00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жилищно-коммунального комплекса и повышение энергетической 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41 928 245,84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41 925 645,84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жилищно-коммунального и строительного комплекса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41 928 245,84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41 925 645,84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41 925 645,84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41 925 645,84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41 925 645,84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41 925 645,84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41 925 645,84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41 925 645,84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на возмещение недополученных доходов организациям, осуществляющим реализацию населению сжиженного газа по социально </w:t>
            </w:r>
            <w:r w:rsidRPr="00715EF2">
              <w:rPr>
                <w:rFonts w:ascii="PT Astra Serif" w:eastAsia="Times New Roman" w:hAnsi="PT Astra Serif" w:cs="Arial"/>
                <w:sz w:val="24"/>
                <w:szCs w:val="24"/>
                <w:lang w:eastAsia="ru-RU"/>
              </w:rPr>
              <w:lastRenderedPageBreak/>
              <w:t>ориентированным розничным ценам (в том числе администрирование)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0700684340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0700684340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0700684340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"Охрана окружающей среды, использование и защита городских лесов"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"Регулирование деятельности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Закупка товаров, работ и услуг для обеспечения </w:t>
            </w:r>
            <w:r w:rsidRPr="00715EF2">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1000384290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9 238 363,73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8 751 163,73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487 200,00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9 238 363,73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8 751 163,73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487 200,00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Подпрограмма "Организационные, </w:t>
            </w:r>
            <w:proofErr w:type="gramStart"/>
            <w:r w:rsidRPr="00715EF2">
              <w:rPr>
                <w:rFonts w:ascii="PT Astra Serif" w:eastAsia="Times New Roman" w:hAnsi="PT Astra Serif" w:cs="Arial"/>
                <w:sz w:val="24"/>
                <w:szCs w:val="24"/>
                <w:lang w:eastAsia="ru-RU"/>
              </w:rPr>
              <w:t>экономические механизмы</w:t>
            </w:r>
            <w:proofErr w:type="gramEnd"/>
            <w:r w:rsidRPr="00715EF2">
              <w:rPr>
                <w:rFonts w:ascii="PT Astra Serif" w:eastAsia="Times New Roman" w:hAnsi="PT Astra Serif" w:cs="Arial"/>
                <w:sz w:val="24"/>
                <w:szCs w:val="24"/>
                <w:lang w:eastAsia="ru-RU"/>
              </w:rPr>
              <w:t xml:space="preserve"> развития культуры"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"Организационно-техническое и финансовое обеспечение </w:t>
            </w:r>
            <w:proofErr w:type="gramStart"/>
            <w:r w:rsidRPr="00715EF2">
              <w:rPr>
                <w:rFonts w:ascii="PT Astra Serif" w:eastAsia="Times New Roman" w:hAnsi="PT Astra Serif" w:cs="Arial"/>
                <w:sz w:val="24"/>
                <w:szCs w:val="24"/>
                <w:lang w:eastAsia="ru-RU"/>
              </w:rPr>
              <w:t>деятельности Управления культуры администрации города</w:t>
            </w:r>
            <w:proofErr w:type="gramEnd"/>
            <w:r w:rsidRPr="00715EF2">
              <w:rPr>
                <w:rFonts w:ascii="PT Astra Serif" w:eastAsia="Times New Roman" w:hAnsi="PT Astra Serif" w:cs="Arial"/>
                <w:sz w:val="24"/>
                <w:szCs w:val="24"/>
                <w:lang w:eastAsia="ru-RU"/>
              </w:rPr>
              <w:t xml:space="preserve">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0330100000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0330102040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0330102040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0330102040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8 642 528,35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595 835,38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108 635,38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487 200,00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595 835,38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108 635,38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487 200,00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"Организационно-техническое и финансовое обеспечение деятельности </w:t>
            </w:r>
            <w:r w:rsidRPr="00715EF2">
              <w:rPr>
                <w:rFonts w:ascii="PT Astra Serif" w:eastAsia="Times New Roman" w:hAnsi="PT Astra Serif" w:cs="Arial"/>
                <w:sz w:val="24"/>
                <w:szCs w:val="24"/>
                <w:lang w:eastAsia="ru-RU"/>
              </w:rPr>
              <w:lastRenderedPageBreak/>
              <w:t>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595 835,38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108 635,38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487 200,00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содержание 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108 635,38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108 635,38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108 635,38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108 635,38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108 635,38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108 635,38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1210184100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487 200,00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487 200,00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1210184100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487 200,00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487 200,00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1210184100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487 200,00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487 200,00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Здравоохранение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934 000,00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Санитарно-эпидемиологическое благополучие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w:t>
            </w:r>
            <w:r w:rsidRPr="00715EF2">
              <w:rPr>
                <w:rFonts w:ascii="PT Astra Serif" w:eastAsia="Times New Roman" w:hAnsi="PT Astra Serif" w:cs="Arial"/>
                <w:sz w:val="24"/>
                <w:szCs w:val="24"/>
                <w:lang w:eastAsia="ru-RU"/>
              </w:rPr>
              <w:lastRenderedPageBreak/>
              <w:t>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проведение мероприятий по профилактике и устранению последствий распространения новой коронавирусной инфекции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1210120617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1210120617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1210120617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здравоохранения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"Формирование комфортной городской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"Содержание и текущий ремонт объектов благоустройства"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на организацию осуществления мероприятий по проведению дезинсекции и дератизации </w:t>
            </w:r>
            <w:proofErr w:type="gramStart"/>
            <w:r w:rsidRPr="00715EF2">
              <w:rPr>
                <w:rFonts w:ascii="PT Astra Serif" w:eastAsia="Times New Roman" w:hAnsi="PT Astra Serif" w:cs="Arial"/>
                <w:sz w:val="24"/>
                <w:szCs w:val="24"/>
                <w:lang w:eastAsia="ru-RU"/>
              </w:rPr>
              <w:t>в</w:t>
            </w:r>
            <w:proofErr w:type="gramEnd"/>
            <w:r w:rsidRPr="00715EF2">
              <w:rPr>
                <w:rFonts w:ascii="PT Astra Serif" w:eastAsia="Times New Roman" w:hAnsi="PT Astra Serif" w:cs="Arial"/>
                <w:sz w:val="24"/>
                <w:szCs w:val="24"/>
                <w:lang w:eastAsia="ru-RU"/>
              </w:rPr>
              <w:t xml:space="preserve"> </w:t>
            </w:r>
            <w:proofErr w:type="gramStart"/>
            <w:r w:rsidRPr="00715EF2">
              <w:rPr>
                <w:rFonts w:ascii="PT Astra Serif" w:eastAsia="Times New Roman" w:hAnsi="PT Astra Serif" w:cs="Arial"/>
                <w:sz w:val="24"/>
                <w:szCs w:val="24"/>
                <w:lang w:eastAsia="ru-RU"/>
              </w:rPr>
              <w:t>Ханты-Мансийском</w:t>
            </w:r>
            <w:proofErr w:type="gramEnd"/>
            <w:r w:rsidRPr="00715EF2">
              <w:rPr>
                <w:rFonts w:ascii="PT Astra Serif" w:eastAsia="Times New Roman" w:hAnsi="PT Astra Serif" w:cs="Arial"/>
                <w:sz w:val="24"/>
                <w:szCs w:val="24"/>
                <w:lang w:eastAsia="ru-RU"/>
              </w:rPr>
              <w:t xml:space="preserve"> автономном округе – Югре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89 212 220,93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24 754 520,93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64 457 700,00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Пенсионное обеспечение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19 555 302,83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19 555 302,83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Муниципальная программа города Югорска </w:t>
            </w:r>
            <w:r w:rsidRPr="00715EF2">
              <w:rPr>
                <w:rFonts w:ascii="PT Astra Serif" w:eastAsia="Times New Roman" w:hAnsi="PT Astra Serif" w:cs="Arial"/>
                <w:sz w:val="24"/>
                <w:szCs w:val="24"/>
                <w:lang w:eastAsia="ru-RU"/>
              </w:rPr>
              <w:lastRenderedPageBreak/>
              <w:t>"Социально-экономическое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19 555 302,83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19 555 302,83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19 555 302,83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19 555 302,83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19 555 302,83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19 555 302,83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Единовременная поощрительная выплата при выходе на пенсию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10 353 140,55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10 353 140,55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10 353 140,55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10 353 140,55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10 353 140,55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10 353 140,55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Дополнительная пенсия за выслугу лет </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1210172624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9 202 162,28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9 202 162,28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1210172624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9 202 162,28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9 202 162,28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1210172624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9 202 162,28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9 202 162,28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5 071 560,00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5 071 560,00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"Стимулирование культурного разнообразия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Компенсация стоимости проезда Почетным гражданам, прибывшим для участия в праздновании "Дня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0320371606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0320371606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0320371606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5 021 560,00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5 021 560,00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5 021 560,00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5 021 560,00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5 021 560,00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5 021 560,00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Компенсация расходов на оплату стоимости проезда к месту получения медицинской помощи и обратно категориям лиц, получающим медицинскую помощь в рамках Программы государственных гарантий оказания гражданам Российской Федерации, проживающим на территории Ханты-Мансийского автономного округа-Югры, бесплатной медицинской помощи, если необходимые медицинские услуги не могут быть предоставлены по месту проживания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Единовременная материальная помощь гражданам, оказавшимся в трудной жизненной или чрезвычайной ситуации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Социальные выплаты гражданам, кроме публичных </w:t>
            </w:r>
            <w:r w:rsidRPr="00715EF2">
              <w:rPr>
                <w:rFonts w:ascii="PT Astra Serif" w:eastAsia="Times New Roman" w:hAnsi="PT Astra Serif" w:cs="Arial"/>
                <w:sz w:val="24"/>
                <w:szCs w:val="24"/>
                <w:lang w:eastAsia="ru-RU"/>
              </w:rPr>
              <w:lastRenderedPageBreak/>
              <w:t>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Компенсация расходов на  оплату жилых помещений и коммунальных услуг отдельным категориям граждан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1210171610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Ежемесячное денежное вознаграждение Почетным гражданам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1210172611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3 371 560,00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3 371 560,00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1210172611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3 371 560,00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3 371 560,00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Публичные нормативные выплаты гражданам несоциального характера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1210172611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3 371 560,00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3 371 560,00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семьи и детства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"Осуществление отдельного государственного полномочия по осуществлению деятельности по опеке и попечительству"</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на предоставление дополнительных мер социальной поддержки детям-сиротам и детям, оставшимся без попечения родителей, лицам из числа </w:t>
            </w:r>
            <w:r w:rsidRPr="00715EF2">
              <w:rPr>
                <w:rFonts w:ascii="PT Astra Serif" w:eastAsia="Times New Roman" w:hAnsi="PT Astra Serif" w:cs="Arial"/>
                <w:sz w:val="24"/>
                <w:szCs w:val="24"/>
                <w:lang w:eastAsia="ru-RU"/>
              </w:rPr>
              <w:lastRenderedPageBreak/>
              <w:t>детей-сирот и детей, оставшихся без попечения родителей, усыновителям, приемным родителям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1210284060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1210284060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1210284060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49 689 600,00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14 895 758,10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127 658,10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14 768 100,00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14 895 758,10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127 658,10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14 768 100,00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"Совершенствование системы муниципального стратегического управления, реализация отдельных государственных полномочий"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14 895 758,10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127 658,10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14 768 100,00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администрации города Югорска и обеспечивающих учреждений, обеспечение мер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14 895 758,10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127 658,10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14 768 100,00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127 658,10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127 658,10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127 658,10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127 658,10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127 658,10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127 658,10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Субвенция на осуществление деятельности по опеке и попечительству</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14 768 100,00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14 768 100,00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Расходы на выплаты персоналу в целях обеспечения выполнения функций государственными </w:t>
            </w:r>
            <w:r w:rsidRPr="00715EF2">
              <w:rPr>
                <w:rFonts w:ascii="PT Astra Serif" w:eastAsia="Times New Roman" w:hAnsi="PT Astra Serif" w:cs="Arial"/>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13 364 060,00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13 364 060,00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13 364 060,00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13 364 060,00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781 440,00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781 440,00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781 440,00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781 440,00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622 600,00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1210184320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622 600,00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физической культуры и 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"Молодежная политика и организация временного трудоустройства"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"Молодежь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 – техническое и финансовое обеспечение Управления социальной политики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0510600000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13 299 861,05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Расходы на выплаты персоналу в целях обеспечения выполнения функций государственными </w:t>
            </w:r>
            <w:r w:rsidRPr="00715EF2">
              <w:rPr>
                <w:rFonts w:ascii="PT Astra Serif" w:eastAsia="Times New Roman" w:hAnsi="PT Astra Serif" w:cs="Arial"/>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13 295 230,37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13 295 230,37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13 295 230,37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13 295 230,37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4 630,68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Средства массовой информации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Периодическая печать и издательства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"Информационное сопровождение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"Освещение деятельности органов местного самоуправления, социально-экономического развития города Югорска в средствах массовой информации и иными способами"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муниципальному унитарному предприятию "Югорский информационно-издательский центр" в целях финансового обеспечения затрат в связи с опубликованием муниципальных правовых актов и иной официальной информации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1610161601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1610161601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1610161601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"Информационное сопровождение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"Освещение деятельности органов местного самоуправления, социально-экономического развития города Югорска в средствах массовой информации и иными способами"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"Мониторинг информационного сопровождения деятельности органов местного самоуправления, социально-экономического развития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Департамент финансов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46 879 647,93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46 879 647,93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36 734 647,93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36 734 647,93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Обеспечение деятельности финансовых, налоговых и </w:t>
            </w:r>
            <w:r w:rsidRPr="00715EF2">
              <w:rPr>
                <w:rFonts w:ascii="PT Astra Serif" w:eastAsia="Times New Roman" w:hAnsi="PT Astra Serif" w:cs="Arial"/>
                <w:sz w:val="24"/>
                <w:szCs w:val="24"/>
                <w:lang w:eastAsia="ru-RU"/>
              </w:rPr>
              <w:lastRenderedPageBreak/>
              <w:t>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36 734 647,93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36 734 647,93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Муниципальная программа города Югорска "Управление муниципальными финансами"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36 734 647,93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36 734 647,93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финансов"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36 734 647,93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36 734 647,93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36 634 647,93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36 634 647,93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36 547 590,23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36 547 590,23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36 547 590,23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36 547 590,23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87 057,70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87 057,70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1400102040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87 057,70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87 057,70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содержание 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1400109241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Связь и информатика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"Управление муниципальными финансами"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"Развитие единой комплексной системы управления муниципальными финансами"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1400220070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1400220070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1400220070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"Управление муниципальными финансами"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"Мониторинг состояния и обслуживание муниципального долга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Обслуживание муниципального долга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Департамент муниципальной собственности и градостроительства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165 408 362,17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139 188 562,17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26 219 800,00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41 808 367,07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41 808 367,07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41 808 367,07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41 808 367,07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5 484 467,07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5 484 467,07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"Содействие развитию жилищного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5 484 467,07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5 484 467,07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"Обследование жилых домов на предмет признания их аварийными, а также о действительном техническом состоянии здания и его элементов, содержание муниципального жилого фонда, платежи установленные законодательством в отношении муниципального жилого фонда"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0620700000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5 484 467,07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5 484 467,07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5 484 467,07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5 484 467,07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3 804 324,78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3 804 324,78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3 804 324,78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3 804 324,78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1 680 142,29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1 680 142,29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Исполнение судебных актов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0620799990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1 680 142,29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1 680 142,29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"Управление муниципальным имуществом"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36 323 900,00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36 323 900,00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"Повышение эффективности управления муниципальным имуществом"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36 323 900,00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36 323 900,00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"Управление и распоряжение муниципальным имуществом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36 323 900,00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36 323 900,00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36 323 900,00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36 323 900,00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33 789 410,49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33 789 410,49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33 789 410,49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33 789 410,49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2 534 489,51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2 534 489,51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Исполнение судебных актов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1 331 128,51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1 331 128,51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1 203 361,00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1 203 361,00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30 831 100,00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30 831 100,00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Лесное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Муниципальная программа города Югорска "Охрана </w:t>
            </w:r>
            <w:r w:rsidRPr="00715EF2">
              <w:rPr>
                <w:rFonts w:ascii="PT Astra Serif" w:eastAsia="Times New Roman" w:hAnsi="PT Astra Serif" w:cs="Arial"/>
                <w:sz w:val="24"/>
                <w:szCs w:val="24"/>
                <w:lang w:eastAsia="ru-RU"/>
              </w:rPr>
              <w:lastRenderedPageBreak/>
              <w:t>окружающей среды, использование и защита городских лесов"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"Организация деятельности подведомственного учреждения по использованию, охране, защите и воспроизводству городских лесов"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28 851 000,00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Связь и информатика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"Управление муниципальным имуществом"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"Повышение эффективности управления муниципальным имуществом"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"Управление и распоряжение муниципальным имуществом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586 100,00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Подпрограмма "Содействие развитию </w:t>
            </w:r>
            <w:r w:rsidRPr="00715EF2">
              <w:rPr>
                <w:rFonts w:ascii="PT Astra Serif" w:eastAsia="Times New Roman" w:hAnsi="PT Astra Serif" w:cs="Arial"/>
                <w:sz w:val="24"/>
                <w:szCs w:val="24"/>
                <w:lang w:eastAsia="ru-RU"/>
              </w:rPr>
              <w:lastRenderedPageBreak/>
              <w:t>градостроительной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"Корректировка градостроительной документации, связанная с изменениями градостроительного законодательства"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"Управление муниципальным имуществом"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"Повышение эффективности управления муниципальным имуществом"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338 950,00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338 950,00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"Управление и распоряжение муниципальным имуществом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338 950,00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338 950,00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338 950,00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338 950,00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338 950,00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338 950,00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0910199990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338 950,00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338 950,00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"Поддержка садоводства и огородничества на земельных участках муниципального образования город Югорск"</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"Выполнение комплексных кадастровых работ на земельных участках, предоставленных садоводческим и огородническим некоммерческим объединениям граждан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0920100000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0920199990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Закупка товаров, работ и услуг для обеспечения </w:t>
            </w:r>
            <w:r w:rsidRPr="00715EF2">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0920199990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0920199990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61 050,00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54 050 512,10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54 050 512,10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Жилищное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52 885 624,29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52 885 624,29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52 885 624,29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52 885 624,29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"Содействие развитию жилищного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52 885 624,29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52 885 624,29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"Приобретение жилых помещений"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52 885 624,29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52 885 624,29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proofErr w:type="gramStart"/>
            <w:r w:rsidRPr="00715EF2">
              <w:rPr>
                <w:rFonts w:ascii="PT Astra Serif" w:eastAsia="Times New Roman" w:hAnsi="PT Astra Serif" w:cs="Arial"/>
                <w:sz w:val="24"/>
                <w:szCs w:val="24"/>
                <w:lang w:eastAsia="ru-RU"/>
              </w:rPr>
              <w:t>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w:t>
            </w:r>
            <w:proofErr w:type="gramEnd"/>
            <w:r w:rsidRPr="00715EF2">
              <w:rPr>
                <w:rFonts w:ascii="PT Astra Serif" w:eastAsia="Times New Roman" w:hAnsi="PT Astra Serif" w:cs="Arial"/>
                <w:sz w:val="24"/>
                <w:szCs w:val="24"/>
                <w:lang w:eastAsia="ru-RU"/>
              </w:rPr>
              <w:t xml:space="preserve">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0620382762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48 785 406,00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48 785 406,00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Капитальные вложения в объекты государственной </w:t>
            </w:r>
            <w:r w:rsidRPr="00715EF2">
              <w:rPr>
                <w:rFonts w:ascii="PT Astra Serif" w:eastAsia="Times New Roman" w:hAnsi="PT Astra Serif" w:cs="Arial"/>
                <w:sz w:val="24"/>
                <w:szCs w:val="24"/>
                <w:lang w:eastAsia="ru-RU"/>
              </w:rPr>
              <w:lastRenderedPageBreak/>
              <w:t>(муниципальной)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0620382762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48 785 406,00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48 785 406,00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0620382762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48 785 406,00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48 785 406,00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Приобретение жилья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0620382762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48 785 406,00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48 785 406,00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428 198,48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428 198,48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428 198,48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428 198,48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428 198,48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428 198,48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proofErr w:type="gramStart"/>
            <w:r w:rsidRPr="00715EF2">
              <w:rPr>
                <w:rFonts w:ascii="PT Astra Serif" w:eastAsia="Times New Roman" w:hAnsi="PT Astra Serif" w:cs="Arial"/>
                <w:sz w:val="24"/>
                <w:szCs w:val="24"/>
                <w:lang w:eastAsia="ru-RU"/>
              </w:rPr>
              <w:t>Софинансирование расходов на реализацию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w:t>
            </w:r>
            <w:proofErr w:type="gramEnd"/>
            <w:r w:rsidRPr="00715EF2">
              <w:rPr>
                <w:rFonts w:ascii="PT Astra Serif" w:eastAsia="Times New Roman" w:hAnsi="PT Astra Serif" w:cs="Arial"/>
                <w:sz w:val="24"/>
                <w:szCs w:val="24"/>
                <w:lang w:eastAsia="ru-RU"/>
              </w:rPr>
              <w:t xml:space="preserve"> гражданам, в чьей собственности находятся жилые помещения, входящие в аварийный жилищный фонд, возмещения за изымаемые жилые помещения)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06203S2762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3 672 019,81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3 672 019,81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06203S2762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3 672 019,81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3 672 019,81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06203S2762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3 672 019,81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3 672 019,81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Приобретение жилья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06203S2762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3 672 019,81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3 672 019,81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1 164 887,81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1 164 887,81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Подпрограмма "Обеспечение мерами </w:t>
            </w:r>
            <w:r w:rsidRPr="00715EF2">
              <w:rPr>
                <w:rFonts w:ascii="PT Astra Serif" w:eastAsia="Times New Roman" w:hAnsi="PT Astra Serif" w:cs="Arial"/>
                <w:sz w:val="24"/>
                <w:szCs w:val="24"/>
                <w:lang w:eastAsia="ru-RU"/>
              </w:rPr>
              <w:lastRenderedPageBreak/>
              <w:t>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"Подготовка территорий для индивидуального жилищного строительства в целях обеспечения земельными участками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1 064 890,00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"Формирование комфортной городской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"Выполнение работ по благоустройству"</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"Демонтаж информационных конструкций"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"Содержание и текущий ремонт объектов благоустройства"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99 997,81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"Охрана окружающей среды, использование и защита городских лесов"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"Регулирование деятельности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799 999,20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Культура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"Стимулирование культурного разнообразия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37 518 383,80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26 219 800,00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"Обеспечение мерами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"Улучшение жилищных условий ветеранов Великой Отечественной войны"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proofErr w:type="gramStart"/>
            <w:r w:rsidRPr="00715EF2">
              <w:rPr>
                <w:rFonts w:ascii="PT Astra Serif" w:eastAsia="Times New Roman" w:hAnsi="PT Astra Serif" w:cs="Arial"/>
                <w:sz w:val="24"/>
                <w:szCs w:val="24"/>
                <w:lang w:eastAsia="ru-RU"/>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за счет средств бюджета Ханты-Мансийского автономного округа - Югры</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06301D1340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06301D1340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06301D1340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629 700,00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семьи и детства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36 888 683,80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25 590 100,00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36 888 683,80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25 590 100,00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"Обеспечение мерами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36 888 683,80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25 590 100,00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"Предоставление субсидий молодым семьям на улучшение жилищных условий"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06302L4970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06302L4970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06302L4970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11 298 583,80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"Приобретение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25 590 100,00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25 590 100,00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0630384310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25 590 100,00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25 590 100,00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0630384310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25 590 100,00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25 590 100,00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0630384310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25 590 100,00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25 590 100,00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06303R0820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06303R0820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06303R0820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Управление образования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1 813 719 242,83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460 389 842,83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1 353 329 400,00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553 913,89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553 913,89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Общеэкономические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494 413,89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494 413,89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Муниципальная программа города Югорска </w:t>
            </w:r>
            <w:r w:rsidRPr="00715EF2">
              <w:rPr>
                <w:rFonts w:ascii="PT Astra Serif" w:eastAsia="Times New Roman" w:hAnsi="PT Astra Serif" w:cs="Arial"/>
                <w:sz w:val="24"/>
                <w:szCs w:val="24"/>
                <w:lang w:eastAsia="ru-RU"/>
              </w:rPr>
              <w:lastRenderedPageBreak/>
              <w:t>"Молодежная политика и организация временного трудоустройства"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494 413,89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494 413,89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Подпрограмма "Временное трудоустройство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494 413,89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494 413,89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общественных работ для незанятых трудовой деятельностью и безработных граждан, временного трудоустройства безработных граждан, испытывающих трудности в поиске работы, создание рабочих мест для трудоустройства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321 813,89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321 813,89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321 813,89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321 813,89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155 322,23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155 322,23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155 322,23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155 322,23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166 491,66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166 491,66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166 491,66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166 491,66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172 600,00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Связь и информатика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информационной открытости муниципальной системы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0200520070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0200520070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0200520070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"Охрана окружающей среды, использование и защита городских лесов"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и развитие системы экологического образования, просвещения и формирования экологической культуры"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1 786 255 328,94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459 770 928,94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1 326 484 400,00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Дошкольное 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391 755 634,80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81 875 034,80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309 880 600,00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Муниципальная программа города Югорска </w:t>
            </w:r>
            <w:r w:rsidRPr="00715EF2">
              <w:rPr>
                <w:rFonts w:ascii="PT Astra Serif" w:eastAsia="Times New Roman" w:hAnsi="PT Astra Serif" w:cs="Arial"/>
                <w:sz w:val="24"/>
                <w:szCs w:val="24"/>
                <w:lang w:eastAsia="ru-RU"/>
              </w:rPr>
              <w:lastRenderedPageBreak/>
              <w:t>"Развитие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391 477 634,80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81 597 034,80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309 880 600,00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"Развитие системы дошкольного и общего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387 959 134,80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78 078 534,80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309 880 600,00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73 560 867,50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73 560 867,50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73 560 867,50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73 560 867,50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73 560 867,50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73 560 867,50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Выплата единовременного денежного вознаграждения работникам муниципальных образовательных учреждений </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437 667,30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437 667,30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437 667,30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437 667,30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437 667,30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437 667,30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0200182470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0200182470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0200182470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4 080 000,00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715EF2">
              <w:rPr>
                <w:rFonts w:ascii="PT Astra Serif" w:eastAsia="Times New Roman" w:hAnsi="PT Astra Serif" w:cs="Arial"/>
                <w:sz w:val="24"/>
                <w:szCs w:val="24"/>
                <w:lang w:eastAsia="ru-RU"/>
              </w:rPr>
              <w:t>осуществления</w:t>
            </w:r>
            <w:proofErr w:type="gramEnd"/>
            <w:r w:rsidRPr="00715EF2">
              <w:rPr>
                <w:rFonts w:ascii="PT Astra Serif" w:eastAsia="Times New Roman" w:hAnsi="PT Astra Serif" w:cs="Arial"/>
                <w:sz w:val="24"/>
                <w:szCs w:val="24"/>
                <w:lang w:eastAsia="ru-RU"/>
              </w:rPr>
              <w:t xml:space="preserve"> переданных органам местного самоуправления </w:t>
            </w:r>
            <w:r w:rsidRPr="00715EF2">
              <w:rPr>
                <w:rFonts w:ascii="PT Astra Serif" w:eastAsia="Times New Roman" w:hAnsi="PT Astra Serif" w:cs="Arial"/>
                <w:sz w:val="24"/>
                <w:szCs w:val="24"/>
                <w:lang w:eastAsia="ru-RU"/>
              </w:rPr>
              <w:lastRenderedPageBreak/>
              <w:t>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290 574 042,00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290 574 042,00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290 574 042,00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290 574 042,00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290 574 042,00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290 574 042,00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715EF2">
              <w:rPr>
                <w:rFonts w:ascii="PT Astra Serif" w:eastAsia="Times New Roman" w:hAnsi="PT Astra Serif" w:cs="Arial"/>
                <w:sz w:val="24"/>
                <w:szCs w:val="24"/>
                <w:lang w:eastAsia="ru-RU"/>
              </w:rPr>
              <w:t>осуществления</w:t>
            </w:r>
            <w:proofErr w:type="gramEnd"/>
            <w:r w:rsidRPr="00715EF2">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19 306 558,00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19 306 558,00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19 306 558,00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19 306 558,00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19 306 558,00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19 306 558,00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комплексной безопасности 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3 056 800,00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3 056 800,00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3 056 800,00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3 056 800,00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3 056 800,00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3 056 800,00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3 056 800,00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3 056 800,00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461 700,00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461 700,00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161 700,00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"Доступная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278 000,00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Общее 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1 222 073 491,87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207 090 691,87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1 014 982 800,00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1 222 073 491,87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207 090 691,87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1 014 982 800,00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системы дошкольного и общего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1 209 363 676,98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196 971 020,72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1 012 392 656,26</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118 979 858,16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118 979 858,16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Предоставление субсидий бюджетным, автономным </w:t>
            </w:r>
            <w:r w:rsidRPr="00715EF2">
              <w:rPr>
                <w:rFonts w:ascii="PT Astra Serif" w:eastAsia="Times New Roman" w:hAnsi="PT Astra Serif" w:cs="Arial"/>
                <w:sz w:val="24"/>
                <w:szCs w:val="24"/>
                <w:lang w:eastAsia="ru-RU"/>
              </w:rPr>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118 979 858,16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118 979 858,16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118 979 858,16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118 979 858,16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0200153030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36 247 700,00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36 247 700,00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0200153030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36 247 700,00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36 247 700,00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0200153030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36 247 700,00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36 247 700,00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proofErr w:type="gramStart"/>
            <w:r w:rsidRPr="00715EF2">
              <w:rPr>
                <w:rFonts w:ascii="PT Astra Serif" w:eastAsia="Times New Roman" w:hAnsi="PT Astra Serif" w:cs="Arial"/>
                <w:sz w:val="24"/>
                <w:szCs w:val="24"/>
                <w:lang w:eastAsia="ru-RU"/>
              </w:rPr>
              <w:t>Субсидии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 в целях финансового обеспечения (возмещения) затрат на коммунальные услуги, содержание зданий, размещение отходов, создание безопасных условий в организации, оснащение учебных кабинетов</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0200161803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0200161803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0200161803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на обеспечение питанием обучающихся в частных общеобразовательных организациях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0200161804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254 860,00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254 860,00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0200161804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254 860,00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254 860,00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Субсидии некоммерческим организациям (за </w:t>
            </w:r>
            <w:r w:rsidRPr="00715EF2">
              <w:rPr>
                <w:rFonts w:ascii="PT Astra Serif" w:eastAsia="Times New Roman" w:hAnsi="PT Astra Serif" w:cs="Arial"/>
                <w:sz w:val="24"/>
                <w:szCs w:val="24"/>
                <w:lang w:eastAsia="ru-RU"/>
              </w:rPr>
              <w:lastRenderedPageBreak/>
              <w:t>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0200161804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254 860,00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254 860,00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 xml:space="preserve">Выплата единовременного денежного вознаграждения работникам муниципальных образовательных учреждений </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3 911 299,24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3 911 299,24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3 911 299,24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3 911 299,24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0200172623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3 911 299,24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3 911 299,24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на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0200182480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537 600,00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537 600,00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0200182480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537 600,00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537 600,00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0200182480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537 600,00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537 600,00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proofErr w:type="gramStart"/>
            <w:r w:rsidRPr="00715EF2">
              <w:rPr>
                <w:rFonts w:ascii="PT Astra Serif" w:eastAsia="Times New Roman" w:hAnsi="PT Astra Serif" w:cs="Arial"/>
                <w:sz w:val="24"/>
                <w:szCs w:val="24"/>
                <w:lang w:eastAsia="ru-RU"/>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75 990 200,00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75 990 200,00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3 556 000,00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3 556 000,00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3 556 000,00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3 556 000,00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72 434 200,00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72 434 200,00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70 491 700,00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70 491 700,00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0200184030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1 942 500,00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1 942 500,00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715EF2">
              <w:rPr>
                <w:rFonts w:ascii="PT Astra Serif" w:eastAsia="Times New Roman" w:hAnsi="PT Astra Serif" w:cs="Arial"/>
                <w:sz w:val="24"/>
                <w:szCs w:val="24"/>
                <w:lang w:eastAsia="ru-RU"/>
              </w:rPr>
              <w:t>осуществления</w:t>
            </w:r>
            <w:proofErr w:type="gramEnd"/>
            <w:r w:rsidRPr="00715EF2">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914 846 758,26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914 846 758,26</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914 846 758,26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914 846 758,26</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914 846 758,26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914 846 758,26</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для обеспечения государственных гарантий на получение образования и </w:t>
            </w:r>
            <w:proofErr w:type="gramStart"/>
            <w:r w:rsidRPr="00715EF2">
              <w:rPr>
                <w:rFonts w:ascii="PT Astra Serif" w:eastAsia="Times New Roman" w:hAnsi="PT Astra Serif" w:cs="Arial"/>
                <w:sz w:val="24"/>
                <w:szCs w:val="24"/>
                <w:lang w:eastAsia="ru-RU"/>
              </w:rPr>
              <w:t>осуществления</w:t>
            </w:r>
            <w:proofErr w:type="gramEnd"/>
            <w:r w:rsidRPr="00715EF2">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частным общеобразовательным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21 555 698,00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21 555 698,00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21 555 698,00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21 555 698,00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0200184304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21 555 698,00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21 555 698,00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proofErr w:type="gramStart"/>
            <w:r w:rsidRPr="00715EF2">
              <w:rPr>
                <w:rFonts w:ascii="PT Astra Serif" w:eastAsia="Times New Roman" w:hAnsi="PT Astra Serif" w:cs="Arial"/>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02001L3040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35 239 703,32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35 239 703,32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02001L3040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35 239 703,32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35 239 703,32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02001L3040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35 239 703,32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35 239 703,32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187 100,00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187 100,00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187 100,00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187 100,00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58 042,00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58 042,00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58 042,00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58 042,00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33 058,00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33 058,00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33 058,00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33 058,00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системы оценки качества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2 590 143,74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2 590 143,74</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 xml:space="preserve">Субвенции для обеспечения государственных гарантий на получение образования и </w:t>
            </w:r>
            <w:proofErr w:type="gramStart"/>
            <w:r w:rsidRPr="00715EF2">
              <w:rPr>
                <w:rFonts w:ascii="PT Astra Serif" w:eastAsia="Times New Roman" w:hAnsi="PT Astra Serif" w:cs="Arial"/>
                <w:sz w:val="24"/>
                <w:szCs w:val="24"/>
                <w:lang w:eastAsia="ru-RU"/>
              </w:rPr>
              <w:t>осуществления</w:t>
            </w:r>
            <w:proofErr w:type="gramEnd"/>
            <w:r w:rsidRPr="00715EF2">
              <w:rPr>
                <w:rFonts w:ascii="PT Astra Serif" w:eastAsia="Times New Roman" w:hAnsi="PT Astra Serif" w:cs="Arial"/>
                <w:sz w:val="24"/>
                <w:szCs w:val="24"/>
                <w:lang w:eastAsia="ru-RU"/>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w:t>
            </w:r>
            <w:proofErr w:type="gramStart"/>
            <w:r w:rsidRPr="00715EF2">
              <w:rPr>
                <w:rFonts w:ascii="PT Astra Serif" w:eastAsia="Times New Roman" w:hAnsi="PT Astra Serif" w:cs="Arial"/>
                <w:sz w:val="24"/>
                <w:szCs w:val="24"/>
                <w:lang w:eastAsia="ru-RU"/>
              </w:rPr>
              <w:t>числе</w:t>
            </w:r>
            <w:proofErr w:type="gramEnd"/>
            <w:r w:rsidRPr="00715EF2">
              <w:rPr>
                <w:rFonts w:ascii="PT Astra Serif" w:eastAsia="Times New Roman" w:hAnsi="PT Astra Serif" w:cs="Arial"/>
                <w:sz w:val="24"/>
                <w:szCs w:val="24"/>
                <w:lang w:eastAsia="ru-RU"/>
              </w:rPr>
              <w:t xml:space="preserve"> в форме единого государственного экзамена)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2 590 143,74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2 590 143,74</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447 945,19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447 945,19</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447 945,19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447 945,19</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2 142 198,55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2 142 198,55</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0200484305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2 142 198,55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2 142 198,55</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комплексной безопасности 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9 502 085,15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9 502 085,15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8 809 937,15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8 809 937,15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126 600,00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126 600,00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126 600,00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126 600,00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1 773 400,00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1 773 400,00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1 773 400,00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1 773 400,00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6 909 937,15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6 909 937,15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6 909 937,15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6 909 937,15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692 148,00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692 148,00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692 148,00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692 148,00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692 148,00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692 148,00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430 486,00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430 486,00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430 486,00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430 486,00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430 486,00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430 486,00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430 486,00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430 486,00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54 167 749,26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54 167 749,26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54 137 749,26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54 137 749,26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53 937 749,26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53 937 749,26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Расходы на обеспечение деятельности (оказание </w:t>
            </w:r>
            <w:r w:rsidRPr="00715EF2">
              <w:rPr>
                <w:rFonts w:ascii="PT Astra Serif" w:eastAsia="Times New Roman" w:hAnsi="PT Astra Serif" w:cs="Arial"/>
                <w:sz w:val="24"/>
                <w:szCs w:val="24"/>
                <w:lang w:eastAsia="ru-RU"/>
              </w:rPr>
              <w:lastRenderedPageBreak/>
              <w:t>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31 137 749,26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31 137 749,26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31 137 749,26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31 137 749,26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31 137 749,26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31 137 749,26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Субсидия на возмещение финансовых затрат на обучение по дополнительным общеобразовательным программам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0200261700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0200261700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0200261700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0200800590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"Укрепление межнационального и межконфессионального согласия, поддержка культуры народов, проживающих на территории города Югорска,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"Организация мероприятий по </w:t>
            </w:r>
            <w:r w:rsidRPr="00715EF2">
              <w:rPr>
                <w:rFonts w:ascii="PT Astra Serif" w:eastAsia="Times New Roman" w:hAnsi="PT Astra Serif" w:cs="Arial"/>
                <w:sz w:val="24"/>
                <w:szCs w:val="24"/>
                <w:lang w:eastAsia="ru-RU"/>
              </w:rPr>
              <w:lastRenderedPageBreak/>
              <w:t>изучению культурного наследия народов России и мира в образовательных организациях города"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Молодежная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8 056 136,53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8 056 136,53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"Отдых и оздоровление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8 056 136,53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8 056 136,53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деятельности по кадровому сопровождению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102 500,00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102 500,00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102 500,00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102 500,00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102 500,00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102 500,00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102 500,00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102 500,00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деятельности по обеспечению безопасных условий при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464 205,00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464 205,00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464 205,00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464 205,00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364 205,00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364 205,00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364 205,00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364 205,00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"Организация деятельности лагерей с дневным пребыванием детей на базе учреждений и организаций города Югорска, специализированных (профильных) лагерей (палаточный лагерь, лагерь труда и отдыха) и других"</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7 489 431,53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7 489 431,53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295 301,53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295 301,53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287 801,53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287 801,53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287 801,53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287 801,53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частным организациям, осуществляющим образовательную деятельность по реализации основных общеобразовательных программ на территории города Югорска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0100561802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0100561802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0100561802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w:t>
            </w:r>
            <w:r w:rsidRPr="00715EF2">
              <w:rPr>
                <w:rFonts w:ascii="PT Astra Serif" w:eastAsia="Times New Roman" w:hAnsi="PT Astra Serif" w:cs="Arial"/>
                <w:sz w:val="24"/>
                <w:szCs w:val="24"/>
                <w:lang w:eastAsia="ru-RU"/>
              </w:rPr>
              <w:lastRenderedPageBreak/>
              <w:t>отдыха с дневным пребыванием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5 731 304,00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5 731 304,00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5 731 304,00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5 731 304,00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5 599 004,00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5 599 004,00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132 300,00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132 300,00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организации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1 432 826,00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1 432 826,00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1 432 826,00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1 432 826,00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1 399 751,00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1 399 751,00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33 075,00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33 075,00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110 202 316,48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108 581 316,48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1 621 000,00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110 202 316,48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108 581 316,48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1 621 000,00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системы дошкольного и общего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Поддержка </w:t>
            </w:r>
            <w:proofErr w:type="gramStart"/>
            <w:r w:rsidRPr="00715EF2">
              <w:rPr>
                <w:rFonts w:ascii="PT Astra Serif" w:eastAsia="Times New Roman" w:hAnsi="PT Astra Serif" w:cs="Arial"/>
                <w:sz w:val="24"/>
                <w:szCs w:val="24"/>
                <w:lang w:eastAsia="ru-RU"/>
              </w:rPr>
              <w:t>обучающихся</w:t>
            </w:r>
            <w:proofErr w:type="gramEnd"/>
            <w:r w:rsidRPr="00715EF2">
              <w:rPr>
                <w:rFonts w:ascii="PT Astra Serif" w:eastAsia="Times New Roman" w:hAnsi="PT Astra Serif" w:cs="Arial"/>
                <w:sz w:val="24"/>
                <w:szCs w:val="24"/>
                <w:lang w:eastAsia="ru-RU"/>
              </w:rPr>
              <w:t>, получающих среднее профессиональное и высшее образование, поступивших на целевое обучение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0200171608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0200171608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0200171608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896 215,00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896 215,00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896 215,00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896 215,00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537 795,00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537 795,00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537 795,00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537 795,00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353 420,00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353 420,00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328 420,00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328 420,00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"Формирование системы профессиональных конкурсов в целях предоставления гражданам возможностей для профессионального и карьерного роста"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566 685,00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566 685,00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566 685,00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566 685,00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69 188,32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69 188,32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69 188,32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69 188,32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202 496,68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202 496,68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147 730,00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147 730,00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54 766,68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54 766,68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информационной открытости муниципальной системы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"Финансовое и организационно-методическое обеспечение функционирования и модернизации муниципальной системы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105 664 416,48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104 043 416,48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1 621 000,00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84 831 044,40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84 831 044,40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78 948 244,40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78 948 244,40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78 948 244,40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78 948 244,40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5 742 400,00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5 742 400,00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5 742 400,00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5 742 400,00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19 212 372,08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19 212 372,08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19 005 872,08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19 005 872,08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19 005 872,08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19 005 872,08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204 500,00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204 500,00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204 500,00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204 500,00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1 621 000,00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1 621 000,00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1 621 000,00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1 621 000,00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1 621 000,00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1 621 000,00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семьи и детства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"Финансовое и организационно-методическое обеспечение </w:t>
            </w:r>
            <w:r w:rsidRPr="00715EF2">
              <w:rPr>
                <w:rFonts w:ascii="PT Astra Serif" w:eastAsia="Times New Roman" w:hAnsi="PT Astra Serif" w:cs="Arial"/>
                <w:sz w:val="24"/>
                <w:szCs w:val="24"/>
                <w:lang w:eastAsia="ru-RU"/>
              </w:rPr>
              <w:lastRenderedPageBreak/>
              <w:t>функционирования и модернизации муниципальной системы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0200684050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26 845 000,00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Управление культуры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274 641 103,12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274 641 103,12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Национальная оборона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"Стимулирование культурного разнообразия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0320385150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0320385150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0320385150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128 320,00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Охрана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"Охрана окружающей среды, использование и защита городских лесов"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и развитие системы экологического образования, просвещения и формирования экологической культуры"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91 030 144,59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91 030 144,59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89 982 169,59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89 982 169,59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89 885 169,59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89 885 169,59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"Модернизация и развитие учреждений и организаций культуры"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841 907,00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841 907,00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"Укрепление материально-технической базы, модернизация, капитальный ремонт и ремонт учреждений в сфере культуры"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841 907,00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841 907,00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541 907,00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541 907,00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541 907,00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541 907,00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541 907,00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541 907,00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89 043 262,59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89 043 262,59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"Поддержка одаренных детей и молодежи, развитие художественного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88 884 481,59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88 884 481,59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88 884 481,59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88 884 481,59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88 884 481,59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88 884 481,59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88 884 481,59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88 884 481,59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"Стимулирование культурного разнообразия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158 781,00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158 781,00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158 781,00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158 781,00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158 781,00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158 781,00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158 781,00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158 781,00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"Доступная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доступности предоставляемых инвалидам услуг в сфере культуры с учетом имеющихся у них нарушений"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57 000,00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Муниципальная программа города Югорска </w:t>
            </w:r>
            <w:r w:rsidRPr="00715EF2">
              <w:rPr>
                <w:rFonts w:ascii="PT Astra Serif" w:eastAsia="Times New Roman" w:hAnsi="PT Astra Serif" w:cs="Arial"/>
                <w:sz w:val="24"/>
                <w:szCs w:val="24"/>
                <w:lang w:eastAsia="ru-RU"/>
              </w:rPr>
              <w:lastRenderedPageBreak/>
              <w:t>"Развитие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Подпрограмма "Укрепление межнационального и межконфессионального согласия, поддержка культуры народов, проживающих на территории города Югорска,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мероприятий, направленных на укрепление межнационального мира и согласия, сохранение культуры проживающих в городе Югорске этносов"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Молодежная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1 047 975,00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1 047 975,00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"Отдых и оздоровление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1 047 975,00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1 047 975,00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деятельности по кадровому сопровождению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деятельности по обеспечению безопасных условий при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107 200,00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107 200,00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Мероприятия по организации отдыха и оздоровления </w:t>
            </w:r>
            <w:r w:rsidRPr="00715EF2">
              <w:rPr>
                <w:rFonts w:ascii="PT Astra Serif" w:eastAsia="Times New Roman" w:hAnsi="PT Astra Serif" w:cs="Arial"/>
                <w:sz w:val="24"/>
                <w:szCs w:val="24"/>
                <w:lang w:eastAsia="ru-RU"/>
              </w:rPr>
              <w:lastRenderedPageBreak/>
              <w:t>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107 200,00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107 200,00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107 200,00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107 200,00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107 200,00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107 200,00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деятельности лагерей с дневным пребыванием детей на базе учреждений и организаций города Югорска, специализированных (профильных) лагерей (палаточный лагерь, лагерь труда и отдыха) и других"</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923 275,00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923 275,00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96 400,00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96 400,00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96 400,00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96 400,00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96 400,00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96 400,00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661 500,00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661 500,00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661 500,00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661 500,00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661 500,00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661 500,00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организации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165 375,00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165 375,00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Предоставление субсидий бюджетным, автономным </w:t>
            </w:r>
            <w:r w:rsidRPr="00715EF2">
              <w:rPr>
                <w:rFonts w:ascii="PT Astra Serif" w:eastAsia="Times New Roman" w:hAnsi="PT Astra Serif" w:cs="Arial"/>
                <w:sz w:val="24"/>
                <w:szCs w:val="24"/>
                <w:lang w:eastAsia="ru-RU"/>
              </w:rPr>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165 375,00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165 375,00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165 375,00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165 375,00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183 458 638,53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183 458 638,53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Культура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183 458 638,53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183 458 638,53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183 358 638,53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183 358 638,53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"Модернизация и развитие учреждений и организаций культуры"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68 743 181,26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68 743 181,26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библиотечного дела"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34 324 324,60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34 324 324,60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33 761 159,89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33 761 159,89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33 761 159,89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33 761 159,89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33 761 159,89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33 761 159,89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на развитие сферы культуры в муниципальных образованиях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0310182520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321 800,00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321 800,00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0310182520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321 800,00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321 800,00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0310182520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321 800,00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321 800,00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03101L5190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184 576,47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184 576,47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03101L5190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184 576,47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184 576,47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03101L5190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184 576,47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184 576,47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расходов на развитие сферы культуры в муниципальных образованиях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03101S2520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56 788,24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56 788,24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03101S2520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56 788,24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56 788,24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03101S2520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56 788,24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56 788,24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"Развитие музейного дела"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23 407 856,66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23 407 856,66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23 407 856,66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23 407 856,66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23 407 856,66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23 407 856,66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23 407 856,66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23 407 856,66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"Укрепление материально-технической базы, модернизация, капитальный ремонт и ремонт учреждений в сфере культуры"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5 311 000,00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5 311 000,00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5 211 000,00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5 211 000,00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5 211 000,00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5 211 000,00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4 811 000,00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4 811 000,00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"Участие в реализации регионального проекта "Цифровая культура"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031A300000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031A354530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031A354530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031A354530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112 015 457,27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112 015 457,27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"Стимулирование культурного разнообразия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111 031 272,07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111 031 272,07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110 481 272,07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110 481 272,07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110 481 272,07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110 481 272,07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109 331 272,07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109 331 272,07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социально ориентированным некоммерческим организациям на организацию и проведение культурно-массовых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0320361805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0320361805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0320361805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"Реализация муниципального проекта "Музейно-туристический комплекс "Ворота в Югру""</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0322К00000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984 185,20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984 185,20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0322К00590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984 185,20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984 185,20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0322К00590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984 185,20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984 185,20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0322К00590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984 185,20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984 185,20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Подпрограмма "Организационные, </w:t>
            </w:r>
            <w:proofErr w:type="gramStart"/>
            <w:r w:rsidRPr="00715EF2">
              <w:rPr>
                <w:rFonts w:ascii="PT Astra Serif" w:eastAsia="Times New Roman" w:hAnsi="PT Astra Serif" w:cs="Arial"/>
                <w:sz w:val="24"/>
                <w:szCs w:val="24"/>
                <w:lang w:eastAsia="ru-RU"/>
              </w:rPr>
              <w:t>экономические механизмы</w:t>
            </w:r>
            <w:proofErr w:type="gramEnd"/>
            <w:r w:rsidRPr="00715EF2">
              <w:rPr>
                <w:rFonts w:ascii="PT Astra Serif" w:eastAsia="Times New Roman" w:hAnsi="PT Astra Serif" w:cs="Arial"/>
                <w:sz w:val="24"/>
                <w:szCs w:val="24"/>
                <w:lang w:eastAsia="ru-RU"/>
              </w:rPr>
              <w:t xml:space="preserve"> развития культуры"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"Освещение мероприятий в сфере культуры в средствах массовой информации"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0330200000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0330299990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0330299990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0330299990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"Доступная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Подпрограмма "Укрепление межнационального и межконфессионального согласия, поддержка культуры народов, проживающих на территории </w:t>
            </w:r>
            <w:r w:rsidRPr="00715EF2">
              <w:rPr>
                <w:rFonts w:ascii="PT Astra Serif" w:eastAsia="Times New Roman" w:hAnsi="PT Astra Serif" w:cs="Arial"/>
                <w:sz w:val="24"/>
                <w:szCs w:val="24"/>
                <w:lang w:eastAsia="ru-RU"/>
              </w:rPr>
              <w:lastRenderedPageBreak/>
              <w:t>города Югорска,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"Сохранение и популяризация самобытной казачьей культуры, обеспечение участия казачьего общества станица "Югорская" в воспитании идей национального единства и патриотизма"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Управление социальной политики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247 070 497,70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235 405 497,70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11 665 000,00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"Профилактика правонарушений, противодействие коррупции и незаконному обороту наркотиков"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"Профилактика незаконного оборота и потребления наркотических средств и психотропных веществ"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"Повышение профессионального уровня, создание условий в деятельности субъектов профилактики наркомании, в том числе занимающихся реабилитацией и </w:t>
            </w:r>
            <w:proofErr w:type="spellStart"/>
            <w:r w:rsidRPr="00715EF2">
              <w:rPr>
                <w:rFonts w:ascii="PT Astra Serif" w:eastAsia="Times New Roman" w:hAnsi="PT Astra Serif" w:cs="Arial"/>
                <w:sz w:val="24"/>
                <w:szCs w:val="24"/>
                <w:lang w:eastAsia="ru-RU"/>
              </w:rPr>
              <w:t>ресоциализацией</w:t>
            </w:r>
            <w:proofErr w:type="spellEnd"/>
            <w:r w:rsidRPr="00715EF2">
              <w:rPr>
                <w:rFonts w:ascii="PT Astra Serif" w:eastAsia="Times New Roman" w:hAnsi="PT Astra Serif" w:cs="Arial"/>
                <w:sz w:val="24"/>
                <w:szCs w:val="24"/>
                <w:lang w:eastAsia="ru-RU"/>
              </w:rPr>
              <w:t xml:space="preserve"> наркозависимых лиц"</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1530100000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Мероприятия по противодействию злоупотреблению наркотиками и их незаконному обороту</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1530120040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1530120040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1530120040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Иные межбюджетные трансферты победителям </w:t>
            </w:r>
            <w:r w:rsidRPr="00715EF2">
              <w:rPr>
                <w:rFonts w:ascii="PT Astra Serif" w:eastAsia="Times New Roman" w:hAnsi="PT Astra Serif" w:cs="Arial"/>
                <w:sz w:val="24"/>
                <w:szCs w:val="24"/>
                <w:lang w:eastAsia="ru-RU"/>
              </w:rPr>
              <w:lastRenderedPageBreak/>
              <w:t>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1530185230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1530185230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1530185230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"Профилактика правонарушений, противодействие коррупции и незаконному обороту наркотиков"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"Профилактика правонарушений"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функционирования и развития систем видеонаблюдения в сфере общественного порядка, безопасности дорожного движения"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Мероприятия по профилактике правонарушений в сфере общественного порядка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1510120050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1510120050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1510120050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6 882 886,11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6 882 886,11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Общеэкономические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6 882 886,11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6 882 886,11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"Молодежная политика и организация временного трудоустройства"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6 882 886,11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6 882 886,11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Подпрограмма "Временное трудоустройство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6 882 886,11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6 882 886,11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общественных работ для незанятых трудовой деятельностью и безработных граждан, временного трудоустройства безработных граждан, испытывающих трудности в поиске работы, создание рабочих мест для трудоустройства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4 016 382,51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4 016 382,51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1 691 696,40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1 691 696,40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1 691 696,40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1 691 696,40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1 691 696,40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1 691 696,40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2 324 686,11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2 324 686,11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2 324 686,11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2 324 686,11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0520185060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2 324 686,11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2 324 686,11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временного трудоустройства несовершеннолетних в возрасте от 14 до 18 лет в свободное от учебы время и молодежных трудовых отрядов"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2 620 800,00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2 620 800,00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0520285060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2 620 800,00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2 620 800,00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0520285060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2 620 800,00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2 620 800,00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0520285060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2 620 800,00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2 620 800,00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"Организация временного </w:t>
            </w:r>
            <w:r w:rsidRPr="00715EF2">
              <w:rPr>
                <w:rFonts w:ascii="PT Astra Serif" w:eastAsia="Times New Roman" w:hAnsi="PT Astra Serif" w:cs="Arial"/>
                <w:sz w:val="24"/>
                <w:szCs w:val="24"/>
                <w:lang w:eastAsia="ru-RU"/>
              </w:rPr>
              <w:lastRenderedPageBreak/>
              <w:t>трудоустройства выпускников профессиональных образовательных организаций и образовательных организаций высшего образования в возрасте до 25 лет"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245 703,60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245 703,60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134 903,60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134 903,60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134 903,60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134 903,60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134 903,60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134 903,60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0520385060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110 800,00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"Охрана окружающей среды, использование и защита городских лесов"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и развитие системы экологического образования, просвещения и формирования экологической культуры"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56 056 643,17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45 712 843,17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10 343 800,00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Молодежная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56 056 643,17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45 712 843,17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10 343 800,00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Муниципальная программа города Югорска "Отдых и оздоровление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12 795 650,40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2 451 850,40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10 343 800,00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деятельности по кадровому сопровождению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1 241 860,96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737 830,00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504 030,96</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737 830,00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737 830,00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737 830,00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737 830,00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737 830,00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737 830,00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Субвенции на организацию и обеспечение отдыха и оздоровления детей, в том числе в этнической среде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504 030,96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504 030,96</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504 030,96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504 030,96</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100 000,00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0100184080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404 030,96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404 030,96</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деятельности по обеспечению безопасных условий при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122 925,40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122 925,40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122 925,40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122 925,40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122 925,40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122 925,40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22 262,40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22 262,40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0100220010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100 663,00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100 663,00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проведение конкурса программ и проектов, обеспечение их реализации"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Гранты в форме субсидий, в том числе предоставляемых на конкурсной основе победителям </w:t>
            </w:r>
            <w:r w:rsidRPr="00715EF2">
              <w:rPr>
                <w:rFonts w:ascii="PT Astra Serif" w:eastAsia="Times New Roman" w:hAnsi="PT Astra Serif" w:cs="Arial"/>
                <w:sz w:val="24"/>
                <w:szCs w:val="24"/>
                <w:lang w:eastAsia="ru-RU"/>
              </w:rPr>
              <w:lastRenderedPageBreak/>
              <w:t>конкурсов программ и проектов в сфере организации отдыха, оздоровления, занятости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0100361611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0100361611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0100361611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оздоровления и лечения детей на базе санатория – профилактория общества с ограниченной ответственностью "Газпром трансгаз Югорск"</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1 682 008,00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1 682 008,00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Субвенции на организацию и обеспечение отдыха и оздоровления детей, в том числе в этнической среде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0100484080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1 682 008,00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1 682 008,00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0100484080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1 682 008,00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1 682 008,00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0100484080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1 682 008,00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1 682 008,00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деятельности лагерей с дневным пребыванием детей на базе учреждений и организаций города Югорска, специализированных (профильных) лагерей (палаточный лагерь, лагерь труда и отдыха) и других"</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1 370 095,00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1 370 095,00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Мероприятия по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58 600,00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0100520010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1 001 196,00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1 001 196,00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1 001 196,00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1 001 196,00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661 500,00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661 500,00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0100582050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339 696,00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339 696,00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организации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250 299,00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250 299,00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250 299,00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250 299,00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165 375,00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165 375,00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01005S2050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84 924,00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84 924,00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"Организация отдыха и оздоровления детей в климатически благоприятных </w:t>
            </w:r>
            <w:r w:rsidRPr="00715EF2">
              <w:rPr>
                <w:rFonts w:ascii="PT Astra Serif" w:eastAsia="Times New Roman" w:hAnsi="PT Astra Serif" w:cs="Arial"/>
                <w:sz w:val="24"/>
                <w:szCs w:val="24"/>
                <w:lang w:eastAsia="ru-RU"/>
              </w:rPr>
              <w:lastRenderedPageBreak/>
              <w:t>зонах России и за ее пределами"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0100600000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8 248 761,04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8 157 761,04</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Субвенции на организацию и обеспечение отдыха и оздоровления детей, в том числе в этнической среде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0100684080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8 157 761,04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8 157 761,04</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0100684080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8 157 761,04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8 157 761,04</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0100684080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8 157 761,04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8 157 761,04</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0100699990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0100699990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0100699990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91 000,00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"Молодежная политика и организация временного трудоустройства"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43 230 992,77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43 230 992,77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"Молодежь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40 763 592,77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40 763 592,77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проведение и участие в молодежных мероприятиях различного уровня"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953 382,00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953 382,00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753 382,00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753 382,00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753 382,00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753 382,00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753 382,00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753 382,00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Поощрение и поддержка способной и талантливой молодежи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0510171609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0510171609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Премии и гранты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0510171609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"Поддержка общественных молодежных инициатив, волонтерского движения"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325 000,00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"Проведение и участие в мероприятиях гражданско – патриотического направления"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271 618,00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271 618,00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241 618,00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241 618,00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241 618,00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241 618,00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241 618,00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241 618,00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Гранты в форме субсидий, в том числе предоставляемых на конкурсной основе победителям конкурсов программ и проектов в сфере молодежной политики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0510361612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0510361612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0510361612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деятельности подведомственного учреждения по организации и осуществлению мероприятий по работе с детьми и молодежью"</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36 713 592,77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36 713 592,77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0510400590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36 713 592,77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36 713 592,77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0510400590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36 713 592,77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36 713 592,77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0510400590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36 713 592,77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36 713 592,77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"Освещение мероприятий в сфере молодежной политики в средствах массовой информации"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0510599990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"Временное трудоустройство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2 467 400,00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2 467 400,00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временного трудоустройства несовершеннолетних в возрасте от 14 до 18 лет в свободное от учебы время и молодежных трудовых отрядов"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2 467 400,00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2 467 400,00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деятельности (оказание 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2 467 400,00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2 467 400,00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2 467 400,00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2 467 400,00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0520200590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2 467 400,00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2 467 400,00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"Укрепление межнационального и межконфессионального согласия, поддержка культуры народов, проживающих на территории города Югорска,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"Развитие потенциала молодежи и его использование в интересах </w:t>
            </w:r>
            <w:r w:rsidRPr="00715EF2">
              <w:rPr>
                <w:rFonts w:ascii="PT Astra Serif" w:eastAsia="Times New Roman" w:hAnsi="PT Astra Serif" w:cs="Arial"/>
                <w:sz w:val="24"/>
                <w:szCs w:val="24"/>
                <w:lang w:eastAsia="ru-RU"/>
              </w:rPr>
              <w:lastRenderedPageBreak/>
              <w:t>укрепления единства российской нации и профилактики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Здравоохранение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вопросы в области здравоохранения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"Формирование комфортной городской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"Содержание и текущий ремонт объектов благоустройства"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на организацию осуществления мероприятий по проведению дезинсекции и дератизации </w:t>
            </w:r>
            <w:proofErr w:type="gramStart"/>
            <w:r w:rsidRPr="00715EF2">
              <w:rPr>
                <w:rFonts w:ascii="PT Astra Serif" w:eastAsia="Times New Roman" w:hAnsi="PT Astra Serif" w:cs="Arial"/>
                <w:sz w:val="24"/>
                <w:szCs w:val="24"/>
                <w:lang w:eastAsia="ru-RU"/>
              </w:rPr>
              <w:t>в</w:t>
            </w:r>
            <w:proofErr w:type="gramEnd"/>
            <w:r w:rsidRPr="00715EF2">
              <w:rPr>
                <w:rFonts w:ascii="PT Astra Serif" w:eastAsia="Times New Roman" w:hAnsi="PT Astra Serif" w:cs="Arial"/>
                <w:sz w:val="24"/>
                <w:szCs w:val="24"/>
                <w:lang w:eastAsia="ru-RU"/>
              </w:rPr>
              <w:t xml:space="preserve"> </w:t>
            </w:r>
            <w:proofErr w:type="gramStart"/>
            <w:r w:rsidRPr="00715EF2">
              <w:rPr>
                <w:rFonts w:ascii="PT Astra Serif" w:eastAsia="Times New Roman" w:hAnsi="PT Astra Serif" w:cs="Arial"/>
                <w:sz w:val="24"/>
                <w:szCs w:val="24"/>
                <w:lang w:eastAsia="ru-RU"/>
              </w:rPr>
              <w:t>Ханты-Мансийском</w:t>
            </w:r>
            <w:proofErr w:type="gramEnd"/>
            <w:r w:rsidRPr="00715EF2">
              <w:rPr>
                <w:rFonts w:ascii="PT Astra Serif" w:eastAsia="Times New Roman" w:hAnsi="PT Astra Serif" w:cs="Arial"/>
                <w:sz w:val="24"/>
                <w:szCs w:val="24"/>
                <w:lang w:eastAsia="ru-RU"/>
              </w:rPr>
              <w:t xml:space="preserve"> автономном округе – Югре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0830584280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1 321 200,00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181 158 768,42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181 158 768,42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Физическая культура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175 611 357,89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175 611 357,89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физической культуры и 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175 581 357,89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175 581 357,89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деятельности подведомственного учреждения по физической культуре и спорту"</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167 693 652,73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167 693 652,73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Расходы на обеспечение деятельности (оказание </w:t>
            </w:r>
            <w:r w:rsidRPr="00715EF2">
              <w:rPr>
                <w:rFonts w:ascii="PT Astra Serif" w:eastAsia="Times New Roman" w:hAnsi="PT Astra Serif" w:cs="Arial"/>
                <w:sz w:val="24"/>
                <w:szCs w:val="24"/>
                <w:lang w:eastAsia="ru-RU"/>
              </w:rPr>
              <w:lastRenderedPageBreak/>
              <w:t>услуг)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167 693 652,73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167 693 652,73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167 693 652,73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167 693 652,73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0400100590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167 693 652,73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167 693 652,73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"Освещение мероприятий в сфере физической культуры и спорта среди населения в средствах массовой информации"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"Укрепление материально – технической базы учреждений физической культуры и 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5 997 705,16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5 997 705,16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2 595 642,00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2 595 642,00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2 595 642,00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2 595 642,00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2 595 642,00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2 595 642,00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0400582110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2 258 760,00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2 258 760,00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0400582110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2 258 760,00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2 258 760,00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0400582110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2 258 760,00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2 258 760,00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на софинансирование расходов муниципальных образований по развитию сети спортивных объектов шаговой доступности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0400582130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973 200,00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973 200,00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0400582130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973 200,00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973 200,00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0400582130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973 200,00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973 200,00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04005S2110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118 882,11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118 882,11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04005S2110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118 882,11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118 882,11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04005S2110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118 882,11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118 882,11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расходов муниципальных образований по развитию сети спортивных объектов шаговой доступности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04005S2130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51 221,05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51 221,05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04005S2130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51 221,05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51 221,05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04005S2130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51 221,05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51 221,05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мероприятий "Поддержка социально значимых некоммерческих организаций, осуществляющих деятельность в сфере физической культуры и 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0400600000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на организацию и проведение социально значимых общественных мероприятий и (или) проектов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0400661806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0400661806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0400661806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"Укрепление межнационального и межконфессионального согласия, поддержка культуры народов, проживающих на территории города Югорска, профилактика экстремизма"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спортивно-массовых мероприятий, способствующих укреплению межнациональной солидарности, в том числе социальной адаптации и интеграции мигрантов"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1630599990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Массовый спорт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5 071 200,00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5 071 200,00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физической культуры и 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5 071 200,00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5 071 200,00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"Организация и проведение спортивно – массовых мероприятий в городе Югорске, участие спортсменов и сборных команд города Югорска в соревнованиях различного уровня"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4 911 200,00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4 911 200,00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 xml:space="preserve">Расходы на обеспечение деятельности (оказание услуг) муниципальных учреждений </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0400300590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0400382110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3 012 640,00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3 012 640,00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0400382110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3 012 640,00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3 012 640,00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0400382110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3 012 640,00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3 012 640,00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04003S2110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Предоставление субсидий бюджетным, автономным </w:t>
            </w:r>
            <w:r w:rsidRPr="00715EF2">
              <w:rPr>
                <w:rFonts w:ascii="PT Astra Serif" w:eastAsia="Times New Roman" w:hAnsi="PT Astra Serif" w:cs="Arial"/>
                <w:sz w:val="24"/>
                <w:szCs w:val="24"/>
                <w:lang w:eastAsia="ru-RU"/>
              </w:rPr>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04003S2110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04003S2110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158 560,00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"Укрепление материально – технической базы учреждений физической культуры и 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Спорт высших достижений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физической культуры и 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"Участие в реализации регионального проекта "Спорт - норма жизни"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040P500000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040P550810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040P550810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040P550810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476 210,53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Контрольно - счетная палата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8 258 746,77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8 258 746,77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8 258 746,77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8 258 746,77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8 255 746,77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8 255 746,77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8 255 746,77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8 255 746,77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8 255 746,77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8 255 746,77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2 338 132,65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2 338 132,65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2 322 132,65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2 322 132,65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2 322 132,65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2 322 132,65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4010002040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Председатель контрольно-счетной палаты города Югорска и его заместитель</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5 917 614,12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5 917 614,12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5 877 614,12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5 877 614,12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5 877 614,12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5 877 614,12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4010002250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Непрограммные направления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Непрограммное направление деятельности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4010002400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Департамент жилищно-коммунального и строительного комплекса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456 186 047,65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454 512 647,65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1 673 400,00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2 186 972,32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2 186 972,32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2 186 972,32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2 186 972,32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жилищно-коммунального комплекса и повышение энергетической 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174 400,00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174 400,00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жилищно-коммунального и строительного комплекса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174 400,00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174 400,00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Прочие мероприятия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174 400,00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174 400,00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0700602400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Муниципальная программа города Югорска </w:t>
            </w:r>
            <w:r w:rsidRPr="00715EF2">
              <w:rPr>
                <w:rFonts w:ascii="PT Astra Serif" w:eastAsia="Times New Roman" w:hAnsi="PT Astra Serif" w:cs="Arial"/>
                <w:sz w:val="24"/>
                <w:szCs w:val="24"/>
                <w:lang w:eastAsia="ru-RU"/>
              </w:rPr>
              <w:lastRenderedPageBreak/>
              <w:t>"Автомобильные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2 012 572,32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2 012 572,32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Подпрограмма "Развитие сети автомобильных дорог и транспорта"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2 012 572,32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2 012 572,32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"Текущее содержание городских дорог"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2 012 572,32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2 012 572,32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2 012 572,32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2 012 572,32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141 160,00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141 160,00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141 160,00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141 160,00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1 871 412,32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1 871 412,32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1 871 412,32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1 871 412,32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179 252 680,94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178 170 380,94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1 082 300,00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Сельское хозяйство и рыболовство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2 228 600,00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1 146 300,00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1 082 300,00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2 228 600,00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1 146 300,00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1 082 300,00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"Формирование комфортной городской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2 228 600,00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1 146 300,00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1 082 300,00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"Санитарный отлов безнадзорных и бродячих животных, деятельность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2 228 600,00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1 146 300,00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1 082 300,00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Субвенции </w:t>
            </w:r>
            <w:proofErr w:type="gramStart"/>
            <w:r w:rsidRPr="00715EF2">
              <w:rPr>
                <w:rFonts w:ascii="PT Astra Serif" w:eastAsia="Times New Roman" w:hAnsi="PT Astra Serif" w:cs="Arial"/>
                <w:sz w:val="24"/>
                <w:szCs w:val="24"/>
                <w:lang w:eastAsia="ru-RU"/>
              </w:rPr>
              <w:t>на организацию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1 082 300,00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1 082 300,00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1 082 300,00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1 082 300,00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0830284200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1 082 300,00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1 082 300,00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1 146 300,00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1 146 300,00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1 146 300,00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1 146 300,00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0830299990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1 146 300,00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1 146 300,00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Транспорт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"Развитие сети автомобильных дорог и транспорта"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"Оказание услуг по  осуществлению пассажирских перевозок по маршрутам регулярного сообщения"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Организация регулярных перевозок пассажиров и багажа автомобильным транспортом по муниципальным маршрутам регулярных на территории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0810120980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0810120980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0810120980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20 289 743,35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156 656 437,59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156 656 437,59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156 656 437,59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156 656 437,59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"Развитие сети автомобильных дорог и транспорта"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156 656 437,59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156 656 437,59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"Выполнение работ по строительству (реконструкции), капитальному </w:t>
            </w:r>
            <w:r w:rsidRPr="00715EF2">
              <w:rPr>
                <w:rFonts w:ascii="PT Astra Serif" w:eastAsia="Times New Roman" w:hAnsi="PT Astra Serif" w:cs="Arial"/>
                <w:sz w:val="24"/>
                <w:szCs w:val="24"/>
                <w:lang w:eastAsia="ru-RU"/>
              </w:rPr>
              <w:lastRenderedPageBreak/>
              <w:t>ремонту и ремонту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36 167 651,92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36 167 651,92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0810342110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429 759,92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429 759,92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0810342110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429 759,92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429 759,92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0810342110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429 759,92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429 759,92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35 737 892,00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35 737 892,00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35 737 892,00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35 737 892,00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35 737 892,00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35 737 892,00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"Текущее содержание городских дорог"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120 488 785,67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120 488 785,67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120 488 785,67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120 488 785,67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120 488 785,67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120 488 785,67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0810499990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120 488 785,67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120 488 785,67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Связь и информатика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жилищно-коммунального комплекса и повышение энергетической 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"Организационно-техническое и финансовое обеспечение деятельности департамента жилищно-коммунального и строительного комплекса администрации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Услуги в области информационных технологий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Закупка товаров, работ и услуг для обеспечения </w:t>
            </w:r>
            <w:r w:rsidRPr="00715EF2">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0700620070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205 872 375,83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205 281 275,83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591 100,00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Жилищное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1 577 938,37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1 577 938,37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жилищно-коммунального комплекса и повышение энергетической 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1 577 938,37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1 577 938,37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"Ремонт муниципального жилищного фонда"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0700800000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0700899990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0700899990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0700899990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"Приведение в технически исправное состояние жилых домов, использовавшихся до 01.01.2012 в качестве общежитий"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0700900000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(за исключением субсидий государственным (муниципальным) учреждениям) и (или) индивидуальным предпринимателям в целях возмещения затрат в связи с выполнением работ по приведению в технически исправное состояние жилых домов, расположенных на территории города Югорска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0700961602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0700961602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Субсидии юридическим лицам (кроме некоммерческих организаций), индивидуальным предпринимателям, физическим лицам - </w:t>
            </w:r>
            <w:r w:rsidRPr="00715EF2">
              <w:rPr>
                <w:rFonts w:ascii="PT Astra Serif" w:eastAsia="Times New Roman" w:hAnsi="PT Astra Serif" w:cs="Arial"/>
                <w:sz w:val="24"/>
                <w:szCs w:val="24"/>
                <w:lang w:eastAsia="ru-RU"/>
              </w:rPr>
              <w:lastRenderedPageBreak/>
              <w:t>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0700961602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 xml:space="preserve">Основное мероприятие "Привлечение населения к самостоятельному решению вопросов содержания, благоустройства и повышения </w:t>
            </w:r>
            <w:proofErr w:type="spellStart"/>
            <w:r w:rsidRPr="00715EF2">
              <w:rPr>
                <w:rFonts w:ascii="PT Astra Serif" w:eastAsia="Times New Roman" w:hAnsi="PT Astra Serif" w:cs="Arial"/>
                <w:sz w:val="24"/>
                <w:szCs w:val="24"/>
                <w:lang w:eastAsia="ru-RU"/>
              </w:rPr>
              <w:t>энергоэффективности</w:t>
            </w:r>
            <w:proofErr w:type="spellEnd"/>
            <w:r w:rsidRPr="00715EF2">
              <w:rPr>
                <w:rFonts w:ascii="PT Astra Serif" w:eastAsia="Times New Roman" w:hAnsi="PT Astra Serif" w:cs="Arial"/>
                <w:sz w:val="24"/>
                <w:szCs w:val="24"/>
                <w:lang w:eastAsia="ru-RU"/>
              </w:rPr>
              <w:t xml:space="preserve"> жилищного фонда"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0701000000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77 938,37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61 370 564,33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60 779 464,33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591 100,00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19 524 086,02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19 524 086,02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"Содействие развитию жилищного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19 524 086,02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19 524 086,02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"Строительство (реконструкция) систем инженерной инфраструктуры в целях обеспечения инженерной подготовки земельных участков для жилищного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19 524 086,02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19 524 086,02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(мероприятия по строительству (реконструкции) систем инженерной инфраструктуры в целях обеспечения инженерной подготовки земельных участков для жилищного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062058276D</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18 157 400,00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18 157 400,00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Капитальные вложения в объекты государственной </w:t>
            </w:r>
            <w:r w:rsidRPr="00715EF2">
              <w:rPr>
                <w:rFonts w:ascii="PT Astra Serif" w:eastAsia="Times New Roman" w:hAnsi="PT Astra Serif" w:cs="Arial"/>
                <w:sz w:val="24"/>
                <w:szCs w:val="24"/>
                <w:lang w:eastAsia="ru-RU"/>
              </w:rPr>
              <w:lastRenderedPageBreak/>
              <w:t>(муниципальной)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062058276D</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18 157 400,00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18 157 400,00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062058276D</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18 157 400,00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18 157 400,00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Сети канализации микрорайонов индивидуальной застройки </w:t>
            </w:r>
            <w:proofErr w:type="spellStart"/>
            <w:r w:rsidRPr="00715EF2">
              <w:rPr>
                <w:rFonts w:ascii="PT Astra Serif" w:eastAsia="Times New Roman" w:hAnsi="PT Astra Serif" w:cs="Arial"/>
                <w:sz w:val="24"/>
                <w:szCs w:val="24"/>
                <w:lang w:eastAsia="ru-RU"/>
              </w:rPr>
              <w:t>мкр</w:t>
            </w:r>
            <w:proofErr w:type="spellEnd"/>
            <w:r w:rsidRPr="00715EF2">
              <w:rPr>
                <w:rFonts w:ascii="PT Astra Serif" w:eastAsia="Times New Roman" w:hAnsi="PT Astra Serif" w:cs="Arial"/>
                <w:sz w:val="24"/>
                <w:szCs w:val="24"/>
                <w:lang w:eastAsia="ru-RU"/>
              </w:rPr>
              <w:t>. 5, 7 в г.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062058276D</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18 157 400,00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18 157 400,00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расходов на реализацию полномочий в области градостроительной деятельности, строительства и жилищных отношений (мероприятия по строительству (реконструкции) систем инженерной инфраструктуры в целях обеспечения инженерной подготовки земельных участков для жилищного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06205S276D</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1 366 686,02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1 366 686,02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06205S276D</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1 366 686,02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1 366 686,02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06205S276D</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1 366 686,02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1 366 686,02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Сети канализации микрорайонов индивидуальной застройки </w:t>
            </w:r>
            <w:proofErr w:type="spellStart"/>
            <w:r w:rsidRPr="00715EF2">
              <w:rPr>
                <w:rFonts w:ascii="PT Astra Serif" w:eastAsia="Times New Roman" w:hAnsi="PT Astra Serif" w:cs="Arial"/>
                <w:sz w:val="24"/>
                <w:szCs w:val="24"/>
                <w:lang w:eastAsia="ru-RU"/>
              </w:rPr>
              <w:t>мкр</w:t>
            </w:r>
            <w:proofErr w:type="spellEnd"/>
            <w:r w:rsidRPr="00715EF2">
              <w:rPr>
                <w:rFonts w:ascii="PT Astra Serif" w:eastAsia="Times New Roman" w:hAnsi="PT Astra Serif" w:cs="Arial"/>
                <w:sz w:val="24"/>
                <w:szCs w:val="24"/>
                <w:lang w:eastAsia="ru-RU"/>
              </w:rPr>
              <w:t>. 5, 7 в г.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06205S276D</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1 366 686,02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1 366 686,02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жилищно-коммунального комплекса и повышение энергетической 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41 846 478,31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41 255 378,31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591 100,00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"Реконструкция, расширение, модернизация, строительство и капитальный ремонт объектов коммунального комплекса (в том числе в рамках концессионных соглашений)"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24 899 916,68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24 899 916,68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0700142110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412 077,25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412 077,25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0700142110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412 077,25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412 077,25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0700142110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412 077,25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412 077,25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Субсидии на реализацию полномочий в сфере жилищно-коммунального комплекса (капитальный </w:t>
            </w:r>
            <w:r w:rsidRPr="00715EF2">
              <w:rPr>
                <w:rFonts w:ascii="PT Astra Serif" w:eastAsia="Times New Roman" w:hAnsi="PT Astra Serif" w:cs="Arial"/>
                <w:sz w:val="24"/>
                <w:szCs w:val="24"/>
                <w:lang w:eastAsia="ru-RU"/>
              </w:rPr>
              <w:lastRenderedPageBreak/>
              <w:t>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0700182591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15 743 300,00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15 743 300,00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0700182591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15 743 300,00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15 743 300,00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0700182591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15 743 300,00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15 743 300,00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5 966 310,02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5 966 310,02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5 966 310,02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5 966 310,02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5 966 310,02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5 966 310,02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Софинансирование расходов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07001S2591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2 778 229,41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2 778 229,41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07001S2591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2 778 229,41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2 778 229,41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07001S2591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2 778 229,41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2 778 229,41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"Строительство объектов инженерной инфраструктуры на территориях, предназначенных для жилищного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Строительство и реконструкция объектов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0700242110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0700242110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Бюджетные инвестиции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0700242110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Основное мероприятие "Предоставление субсидий организациям жилищно-коммунального комплекса"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16 337 100,00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591 100,00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на финансовое обеспечение затрат юридическим лицам (за исключением субсидий государственным (муниципальным) учреждениям), оказывающим коммунальные услуги населению города Югорска, связанных с погашением задолженности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0700561609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0700561609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0700561609</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15 746 000,00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0700584340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591 100,00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591 100,00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0700584340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591 100,00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591 100,00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0700584340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810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591 100,00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591 100,00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Основное мероприятие "Привлечение населения к самостоятельному решению вопросов содержания, благоустройства и повышения </w:t>
            </w:r>
            <w:proofErr w:type="spellStart"/>
            <w:r w:rsidRPr="00715EF2">
              <w:rPr>
                <w:rFonts w:ascii="PT Astra Serif" w:eastAsia="Times New Roman" w:hAnsi="PT Astra Serif" w:cs="Arial"/>
                <w:sz w:val="24"/>
                <w:szCs w:val="24"/>
                <w:lang w:eastAsia="ru-RU"/>
              </w:rPr>
              <w:t>энергоэффективности</w:t>
            </w:r>
            <w:proofErr w:type="spellEnd"/>
            <w:r w:rsidRPr="00715EF2">
              <w:rPr>
                <w:rFonts w:ascii="PT Astra Serif" w:eastAsia="Times New Roman" w:hAnsi="PT Astra Serif" w:cs="Arial"/>
                <w:sz w:val="24"/>
                <w:szCs w:val="24"/>
                <w:lang w:eastAsia="ru-RU"/>
              </w:rPr>
              <w:t xml:space="preserve"> жилищного фонда"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0701000000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9 461,63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9 461,63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9 461,63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9 461,63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Закупка товаров, работ и услуг для обеспечения </w:t>
            </w:r>
            <w:r w:rsidRPr="00715EF2">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9 461,63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9 461,63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0701099990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9 461,63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9 461,63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Благоустройство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142 923 873,13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142 923 873,13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9 890 157,32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9 890 157,32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"Содействие развитию жилищного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7 455 047,32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7 455 047,32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"Освобождение земельных участков планируемых для жилищного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0620600000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7 455 047,32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7 455 047,32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0620682766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6 933 194,00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6 933 194,00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0620682766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6 933 194,00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6 933 194,00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0620682766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6 933 194,00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6 933 194,00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Софинансирование расходов на реализацию полномочий в области градостроительной деятельности, строительства и жилищных отношений (мероприятие по освобождению земельных участков, </w:t>
            </w:r>
            <w:r w:rsidRPr="00715EF2">
              <w:rPr>
                <w:rFonts w:ascii="PT Astra Serif" w:eastAsia="Times New Roman" w:hAnsi="PT Astra Serif" w:cs="Arial"/>
                <w:sz w:val="24"/>
                <w:szCs w:val="24"/>
                <w:lang w:eastAsia="ru-RU"/>
              </w:rPr>
              <w:lastRenderedPageBreak/>
              <w:t>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06206S2766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521 853,32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521 853,32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06206S2766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521 853,32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521 853,32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06206S2766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521 853,32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521 853,32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"Обеспечение мерами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2 435 110,00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2 435 110,00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"Подготовка территорий для индивидуального жилищного строительства в целях обеспечения земельными участками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0630400000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2 435 110,00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2 435 110,00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2 435 110,00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2 435 110,00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2 435 110,00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2 435 110,00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0630499990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2 435 110,00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2 435 110,00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132 418 715,81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132 418 715,81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"Формирование комфортной городской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132 418 715,81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132 418 715,81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"Выполнение работ по благоустройству"</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46 363 179,12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46 363 179,12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Реализация инициативных проектов, отобранных по результатам конкурса (благоустройство дворовой территории многоквартирных домов №1, №3, №5 по </w:t>
            </w:r>
            <w:r w:rsidRPr="00715EF2">
              <w:rPr>
                <w:rFonts w:ascii="PT Astra Serif" w:eastAsia="Times New Roman" w:hAnsi="PT Astra Serif" w:cs="Arial"/>
                <w:sz w:val="24"/>
                <w:szCs w:val="24"/>
                <w:lang w:eastAsia="ru-RU"/>
              </w:rPr>
              <w:lastRenderedPageBreak/>
              <w:t>улице 40 лет Победы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0830182753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4 451 300,00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4 451 300,00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0830182753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4 451 300,00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4 451 300,00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0830182753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4 451 300,00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4 451 300,00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Реализация инициативных проектов, отобранных по результатам конкурса (создание безопасных и комфортных условий для проживания в микрорайоне 14А (в границах ТОС «Снегири»: улицы Александровская, Андреевская, </w:t>
            </w:r>
            <w:proofErr w:type="spellStart"/>
            <w:r w:rsidRPr="00715EF2">
              <w:rPr>
                <w:rFonts w:ascii="PT Astra Serif" w:eastAsia="Times New Roman" w:hAnsi="PT Astra Serif" w:cs="Arial"/>
                <w:sz w:val="24"/>
                <w:szCs w:val="24"/>
                <w:lang w:eastAsia="ru-RU"/>
              </w:rPr>
              <w:t>Давыдовская</w:t>
            </w:r>
            <w:proofErr w:type="spellEnd"/>
            <w:r w:rsidRPr="00715EF2">
              <w:rPr>
                <w:rFonts w:ascii="PT Astra Serif" w:eastAsia="Times New Roman" w:hAnsi="PT Astra Serif" w:cs="Arial"/>
                <w:sz w:val="24"/>
                <w:szCs w:val="24"/>
                <w:lang w:eastAsia="ru-RU"/>
              </w:rPr>
              <w:t>, Луговая)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0830182754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0830182754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0830182754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10 000 000,00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межбюджетные трансферты на реализацию наказов избирателей депутатам Думы Ханты-Мансийского автономного округа – Югры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2 713 600,00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2 713 600,00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2 713 600,00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2 713 600,00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0830185160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2 713 600,00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2 713 600,00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22 437 718,72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22 437 718,72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22 437 718,72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22 437 718,72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22 437 718,72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22 437 718,72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Софинансирование расходов на реализацию инициативных проектов, отобранных по результатам конкурса (благоустройство дворовой территории </w:t>
            </w:r>
            <w:r w:rsidRPr="00715EF2">
              <w:rPr>
                <w:rFonts w:ascii="PT Astra Serif" w:eastAsia="Times New Roman" w:hAnsi="PT Astra Serif" w:cs="Arial"/>
                <w:sz w:val="24"/>
                <w:szCs w:val="24"/>
                <w:lang w:eastAsia="ru-RU"/>
              </w:rPr>
              <w:lastRenderedPageBreak/>
              <w:t>многоквартирных домов №1, №3, №5 по улице 40 лет Победы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08301S2753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1 907 705,60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1 907 705,60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08301S2753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1 907 705,60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1 907 705,60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08301S2753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1 907 705,60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1 907 705,60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Софинансирование расходов на реализацию инициативных проектов, отобранных по результатам конкурса (создание безопасных и комфортных условий для проживания в микрорайоне 14А (в границах ТОС «Снегири»: улицы Александровская, Андреевская, </w:t>
            </w:r>
            <w:proofErr w:type="spellStart"/>
            <w:r w:rsidRPr="00715EF2">
              <w:rPr>
                <w:rFonts w:ascii="PT Astra Serif" w:eastAsia="Times New Roman" w:hAnsi="PT Astra Serif" w:cs="Arial"/>
                <w:sz w:val="24"/>
                <w:szCs w:val="24"/>
                <w:lang w:eastAsia="ru-RU"/>
              </w:rPr>
              <w:t>Давыдовская</w:t>
            </w:r>
            <w:proofErr w:type="spellEnd"/>
            <w:r w:rsidRPr="00715EF2">
              <w:rPr>
                <w:rFonts w:ascii="PT Astra Serif" w:eastAsia="Times New Roman" w:hAnsi="PT Astra Serif" w:cs="Arial"/>
                <w:sz w:val="24"/>
                <w:szCs w:val="24"/>
                <w:lang w:eastAsia="ru-RU"/>
              </w:rPr>
              <w:t>, Луговая) в городе Югорске)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08301S2754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4 852 854,80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4 852 854,80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08301S2754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4 852 854,80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4 852 854,80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08301S2754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4 852 854,80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4 852 854,80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"Содержание и текущий ремонт объектов благоустройства"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73 745 431,08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73 745 431,08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73 745 431,08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73 745 431,08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73 745 431,08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73 745 431,08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73 745 431,08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73 745 431,08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"Участие в реализации регионального проекта "Формирование комфортной городской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083F200000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12 310 105,61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12 310 105,61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083F255550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12 310 105,61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12 310 105,61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Закупка товаров, работ и услуг для обеспечения </w:t>
            </w:r>
            <w:r w:rsidRPr="00715EF2">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083F255550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12 310 105,61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12 310 105,61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083F255550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12 310 105,61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12 310 105,61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"Доступная среда"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05</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1100199990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615 000,00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"Охрана окружающей среды, использование и защита городских лесов"</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"Регулирование деятельности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1000399990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700 000,00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36 797 602,96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36 797 602,96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Дошкольное 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0200900000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21 099 925,02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Общее 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15 697 677,94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15 697 677,94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15 697 677,94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15 697 677,94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"Обеспечение комплексной безопасности 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3 052 608,00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3 052 608,00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Реализация мероприятий </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3 052 608,00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3 052 608,00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3 052 608,00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3 052 608,00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0200799990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3 052 608,00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3 052 608,00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"Приобретение объектов, предназначенных для размещения муниципальных образовательных организаций, проектирование, строительство (реконструкция), капитальный ремонт и ремонт 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0200900000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12 645 069,94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12 645 069,94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12 645 069,94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12 645 069,94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xml:space="preserve">Закупка товаров, работ и услуг для обеспечения </w:t>
            </w:r>
            <w:r w:rsidRPr="00715EF2">
              <w:rPr>
                <w:rFonts w:ascii="PT Astra Serif" w:eastAsia="Times New Roman" w:hAnsi="PT Astra Serif" w:cs="Arial"/>
                <w:sz w:val="24"/>
                <w:szCs w:val="24"/>
                <w:lang w:eastAsia="ru-RU"/>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12 645 069,94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12 645 069,94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07</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0200999990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12 645 069,94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12 645 069,94</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Культура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Подпрограмма "Поддержка творческих инициатив, способствующих самореализации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"Реализация муниципального проекта "Музейно-туристический комплекс "Ворота в Югру""</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0322К00000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0322К99990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0322К99990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08</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0322К99990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3 015 814,80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Физическая культура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Муниципальная программа города Югорска "Развитие физической культуры и 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Основное мероприятие "Укрепление материально – технической базы учреждений физической культуры и спорта"</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0400500000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Реализация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15EF2" w:rsidRPr="00715EF2" w:rsidRDefault="00715EF2" w:rsidP="00715EF2">
            <w:pPr>
              <w:spacing w:after="0" w:line="240" w:lineRule="auto"/>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0400599990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center"/>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28 360 600,80</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sz w:val="24"/>
                <w:szCs w:val="24"/>
                <w:lang w:eastAsia="ru-RU"/>
              </w:rPr>
            </w:pPr>
            <w:r w:rsidRPr="00715EF2">
              <w:rPr>
                <w:rFonts w:ascii="PT Astra Serif" w:eastAsia="Times New Roman" w:hAnsi="PT Astra Serif" w:cs="Arial"/>
                <w:sz w:val="24"/>
                <w:szCs w:val="24"/>
                <w:lang w:eastAsia="ru-RU"/>
              </w:rPr>
              <w:t>0,00</w:t>
            </w:r>
          </w:p>
        </w:tc>
      </w:tr>
      <w:tr w:rsidR="00715EF2" w:rsidRPr="00715EF2" w:rsidTr="00715EF2">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5EF2" w:rsidRPr="00715EF2" w:rsidRDefault="00715EF2" w:rsidP="00715EF2">
            <w:pPr>
              <w:spacing w:after="0" w:line="240" w:lineRule="auto"/>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3 553 713 619,56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2 041 711 519,56</w:t>
            </w:r>
          </w:p>
        </w:tc>
        <w:tc>
          <w:tcPr>
            <w:tcW w:w="0" w:type="auto"/>
            <w:tcBorders>
              <w:top w:val="nil"/>
              <w:left w:val="nil"/>
              <w:bottom w:val="single" w:sz="4" w:space="0" w:color="auto"/>
              <w:right w:val="single" w:sz="4" w:space="0" w:color="auto"/>
            </w:tcBorders>
            <w:shd w:val="clear" w:color="auto" w:fill="auto"/>
            <w:noWrap/>
            <w:vAlign w:val="bottom"/>
            <w:hideMark/>
          </w:tcPr>
          <w:p w:rsidR="00715EF2" w:rsidRPr="00715EF2" w:rsidRDefault="00715EF2" w:rsidP="00715EF2">
            <w:pPr>
              <w:spacing w:after="0" w:line="240" w:lineRule="auto"/>
              <w:jc w:val="right"/>
              <w:rPr>
                <w:rFonts w:ascii="PT Astra Serif" w:eastAsia="Times New Roman" w:hAnsi="PT Astra Serif" w:cs="Arial"/>
                <w:b/>
                <w:bCs/>
                <w:sz w:val="24"/>
                <w:szCs w:val="24"/>
                <w:lang w:eastAsia="ru-RU"/>
              </w:rPr>
            </w:pPr>
            <w:r w:rsidRPr="00715EF2">
              <w:rPr>
                <w:rFonts w:ascii="PT Astra Serif" w:eastAsia="Times New Roman" w:hAnsi="PT Astra Serif" w:cs="Arial"/>
                <w:b/>
                <w:bCs/>
                <w:sz w:val="24"/>
                <w:szCs w:val="24"/>
                <w:lang w:eastAsia="ru-RU"/>
              </w:rPr>
              <w:t>1 512 002 100,00</w:t>
            </w:r>
          </w:p>
        </w:tc>
      </w:tr>
    </w:tbl>
    <w:p w:rsidR="00B46A70" w:rsidRDefault="00B46A70" w:rsidP="00D726E1">
      <w:pPr>
        <w:jc w:val="center"/>
        <w:rPr>
          <w:rFonts w:ascii="Times New Roman" w:hAnsi="Times New Roman"/>
          <w:sz w:val="24"/>
        </w:rPr>
      </w:pPr>
    </w:p>
    <w:p w:rsidR="00B46A70" w:rsidRDefault="00B46A70" w:rsidP="00D726E1">
      <w:pPr>
        <w:jc w:val="center"/>
        <w:rPr>
          <w:rFonts w:ascii="Times New Roman" w:hAnsi="Times New Roman"/>
          <w:sz w:val="24"/>
        </w:rPr>
      </w:pPr>
    </w:p>
    <w:p w:rsidR="00AD22C3" w:rsidRDefault="00AD22C3" w:rsidP="00D726E1">
      <w:pPr>
        <w:jc w:val="center"/>
        <w:rPr>
          <w:rFonts w:ascii="Times New Roman" w:hAnsi="Times New Roman"/>
          <w:sz w:val="24"/>
        </w:rPr>
      </w:pPr>
    </w:p>
    <w:p w:rsidR="00AD22C3" w:rsidRDefault="00AD22C3" w:rsidP="00D726E1">
      <w:pPr>
        <w:jc w:val="center"/>
        <w:rPr>
          <w:rFonts w:ascii="Times New Roman" w:hAnsi="Times New Roman"/>
          <w:sz w:val="24"/>
        </w:rPr>
      </w:pPr>
    </w:p>
    <w:p w:rsidR="00AD22C3" w:rsidRDefault="00AD22C3" w:rsidP="00D726E1">
      <w:pPr>
        <w:jc w:val="center"/>
        <w:rPr>
          <w:rFonts w:ascii="Times New Roman" w:hAnsi="Times New Roman"/>
          <w:sz w:val="24"/>
        </w:rPr>
      </w:pPr>
    </w:p>
    <w:p w:rsidR="00AD22C3" w:rsidRDefault="00AD22C3" w:rsidP="00D726E1">
      <w:pPr>
        <w:jc w:val="center"/>
        <w:rPr>
          <w:rFonts w:ascii="Times New Roman" w:hAnsi="Times New Roman"/>
          <w:sz w:val="24"/>
        </w:rPr>
        <w:sectPr w:rsidR="00AD22C3" w:rsidSect="00935A4A">
          <w:pgSz w:w="16838" w:h="11906" w:orient="landscape"/>
          <w:pgMar w:top="851" w:right="567" w:bottom="851" w:left="567" w:header="709" w:footer="709" w:gutter="0"/>
          <w:pgNumType w:start="54"/>
          <w:cols w:space="708"/>
          <w:docGrid w:linePitch="360"/>
        </w:sectPr>
      </w:pPr>
    </w:p>
    <w:p w:rsidR="00E338CA" w:rsidRPr="008F314B" w:rsidRDefault="00E338CA" w:rsidP="008F314B">
      <w:pPr>
        <w:spacing w:after="0" w:line="240" w:lineRule="auto"/>
        <w:ind w:firstLine="4820"/>
        <w:rPr>
          <w:rFonts w:ascii="PT Astra Serif" w:hAnsi="PT Astra Serif" w:cs="Times New Roman"/>
          <w:b/>
          <w:sz w:val="26"/>
          <w:szCs w:val="26"/>
        </w:rPr>
      </w:pPr>
      <w:r w:rsidRPr="008F314B">
        <w:rPr>
          <w:rFonts w:ascii="PT Astra Serif" w:hAnsi="PT Astra Serif" w:cs="Times New Roman"/>
          <w:b/>
          <w:sz w:val="26"/>
          <w:szCs w:val="26"/>
        </w:rPr>
        <w:lastRenderedPageBreak/>
        <w:t xml:space="preserve">Приложение </w:t>
      </w:r>
      <w:r w:rsidR="00172323" w:rsidRPr="008F314B">
        <w:rPr>
          <w:rFonts w:ascii="PT Astra Serif" w:hAnsi="PT Astra Serif" w:cs="Times New Roman"/>
          <w:b/>
          <w:sz w:val="26"/>
          <w:szCs w:val="26"/>
        </w:rPr>
        <w:t>6</w:t>
      </w:r>
    </w:p>
    <w:p w:rsidR="00E338CA" w:rsidRPr="008F314B" w:rsidRDefault="00E338CA" w:rsidP="008F314B">
      <w:pPr>
        <w:spacing w:after="0" w:line="240" w:lineRule="auto"/>
        <w:ind w:firstLine="4820"/>
        <w:rPr>
          <w:rFonts w:ascii="PT Astra Serif" w:hAnsi="PT Astra Serif" w:cs="Times New Roman"/>
          <w:b/>
          <w:sz w:val="26"/>
          <w:szCs w:val="26"/>
        </w:rPr>
      </w:pPr>
      <w:r w:rsidRPr="008F314B">
        <w:rPr>
          <w:rFonts w:ascii="PT Astra Serif" w:hAnsi="PT Astra Serif" w:cs="Times New Roman"/>
          <w:b/>
          <w:sz w:val="26"/>
          <w:szCs w:val="26"/>
        </w:rPr>
        <w:t>к решению Думы города Югорска</w:t>
      </w:r>
    </w:p>
    <w:p w:rsidR="00E338CA" w:rsidRPr="008F314B" w:rsidRDefault="00E338CA" w:rsidP="008F314B">
      <w:pPr>
        <w:ind w:left="4820"/>
        <w:rPr>
          <w:rFonts w:ascii="PT Astra Serif" w:hAnsi="PT Astra Serif"/>
          <w:b/>
          <w:bCs/>
          <w:sz w:val="26"/>
          <w:szCs w:val="26"/>
        </w:rPr>
      </w:pPr>
      <w:r w:rsidRPr="008F314B">
        <w:rPr>
          <w:rFonts w:ascii="PT Astra Serif" w:hAnsi="PT Astra Serif" w:cs="Times New Roman"/>
          <w:b/>
          <w:sz w:val="26"/>
          <w:szCs w:val="26"/>
        </w:rPr>
        <w:t xml:space="preserve">от </w:t>
      </w:r>
      <w:r w:rsidR="008F314B" w:rsidRPr="008F314B">
        <w:rPr>
          <w:rFonts w:ascii="PT Astra Serif" w:hAnsi="PT Astra Serif" w:cs="Times New Roman"/>
          <w:b/>
          <w:sz w:val="26"/>
          <w:szCs w:val="26"/>
        </w:rPr>
        <w:t>25 октября 2022 года № 106</w:t>
      </w:r>
    </w:p>
    <w:p w:rsidR="00E338CA" w:rsidRDefault="00E338CA" w:rsidP="00E338CA">
      <w:pPr>
        <w:spacing w:after="0" w:line="240" w:lineRule="auto"/>
        <w:ind w:firstLine="5245"/>
        <w:rPr>
          <w:rFonts w:ascii="PT Astra Serif" w:hAnsi="PT Astra Serif" w:cs="Times New Roman"/>
          <w:b/>
          <w:sz w:val="24"/>
          <w:szCs w:val="24"/>
        </w:rPr>
      </w:pPr>
    </w:p>
    <w:p w:rsidR="00E338CA" w:rsidRPr="00A054C0" w:rsidRDefault="00E338CA" w:rsidP="00E338CA">
      <w:pPr>
        <w:spacing w:after="0" w:line="240" w:lineRule="auto"/>
        <w:ind w:firstLine="5245"/>
        <w:rPr>
          <w:rFonts w:ascii="PT Astra Serif" w:hAnsi="PT Astra Serif" w:cs="Times New Roman"/>
          <w:sz w:val="24"/>
          <w:szCs w:val="24"/>
        </w:rPr>
      </w:pPr>
      <w:r w:rsidRPr="00A054C0">
        <w:rPr>
          <w:rFonts w:ascii="PT Astra Serif" w:hAnsi="PT Astra Serif" w:cs="Times New Roman"/>
          <w:sz w:val="24"/>
          <w:szCs w:val="24"/>
        </w:rPr>
        <w:t xml:space="preserve">Приложение </w:t>
      </w:r>
      <w:r>
        <w:rPr>
          <w:rFonts w:ascii="PT Astra Serif" w:hAnsi="PT Astra Serif" w:cs="Times New Roman"/>
          <w:sz w:val="24"/>
          <w:szCs w:val="24"/>
        </w:rPr>
        <w:t>11</w:t>
      </w:r>
    </w:p>
    <w:p w:rsidR="00E338CA" w:rsidRPr="00A054C0" w:rsidRDefault="00E338CA" w:rsidP="00E338CA">
      <w:pPr>
        <w:spacing w:after="0" w:line="240" w:lineRule="auto"/>
        <w:ind w:firstLine="5245"/>
        <w:rPr>
          <w:rFonts w:ascii="PT Astra Serif" w:hAnsi="PT Astra Serif" w:cs="Times New Roman"/>
          <w:sz w:val="24"/>
          <w:szCs w:val="24"/>
        </w:rPr>
      </w:pPr>
      <w:r w:rsidRPr="00A054C0">
        <w:rPr>
          <w:rFonts w:ascii="PT Astra Serif" w:hAnsi="PT Astra Serif" w:cs="Times New Roman"/>
          <w:sz w:val="24"/>
          <w:szCs w:val="24"/>
        </w:rPr>
        <w:t>к решению Думы города Югорска</w:t>
      </w:r>
    </w:p>
    <w:p w:rsidR="00E338CA" w:rsidRPr="00A054C0" w:rsidRDefault="00E338CA" w:rsidP="00E338CA">
      <w:pPr>
        <w:ind w:left="5245"/>
        <w:rPr>
          <w:rFonts w:ascii="PT Astra Serif" w:hAnsi="PT Astra Serif"/>
          <w:bCs/>
          <w:sz w:val="20"/>
        </w:rPr>
      </w:pPr>
      <w:r w:rsidRPr="00A054C0">
        <w:rPr>
          <w:rFonts w:ascii="PT Astra Serif" w:hAnsi="PT Astra Serif" w:cs="Times New Roman"/>
          <w:sz w:val="24"/>
          <w:szCs w:val="24"/>
        </w:rPr>
        <w:t>от 2</w:t>
      </w:r>
      <w:r>
        <w:rPr>
          <w:rFonts w:ascii="PT Astra Serif" w:hAnsi="PT Astra Serif" w:cs="Times New Roman"/>
          <w:sz w:val="24"/>
          <w:szCs w:val="24"/>
        </w:rPr>
        <w:t>1</w:t>
      </w:r>
      <w:r w:rsidRPr="00A054C0">
        <w:rPr>
          <w:rFonts w:ascii="PT Astra Serif" w:hAnsi="PT Astra Serif" w:cs="Times New Roman"/>
          <w:sz w:val="24"/>
          <w:szCs w:val="24"/>
        </w:rPr>
        <w:t xml:space="preserve"> декабря 202</w:t>
      </w:r>
      <w:r>
        <w:rPr>
          <w:rFonts w:ascii="PT Astra Serif" w:hAnsi="PT Astra Serif" w:cs="Times New Roman"/>
          <w:sz w:val="24"/>
          <w:szCs w:val="24"/>
        </w:rPr>
        <w:t>1</w:t>
      </w:r>
      <w:r w:rsidRPr="00A054C0">
        <w:rPr>
          <w:rFonts w:ascii="PT Astra Serif" w:hAnsi="PT Astra Serif" w:cs="Times New Roman"/>
          <w:sz w:val="24"/>
          <w:szCs w:val="24"/>
        </w:rPr>
        <w:t xml:space="preserve"> года № </w:t>
      </w:r>
      <w:r>
        <w:rPr>
          <w:rFonts w:ascii="PT Astra Serif" w:hAnsi="PT Astra Serif" w:cs="Times New Roman"/>
          <w:sz w:val="24"/>
          <w:szCs w:val="24"/>
        </w:rPr>
        <w:t>100</w:t>
      </w:r>
    </w:p>
    <w:p w:rsidR="00AD22C3" w:rsidRPr="00D134CF" w:rsidRDefault="00AD22C3" w:rsidP="00AD22C3">
      <w:pPr>
        <w:spacing w:after="0" w:line="240" w:lineRule="auto"/>
        <w:ind w:firstLine="6096"/>
        <w:rPr>
          <w:rFonts w:ascii="PT Astra Serif" w:hAnsi="PT Astra Serif" w:cs="Times New Roman"/>
          <w:b/>
          <w:sz w:val="24"/>
          <w:szCs w:val="24"/>
        </w:rPr>
      </w:pPr>
    </w:p>
    <w:p w:rsidR="00AD22C3" w:rsidRPr="00D134CF" w:rsidRDefault="00AD22C3" w:rsidP="00AD22C3">
      <w:pPr>
        <w:spacing w:after="0" w:line="240" w:lineRule="auto"/>
        <w:ind w:firstLine="6096"/>
        <w:rPr>
          <w:rFonts w:ascii="PT Astra Serif" w:hAnsi="PT Astra Serif" w:cs="Times New Roman"/>
          <w:b/>
          <w:sz w:val="24"/>
          <w:szCs w:val="24"/>
        </w:rPr>
      </w:pPr>
    </w:p>
    <w:p w:rsidR="00AD22C3" w:rsidRPr="00D134CF" w:rsidRDefault="00AD22C3" w:rsidP="00AD22C3">
      <w:pPr>
        <w:spacing w:after="0" w:line="240" w:lineRule="auto"/>
        <w:jc w:val="center"/>
        <w:rPr>
          <w:rFonts w:ascii="PT Astra Serif" w:eastAsia="Times New Roman" w:hAnsi="PT Astra Serif" w:cs="Times New Roman"/>
          <w:b/>
          <w:bCs/>
          <w:sz w:val="24"/>
          <w:szCs w:val="24"/>
          <w:lang w:eastAsia="ru-RU"/>
        </w:rPr>
      </w:pPr>
      <w:r w:rsidRPr="00D134CF">
        <w:rPr>
          <w:rFonts w:ascii="PT Astra Serif" w:eastAsia="Times New Roman" w:hAnsi="PT Astra Serif" w:cs="Times New Roman"/>
          <w:b/>
          <w:bCs/>
          <w:sz w:val="24"/>
          <w:szCs w:val="24"/>
          <w:lang w:eastAsia="ru-RU"/>
        </w:rPr>
        <w:t>Источники финансирования дефицита бюджета города Югорска на 202</w:t>
      </w:r>
      <w:r w:rsidR="00E338CA">
        <w:rPr>
          <w:rFonts w:ascii="PT Astra Serif" w:eastAsia="Times New Roman" w:hAnsi="PT Astra Serif" w:cs="Times New Roman"/>
          <w:b/>
          <w:bCs/>
          <w:sz w:val="24"/>
          <w:szCs w:val="24"/>
          <w:lang w:eastAsia="ru-RU"/>
        </w:rPr>
        <w:t>2</w:t>
      </w:r>
      <w:r w:rsidRPr="00D134CF">
        <w:rPr>
          <w:rFonts w:ascii="PT Astra Serif" w:eastAsia="Times New Roman" w:hAnsi="PT Astra Serif" w:cs="Times New Roman"/>
          <w:b/>
          <w:bCs/>
          <w:sz w:val="24"/>
          <w:szCs w:val="24"/>
          <w:lang w:eastAsia="ru-RU"/>
        </w:rPr>
        <w:t xml:space="preserve"> год </w:t>
      </w:r>
    </w:p>
    <w:p w:rsidR="00AD22C3" w:rsidRPr="00D134CF" w:rsidRDefault="00AD22C3" w:rsidP="00AD22C3">
      <w:pPr>
        <w:spacing w:after="0" w:line="240" w:lineRule="auto"/>
        <w:rPr>
          <w:rFonts w:ascii="PT Astra Serif" w:eastAsia="Times New Roman" w:hAnsi="PT Astra Serif" w:cs="Times New Roman"/>
          <w:b/>
          <w:bCs/>
          <w:sz w:val="24"/>
          <w:szCs w:val="24"/>
          <w:lang w:eastAsia="ru-RU"/>
        </w:rPr>
      </w:pPr>
    </w:p>
    <w:p w:rsidR="00AD22C3" w:rsidRPr="00D54CA9" w:rsidRDefault="00D54CA9" w:rsidP="00D54CA9">
      <w:pPr>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AD22C3" w:rsidRPr="00D134CF">
        <w:rPr>
          <w:rFonts w:ascii="PT Astra Serif" w:eastAsia="Times New Roman" w:hAnsi="PT Astra Serif" w:cs="Times New Roman"/>
          <w:sz w:val="24"/>
          <w:szCs w:val="24"/>
          <w:lang w:eastAsia="ru-RU"/>
        </w:rPr>
        <w:t>(рублей)</w:t>
      </w:r>
    </w:p>
    <w:tbl>
      <w:tblPr>
        <w:tblW w:w="9498" w:type="dxa"/>
        <w:tblInd w:w="-34" w:type="dxa"/>
        <w:tblLook w:val="04A0" w:firstRow="1" w:lastRow="0" w:firstColumn="1" w:lastColumn="0" w:noHBand="0" w:noVBand="1"/>
      </w:tblPr>
      <w:tblGrid>
        <w:gridCol w:w="3119"/>
        <w:gridCol w:w="4678"/>
        <w:gridCol w:w="1701"/>
      </w:tblGrid>
      <w:tr w:rsidR="00C46A73" w:rsidRPr="009E4FD1" w:rsidTr="00010799">
        <w:trPr>
          <w:trHeight w:val="497"/>
          <w:tblHeader/>
        </w:trPr>
        <w:tc>
          <w:tcPr>
            <w:tcW w:w="311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46A73" w:rsidRPr="004F2101" w:rsidRDefault="00C46A73" w:rsidP="001652BA">
            <w:pPr>
              <w:spacing w:after="0" w:line="240" w:lineRule="auto"/>
              <w:jc w:val="center"/>
              <w:rPr>
                <w:rFonts w:ascii="PT Astra Serif" w:eastAsia="Times New Roman" w:hAnsi="PT Astra Serif" w:cs="Times New Roman"/>
                <w:b/>
                <w:bCs/>
                <w:sz w:val="24"/>
                <w:szCs w:val="24"/>
                <w:lang w:eastAsia="ru-RU"/>
              </w:rPr>
            </w:pPr>
            <w:r w:rsidRPr="004F2101">
              <w:rPr>
                <w:rFonts w:ascii="PT Astra Serif" w:eastAsia="Times New Roman" w:hAnsi="PT Astra Serif" w:cs="Times New Roman"/>
                <w:b/>
                <w:bCs/>
                <w:sz w:val="24"/>
                <w:szCs w:val="24"/>
                <w:lang w:eastAsia="ru-RU"/>
              </w:rPr>
              <w:t>Код</w:t>
            </w:r>
          </w:p>
        </w:tc>
        <w:tc>
          <w:tcPr>
            <w:tcW w:w="4678" w:type="dxa"/>
            <w:tcBorders>
              <w:top w:val="single" w:sz="4" w:space="0" w:color="auto"/>
              <w:left w:val="nil"/>
              <w:bottom w:val="single" w:sz="4" w:space="0" w:color="000000"/>
              <w:right w:val="single" w:sz="4" w:space="0" w:color="000000"/>
            </w:tcBorders>
            <w:shd w:val="clear" w:color="auto" w:fill="auto"/>
            <w:vAlign w:val="center"/>
            <w:hideMark/>
          </w:tcPr>
          <w:p w:rsidR="00C46A73" w:rsidRPr="004F2101" w:rsidRDefault="00C46A73" w:rsidP="001652BA">
            <w:pPr>
              <w:spacing w:after="0" w:line="240" w:lineRule="auto"/>
              <w:jc w:val="center"/>
              <w:rPr>
                <w:rFonts w:ascii="PT Astra Serif" w:eastAsia="Times New Roman" w:hAnsi="PT Astra Serif" w:cs="Times New Roman"/>
                <w:b/>
                <w:bCs/>
                <w:sz w:val="24"/>
                <w:szCs w:val="24"/>
                <w:lang w:eastAsia="ru-RU"/>
              </w:rPr>
            </w:pPr>
            <w:r w:rsidRPr="004F2101">
              <w:rPr>
                <w:rFonts w:ascii="PT Astra Serif" w:eastAsia="Times New Roman" w:hAnsi="PT Astra Serif" w:cs="Times New Roman"/>
                <w:b/>
                <w:bCs/>
                <w:sz w:val="24"/>
                <w:szCs w:val="24"/>
                <w:lang w:eastAsia="ru-RU"/>
              </w:rPr>
              <w:t>Наименование кода группы, подгруппы, статьи, вида источника финансирования дефицита бюджета</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C46A73" w:rsidRPr="004F2101" w:rsidRDefault="00C46A73" w:rsidP="001652BA">
            <w:pPr>
              <w:spacing w:after="0" w:line="240" w:lineRule="auto"/>
              <w:ind w:left="-108"/>
              <w:jc w:val="center"/>
              <w:rPr>
                <w:rFonts w:ascii="PT Astra Serif" w:eastAsia="Times New Roman" w:hAnsi="PT Astra Serif" w:cs="Times New Roman"/>
                <w:b/>
                <w:bCs/>
                <w:sz w:val="24"/>
                <w:szCs w:val="24"/>
                <w:lang w:eastAsia="ru-RU"/>
              </w:rPr>
            </w:pPr>
            <w:r w:rsidRPr="004F2101">
              <w:rPr>
                <w:rFonts w:ascii="PT Astra Serif" w:eastAsia="Times New Roman" w:hAnsi="PT Astra Serif" w:cs="Times New Roman"/>
                <w:b/>
                <w:bCs/>
                <w:sz w:val="24"/>
                <w:szCs w:val="24"/>
                <w:lang w:eastAsia="ru-RU"/>
              </w:rPr>
              <w:t>Сумма на год</w:t>
            </w:r>
          </w:p>
        </w:tc>
      </w:tr>
      <w:tr w:rsidR="00C46A73" w:rsidRPr="009E4FD1" w:rsidTr="00010799">
        <w:trPr>
          <w:trHeight w:val="98"/>
          <w:tblHeader/>
        </w:trPr>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C46A73" w:rsidRPr="004F2101" w:rsidRDefault="00C46A73" w:rsidP="001652BA">
            <w:pPr>
              <w:spacing w:after="0" w:line="240" w:lineRule="auto"/>
              <w:jc w:val="center"/>
              <w:rPr>
                <w:rFonts w:ascii="PT Astra Serif" w:eastAsia="Times New Roman" w:hAnsi="PT Astra Serif" w:cs="Times New Roman"/>
                <w:b/>
                <w:sz w:val="24"/>
                <w:szCs w:val="24"/>
                <w:lang w:eastAsia="ru-RU"/>
              </w:rPr>
            </w:pPr>
            <w:r w:rsidRPr="004F2101">
              <w:rPr>
                <w:rFonts w:ascii="PT Astra Serif" w:eastAsia="Times New Roman" w:hAnsi="PT Astra Serif" w:cs="Times New Roman"/>
                <w:b/>
                <w:sz w:val="24"/>
                <w:szCs w:val="24"/>
                <w:lang w:eastAsia="ru-RU"/>
              </w:rPr>
              <w:t>1</w:t>
            </w:r>
          </w:p>
        </w:tc>
        <w:tc>
          <w:tcPr>
            <w:tcW w:w="4678" w:type="dxa"/>
            <w:tcBorders>
              <w:top w:val="nil"/>
              <w:left w:val="nil"/>
              <w:bottom w:val="single" w:sz="4" w:space="0" w:color="000000"/>
              <w:right w:val="single" w:sz="4" w:space="0" w:color="000000"/>
            </w:tcBorders>
            <w:shd w:val="clear" w:color="auto" w:fill="auto"/>
            <w:noWrap/>
            <w:vAlign w:val="bottom"/>
            <w:hideMark/>
          </w:tcPr>
          <w:p w:rsidR="00C46A73" w:rsidRPr="004F2101" w:rsidRDefault="00C46A73" w:rsidP="001652BA">
            <w:pPr>
              <w:spacing w:after="0" w:line="240" w:lineRule="auto"/>
              <w:jc w:val="center"/>
              <w:rPr>
                <w:rFonts w:ascii="PT Astra Serif" w:eastAsia="Times New Roman" w:hAnsi="PT Astra Serif" w:cs="Times New Roman"/>
                <w:b/>
                <w:sz w:val="24"/>
                <w:szCs w:val="24"/>
                <w:lang w:eastAsia="ru-RU"/>
              </w:rPr>
            </w:pPr>
            <w:r w:rsidRPr="004F2101">
              <w:rPr>
                <w:rFonts w:ascii="PT Astra Serif" w:eastAsia="Times New Roman" w:hAnsi="PT Astra Serif" w:cs="Times New Roman"/>
                <w:b/>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vAlign w:val="bottom"/>
            <w:hideMark/>
          </w:tcPr>
          <w:p w:rsidR="00C46A73" w:rsidRPr="004F2101" w:rsidRDefault="00C46A73" w:rsidP="001652BA">
            <w:pPr>
              <w:spacing w:after="0" w:line="240" w:lineRule="auto"/>
              <w:ind w:left="-108"/>
              <w:jc w:val="center"/>
              <w:rPr>
                <w:rFonts w:ascii="PT Astra Serif" w:eastAsia="Times New Roman" w:hAnsi="PT Astra Serif" w:cs="Times New Roman"/>
                <w:b/>
                <w:sz w:val="24"/>
                <w:szCs w:val="24"/>
                <w:lang w:eastAsia="ru-RU"/>
              </w:rPr>
            </w:pPr>
            <w:r w:rsidRPr="004F2101">
              <w:rPr>
                <w:rFonts w:ascii="PT Astra Serif" w:eastAsia="Times New Roman" w:hAnsi="PT Astra Serif" w:cs="Times New Roman"/>
                <w:b/>
                <w:sz w:val="24"/>
                <w:szCs w:val="24"/>
                <w:lang w:eastAsia="ru-RU"/>
              </w:rPr>
              <w:t>3</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ind w:left="-93" w:right="-108"/>
              <w:jc w:val="center"/>
              <w:outlineLvl w:val="0"/>
              <w:rPr>
                <w:rFonts w:ascii="PT Astra Serif" w:hAnsi="PT Astra Serif" w:cs="Times New Roman"/>
                <w:b/>
                <w:bCs/>
                <w:sz w:val="24"/>
                <w:szCs w:val="24"/>
              </w:rPr>
            </w:pPr>
            <w:r w:rsidRPr="009E4FD1">
              <w:rPr>
                <w:rFonts w:ascii="PT Astra Serif" w:hAnsi="PT Astra Serif" w:cs="Times New Roman"/>
                <w:b/>
                <w:bCs/>
                <w:sz w:val="24"/>
                <w:szCs w:val="24"/>
              </w:rPr>
              <w:t>000 01 00 00 00 00 0000 000</w:t>
            </w:r>
          </w:p>
          <w:p w:rsidR="00C46A73" w:rsidRPr="009E4FD1" w:rsidRDefault="00C46A73" w:rsidP="001652BA">
            <w:pPr>
              <w:spacing w:after="0" w:line="240" w:lineRule="auto"/>
              <w:ind w:left="-93" w:right="-108"/>
              <w:jc w:val="center"/>
              <w:rPr>
                <w:rFonts w:ascii="PT Astra Serif" w:eastAsia="Times New Roman" w:hAnsi="PT Astra Serif" w:cs="Times New Roman"/>
                <w:b/>
                <w:sz w:val="24"/>
                <w:szCs w:val="24"/>
                <w:lang w:eastAsia="ru-RU"/>
              </w:rPr>
            </w:pP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E4FD1">
              <w:rPr>
                <w:rFonts w:ascii="PT Astra Serif" w:hAnsi="PT Astra Serif" w:cs="PT Astra Serif"/>
                <w:b/>
                <w:bCs/>
                <w:sz w:val="24"/>
                <w:szCs w:val="24"/>
              </w:rPr>
              <w:t>Источники внутреннего финансирования дефицитов бюджетов</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68 345 600,00</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b/>
                <w:sz w:val="24"/>
                <w:szCs w:val="24"/>
                <w:lang w:eastAsia="ru-RU"/>
              </w:rPr>
            </w:pPr>
            <w:r w:rsidRPr="009E4FD1">
              <w:rPr>
                <w:rFonts w:ascii="PT Astra Serif" w:eastAsia="Times New Roman" w:hAnsi="PT Astra Serif" w:cs="Times New Roman"/>
                <w:b/>
                <w:sz w:val="24"/>
                <w:szCs w:val="24"/>
                <w:lang w:eastAsia="ru-RU"/>
              </w:rPr>
              <w:t>000 01 02 00 00 00 0000 000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E4FD1">
              <w:rPr>
                <w:rFonts w:ascii="PT Astra Serif" w:hAnsi="PT Astra Serif" w:cs="PT Astra Serif"/>
                <w:b/>
                <w:bCs/>
                <w:sz w:val="24"/>
                <w:szCs w:val="24"/>
              </w:rPr>
              <w:t>Кредиты кредитных организаций в валюте Российской Федерации</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-86 500 000,00</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sz w:val="24"/>
                <w:szCs w:val="24"/>
                <w:lang w:eastAsia="ru-RU"/>
              </w:rPr>
            </w:pPr>
            <w:r w:rsidRPr="009E4FD1">
              <w:rPr>
                <w:rFonts w:ascii="PT Astra Serif" w:eastAsia="Times New Roman" w:hAnsi="PT Astra Serif" w:cs="Times New Roman"/>
                <w:sz w:val="24"/>
                <w:szCs w:val="24"/>
                <w:lang w:eastAsia="ru-RU"/>
              </w:rPr>
              <w:t>000 01 02 00 00 04 0000 710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E4FD1">
              <w:rPr>
                <w:rFonts w:ascii="PT Astra Serif" w:hAnsi="PT Astra Serif" w:cs="PT Astra Serif"/>
                <w:sz w:val="24"/>
                <w:szCs w:val="24"/>
              </w:rPr>
              <w:t>Привлечение городскими округами кредитов от кредитных организаций в валюте Российской Федерации</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163 000 000,00</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sz w:val="24"/>
                <w:szCs w:val="24"/>
                <w:lang w:eastAsia="ru-RU"/>
              </w:rPr>
            </w:pPr>
            <w:r w:rsidRPr="009E4FD1">
              <w:rPr>
                <w:rFonts w:ascii="PT Astra Serif" w:eastAsia="Times New Roman" w:hAnsi="PT Astra Serif" w:cs="Times New Roman"/>
                <w:sz w:val="24"/>
                <w:szCs w:val="24"/>
                <w:lang w:eastAsia="ru-RU"/>
              </w:rPr>
              <w:t>000 01 02 00 00 04 0000 810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E4FD1">
              <w:rPr>
                <w:rFonts w:ascii="PT Astra Serif" w:hAnsi="PT Astra Serif" w:cs="PT Astra Serif"/>
                <w:sz w:val="24"/>
                <w:szCs w:val="24"/>
              </w:rPr>
              <w:t>Погашение городскими округами кредитов от кредитных организаций в валюте Российской Федерации</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-249 500 000,00</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b/>
                <w:sz w:val="24"/>
                <w:szCs w:val="24"/>
                <w:lang w:eastAsia="ru-RU"/>
              </w:rPr>
            </w:pPr>
            <w:r w:rsidRPr="009E4FD1">
              <w:rPr>
                <w:rFonts w:ascii="PT Astra Serif" w:eastAsia="Times New Roman" w:hAnsi="PT Astra Serif" w:cs="Times New Roman"/>
                <w:b/>
                <w:sz w:val="24"/>
                <w:szCs w:val="24"/>
                <w:lang w:eastAsia="ru-RU"/>
              </w:rPr>
              <w:t>000 01 03 00 00 00 0000 000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E4FD1">
              <w:rPr>
                <w:rFonts w:ascii="PT Astra Serif" w:hAnsi="PT Astra Serif" w:cs="PT Astra Serif"/>
                <w:b/>
                <w:bCs/>
                <w:sz w:val="24"/>
                <w:szCs w:val="24"/>
              </w:rPr>
              <w:t>Бюджетные кредиты из других бюджетов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149 437 000,00</w:t>
            </w:r>
          </w:p>
        </w:tc>
      </w:tr>
      <w:tr w:rsidR="00C46A73" w:rsidRPr="00390832"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vAlign w:val="center"/>
          </w:tcPr>
          <w:p w:rsidR="00C46A73" w:rsidRPr="00390832" w:rsidRDefault="00C46A73" w:rsidP="001652BA">
            <w:pPr>
              <w:spacing w:after="0" w:line="240" w:lineRule="auto"/>
              <w:ind w:left="-93" w:right="-108"/>
              <w:jc w:val="center"/>
              <w:rPr>
                <w:rFonts w:ascii="PT Astra Serif" w:hAnsi="PT Astra Serif"/>
                <w:color w:val="000000"/>
                <w:sz w:val="24"/>
                <w:szCs w:val="24"/>
              </w:rPr>
            </w:pPr>
            <w:r w:rsidRPr="00390832">
              <w:rPr>
                <w:rFonts w:ascii="PT Astra Serif" w:hAnsi="PT Astra Serif"/>
                <w:color w:val="000000"/>
                <w:sz w:val="24"/>
                <w:szCs w:val="24"/>
              </w:rPr>
              <w:t>000 01 03 01 00 04 0000 710</w:t>
            </w:r>
          </w:p>
        </w:tc>
        <w:tc>
          <w:tcPr>
            <w:tcW w:w="4678" w:type="dxa"/>
            <w:tcBorders>
              <w:top w:val="nil"/>
              <w:left w:val="nil"/>
              <w:bottom w:val="single" w:sz="4" w:space="0" w:color="000000"/>
              <w:right w:val="single" w:sz="4" w:space="0" w:color="000000"/>
            </w:tcBorders>
            <w:shd w:val="clear" w:color="auto" w:fill="auto"/>
            <w:noWrap/>
          </w:tcPr>
          <w:p w:rsidR="00C46A73" w:rsidRPr="00390832" w:rsidRDefault="00C46A73" w:rsidP="001652BA">
            <w:pPr>
              <w:spacing w:after="0" w:line="240" w:lineRule="auto"/>
              <w:jc w:val="both"/>
              <w:rPr>
                <w:rFonts w:ascii="PT Astra Serif" w:hAnsi="PT Astra Serif"/>
                <w:color w:val="000000"/>
                <w:sz w:val="24"/>
                <w:szCs w:val="24"/>
              </w:rPr>
            </w:pPr>
            <w:r w:rsidRPr="00390832">
              <w:rPr>
                <w:rFonts w:ascii="PT Astra Serif" w:hAnsi="PT Astra Serif"/>
                <w:color w:val="000000"/>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701" w:type="dxa"/>
            <w:tcBorders>
              <w:top w:val="nil"/>
              <w:left w:val="nil"/>
              <w:bottom w:val="single" w:sz="4" w:space="0" w:color="000000"/>
              <w:right w:val="single" w:sz="4" w:space="0" w:color="000000"/>
            </w:tcBorders>
            <w:shd w:val="clear" w:color="auto" w:fill="auto"/>
            <w:noWrap/>
          </w:tcPr>
          <w:p w:rsidR="00C46A73" w:rsidRPr="00390832" w:rsidRDefault="00C46A73" w:rsidP="001652BA">
            <w:pPr>
              <w:spacing w:after="0" w:line="240" w:lineRule="auto"/>
              <w:ind w:left="-108"/>
              <w:jc w:val="right"/>
              <w:rPr>
                <w:rFonts w:ascii="PT Astra Serif" w:eastAsia="Times New Roman" w:hAnsi="PT Astra Serif" w:cs="Times New Roman"/>
                <w:sz w:val="24"/>
                <w:szCs w:val="24"/>
                <w:lang w:eastAsia="ru-RU"/>
              </w:rPr>
            </w:pPr>
            <w:r w:rsidRPr="00390832">
              <w:rPr>
                <w:rFonts w:ascii="PT Astra Serif" w:eastAsia="Times New Roman" w:hAnsi="PT Astra Serif" w:cs="Times New Roman"/>
                <w:sz w:val="24"/>
                <w:szCs w:val="24"/>
                <w:lang w:eastAsia="ru-RU"/>
              </w:rPr>
              <w:t>219 000 000,00</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sz w:val="24"/>
                <w:szCs w:val="24"/>
                <w:lang w:eastAsia="ru-RU"/>
              </w:rPr>
            </w:pPr>
            <w:r w:rsidRPr="009E4FD1">
              <w:rPr>
                <w:rFonts w:ascii="PT Astra Serif" w:eastAsia="Times New Roman" w:hAnsi="PT Astra Serif" w:cs="Times New Roman"/>
                <w:sz w:val="24"/>
                <w:szCs w:val="24"/>
                <w:lang w:eastAsia="ru-RU"/>
              </w:rPr>
              <w:t>000 01 03 01 00 04 0000 810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E4FD1">
              <w:rPr>
                <w:rFonts w:ascii="PT Astra Serif" w:hAnsi="PT Astra Serif" w:cs="PT Astra Serif"/>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-69 563 000,00</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b/>
                <w:sz w:val="24"/>
                <w:szCs w:val="24"/>
                <w:lang w:eastAsia="ru-RU"/>
              </w:rPr>
            </w:pPr>
            <w:r w:rsidRPr="009E4FD1">
              <w:rPr>
                <w:rFonts w:ascii="PT Astra Serif" w:eastAsia="Times New Roman" w:hAnsi="PT Astra Serif" w:cs="Times New Roman"/>
                <w:b/>
                <w:sz w:val="24"/>
                <w:szCs w:val="24"/>
                <w:lang w:eastAsia="ru-RU"/>
              </w:rPr>
              <w:t>000 01 05 00 00 00 0000 000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E4FD1">
              <w:rPr>
                <w:rFonts w:ascii="PT Astra Serif" w:hAnsi="PT Astra Serif" w:cs="PT Astra Serif"/>
                <w:b/>
                <w:bCs/>
                <w:sz w:val="24"/>
                <w:szCs w:val="24"/>
              </w:rPr>
              <w:t>Изменение остатков средств на счетах по учету средств бюджетов</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B54C43">
            <w:pPr>
              <w:spacing w:after="0" w:line="240" w:lineRule="auto"/>
              <w:ind w:left="-108"/>
              <w:jc w:val="right"/>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 xml:space="preserve">4 169 </w:t>
            </w:r>
            <w:r w:rsidR="00B54C43" w:rsidRPr="00530595">
              <w:rPr>
                <w:rFonts w:ascii="PT Astra Serif" w:eastAsia="Times New Roman" w:hAnsi="PT Astra Serif" w:cs="Times New Roman"/>
                <w:b/>
                <w:sz w:val="24"/>
                <w:szCs w:val="24"/>
                <w:lang w:eastAsia="ru-RU"/>
              </w:rPr>
              <w:t>08</w:t>
            </w:r>
            <w:r w:rsidRPr="00530595">
              <w:rPr>
                <w:rFonts w:ascii="PT Astra Serif" w:eastAsia="Times New Roman" w:hAnsi="PT Astra Serif" w:cs="Times New Roman"/>
                <w:b/>
                <w:sz w:val="24"/>
                <w:szCs w:val="24"/>
                <w:lang w:eastAsia="ru-RU"/>
              </w:rPr>
              <w:t>0,00</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sz w:val="24"/>
                <w:szCs w:val="24"/>
                <w:lang w:eastAsia="ru-RU"/>
              </w:rPr>
            </w:pPr>
            <w:r w:rsidRPr="009E4FD1">
              <w:rPr>
                <w:rFonts w:ascii="PT Astra Serif" w:eastAsia="Times New Roman" w:hAnsi="PT Astra Serif" w:cs="Times New Roman"/>
                <w:sz w:val="24"/>
                <w:szCs w:val="24"/>
                <w:lang w:eastAsia="ru-RU"/>
              </w:rPr>
              <w:t>000 01 05 02 00 00 0000 500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E4FD1">
              <w:rPr>
                <w:rFonts w:ascii="PT Astra Serif" w:hAnsi="PT Astra Serif" w:cs="PT Astra Serif"/>
                <w:sz w:val="24"/>
                <w:szCs w:val="24"/>
              </w:rPr>
              <w:t>Увеличение прочих остатков средств бюджетов</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2 337 068,24</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sz w:val="24"/>
                <w:szCs w:val="24"/>
                <w:lang w:eastAsia="ru-RU"/>
              </w:rPr>
            </w:pPr>
            <w:r w:rsidRPr="009E4FD1">
              <w:rPr>
                <w:rFonts w:ascii="PT Astra Serif" w:eastAsia="Times New Roman" w:hAnsi="PT Astra Serif" w:cs="Times New Roman"/>
                <w:sz w:val="24"/>
                <w:szCs w:val="24"/>
                <w:lang w:eastAsia="ru-RU"/>
              </w:rPr>
              <w:t>000 01 05 02 01 04 0000 510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E4FD1">
              <w:rPr>
                <w:rFonts w:ascii="PT Astra Serif" w:hAnsi="PT Astra Serif" w:cs="PT Astra Serif"/>
                <w:sz w:val="24"/>
                <w:szCs w:val="24"/>
              </w:rPr>
              <w:t>Увеличение прочих остатков денежных средств бюджетов городских округов</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2 337 068,24</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sz w:val="24"/>
                <w:szCs w:val="24"/>
                <w:lang w:eastAsia="ru-RU"/>
              </w:rPr>
            </w:pPr>
            <w:r w:rsidRPr="009E4FD1">
              <w:rPr>
                <w:rFonts w:ascii="PT Astra Serif" w:eastAsia="Times New Roman" w:hAnsi="PT Astra Serif" w:cs="Times New Roman"/>
                <w:sz w:val="24"/>
                <w:szCs w:val="24"/>
                <w:lang w:eastAsia="ru-RU"/>
              </w:rPr>
              <w:t>000 01 05 02 00 00 0000 600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spacing w:after="0" w:line="240" w:lineRule="auto"/>
              <w:jc w:val="both"/>
              <w:rPr>
                <w:rFonts w:ascii="PT Astra Serif" w:eastAsia="Times New Roman" w:hAnsi="PT Astra Serif" w:cs="Times New Roman"/>
                <w:sz w:val="24"/>
                <w:szCs w:val="24"/>
                <w:lang w:eastAsia="ru-RU"/>
              </w:rPr>
            </w:pPr>
            <w:r w:rsidRPr="009E4FD1">
              <w:rPr>
                <w:rFonts w:ascii="PT Astra Serif" w:eastAsia="Times New Roman" w:hAnsi="PT Astra Serif" w:cs="Times New Roman"/>
                <w:sz w:val="24"/>
                <w:szCs w:val="24"/>
                <w:lang w:eastAsia="ru-RU"/>
              </w:rPr>
              <w:t>Уменьшение прочих  остатков денежных средств бюджетов</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6 506 148,24</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sz w:val="24"/>
                <w:szCs w:val="24"/>
                <w:lang w:eastAsia="ru-RU"/>
              </w:rPr>
            </w:pPr>
            <w:r w:rsidRPr="009E4FD1">
              <w:rPr>
                <w:rFonts w:ascii="PT Astra Serif" w:eastAsia="Times New Roman" w:hAnsi="PT Astra Serif" w:cs="Times New Roman"/>
                <w:sz w:val="24"/>
                <w:szCs w:val="24"/>
                <w:lang w:eastAsia="ru-RU"/>
              </w:rPr>
              <w:t>000 01 05 02 01 04 0000 610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E4FD1">
              <w:rPr>
                <w:rFonts w:ascii="PT Astra Serif" w:hAnsi="PT Astra Serif" w:cs="PT Astra Serif"/>
                <w:sz w:val="24"/>
                <w:szCs w:val="24"/>
              </w:rPr>
              <w:t>Уменьшение прочих остатков денежных средств бюджетов городских округов</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6 506 148,24</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b/>
                <w:sz w:val="24"/>
                <w:szCs w:val="24"/>
                <w:lang w:eastAsia="ru-RU"/>
              </w:rPr>
            </w:pPr>
            <w:r w:rsidRPr="009E4FD1">
              <w:rPr>
                <w:rFonts w:ascii="PT Astra Serif" w:eastAsia="Times New Roman" w:hAnsi="PT Astra Serif" w:cs="Times New Roman"/>
                <w:b/>
                <w:sz w:val="24"/>
                <w:szCs w:val="24"/>
                <w:lang w:eastAsia="ru-RU"/>
              </w:rPr>
              <w:t>000 01 06 00 00 00 0000 000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9E4FD1">
              <w:rPr>
                <w:rFonts w:ascii="PT Astra Serif" w:hAnsi="PT Astra Serif" w:cs="PT Astra Serif"/>
                <w:b/>
                <w:bCs/>
                <w:sz w:val="24"/>
                <w:szCs w:val="24"/>
              </w:rPr>
              <w:t>Иные источники внутреннего финансирования дефицитов бюджетов</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1 239 520,00</w:t>
            </w:r>
          </w:p>
        </w:tc>
      </w:tr>
      <w:tr w:rsidR="00C46A73" w:rsidRPr="009E4FD1" w:rsidTr="00C46A73">
        <w:trPr>
          <w:trHeight w:val="98"/>
        </w:trPr>
        <w:tc>
          <w:tcPr>
            <w:tcW w:w="3119" w:type="dxa"/>
            <w:tcBorders>
              <w:top w:val="nil"/>
              <w:left w:val="single" w:sz="4" w:space="0" w:color="000000"/>
              <w:bottom w:val="single" w:sz="4" w:space="0" w:color="000000"/>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sz w:val="24"/>
                <w:szCs w:val="24"/>
                <w:lang w:eastAsia="ru-RU"/>
              </w:rPr>
            </w:pPr>
            <w:r w:rsidRPr="009E4FD1">
              <w:rPr>
                <w:rFonts w:ascii="PT Astra Serif" w:eastAsia="Times New Roman" w:hAnsi="PT Astra Serif" w:cs="Times New Roman"/>
                <w:sz w:val="24"/>
                <w:szCs w:val="24"/>
                <w:lang w:eastAsia="ru-RU"/>
              </w:rPr>
              <w:t>000 01 06 01 00 00 0000 000</w:t>
            </w:r>
          </w:p>
        </w:tc>
        <w:tc>
          <w:tcPr>
            <w:tcW w:w="4678" w:type="dxa"/>
            <w:tcBorders>
              <w:top w:val="nil"/>
              <w:left w:val="nil"/>
              <w:bottom w:val="single" w:sz="4" w:space="0" w:color="000000"/>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E4FD1">
              <w:rPr>
                <w:rFonts w:ascii="PT Astra Serif" w:hAnsi="PT Astra Serif" w:cs="PT Astra Serif"/>
                <w:sz w:val="24"/>
                <w:szCs w:val="24"/>
              </w:rPr>
              <w:t xml:space="preserve">Акции и иные формы участия в капитале, </w:t>
            </w:r>
            <w:r w:rsidRPr="009E4FD1">
              <w:rPr>
                <w:rFonts w:ascii="PT Astra Serif" w:hAnsi="PT Astra Serif" w:cs="PT Astra Serif"/>
                <w:sz w:val="24"/>
                <w:szCs w:val="24"/>
              </w:rPr>
              <w:lastRenderedPageBreak/>
              <w:t>находящиеся в государственной и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1 239 520,00</w:t>
            </w:r>
          </w:p>
        </w:tc>
      </w:tr>
      <w:tr w:rsidR="00C46A73" w:rsidRPr="009E4FD1" w:rsidTr="00C46A73">
        <w:trPr>
          <w:trHeight w:val="623"/>
        </w:trPr>
        <w:tc>
          <w:tcPr>
            <w:tcW w:w="3119" w:type="dxa"/>
            <w:tcBorders>
              <w:top w:val="single" w:sz="4" w:space="0" w:color="000000"/>
              <w:left w:val="single" w:sz="4" w:space="0" w:color="000000"/>
              <w:bottom w:val="single" w:sz="4" w:space="0" w:color="auto"/>
              <w:right w:val="single" w:sz="4" w:space="0" w:color="000000"/>
            </w:tcBorders>
            <w:shd w:val="clear" w:color="auto" w:fill="auto"/>
            <w:noWrap/>
            <w:hideMark/>
          </w:tcPr>
          <w:p w:rsidR="00C46A73" w:rsidRPr="009E4FD1" w:rsidRDefault="00C46A73" w:rsidP="001652BA">
            <w:pPr>
              <w:spacing w:after="0" w:line="240" w:lineRule="auto"/>
              <w:ind w:left="-93" w:right="-108"/>
              <w:jc w:val="center"/>
              <w:rPr>
                <w:rFonts w:ascii="PT Astra Serif" w:eastAsia="Times New Roman" w:hAnsi="PT Astra Serif" w:cs="Times New Roman"/>
                <w:sz w:val="24"/>
                <w:szCs w:val="24"/>
                <w:lang w:eastAsia="ru-RU"/>
              </w:rPr>
            </w:pPr>
            <w:r w:rsidRPr="009E4FD1">
              <w:rPr>
                <w:rFonts w:ascii="PT Astra Serif" w:eastAsia="Times New Roman" w:hAnsi="PT Astra Serif" w:cs="Times New Roman"/>
                <w:sz w:val="24"/>
                <w:szCs w:val="24"/>
                <w:lang w:eastAsia="ru-RU"/>
              </w:rPr>
              <w:lastRenderedPageBreak/>
              <w:t>000 01 06 01 00 04 0000 630</w:t>
            </w:r>
          </w:p>
        </w:tc>
        <w:tc>
          <w:tcPr>
            <w:tcW w:w="4678" w:type="dxa"/>
            <w:tcBorders>
              <w:top w:val="single" w:sz="4" w:space="0" w:color="000000"/>
              <w:left w:val="nil"/>
              <w:bottom w:val="single" w:sz="4" w:space="0" w:color="auto"/>
              <w:right w:val="single" w:sz="4" w:space="0" w:color="000000"/>
            </w:tcBorders>
            <w:shd w:val="clear" w:color="auto" w:fill="auto"/>
            <w:noWrap/>
            <w:hideMark/>
          </w:tcPr>
          <w:p w:rsidR="00C46A73" w:rsidRPr="009E4FD1" w:rsidRDefault="00C46A73" w:rsidP="001652BA">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9E4FD1">
              <w:rPr>
                <w:rFonts w:ascii="PT Astra Serif" w:hAnsi="PT Astra Serif" w:cs="PT Astra Serif"/>
                <w:sz w:val="24"/>
                <w:szCs w:val="24"/>
              </w:rPr>
              <w:t>Средства от продажи акций и иных форм участия в капитале, находящихся в собственности городских округов</w:t>
            </w:r>
          </w:p>
        </w:tc>
        <w:tc>
          <w:tcPr>
            <w:tcW w:w="1701" w:type="dxa"/>
            <w:tcBorders>
              <w:top w:val="single" w:sz="4" w:space="0" w:color="000000"/>
              <w:left w:val="nil"/>
              <w:bottom w:val="single" w:sz="4" w:space="0" w:color="auto"/>
              <w:right w:val="single" w:sz="4" w:space="0" w:color="000000"/>
            </w:tcBorders>
            <w:shd w:val="clear" w:color="auto" w:fill="auto"/>
            <w:noWrap/>
          </w:tcPr>
          <w:p w:rsidR="00C46A73" w:rsidRPr="009E4FD1" w:rsidRDefault="00C46A73" w:rsidP="001652BA">
            <w:pPr>
              <w:spacing w:after="0" w:line="240" w:lineRule="auto"/>
              <w:ind w:left="-108"/>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1 239 520,00</w:t>
            </w:r>
          </w:p>
        </w:tc>
      </w:tr>
    </w:tbl>
    <w:p w:rsidR="00AD22C3" w:rsidRDefault="00AD22C3"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bookmarkStart w:id="0" w:name="_GoBack"/>
      <w:bookmarkEnd w:id="0"/>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E338CA" w:rsidRDefault="00E338CA" w:rsidP="00D726E1">
      <w:pPr>
        <w:jc w:val="center"/>
        <w:rPr>
          <w:rFonts w:ascii="Times New Roman" w:hAnsi="Times New Roman"/>
          <w:sz w:val="24"/>
        </w:rPr>
      </w:pPr>
    </w:p>
    <w:p w:rsidR="00AD22C3" w:rsidRDefault="00AD22C3" w:rsidP="00D726E1">
      <w:pPr>
        <w:jc w:val="center"/>
        <w:rPr>
          <w:rFonts w:ascii="Times New Roman" w:hAnsi="Times New Roman"/>
          <w:sz w:val="24"/>
        </w:rPr>
      </w:pPr>
    </w:p>
    <w:p w:rsidR="00AD22C3" w:rsidRDefault="00AD22C3" w:rsidP="00D726E1">
      <w:pPr>
        <w:jc w:val="center"/>
        <w:rPr>
          <w:rFonts w:ascii="Times New Roman" w:hAnsi="Times New Roman"/>
          <w:sz w:val="24"/>
        </w:rPr>
      </w:pPr>
    </w:p>
    <w:p w:rsidR="00D54CA9" w:rsidRDefault="00D54CA9" w:rsidP="00E338CA">
      <w:pPr>
        <w:spacing w:after="0" w:line="240" w:lineRule="auto"/>
        <w:ind w:firstLine="5245"/>
        <w:rPr>
          <w:rFonts w:ascii="PT Astra Serif" w:hAnsi="PT Astra Serif" w:cs="Times New Roman"/>
          <w:b/>
          <w:sz w:val="24"/>
          <w:szCs w:val="24"/>
        </w:rPr>
      </w:pPr>
    </w:p>
    <w:p w:rsidR="00D54CA9" w:rsidRDefault="00D54CA9" w:rsidP="00E338CA">
      <w:pPr>
        <w:spacing w:after="0" w:line="240" w:lineRule="auto"/>
        <w:ind w:firstLine="5245"/>
        <w:rPr>
          <w:rFonts w:ascii="PT Astra Serif" w:hAnsi="PT Astra Serif" w:cs="Times New Roman"/>
          <w:b/>
          <w:sz w:val="24"/>
          <w:szCs w:val="24"/>
        </w:rPr>
      </w:pPr>
    </w:p>
    <w:p w:rsidR="00D54CA9" w:rsidRDefault="00D54CA9" w:rsidP="00E338CA">
      <w:pPr>
        <w:spacing w:after="0" w:line="240" w:lineRule="auto"/>
        <w:ind w:firstLine="5245"/>
        <w:rPr>
          <w:rFonts w:ascii="PT Astra Serif" w:hAnsi="PT Astra Serif" w:cs="Times New Roman"/>
          <w:b/>
          <w:sz w:val="24"/>
          <w:szCs w:val="24"/>
        </w:rPr>
      </w:pPr>
    </w:p>
    <w:p w:rsidR="00D54CA9" w:rsidRDefault="00D54CA9" w:rsidP="00E338CA">
      <w:pPr>
        <w:spacing w:after="0" w:line="240" w:lineRule="auto"/>
        <w:ind w:firstLine="5245"/>
        <w:rPr>
          <w:rFonts w:ascii="PT Astra Serif" w:hAnsi="PT Astra Serif" w:cs="Times New Roman"/>
          <w:b/>
          <w:sz w:val="24"/>
          <w:szCs w:val="24"/>
        </w:rPr>
      </w:pPr>
    </w:p>
    <w:p w:rsidR="00D54CA9" w:rsidRDefault="00D54CA9" w:rsidP="00E338CA">
      <w:pPr>
        <w:spacing w:after="0" w:line="240" w:lineRule="auto"/>
        <w:ind w:firstLine="5245"/>
        <w:rPr>
          <w:rFonts w:ascii="PT Astra Serif" w:hAnsi="PT Astra Serif" w:cs="Times New Roman"/>
          <w:b/>
          <w:sz w:val="24"/>
          <w:szCs w:val="24"/>
        </w:rPr>
        <w:sectPr w:rsidR="00D54CA9" w:rsidSect="00F04A10">
          <w:pgSz w:w="11906" w:h="16838"/>
          <w:pgMar w:top="1134" w:right="1418" w:bottom="1134" w:left="1418" w:header="709" w:footer="709" w:gutter="0"/>
          <w:pgNumType w:start="54"/>
          <w:cols w:space="708"/>
          <w:docGrid w:linePitch="360"/>
        </w:sectPr>
      </w:pPr>
    </w:p>
    <w:p w:rsidR="00AD22C3" w:rsidRPr="008F314B" w:rsidRDefault="00AD22C3" w:rsidP="008F314B">
      <w:pPr>
        <w:spacing w:after="0" w:line="240" w:lineRule="auto"/>
        <w:ind w:firstLine="4962"/>
        <w:rPr>
          <w:rFonts w:ascii="PT Astra Serif" w:hAnsi="PT Astra Serif" w:cs="Times New Roman"/>
          <w:b/>
          <w:sz w:val="26"/>
          <w:szCs w:val="26"/>
        </w:rPr>
      </w:pPr>
      <w:r w:rsidRPr="008F314B">
        <w:rPr>
          <w:rFonts w:ascii="PT Astra Serif" w:hAnsi="PT Astra Serif" w:cs="Times New Roman"/>
          <w:b/>
          <w:sz w:val="26"/>
          <w:szCs w:val="26"/>
        </w:rPr>
        <w:lastRenderedPageBreak/>
        <w:t xml:space="preserve">Приложение </w:t>
      </w:r>
      <w:r w:rsidR="00172323" w:rsidRPr="008F314B">
        <w:rPr>
          <w:rFonts w:ascii="PT Astra Serif" w:hAnsi="PT Astra Serif" w:cs="Times New Roman"/>
          <w:b/>
          <w:sz w:val="26"/>
          <w:szCs w:val="26"/>
        </w:rPr>
        <w:t>7</w:t>
      </w:r>
    </w:p>
    <w:p w:rsidR="00AD22C3" w:rsidRPr="008F314B" w:rsidRDefault="00AD22C3" w:rsidP="008F314B">
      <w:pPr>
        <w:spacing w:after="0" w:line="240" w:lineRule="auto"/>
        <w:ind w:firstLine="4962"/>
        <w:rPr>
          <w:rFonts w:ascii="PT Astra Serif" w:hAnsi="PT Astra Serif" w:cs="Times New Roman"/>
          <w:b/>
          <w:sz w:val="26"/>
          <w:szCs w:val="26"/>
        </w:rPr>
      </w:pPr>
      <w:r w:rsidRPr="008F314B">
        <w:rPr>
          <w:rFonts w:ascii="PT Astra Serif" w:hAnsi="PT Astra Serif" w:cs="Times New Roman"/>
          <w:b/>
          <w:sz w:val="26"/>
          <w:szCs w:val="26"/>
        </w:rPr>
        <w:t>к решению Думы города Югорска</w:t>
      </w:r>
    </w:p>
    <w:p w:rsidR="00AD22C3" w:rsidRPr="008F314B" w:rsidRDefault="00AD22C3" w:rsidP="008F314B">
      <w:pPr>
        <w:ind w:left="4962"/>
        <w:rPr>
          <w:rFonts w:ascii="PT Astra Serif" w:hAnsi="PT Astra Serif"/>
          <w:b/>
          <w:bCs/>
          <w:sz w:val="26"/>
          <w:szCs w:val="26"/>
        </w:rPr>
      </w:pPr>
      <w:r w:rsidRPr="008F314B">
        <w:rPr>
          <w:rFonts w:ascii="PT Astra Serif" w:hAnsi="PT Astra Serif" w:cs="Times New Roman"/>
          <w:b/>
          <w:sz w:val="26"/>
          <w:szCs w:val="26"/>
        </w:rPr>
        <w:t xml:space="preserve">от </w:t>
      </w:r>
      <w:r w:rsidR="008F314B">
        <w:rPr>
          <w:rFonts w:ascii="PT Astra Serif" w:hAnsi="PT Astra Serif" w:cs="Times New Roman"/>
          <w:b/>
          <w:sz w:val="26"/>
          <w:szCs w:val="26"/>
        </w:rPr>
        <w:t>25 октября 2022 года № 106</w:t>
      </w:r>
    </w:p>
    <w:p w:rsidR="00AD22C3" w:rsidRDefault="00AD22C3" w:rsidP="00AD22C3">
      <w:pPr>
        <w:spacing w:after="0" w:line="240" w:lineRule="auto"/>
        <w:ind w:firstLine="5245"/>
        <w:rPr>
          <w:rFonts w:ascii="PT Astra Serif" w:hAnsi="PT Astra Serif" w:cs="Times New Roman"/>
          <w:b/>
          <w:sz w:val="24"/>
          <w:szCs w:val="24"/>
        </w:rPr>
      </w:pPr>
    </w:p>
    <w:p w:rsidR="00E338CA" w:rsidRPr="00A054C0" w:rsidRDefault="00E338CA" w:rsidP="00E338CA">
      <w:pPr>
        <w:spacing w:after="0" w:line="240" w:lineRule="auto"/>
        <w:ind w:firstLine="5245"/>
        <w:rPr>
          <w:rFonts w:ascii="PT Astra Serif" w:hAnsi="PT Astra Serif" w:cs="Times New Roman"/>
          <w:sz w:val="24"/>
          <w:szCs w:val="24"/>
        </w:rPr>
      </w:pPr>
      <w:r w:rsidRPr="00A054C0">
        <w:rPr>
          <w:rFonts w:ascii="PT Astra Serif" w:hAnsi="PT Astra Serif" w:cs="Times New Roman"/>
          <w:sz w:val="24"/>
          <w:szCs w:val="24"/>
        </w:rPr>
        <w:t xml:space="preserve">Приложение </w:t>
      </w:r>
      <w:r>
        <w:rPr>
          <w:rFonts w:ascii="PT Astra Serif" w:hAnsi="PT Astra Serif" w:cs="Times New Roman"/>
          <w:sz w:val="24"/>
          <w:szCs w:val="24"/>
        </w:rPr>
        <w:t>13</w:t>
      </w:r>
    </w:p>
    <w:p w:rsidR="00E338CA" w:rsidRPr="00A054C0" w:rsidRDefault="00E338CA" w:rsidP="00E338CA">
      <w:pPr>
        <w:spacing w:after="0" w:line="240" w:lineRule="auto"/>
        <w:ind w:firstLine="5245"/>
        <w:rPr>
          <w:rFonts w:ascii="PT Astra Serif" w:hAnsi="PT Astra Serif" w:cs="Times New Roman"/>
          <w:sz w:val="24"/>
          <w:szCs w:val="24"/>
        </w:rPr>
      </w:pPr>
      <w:r w:rsidRPr="00A054C0">
        <w:rPr>
          <w:rFonts w:ascii="PT Astra Serif" w:hAnsi="PT Astra Serif" w:cs="Times New Roman"/>
          <w:sz w:val="24"/>
          <w:szCs w:val="24"/>
        </w:rPr>
        <w:t>к решению Думы города Югорска</w:t>
      </w:r>
    </w:p>
    <w:p w:rsidR="00E338CA" w:rsidRPr="00A054C0" w:rsidRDefault="00E338CA" w:rsidP="00E338CA">
      <w:pPr>
        <w:ind w:left="5245"/>
        <w:rPr>
          <w:rFonts w:ascii="PT Astra Serif" w:hAnsi="PT Astra Serif"/>
          <w:bCs/>
          <w:sz w:val="20"/>
        </w:rPr>
      </w:pPr>
      <w:r w:rsidRPr="00A054C0">
        <w:rPr>
          <w:rFonts w:ascii="PT Astra Serif" w:hAnsi="PT Astra Serif" w:cs="Times New Roman"/>
          <w:sz w:val="24"/>
          <w:szCs w:val="24"/>
        </w:rPr>
        <w:t>от 2</w:t>
      </w:r>
      <w:r>
        <w:rPr>
          <w:rFonts w:ascii="PT Astra Serif" w:hAnsi="PT Astra Serif" w:cs="Times New Roman"/>
          <w:sz w:val="24"/>
          <w:szCs w:val="24"/>
        </w:rPr>
        <w:t>1</w:t>
      </w:r>
      <w:r w:rsidRPr="00A054C0">
        <w:rPr>
          <w:rFonts w:ascii="PT Astra Serif" w:hAnsi="PT Astra Serif" w:cs="Times New Roman"/>
          <w:sz w:val="24"/>
          <w:szCs w:val="24"/>
        </w:rPr>
        <w:t xml:space="preserve"> декабря 202</w:t>
      </w:r>
      <w:r>
        <w:rPr>
          <w:rFonts w:ascii="PT Astra Serif" w:hAnsi="PT Astra Serif" w:cs="Times New Roman"/>
          <w:sz w:val="24"/>
          <w:szCs w:val="24"/>
        </w:rPr>
        <w:t>1</w:t>
      </w:r>
      <w:r w:rsidRPr="00A054C0">
        <w:rPr>
          <w:rFonts w:ascii="PT Astra Serif" w:hAnsi="PT Astra Serif" w:cs="Times New Roman"/>
          <w:sz w:val="24"/>
          <w:szCs w:val="24"/>
        </w:rPr>
        <w:t xml:space="preserve"> года № </w:t>
      </w:r>
      <w:r>
        <w:rPr>
          <w:rFonts w:ascii="PT Astra Serif" w:hAnsi="PT Astra Serif" w:cs="Times New Roman"/>
          <w:sz w:val="24"/>
          <w:szCs w:val="24"/>
        </w:rPr>
        <w:t>100</w:t>
      </w:r>
    </w:p>
    <w:p w:rsidR="00AD22C3" w:rsidRPr="00E90A8E" w:rsidRDefault="00AD22C3" w:rsidP="00AD22C3">
      <w:pPr>
        <w:spacing w:after="0" w:line="240" w:lineRule="auto"/>
        <w:jc w:val="center"/>
        <w:rPr>
          <w:rFonts w:ascii="PT Astra Serif" w:hAnsi="PT Astra Serif"/>
          <w:b/>
          <w:bCs/>
          <w:sz w:val="24"/>
        </w:rPr>
      </w:pPr>
    </w:p>
    <w:p w:rsidR="00AD22C3" w:rsidRPr="00E90A8E" w:rsidRDefault="00AD22C3" w:rsidP="00AD22C3">
      <w:pPr>
        <w:spacing w:after="0" w:line="240" w:lineRule="auto"/>
        <w:jc w:val="center"/>
        <w:rPr>
          <w:rFonts w:ascii="PT Astra Serif" w:hAnsi="PT Astra Serif"/>
          <w:b/>
          <w:bCs/>
          <w:sz w:val="24"/>
        </w:rPr>
      </w:pPr>
      <w:r w:rsidRPr="00E90A8E">
        <w:rPr>
          <w:rFonts w:ascii="PT Astra Serif" w:hAnsi="PT Astra Serif"/>
          <w:b/>
          <w:bCs/>
          <w:sz w:val="24"/>
        </w:rPr>
        <w:t>Распределение бюджетных ассигнований на реализацию муниципальных</w:t>
      </w:r>
      <w:r w:rsidR="00E338CA">
        <w:rPr>
          <w:rFonts w:ascii="PT Astra Serif" w:hAnsi="PT Astra Serif"/>
          <w:b/>
          <w:bCs/>
          <w:sz w:val="24"/>
        </w:rPr>
        <w:t xml:space="preserve"> программ города Югорска на 2022</w:t>
      </w:r>
      <w:r w:rsidRPr="00E90A8E">
        <w:rPr>
          <w:rFonts w:ascii="PT Astra Serif" w:hAnsi="PT Astra Serif"/>
          <w:b/>
          <w:bCs/>
          <w:sz w:val="24"/>
        </w:rPr>
        <w:t xml:space="preserve"> год и на плановый период 202</w:t>
      </w:r>
      <w:r w:rsidR="00E338CA">
        <w:rPr>
          <w:rFonts w:ascii="PT Astra Serif" w:hAnsi="PT Astra Serif"/>
          <w:b/>
          <w:bCs/>
          <w:sz w:val="24"/>
        </w:rPr>
        <w:t>3 и 2024</w:t>
      </w:r>
      <w:r w:rsidRPr="00E90A8E">
        <w:rPr>
          <w:rFonts w:ascii="PT Astra Serif" w:hAnsi="PT Astra Serif"/>
          <w:b/>
          <w:bCs/>
          <w:sz w:val="24"/>
        </w:rPr>
        <w:t xml:space="preserve"> годов </w:t>
      </w:r>
    </w:p>
    <w:p w:rsidR="00AD22C3" w:rsidRPr="000076CA" w:rsidRDefault="00AD22C3" w:rsidP="00AD22C3">
      <w:pPr>
        <w:spacing w:after="0" w:line="240" w:lineRule="auto"/>
        <w:jc w:val="center"/>
        <w:rPr>
          <w:rFonts w:ascii="PT Astra Serif" w:hAnsi="PT Astra Serif"/>
          <w:b/>
          <w:bCs/>
          <w:sz w:val="24"/>
        </w:rPr>
      </w:pPr>
      <w:r w:rsidRPr="000076CA">
        <w:rPr>
          <w:rFonts w:ascii="PT Astra Serif" w:hAnsi="PT Astra Serif"/>
          <w:b/>
          <w:bCs/>
          <w:sz w:val="24"/>
        </w:rPr>
        <w:t xml:space="preserve"> </w:t>
      </w:r>
    </w:p>
    <w:p w:rsidR="00AD22C3" w:rsidRPr="00E90A8E" w:rsidRDefault="00010799" w:rsidP="00AD22C3">
      <w:pPr>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AD22C3" w:rsidRPr="00E90A8E">
        <w:rPr>
          <w:rFonts w:ascii="PT Astra Serif" w:eastAsia="Times New Roman" w:hAnsi="PT Astra Serif" w:cs="Times New Roman"/>
          <w:sz w:val="24"/>
          <w:szCs w:val="24"/>
          <w:lang w:eastAsia="ru-RU"/>
        </w:rPr>
        <w:t>(рублей)</w:t>
      </w:r>
    </w:p>
    <w:tbl>
      <w:tblPr>
        <w:tblW w:w="9534" w:type="dxa"/>
        <w:tblInd w:w="93" w:type="dxa"/>
        <w:tblLook w:val="04A0" w:firstRow="1" w:lastRow="0" w:firstColumn="1" w:lastColumn="0" w:noHBand="0" w:noVBand="1"/>
      </w:tblPr>
      <w:tblGrid>
        <w:gridCol w:w="2283"/>
        <w:gridCol w:w="1563"/>
        <w:gridCol w:w="1896"/>
        <w:gridCol w:w="1896"/>
        <w:gridCol w:w="1896"/>
      </w:tblGrid>
      <w:tr w:rsidR="00010799" w:rsidRPr="00010799" w:rsidTr="0060010E">
        <w:trPr>
          <w:trHeight w:val="276"/>
          <w:tblHeader/>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799" w:rsidRPr="00010799" w:rsidRDefault="00010799" w:rsidP="00010799">
            <w:pPr>
              <w:spacing w:after="0" w:line="240" w:lineRule="auto"/>
              <w:jc w:val="center"/>
              <w:rPr>
                <w:rFonts w:ascii="PT Astra Serif" w:eastAsia="Times New Roman" w:hAnsi="PT Astra Serif" w:cs="Arial"/>
                <w:b/>
                <w:bCs/>
                <w:sz w:val="24"/>
                <w:szCs w:val="24"/>
                <w:lang w:eastAsia="ru-RU"/>
              </w:rPr>
            </w:pPr>
            <w:r w:rsidRPr="00010799">
              <w:rPr>
                <w:rFonts w:ascii="PT Astra Serif" w:eastAsia="Times New Roman" w:hAnsi="PT Astra Serif" w:cs="Arial"/>
                <w:b/>
                <w:bCs/>
                <w:sz w:val="24"/>
                <w:szCs w:val="24"/>
                <w:lang w:eastAsia="ru-RU"/>
              </w:rPr>
              <w:t>Наименование</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799" w:rsidRPr="00010799" w:rsidRDefault="00010799" w:rsidP="00010799">
            <w:pPr>
              <w:spacing w:after="0" w:line="240" w:lineRule="auto"/>
              <w:jc w:val="center"/>
              <w:rPr>
                <w:rFonts w:ascii="PT Astra Serif" w:eastAsia="Times New Roman" w:hAnsi="PT Astra Serif" w:cs="Arial"/>
                <w:b/>
                <w:bCs/>
                <w:sz w:val="24"/>
                <w:szCs w:val="24"/>
                <w:lang w:eastAsia="ru-RU"/>
              </w:rPr>
            </w:pPr>
            <w:r w:rsidRPr="00010799">
              <w:rPr>
                <w:rFonts w:ascii="PT Astra Serif" w:eastAsia="Times New Roman" w:hAnsi="PT Astra Serif" w:cs="Arial"/>
                <w:b/>
                <w:bCs/>
                <w:sz w:val="24"/>
                <w:szCs w:val="24"/>
                <w:lang w:eastAsia="ru-RU"/>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799" w:rsidRPr="00010799" w:rsidRDefault="00010799" w:rsidP="00010799">
            <w:pPr>
              <w:spacing w:after="0" w:line="240" w:lineRule="auto"/>
              <w:jc w:val="center"/>
              <w:rPr>
                <w:rFonts w:ascii="PT Astra Serif" w:eastAsia="Times New Roman" w:hAnsi="PT Astra Serif" w:cs="Arial"/>
                <w:b/>
                <w:bCs/>
                <w:sz w:val="24"/>
                <w:szCs w:val="24"/>
                <w:lang w:eastAsia="ru-RU"/>
              </w:rPr>
            </w:pPr>
            <w:r w:rsidRPr="00010799">
              <w:rPr>
                <w:rFonts w:ascii="PT Astra Serif" w:eastAsia="Times New Roman" w:hAnsi="PT Astra Serif" w:cs="Arial"/>
                <w:b/>
                <w:bCs/>
                <w:sz w:val="24"/>
                <w:szCs w:val="24"/>
                <w:lang w:eastAsia="ru-RU"/>
              </w:rPr>
              <w:t>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799" w:rsidRPr="00010799" w:rsidRDefault="00010799" w:rsidP="00010799">
            <w:pPr>
              <w:spacing w:after="0" w:line="240" w:lineRule="auto"/>
              <w:jc w:val="center"/>
              <w:rPr>
                <w:rFonts w:ascii="PT Astra Serif" w:eastAsia="Times New Roman" w:hAnsi="PT Astra Serif" w:cs="Arial"/>
                <w:b/>
                <w:bCs/>
                <w:sz w:val="24"/>
                <w:szCs w:val="24"/>
                <w:lang w:eastAsia="ru-RU"/>
              </w:rPr>
            </w:pPr>
            <w:r w:rsidRPr="00010799">
              <w:rPr>
                <w:rFonts w:ascii="PT Astra Serif" w:eastAsia="Times New Roman" w:hAnsi="PT Astra Serif" w:cs="Arial"/>
                <w:b/>
                <w:bCs/>
                <w:sz w:val="24"/>
                <w:szCs w:val="24"/>
                <w:lang w:eastAsia="ru-RU"/>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799" w:rsidRPr="00010799" w:rsidRDefault="00010799" w:rsidP="00010799">
            <w:pPr>
              <w:spacing w:after="0" w:line="240" w:lineRule="auto"/>
              <w:jc w:val="center"/>
              <w:rPr>
                <w:rFonts w:ascii="PT Astra Serif" w:eastAsia="Times New Roman" w:hAnsi="PT Astra Serif" w:cs="Arial"/>
                <w:b/>
                <w:bCs/>
                <w:sz w:val="24"/>
                <w:szCs w:val="24"/>
                <w:lang w:eastAsia="ru-RU"/>
              </w:rPr>
            </w:pPr>
            <w:r w:rsidRPr="00010799">
              <w:rPr>
                <w:rFonts w:ascii="PT Astra Serif" w:eastAsia="Times New Roman" w:hAnsi="PT Astra Serif" w:cs="Arial"/>
                <w:b/>
                <w:bCs/>
                <w:sz w:val="24"/>
                <w:szCs w:val="24"/>
                <w:lang w:eastAsia="ru-RU"/>
              </w:rPr>
              <w:t>2024 год</w:t>
            </w:r>
          </w:p>
        </w:tc>
      </w:tr>
      <w:tr w:rsidR="00010799" w:rsidRPr="00010799" w:rsidTr="0060010E">
        <w:trPr>
          <w:trHeight w:val="276"/>
          <w:tblHeader/>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010799" w:rsidRPr="00010799" w:rsidRDefault="00010799" w:rsidP="00010799">
            <w:pPr>
              <w:spacing w:after="0" w:line="240" w:lineRule="auto"/>
              <w:rPr>
                <w:rFonts w:ascii="PT Astra Serif" w:eastAsia="Times New Roman" w:hAnsi="PT Astra Serif" w:cs="Arial"/>
                <w:b/>
                <w:bCs/>
                <w:sz w:val="24"/>
                <w:szCs w:val="24"/>
                <w:lang w:eastAsia="ru-RU"/>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010799" w:rsidRPr="00010799" w:rsidRDefault="00010799" w:rsidP="00010799">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799" w:rsidRPr="00010799" w:rsidRDefault="00010799" w:rsidP="00010799">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799" w:rsidRPr="00010799" w:rsidRDefault="00010799" w:rsidP="00010799">
            <w:pPr>
              <w:spacing w:after="0" w:line="240" w:lineRule="auto"/>
              <w:rPr>
                <w:rFonts w:ascii="PT Astra Serif" w:eastAsia="Times New Roman" w:hAnsi="PT Astra Serif" w:cs="Arial"/>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799" w:rsidRPr="00010799" w:rsidRDefault="00010799" w:rsidP="00010799">
            <w:pPr>
              <w:spacing w:after="0" w:line="240" w:lineRule="auto"/>
              <w:rPr>
                <w:rFonts w:ascii="PT Astra Serif" w:eastAsia="Times New Roman" w:hAnsi="PT Astra Serif" w:cs="Arial"/>
                <w:b/>
                <w:bCs/>
                <w:sz w:val="24"/>
                <w:szCs w:val="24"/>
                <w:lang w:eastAsia="ru-RU"/>
              </w:rPr>
            </w:pPr>
          </w:p>
        </w:tc>
      </w:tr>
      <w:tr w:rsidR="00010799" w:rsidRPr="00010799" w:rsidTr="0060010E">
        <w:trPr>
          <w:trHeight w:val="276"/>
          <w:tblHeader/>
        </w:trPr>
        <w:tc>
          <w:tcPr>
            <w:tcW w:w="2283" w:type="dxa"/>
            <w:tcBorders>
              <w:top w:val="single" w:sz="4" w:space="0" w:color="auto"/>
              <w:left w:val="single" w:sz="4" w:space="0" w:color="auto"/>
              <w:bottom w:val="single" w:sz="4" w:space="0" w:color="auto"/>
              <w:right w:val="single" w:sz="4" w:space="0" w:color="auto"/>
            </w:tcBorders>
            <w:vAlign w:val="center"/>
          </w:tcPr>
          <w:p w:rsidR="00010799" w:rsidRPr="00010799" w:rsidRDefault="00010799" w:rsidP="00010799">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1</w:t>
            </w:r>
          </w:p>
        </w:tc>
        <w:tc>
          <w:tcPr>
            <w:tcW w:w="1563" w:type="dxa"/>
            <w:tcBorders>
              <w:top w:val="single" w:sz="4" w:space="0" w:color="auto"/>
              <w:left w:val="single" w:sz="4" w:space="0" w:color="auto"/>
              <w:bottom w:val="single" w:sz="4" w:space="0" w:color="auto"/>
              <w:right w:val="single" w:sz="4" w:space="0" w:color="auto"/>
            </w:tcBorders>
            <w:vAlign w:val="center"/>
          </w:tcPr>
          <w:p w:rsidR="00010799" w:rsidRPr="00010799" w:rsidRDefault="00010799" w:rsidP="00010799">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010799" w:rsidRPr="00010799" w:rsidRDefault="00010799" w:rsidP="00010799">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010799" w:rsidRPr="00010799" w:rsidRDefault="00010799" w:rsidP="00010799">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tcPr>
          <w:p w:rsidR="00010799" w:rsidRPr="00010799" w:rsidRDefault="00010799" w:rsidP="00010799">
            <w:pPr>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5</w:t>
            </w:r>
          </w:p>
        </w:tc>
      </w:tr>
      <w:tr w:rsidR="00010799" w:rsidRPr="00010799" w:rsidTr="0060010E">
        <w:trPr>
          <w:trHeight w:val="804"/>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"Отдых и оздоровление детей"</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0100000000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21 899 761,93</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22 093 225,00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22 093 225,00</w:t>
            </w:r>
          </w:p>
        </w:tc>
      </w:tr>
      <w:tr w:rsidR="00010799" w:rsidRPr="00010799" w:rsidTr="0060010E">
        <w:trPr>
          <w:trHeight w:val="54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"Развитие образования"</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1 841 593 295,37</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1 785 776 700,00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1 792 423 900,00</w:t>
            </w:r>
          </w:p>
        </w:tc>
      </w:tr>
      <w:tr w:rsidR="00010799" w:rsidRPr="00010799" w:rsidTr="0060010E">
        <w:trPr>
          <w:trHeight w:val="54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"Культурное пространство"</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0300000000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285 480 471,27</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262 412 182,04</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261 309 011,76</w:t>
            </w:r>
          </w:p>
        </w:tc>
      </w:tr>
      <w:tr w:rsidR="00010799" w:rsidRPr="00010799" w:rsidTr="0060010E">
        <w:trPr>
          <w:trHeight w:val="804"/>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"Развитие физической культуры и спорта"</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0400000000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209 489 369,22</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139 175 978,94</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142 662 968,43</w:t>
            </w:r>
          </w:p>
        </w:tc>
      </w:tr>
      <w:tr w:rsidR="00010799" w:rsidRPr="00010799" w:rsidTr="0060010E">
        <w:trPr>
          <w:trHeight w:val="1068"/>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"Молодежная политика и организация временного трудоустройства"</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63 908 153,82</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60 530 400,00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56 070 700,00</w:t>
            </w:r>
          </w:p>
        </w:tc>
      </w:tr>
      <w:tr w:rsidR="00010799" w:rsidRPr="00010799" w:rsidTr="0060010E">
        <w:trPr>
          <w:trHeight w:val="54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"Развитие жилищной сферы"</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127 373 008,50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89 440 753,37</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103 437 194,40</w:t>
            </w:r>
          </w:p>
        </w:tc>
      </w:tr>
      <w:tr w:rsidR="00010799" w:rsidRPr="00010799" w:rsidTr="0060010E">
        <w:trPr>
          <w:trHeight w:val="1332"/>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lastRenderedPageBreak/>
              <w:t>Муниципальная программа города Югорска "Развитие жилищно-коммунального комплекса и повышение энергетической эффективности"</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85 604 962,52</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71 002 641,18</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80 202 247,06</w:t>
            </w:r>
          </w:p>
        </w:tc>
      </w:tr>
      <w:tr w:rsidR="00010799" w:rsidRPr="00010799" w:rsidTr="0060010E">
        <w:trPr>
          <w:trHeight w:val="804"/>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"Автомобильные дороги, транспорт и городская среда"</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315 125 266,88</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248 353 300,00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256 062 664,71</w:t>
            </w:r>
          </w:p>
        </w:tc>
      </w:tr>
      <w:tr w:rsidR="00010799" w:rsidRPr="00010799" w:rsidTr="0060010E">
        <w:trPr>
          <w:trHeight w:val="804"/>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"Управление муниципальным имуществом"</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0900000000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85 500 152,37</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54 200 000,00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54 200 000,00</w:t>
            </w:r>
          </w:p>
        </w:tc>
      </w:tr>
      <w:tr w:rsidR="00010799" w:rsidRPr="00010799" w:rsidTr="0060010E">
        <w:trPr>
          <w:trHeight w:val="1068"/>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"Охрана окружающей среды, использование и защита городских лесов"</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1000000000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30 595 999,20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28 444 000,00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28 444 000,00</w:t>
            </w:r>
          </w:p>
        </w:tc>
      </w:tr>
      <w:tr w:rsidR="00010799" w:rsidRPr="00010799" w:rsidTr="0060010E">
        <w:trPr>
          <w:trHeight w:val="54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"Доступная среда"</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1100000000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1 000 000,00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500 000,00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500 000,00</w:t>
            </w:r>
          </w:p>
        </w:tc>
      </w:tr>
      <w:tr w:rsidR="00010799" w:rsidRPr="00010799" w:rsidTr="0060010E">
        <w:trPr>
          <w:trHeight w:val="1068"/>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"Социально-экономическое развитие и муниципальное управление"</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1200000000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380 951 843,77</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482 525 300,00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474 816 200,00</w:t>
            </w:r>
          </w:p>
        </w:tc>
      </w:tr>
      <w:tr w:rsidR="00010799" w:rsidRPr="00010799" w:rsidTr="0060010E">
        <w:trPr>
          <w:trHeight w:val="804"/>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"Развитие информационного общества"</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1300000000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4 000 000,00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4 000 000,00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4 000 000,00</w:t>
            </w:r>
          </w:p>
        </w:tc>
      </w:tr>
      <w:tr w:rsidR="00010799" w:rsidRPr="00010799" w:rsidTr="0060010E">
        <w:trPr>
          <w:trHeight w:val="804"/>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 xml:space="preserve">Муниципальная программа города Югорска </w:t>
            </w:r>
            <w:r w:rsidRPr="00010799">
              <w:rPr>
                <w:rFonts w:ascii="PT Astra Serif" w:eastAsia="Times New Roman" w:hAnsi="PT Astra Serif" w:cs="Arial"/>
                <w:sz w:val="24"/>
                <w:szCs w:val="24"/>
                <w:lang w:eastAsia="ru-RU"/>
              </w:rPr>
              <w:lastRenderedPageBreak/>
              <w:t>"Управление муниципальными финансами"</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lastRenderedPageBreak/>
              <w:t>1400000000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46 879 647,93</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65 100 548,04</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65 100 617,21</w:t>
            </w:r>
          </w:p>
        </w:tc>
      </w:tr>
      <w:tr w:rsidR="00010799" w:rsidRPr="00010799" w:rsidTr="0060010E">
        <w:trPr>
          <w:trHeight w:val="1332"/>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lastRenderedPageBreak/>
              <w:t>Муниципальная программа города Югорска "Профилактика правонарушений, противодействие коррупции и незаконному обороту наркотиков"</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1500000000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9 280 007,37</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8 914 871,43</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8 939 671,43</w:t>
            </w:r>
          </w:p>
        </w:tc>
      </w:tr>
      <w:tr w:rsidR="00010799" w:rsidRPr="00010799" w:rsidTr="0060010E">
        <w:trPr>
          <w:trHeight w:val="1332"/>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"Развитие гражданского общества, реализация государственной национальной политики и профилактика экстремизма"</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1600000000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23 712 121,21</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22 340 000,00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22 340 000,00</w:t>
            </w:r>
          </w:p>
        </w:tc>
      </w:tr>
      <w:tr w:rsidR="00010799" w:rsidRPr="00010799" w:rsidTr="0060010E">
        <w:trPr>
          <w:trHeight w:val="804"/>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Муниципальная программа города Югорска "Развитие муниципальной службы"</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center"/>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1700000000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210 882,00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485 000,00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485 000,00</w:t>
            </w:r>
          </w:p>
        </w:tc>
      </w:tr>
      <w:tr w:rsidR="00010799" w:rsidRPr="00010799" w:rsidTr="0060010E">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rPr>
                <w:rFonts w:ascii="PT Astra Serif" w:eastAsia="Times New Roman" w:hAnsi="PT Astra Serif" w:cs="Arial"/>
                <w:b/>
                <w:sz w:val="24"/>
                <w:szCs w:val="24"/>
                <w:lang w:eastAsia="ru-RU"/>
              </w:rPr>
            </w:pPr>
            <w:r w:rsidRPr="00010799">
              <w:rPr>
                <w:rFonts w:ascii="PT Astra Serif" w:eastAsia="Times New Roman" w:hAnsi="PT Astra Serif" w:cs="Arial"/>
                <w:b/>
                <w:sz w:val="24"/>
                <w:szCs w:val="24"/>
                <w:lang w:eastAsia="ru-RU"/>
              </w:rPr>
              <w:t>Всего</w:t>
            </w:r>
          </w:p>
        </w:tc>
        <w:tc>
          <w:tcPr>
            <w:tcW w:w="1563" w:type="dxa"/>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rPr>
                <w:rFonts w:ascii="PT Astra Serif" w:eastAsia="Times New Roman" w:hAnsi="PT Astra Serif" w:cs="Arial"/>
                <w:sz w:val="24"/>
                <w:szCs w:val="24"/>
                <w:lang w:eastAsia="ru-RU"/>
              </w:rPr>
            </w:pPr>
            <w:r w:rsidRPr="00010799">
              <w:rPr>
                <w:rFonts w:ascii="PT Astra Serif" w:eastAsia="Times New Roman" w:hAnsi="PT Astra Serif" w:cs="Arial"/>
                <w:sz w:val="24"/>
                <w:szCs w:val="2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b/>
                <w:bCs/>
                <w:sz w:val="24"/>
                <w:szCs w:val="24"/>
                <w:lang w:eastAsia="ru-RU"/>
              </w:rPr>
            </w:pPr>
            <w:r w:rsidRPr="00010799">
              <w:rPr>
                <w:rFonts w:ascii="PT Astra Serif" w:eastAsia="Times New Roman" w:hAnsi="PT Astra Serif" w:cs="Arial"/>
                <w:b/>
                <w:bCs/>
                <w:sz w:val="24"/>
                <w:szCs w:val="24"/>
                <w:lang w:eastAsia="ru-RU"/>
              </w:rPr>
              <w:t>3 532 604 943,36</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b/>
                <w:bCs/>
                <w:sz w:val="24"/>
                <w:szCs w:val="24"/>
                <w:lang w:eastAsia="ru-RU"/>
              </w:rPr>
            </w:pPr>
            <w:r w:rsidRPr="00010799">
              <w:rPr>
                <w:rFonts w:ascii="PT Astra Serif" w:eastAsia="Times New Roman" w:hAnsi="PT Astra Serif" w:cs="Arial"/>
                <w:b/>
                <w:bCs/>
                <w:sz w:val="24"/>
                <w:szCs w:val="24"/>
                <w:lang w:eastAsia="ru-RU"/>
              </w:rPr>
              <w:t>3 345 294 900,00</w:t>
            </w:r>
          </w:p>
        </w:tc>
        <w:tc>
          <w:tcPr>
            <w:tcW w:w="0" w:type="auto"/>
            <w:tcBorders>
              <w:top w:val="nil"/>
              <w:left w:val="nil"/>
              <w:bottom w:val="single" w:sz="4" w:space="0" w:color="auto"/>
              <w:right w:val="single" w:sz="4" w:space="0" w:color="auto"/>
            </w:tcBorders>
            <w:shd w:val="clear" w:color="auto" w:fill="auto"/>
            <w:noWrap/>
            <w:vAlign w:val="bottom"/>
            <w:hideMark/>
          </w:tcPr>
          <w:p w:rsidR="00010799" w:rsidRPr="00010799" w:rsidRDefault="00010799" w:rsidP="00010799">
            <w:pPr>
              <w:spacing w:after="0" w:line="240" w:lineRule="auto"/>
              <w:jc w:val="right"/>
              <w:rPr>
                <w:rFonts w:ascii="PT Astra Serif" w:eastAsia="Times New Roman" w:hAnsi="PT Astra Serif" w:cs="Arial"/>
                <w:b/>
                <w:bCs/>
                <w:sz w:val="24"/>
                <w:szCs w:val="24"/>
                <w:lang w:eastAsia="ru-RU"/>
              </w:rPr>
            </w:pPr>
            <w:r w:rsidRPr="00010799">
              <w:rPr>
                <w:rFonts w:ascii="PT Astra Serif" w:eastAsia="Times New Roman" w:hAnsi="PT Astra Serif" w:cs="Arial"/>
                <w:b/>
                <w:bCs/>
                <w:sz w:val="24"/>
                <w:szCs w:val="24"/>
                <w:lang w:eastAsia="ru-RU"/>
              </w:rPr>
              <w:t>3 373 087 400,00</w:t>
            </w:r>
          </w:p>
        </w:tc>
      </w:tr>
    </w:tbl>
    <w:p w:rsidR="00172323" w:rsidRDefault="00172323" w:rsidP="00AD22C3">
      <w:pPr>
        <w:spacing w:after="0" w:line="240" w:lineRule="auto"/>
        <w:jc w:val="center"/>
        <w:rPr>
          <w:rFonts w:ascii="Times New Roman" w:hAnsi="Times New Roman"/>
          <w:sz w:val="24"/>
        </w:rPr>
      </w:pPr>
    </w:p>
    <w:p w:rsidR="00AD22C3" w:rsidRPr="00F61D16" w:rsidRDefault="00AD22C3" w:rsidP="00AD22C3">
      <w:pPr>
        <w:rPr>
          <w:rFonts w:ascii="Times New Roman" w:hAnsi="Times New Roman"/>
          <w:sz w:val="24"/>
        </w:rPr>
      </w:pPr>
    </w:p>
    <w:p w:rsidR="00AD22C3" w:rsidRDefault="00AD22C3" w:rsidP="00AD22C3">
      <w:pPr>
        <w:rPr>
          <w:rFonts w:ascii="Times New Roman" w:hAnsi="Times New Roman"/>
          <w:sz w:val="24"/>
        </w:rPr>
      </w:pPr>
    </w:p>
    <w:p w:rsidR="0060010E" w:rsidRDefault="0060010E" w:rsidP="00AD22C3">
      <w:pPr>
        <w:rPr>
          <w:rFonts w:ascii="Times New Roman" w:hAnsi="Times New Roman"/>
          <w:sz w:val="24"/>
        </w:rPr>
      </w:pPr>
    </w:p>
    <w:p w:rsidR="0060010E" w:rsidRDefault="0060010E" w:rsidP="00AD22C3">
      <w:pPr>
        <w:rPr>
          <w:rFonts w:ascii="Times New Roman" w:hAnsi="Times New Roman"/>
          <w:sz w:val="24"/>
        </w:rPr>
      </w:pPr>
    </w:p>
    <w:p w:rsidR="0060010E" w:rsidRDefault="0060010E" w:rsidP="00AD22C3">
      <w:pPr>
        <w:rPr>
          <w:rFonts w:ascii="Times New Roman" w:hAnsi="Times New Roman"/>
          <w:sz w:val="24"/>
        </w:rPr>
      </w:pPr>
    </w:p>
    <w:p w:rsidR="0060010E" w:rsidRDefault="0060010E" w:rsidP="00AD22C3">
      <w:pPr>
        <w:rPr>
          <w:rFonts w:ascii="Times New Roman" w:hAnsi="Times New Roman"/>
          <w:sz w:val="24"/>
        </w:rPr>
      </w:pPr>
    </w:p>
    <w:p w:rsidR="004E5020" w:rsidRDefault="004E5020" w:rsidP="00AD22C3">
      <w:pPr>
        <w:rPr>
          <w:rFonts w:ascii="Times New Roman" w:hAnsi="Times New Roman"/>
          <w:sz w:val="24"/>
        </w:rPr>
      </w:pPr>
    </w:p>
    <w:p w:rsidR="004E5020" w:rsidRDefault="004E5020" w:rsidP="00AD22C3">
      <w:pPr>
        <w:rPr>
          <w:rFonts w:ascii="Times New Roman" w:hAnsi="Times New Roman"/>
          <w:sz w:val="24"/>
        </w:rPr>
      </w:pPr>
    </w:p>
    <w:p w:rsidR="004E5020" w:rsidRDefault="004E5020" w:rsidP="00AD22C3">
      <w:pPr>
        <w:rPr>
          <w:rFonts w:ascii="Times New Roman" w:hAnsi="Times New Roman"/>
          <w:sz w:val="24"/>
        </w:rPr>
      </w:pPr>
    </w:p>
    <w:p w:rsidR="0060010E" w:rsidRPr="00F61D16" w:rsidRDefault="0060010E" w:rsidP="00AD22C3">
      <w:pPr>
        <w:rPr>
          <w:rFonts w:ascii="Times New Roman" w:hAnsi="Times New Roman"/>
          <w:sz w:val="24"/>
        </w:rPr>
      </w:pPr>
    </w:p>
    <w:p w:rsidR="00E338CA" w:rsidRPr="008F314B" w:rsidRDefault="0071754C" w:rsidP="008F314B">
      <w:pPr>
        <w:spacing w:after="0" w:line="240" w:lineRule="auto"/>
        <w:ind w:firstLine="4678"/>
        <w:rPr>
          <w:rFonts w:ascii="PT Astra Serif" w:hAnsi="PT Astra Serif" w:cs="Times New Roman"/>
          <w:b/>
          <w:sz w:val="26"/>
          <w:szCs w:val="26"/>
        </w:rPr>
      </w:pPr>
      <w:r w:rsidRPr="008F314B">
        <w:rPr>
          <w:rFonts w:ascii="PT Astra Serif" w:hAnsi="PT Astra Serif" w:cs="Times New Roman"/>
          <w:b/>
          <w:sz w:val="26"/>
          <w:szCs w:val="26"/>
        </w:rPr>
        <w:lastRenderedPageBreak/>
        <w:t>П</w:t>
      </w:r>
      <w:r w:rsidR="00E338CA" w:rsidRPr="008F314B">
        <w:rPr>
          <w:rFonts w:ascii="PT Astra Serif" w:hAnsi="PT Astra Serif" w:cs="Times New Roman"/>
          <w:b/>
          <w:sz w:val="26"/>
          <w:szCs w:val="26"/>
        </w:rPr>
        <w:t xml:space="preserve">риложение </w:t>
      </w:r>
      <w:r w:rsidR="00172323" w:rsidRPr="008F314B">
        <w:rPr>
          <w:rFonts w:ascii="PT Astra Serif" w:hAnsi="PT Astra Serif" w:cs="Times New Roman"/>
          <w:b/>
          <w:sz w:val="26"/>
          <w:szCs w:val="26"/>
        </w:rPr>
        <w:t>8</w:t>
      </w:r>
    </w:p>
    <w:p w:rsidR="00E338CA" w:rsidRPr="008F314B" w:rsidRDefault="00E338CA" w:rsidP="008F314B">
      <w:pPr>
        <w:spacing w:after="0" w:line="240" w:lineRule="auto"/>
        <w:ind w:firstLine="4678"/>
        <w:rPr>
          <w:rFonts w:ascii="PT Astra Serif" w:hAnsi="PT Astra Serif" w:cs="Times New Roman"/>
          <w:b/>
          <w:sz w:val="26"/>
          <w:szCs w:val="26"/>
        </w:rPr>
      </w:pPr>
      <w:r w:rsidRPr="008F314B">
        <w:rPr>
          <w:rFonts w:ascii="PT Astra Serif" w:hAnsi="PT Astra Serif" w:cs="Times New Roman"/>
          <w:b/>
          <w:sz w:val="26"/>
          <w:szCs w:val="26"/>
        </w:rPr>
        <w:t>к решению Думы города Югорска</w:t>
      </w:r>
    </w:p>
    <w:p w:rsidR="00E338CA" w:rsidRPr="008F314B" w:rsidRDefault="00E338CA" w:rsidP="008F314B">
      <w:pPr>
        <w:ind w:left="4678"/>
        <w:rPr>
          <w:rFonts w:ascii="PT Astra Serif" w:hAnsi="PT Astra Serif"/>
          <w:b/>
          <w:bCs/>
          <w:sz w:val="26"/>
          <w:szCs w:val="26"/>
        </w:rPr>
      </w:pPr>
      <w:r w:rsidRPr="008F314B">
        <w:rPr>
          <w:rFonts w:ascii="PT Astra Serif" w:hAnsi="PT Astra Serif" w:cs="Times New Roman"/>
          <w:b/>
          <w:sz w:val="26"/>
          <w:szCs w:val="26"/>
        </w:rPr>
        <w:t xml:space="preserve">от </w:t>
      </w:r>
      <w:r w:rsidR="008F314B" w:rsidRPr="008F314B">
        <w:rPr>
          <w:rFonts w:ascii="PT Astra Serif" w:hAnsi="PT Astra Serif" w:cs="Times New Roman"/>
          <w:b/>
          <w:sz w:val="26"/>
          <w:szCs w:val="26"/>
        </w:rPr>
        <w:t>25 октября 2022 года № 106</w:t>
      </w:r>
    </w:p>
    <w:p w:rsidR="00E338CA" w:rsidRDefault="00E338CA" w:rsidP="00E338CA">
      <w:pPr>
        <w:spacing w:after="0" w:line="240" w:lineRule="auto"/>
        <w:ind w:firstLine="5245"/>
        <w:rPr>
          <w:rFonts w:ascii="PT Astra Serif" w:hAnsi="PT Astra Serif" w:cs="Times New Roman"/>
          <w:b/>
          <w:sz w:val="24"/>
          <w:szCs w:val="24"/>
        </w:rPr>
      </w:pPr>
    </w:p>
    <w:p w:rsidR="00E338CA" w:rsidRPr="00A054C0" w:rsidRDefault="00E338CA" w:rsidP="00E338CA">
      <w:pPr>
        <w:spacing w:after="0" w:line="240" w:lineRule="auto"/>
        <w:ind w:firstLine="5245"/>
        <w:rPr>
          <w:rFonts w:ascii="PT Astra Serif" w:hAnsi="PT Astra Serif" w:cs="Times New Roman"/>
          <w:sz w:val="24"/>
          <w:szCs w:val="24"/>
        </w:rPr>
      </w:pPr>
      <w:r w:rsidRPr="00A054C0">
        <w:rPr>
          <w:rFonts w:ascii="PT Astra Serif" w:hAnsi="PT Astra Serif" w:cs="Times New Roman"/>
          <w:sz w:val="24"/>
          <w:szCs w:val="24"/>
        </w:rPr>
        <w:t xml:space="preserve">Приложение </w:t>
      </w:r>
      <w:r>
        <w:rPr>
          <w:rFonts w:ascii="PT Astra Serif" w:hAnsi="PT Astra Serif" w:cs="Times New Roman"/>
          <w:sz w:val="24"/>
          <w:szCs w:val="24"/>
        </w:rPr>
        <w:t>14</w:t>
      </w:r>
    </w:p>
    <w:p w:rsidR="00E338CA" w:rsidRPr="00A054C0" w:rsidRDefault="00E338CA" w:rsidP="00E338CA">
      <w:pPr>
        <w:spacing w:after="0" w:line="240" w:lineRule="auto"/>
        <w:ind w:firstLine="5245"/>
        <w:rPr>
          <w:rFonts w:ascii="PT Astra Serif" w:hAnsi="PT Astra Serif" w:cs="Times New Roman"/>
          <w:sz w:val="24"/>
          <w:szCs w:val="24"/>
        </w:rPr>
      </w:pPr>
      <w:r w:rsidRPr="00A054C0">
        <w:rPr>
          <w:rFonts w:ascii="PT Astra Serif" w:hAnsi="PT Astra Serif" w:cs="Times New Roman"/>
          <w:sz w:val="24"/>
          <w:szCs w:val="24"/>
        </w:rPr>
        <w:t>к решению Думы города Югорска</w:t>
      </w:r>
    </w:p>
    <w:p w:rsidR="00E338CA" w:rsidRPr="00A054C0" w:rsidRDefault="00E338CA" w:rsidP="00E338CA">
      <w:pPr>
        <w:ind w:left="5245"/>
        <w:rPr>
          <w:rFonts w:ascii="PT Astra Serif" w:hAnsi="PT Astra Serif"/>
          <w:bCs/>
          <w:sz w:val="20"/>
        </w:rPr>
      </w:pPr>
      <w:r w:rsidRPr="00A054C0">
        <w:rPr>
          <w:rFonts w:ascii="PT Astra Serif" w:hAnsi="PT Astra Serif" w:cs="Times New Roman"/>
          <w:sz w:val="24"/>
          <w:szCs w:val="24"/>
        </w:rPr>
        <w:t>от 2</w:t>
      </w:r>
      <w:r>
        <w:rPr>
          <w:rFonts w:ascii="PT Astra Serif" w:hAnsi="PT Astra Serif" w:cs="Times New Roman"/>
          <w:sz w:val="24"/>
          <w:szCs w:val="24"/>
        </w:rPr>
        <w:t>1</w:t>
      </w:r>
      <w:r w:rsidRPr="00A054C0">
        <w:rPr>
          <w:rFonts w:ascii="PT Astra Serif" w:hAnsi="PT Astra Serif" w:cs="Times New Roman"/>
          <w:sz w:val="24"/>
          <w:szCs w:val="24"/>
        </w:rPr>
        <w:t xml:space="preserve"> декабря 202</w:t>
      </w:r>
      <w:r>
        <w:rPr>
          <w:rFonts w:ascii="PT Astra Serif" w:hAnsi="PT Astra Serif" w:cs="Times New Roman"/>
          <w:sz w:val="24"/>
          <w:szCs w:val="24"/>
        </w:rPr>
        <w:t>1</w:t>
      </w:r>
      <w:r w:rsidRPr="00A054C0">
        <w:rPr>
          <w:rFonts w:ascii="PT Astra Serif" w:hAnsi="PT Astra Serif" w:cs="Times New Roman"/>
          <w:sz w:val="24"/>
          <w:szCs w:val="24"/>
        </w:rPr>
        <w:t xml:space="preserve"> года № </w:t>
      </w:r>
      <w:r>
        <w:rPr>
          <w:rFonts w:ascii="PT Astra Serif" w:hAnsi="PT Astra Serif" w:cs="Times New Roman"/>
          <w:sz w:val="24"/>
          <w:szCs w:val="24"/>
        </w:rPr>
        <w:t>100</w:t>
      </w:r>
    </w:p>
    <w:p w:rsidR="00AD22C3" w:rsidRPr="00F239F4" w:rsidRDefault="00AD22C3" w:rsidP="00AD22C3">
      <w:pPr>
        <w:spacing w:after="0" w:line="240" w:lineRule="auto"/>
        <w:ind w:left="6096"/>
        <w:rPr>
          <w:rFonts w:ascii="PT Astra Serif" w:eastAsia="Times New Roman" w:hAnsi="PT Astra Serif" w:cs="Times New Roman"/>
          <w:b/>
          <w:bCs/>
          <w:sz w:val="24"/>
          <w:szCs w:val="24"/>
        </w:rPr>
      </w:pPr>
    </w:p>
    <w:p w:rsidR="00AD22C3" w:rsidRPr="00F239F4" w:rsidRDefault="00AD22C3" w:rsidP="00AD22C3">
      <w:pPr>
        <w:spacing w:after="0" w:line="240" w:lineRule="auto"/>
        <w:rPr>
          <w:rFonts w:ascii="PT Astra Serif" w:eastAsia="Times New Roman" w:hAnsi="PT Astra Serif" w:cs="Times New Roman"/>
          <w:b/>
          <w:bCs/>
          <w:sz w:val="24"/>
          <w:szCs w:val="24"/>
        </w:rPr>
      </w:pPr>
    </w:p>
    <w:p w:rsidR="00AD22C3" w:rsidRPr="00F239F4" w:rsidRDefault="00AD22C3" w:rsidP="00AD22C3">
      <w:pPr>
        <w:spacing w:after="0" w:line="240" w:lineRule="auto"/>
        <w:jc w:val="center"/>
        <w:rPr>
          <w:rFonts w:ascii="PT Astra Serif" w:hAnsi="PT Astra Serif" w:cs="Times New Roman"/>
          <w:sz w:val="24"/>
          <w:szCs w:val="24"/>
        </w:rPr>
      </w:pPr>
      <w:r w:rsidRPr="00F239F4">
        <w:rPr>
          <w:rFonts w:ascii="PT Astra Serif" w:hAnsi="PT Astra Serif" w:cs="Times New Roman"/>
          <w:b/>
          <w:sz w:val="24"/>
          <w:szCs w:val="24"/>
        </w:rPr>
        <w:t>ПРОГРАММА</w:t>
      </w:r>
    </w:p>
    <w:p w:rsidR="00AD22C3" w:rsidRPr="00F239F4" w:rsidRDefault="00AD22C3" w:rsidP="00AD22C3">
      <w:pPr>
        <w:spacing w:after="0" w:line="240" w:lineRule="auto"/>
        <w:jc w:val="center"/>
        <w:rPr>
          <w:rFonts w:ascii="PT Astra Serif" w:hAnsi="PT Astra Serif" w:cs="Times New Roman"/>
          <w:b/>
          <w:sz w:val="24"/>
          <w:szCs w:val="24"/>
        </w:rPr>
      </w:pPr>
      <w:r w:rsidRPr="00F239F4">
        <w:rPr>
          <w:rFonts w:ascii="PT Astra Serif" w:hAnsi="PT Astra Serif" w:cs="Times New Roman"/>
          <w:b/>
          <w:sz w:val="24"/>
          <w:szCs w:val="24"/>
        </w:rPr>
        <w:t>муниципальных внутренних заимствований города Югорска</w:t>
      </w:r>
    </w:p>
    <w:p w:rsidR="00AD22C3" w:rsidRPr="00F239F4" w:rsidRDefault="00AD22C3" w:rsidP="00AD22C3">
      <w:pPr>
        <w:spacing w:after="0" w:line="240" w:lineRule="auto"/>
        <w:jc w:val="center"/>
        <w:rPr>
          <w:rFonts w:ascii="PT Astra Serif" w:hAnsi="PT Astra Serif" w:cs="Times New Roman"/>
          <w:b/>
          <w:sz w:val="24"/>
          <w:szCs w:val="24"/>
        </w:rPr>
      </w:pPr>
      <w:r w:rsidRPr="00F239F4">
        <w:rPr>
          <w:rFonts w:ascii="PT Astra Serif" w:hAnsi="PT Astra Serif" w:cs="Times New Roman"/>
          <w:b/>
          <w:sz w:val="24"/>
          <w:szCs w:val="24"/>
        </w:rPr>
        <w:t>на 202</w:t>
      </w:r>
      <w:r w:rsidR="00E338CA">
        <w:rPr>
          <w:rFonts w:ascii="PT Astra Serif" w:hAnsi="PT Astra Serif" w:cs="Times New Roman"/>
          <w:b/>
          <w:sz w:val="24"/>
          <w:szCs w:val="24"/>
        </w:rPr>
        <w:t>2</w:t>
      </w:r>
      <w:r w:rsidRPr="00F239F4">
        <w:rPr>
          <w:rFonts w:ascii="PT Astra Serif" w:hAnsi="PT Astra Serif" w:cs="Times New Roman"/>
          <w:b/>
          <w:sz w:val="24"/>
          <w:szCs w:val="24"/>
        </w:rPr>
        <w:t xml:space="preserve"> год </w:t>
      </w:r>
    </w:p>
    <w:p w:rsidR="00AD22C3" w:rsidRPr="00F239F4" w:rsidRDefault="00AD22C3" w:rsidP="00AD22C3">
      <w:pPr>
        <w:spacing w:after="0" w:line="240" w:lineRule="auto"/>
        <w:jc w:val="center"/>
        <w:rPr>
          <w:rFonts w:ascii="PT Astra Serif" w:hAnsi="PT Astra Serif" w:cs="Times New Roman"/>
          <w:b/>
          <w:sz w:val="24"/>
          <w:szCs w:val="24"/>
        </w:rPr>
      </w:pPr>
    </w:p>
    <w:p w:rsidR="00C46A73" w:rsidRPr="00F239F4" w:rsidRDefault="00C46A73" w:rsidP="00C46A73">
      <w:pPr>
        <w:spacing w:after="0" w:line="240" w:lineRule="auto"/>
        <w:jc w:val="right"/>
        <w:rPr>
          <w:rFonts w:ascii="PT Astra Serif" w:hAnsi="PT Astra Serif" w:cs="Times New Roman"/>
          <w:sz w:val="24"/>
          <w:szCs w:val="24"/>
        </w:rPr>
      </w:pPr>
      <w:r w:rsidRPr="00F239F4">
        <w:rPr>
          <w:rFonts w:ascii="PT Astra Serif" w:hAnsi="PT Astra Serif" w:cs="Times New Roman"/>
          <w:sz w:val="24"/>
          <w:szCs w:val="24"/>
        </w:rPr>
        <w:t>(рублей)</w:t>
      </w:r>
    </w:p>
    <w:tbl>
      <w:tblPr>
        <w:tblW w:w="9186" w:type="dxa"/>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1843"/>
      </w:tblGrid>
      <w:tr w:rsidR="00C46A73" w:rsidRPr="006C150D" w:rsidTr="00C46A73">
        <w:trPr>
          <w:cantSplit/>
          <w:trHeight w:val="276"/>
          <w:jc w:val="center"/>
        </w:trPr>
        <w:tc>
          <w:tcPr>
            <w:tcW w:w="7343" w:type="dxa"/>
            <w:vMerge w:val="restart"/>
            <w:tcBorders>
              <w:top w:val="single" w:sz="4" w:space="0" w:color="auto"/>
              <w:left w:val="single" w:sz="4" w:space="0" w:color="auto"/>
              <w:bottom w:val="single" w:sz="4" w:space="0" w:color="auto"/>
              <w:right w:val="single" w:sz="4" w:space="0" w:color="auto"/>
            </w:tcBorders>
            <w:vAlign w:val="center"/>
            <w:hideMark/>
          </w:tcPr>
          <w:p w:rsidR="00C46A73" w:rsidRPr="004F2101" w:rsidRDefault="00C46A73" w:rsidP="001652BA">
            <w:pPr>
              <w:spacing w:after="0" w:line="240" w:lineRule="auto"/>
              <w:jc w:val="center"/>
              <w:rPr>
                <w:rFonts w:ascii="PT Astra Serif" w:eastAsia="Calibri" w:hAnsi="PT Astra Serif" w:cs="Times New Roman"/>
                <w:b/>
                <w:sz w:val="24"/>
                <w:szCs w:val="24"/>
              </w:rPr>
            </w:pPr>
            <w:r w:rsidRPr="004F2101">
              <w:rPr>
                <w:rFonts w:ascii="PT Astra Serif" w:eastAsia="Calibri" w:hAnsi="PT Astra Serif" w:cs="Times New Roman"/>
                <w:b/>
                <w:sz w:val="24"/>
                <w:szCs w:val="24"/>
              </w:rPr>
              <w:t>Наименование</w:t>
            </w:r>
          </w:p>
          <w:p w:rsidR="00C46A73" w:rsidRPr="004F2101" w:rsidRDefault="00C46A73" w:rsidP="001652BA">
            <w:pPr>
              <w:spacing w:after="0" w:line="240" w:lineRule="auto"/>
              <w:jc w:val="center"/>
              <w:rPr>
                <w:rFonts w:ascii="PT Astra Serif" w:eastAsia="Calibri" w:hAnsi="PT Astra Serif" w:cs="Times New Roman"/>
                <w:b/>
                <w:sz w:val="24"/>
                <w:szCs w:val="24"/>
              </w:rPr>
            </w:pPr>
            <w:r w:rsidRPr="004F2101">
              <w:rPr>
                <w:rFonts w:ascii="PT Astra Serif" w:eastAsia="Calibri" w:hAnsi="PT Astra Serif" w:cs="Times New Roman"/>
                <w:b/>
                <w:sz w:val="24"/>
                <w:szCs w:val="24"/>
              </w:rPr>
              <w:t xml:space="preserve">муниципальных </w:t>
            </w:r>
            <w:r w:rsidRPr="004F2101">
              <w:rPr>
                <w:rFonts w:ascii="PT Astra Serif" w:eastAsia="Times New Roman" w:hAnsi="PT Astra Serif" w:cs="Times New Roman"/>
                <w:b/>
                <w:sz w:val="24"/>
                <w:szCs w:val="24"/>
              </w:rPr>
              <w:t>внутренних</w:t>
            </w:r>
            <w:r w:rsidRPr="004F2101">
              <w:rPr>
                <w:rFonts w:ascii="PT Astra Serif" w:eastAsia="Calibri" w:hAnsi="PT Astra Serif" w:cs="Times New Roman"/>
                <w:b/>
                <w:sz w:val="24"/>
                <w:szCs w:val="24"/>
              </w:rPr>
              <w:t xml:space="preserve"> заимствований</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6A73" w:rsidRPr="004F2101" w:rsidRDefault="00C46A73" w:rsidP="001652BA">
            <w:pPr>
              <w:spacing w:after="0" w:line="240" w:lineRule="auto"/>
              <w:jc w:val="center"/>
              <w:rPr>
                <w:rFonts w:ascii="PT Astra Serif" w:eastAsia="Calibri" w:hAnsi="PT Astra Serif" w:cs="Times New Roman"/>
                <w:b/>
                <w:sz w:val="24"/>
                <w:szCs w:val="24"/>
              </w:rPr>
            </w:pPr>
            <w:r w:rsidRPr="004F2101">
              <w:rPr>
                <w:rFonts w:ascii="PT Astra Serif" w:eastAsia="Calibri" w:hAnsi="PT Astra Serif" w:cs="Times New Roman"/>
                <w:b/>
                <w:sz w:val="24"/>
                <w:szCs w:val="24"/>
              </w:rPr>
              <w:t>Сумма на год</w:t>
            </w:r>
          </w:p>
        </w:tc>
      </w:tr>
      <w:tr w:rsidR="00C46A73" w:rsidRPr="00CC53B5" w:rsidTr="00C46A73">
        <w:trPr>
          <w:cantSplit/>
          <w:trHeight w:val="509"/>
          <w:jc w:val="center"/>
        </w:trPr>
        <w:tc>
          <w:tcPr>
            <w:tcW w:w="7343" w:type="dxa"/>
            <w:vMerge/>
            <w:tcBorders>
              <w:top w:val="single" w:sz="4" w:space="0" w:color="auto"/>
              <w:left w:val="single" w:sz="4" w:space="0" w:color="auto"/>
              <w:bottom w:val="single" w:sz="4" w:space="0" w:color="auto"/>
              <w:right w:val="single" w:sz="4" w:space="0" w:color="auto"/>
            </w:tcBorders>
            <w:vAlign w:val="center"/>
            <w:hideMark/>
          </w:tcPr>
          <w:p w:rsidR="00C46A73" w:rsidRPr="004F2101" w:rsidRDefault="00C46A73" w:rsidP="001652BA">
            <w:pPr>
              <w:spacing w:after="0" w:line="240" w:lineRule="auto"/>
              <w:rPr>
                <w:rFonts w:ascii="PT Astra Serif" w:eastAsia="Calibri" w:hAnsi="PT Astra Serif" w:cs="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6A73" w:rsidRPr="004F2101" w:rsidRDefault="00C46A73" w:rsidP="001652BA">
            <w:pPr>
              <w:spacing w:after="0" w:line="240" w:lineRule="auto"/>
              <w:rPr>
                <w:rFonts w:ascii="PT Astra Serif" w:eastAsia="Calibri" w:hAnsi="PT Astra Serif" w:cs="Times New Roman"/>
                <w:b/>
                <w:sz w:val="24"/>
                <w:szCs w:val="24"/>
              </w:rPr>
            </w:pPr>
          </w:p>
        </w:tc>
      </w:tr>
      <w:tr w:rsidR="00C46A73" w:rsidRPr="00CC53B5" w:rsidTr="00C46A73">
        <w:trPr>
          <w:cantSplit/>
          <w:trHeight w:val="259"/>
          <w:jc w:val="center"/>
        </w:trPr>
        <w:tc>
          <w:tcPr>
            <w:tcW w:w="7343" w:type="dxa"/>
            <w:tcBorders>
              <w:top w:val="single" w:sz="4" w:space="0" w:color="auto"/>
              <w:left w:val="single" w:sz="4" w:space="0" w:color="auto"/>
              <w:bottom w:val="single" w:sz="4" w:space="0" w:color="auto"/>
              <w:right w:val="single" w:sz="4" w:space="0" w:color="auto"/>
            </w:tcBorders>
            <w:vAlign w:val="center"/>
            <w:hideMark/>
          </w:tcPr>
          <w:p w:rsidR="00C46A73" w:rsidRPr="004F2101" w:rsidRDefault="00C46A73" w:rsidP="001652BA">
            <w:pPr>
              <w:spacing w:after="0" w:line="240" w:lineRule="auto"/>
              <w:jc w:val="center"/>
              <w:rPr>
                <w:rFonts w:ascii="PT Astra Serif" w:eastAsia="Calibri" w:hAnsi="PT Astra Serif" w:cs="Times New Roman"/>
                <w:b/>
                <w:sz w:val="24"/>
                <w:szCs w:val="24"/>
              </w:rPr>
            </w:pPr>
            <w:r w:rsidRPr="004F2101">
              <w:rPr>
                <w:rFonts w:ascii="PT Astra Serif" w:eastAsia="Calibri" w:hAnsi="PT Astra Serif"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C46A73" w:rsidRPr="004F2101" w:rsidRDefault="00C46A73" w:rsidP="001652BA">
            <w:pPr>
              <w:spacing w:after="0" w:line="240" w:lineRule="auto"/>
              <w:jc w:val="center"/>
              <w:rPr>
                <w:rFonts w:ascii="PT Astra Serif" w:eastAsia="Calibri" w:hAnsi="PT Astra Serif" w:cs="Times New Roman"/>
                <w:b/>
                <w:sz w:val="24"/>
                <w:szCs w:val="24"/>
              </w:rPr>
            </w:pPr>
            <w:r w:rsidRPr="004F2101">
              <w:rPr>
                <w:rFonts w:ascii="PT Astra Serif" w:eastAsia="Calibri" w:hAnsi="PT Astra Serif" w:cs="Times New Roman"/>
                <w:b/>
                <w:sz w:val="24"/>
                <w:szCs w:val="24"/>
              </w:rPr>
              <w:t>2</w:t>
            </w:r>
          </w:p>
        </w:tc>
      </w:tr>
      <w:tr w:rsidR="00C46A73" w:rsidRPr="00CC53B5" w:rsidTr="00C46A73">
        <w:trPr>
          <w:cantSplit/>
          <w:jc w:val="center"/>
        </w:trPr>
        <w:tc>
          <w:tcPr>
            <w:tcW w:w="7343" w:type="dxa"/>
            <w:tcBorders>
              <w:top w:val="single" w:sz="4" w:space="0" w:color="auto"/>
              <w:left w:val="single" w:sz="4" w:space="0" w:color="auto"/>
              <w:bottom w:val="single" w:sz="4" w:space="0" w:color="auto"/>
              <w:right w:val="single" w:sz="4" w:space="0" w:color="auto"/>
            </w:tcBorders>
            <w:vAlign w:val="center"/>
            <w:hideMark/>
          </w:tcPr>
          <w:p w:rsidR="00C46A73" w:rsidRPr="00CC53B5" w:rsidRDefault="00C46A73" w:rsidP="001652BA">
            <w:pPr>
              <w:spacing w:after="0" w:line="240" w:lineRule="auto"/>
              <w:jc w:val="both"/>
              <w:rPr>
                <w:rFonts w:ascii="PT Astra Serif" w:eastAsia="Calibri" w:hAnsi="PT Astra Serif" w:cs="Times New Roman"/>
                <w:b/>
                <w:sz w:val="24"/>
                <w:szCs w:val="24"/>
              </w:rPr>
            </w:pPr>
            <w:r w:rsidRPr="00CC53B5">
              <w:rPr>
                <w:rFonts w:ascii="PT Astra Serif" w:eastAsia="Times New Roman" w:hAnsi="PT Astra Serif" w:cs="Times New Roman"/>
                <w:b/>
                <w:bCs/>
                <w:sz w:val="24"/>
                <w:szCs w:val="24"/>
              </w:rPr>
              <w:t>Кредиты кредитных организаций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C46A73" w:rsidRPr="001C024F" w:rsidRDefault="00C46A73" w:rsidP="001652BA">
            <w:pPr>
              <w:spacing w:after="0" w:line="240" w:lineRule="auto"/>
              <w:jc w:val="right"/>
              <w:rPr>
                <w:rFonts w:ascii="PT Astra Serif" w:eastAsia="Times New Roman" w:hAnsi="PT Astra Serif" w:cs="Times New Roman"/>
                <w:b/>
                <w:sz w:val="24"/>
                <w:szCs w:val="24"/>
              </w:rPr>
            </w:pPr>
            <w:r>
              <w:rPr>
                <w:rFonts w:ascii="PT Astra Serif" w:eastAsia="Times New Roman" w:hAnsi="PT Astra Serif" w:cs="Times New Roman"/>
                <w:b/>
                <w:sz w:val="24"/>
                <w:szCs w:val="24"/>
              </w:rPr>
              <w:t>-86 500 000,00</w:t>
            </w:r>
          </w:p>
        </w:tc>
      </w:tr>
      <w:tr w:rsidR="00C46A73" w:rsidRPr="00CC53B5" w:rsidTr="00C46A73">
        <w:trPr>
          <w:cantSplit/>
          <w:trHeight w:val="371"/>
          <w:jc w:val="center"/>
        </w:trPr>
        <w:tc>
          <w:tcPr>
            <w:tcW w:w="7343" w:type="dxa"/>
            <w:tcBorders>
              <w:top w:val="single" w:sz="4" w:space="0" w:color="auto"/>
              <w:left w:val="single" w:sz="4" w:space="0" w:color="auto"/>
              <w:bottom w:val="single" w:sz="4" w:space="0" w:color="auto"/>
              <w:right w:val="single" w:sz="4" w:space="0" w:color="auto"/>
            </w:tcBorders>
            <w:vAlign w:val="center"/>
            <w:hideMark/>
          </w:tcPr>
          <w:p w:rsidR="00C46A73" w:rsidRPr="00CC53B5" w:rsidRDefault="00C46A73" w:rsidP="001652BA">
            <w:pPr>
              <w:spacing w:after="0" w:line="240" w:lineRule="auto"/>
              <w:jc w:val="both"/>
              <w:rPr>
                <w:rFonts w:ascii="PT Astra Serif" w:eastAsia="Calibri" w:hAnsi="PT Astra Serif" w:cs="Times New Roman"/>
                <w:b/>
                <w:sz w:val="24"/>
                <w:szCs w:val="24"/>
              </w:rPr>
            </w:pPr>
            <w:r w:rsidRPr="00CC53B5">
              <w:rPr>
                <w:rFonts w:ascii="PT Astra Serif" w:eastAsia="Calibri" w:hAnsi="PT Astra Serif" w:cs="Times New Roman"/>
                <w:sz w:val="24"/>
                <w:szCs w:val="24"/>
              </w:rPr>
              <w:t>Привлечение</w:t>
            </w:r>
          </w:p>
        </w:tc>
        <w:tc>
          <w:tcPr>
            <w:tcW w:w="1843" w:type="dxa"/>
            <w:tcBorders>
              <w:top w:val="single" w:sz="4" w:space="0" w:color="auto"/>
              <w:left w:val="single" w:sz="4" w:space="0" w:color="auto"/>
              <w:bottom w:val="single" w:sz="4" w:space="0" w:color="auto"/>
              <w:right w:val="single" w:sz="4" w:space="0" w:color="auto"/>
            </w:tcBorders>
          </w:tcPr>
          <w:p w:rsidR="00C46A73" w:rsidRPr="001C024F" w:rsidRDefault="00C46A73" w:rsidP="001652BA">
            <w:pPr>
              <w:spacing w:after="0" w:line="240" w:lineRule="auto"/>
              <w:jc w:val="right"/>
              <w:rPr>
                <w:rFonts w:ascii="PT Astra Serif" w:eastAsia="Times New Roman" w:hAnsi="PT Astra Serif" w:cs="Times New Roman"/>
                <w:sz w:val="24"/>
                <w:szCs w:val="24"/>
              </w:rPr>
            </w:pPr>
            <w:r>
              <w:rPr>
                <w:rFonts w:ascii="PT Astra Serif" w:eastAsia="Times New Roman" w:hAnsi="PT Astra Serif" w:cs="Times New Roman"/>
                <w:sz w:val="24"/>
                <w:szCs w:val="24"/>
              </w:rPr>
              <w:t>163 000 000,00</w:t>
            </w:r>
          </w:p>
        </w:tc>
      </w:tr>
      <w:tr w:rsidR="00C46A73" w:rsidRPr="00CC53B5" w:rsidTr="00C46A73">
        <w:trPr>
          <w:cantSplit/>
          <w:trHeight w:val="406"/>
          <w:jc w:val="center"/>
        </w:trPr>
        <w:tc>
          <w:tcPr>
            <w:tcW w:w="7343" w:type="dxa"/>
            <w:tcBorders>
              <w:top w:val="single" w:sz="4" w:space="0" w:color="auto"/>
              <w:left w:val="single" w:sz="4" w:space="0" w:color="auto"/>
              <w:bottom w:val="single" w:sz="4" w:space="0" w:color="auto"/>
              <w:right w:val="single" w:sz="4" w:space="0" w:color="auto"/>
            </w:tcBorders>
            <w:vAlign w:val="center"/>
            <w:hideMark/>
          </w:tcPr>
          <w:p w:rsidR="00C46A73" w:rsidRPr="00CC53B5" w:rsidRDefault="00C46A73" w:rsidP="001652BA">
            <w:pPr>
              <w:spacing w:after="0" w:line="240" w:lineRule="auto"/>
              <w:jc w:val="both"/>
              <w:rPr>
                <w:rFonts w:ascii="PT Astra Serif" w:eastAsia="Calibri" w:hAnsi="PT Astra Serif" w:cs="Times New Roman"/>
                <w:b/>
                <w:sz w:val="24"/>
                <w:szCs w:val="24"/>
              </w:rPr>
            </w:pPr>
            <w:r w:rsidRPr="00CC53B5">
              <w:rPr>
                <w:rFonts w:ascii="PT Astra Serif" w:eastAsia="Calibri" w:hAnsi="PT Astra Serif" w:cs="Times New Roman"/>
                <w:sz w:val="24"/>
                <w:szCs w:val="24"/>
              </w:rPr>
              <w:t>Погашение</w:t>
            </w:r>
          </w:p>
        </w:tc>
        <w:tc>
          <w:tcPr>
            <w:tcW w:w="1843" w:type="dxa"/>
            <w:tcBorders>
              <w:top w:val="single" w:sz="4" w:space="0" w:color="auto"/>
              <w:left w:val="single" w:sz="4" w:space="0" w:color="auto"/>
              <w:bottom w:val="single" w:sz="4" w:space="0" w:color="auto"/>
              <w:right w:val="single" w:sz="4" w:space="0" w:color="auto"/>
            </w:tcBorders>
          </w:tcPr>
          <w:p w:rsidR="00C46A73" w:rsidRPr="001C024F" w:rsidRDefault="00C46A73" w:rsidP="001652BA">
            <w:pPr>
              <w:spacing w:after="0" w:line="240" w:lineRule="auto"/>
              <w:jc w:val="right"/>
              <w:rPr>
                <w:rFonts w:ascii="PT Astra Serif" w:eastAsia="Times New Roman" w:hAnsi="PT Astra Serif" w:cs="Times New Roman"/>
                <w:sz w:val="24"/>
                <w:szCs w:val="24"/>
              </w:rPr>
            </w:pPr>
            <w:r>
              <w:rPr>
                <w:rFonts w:ascii="PT Astra Serif" w:eastAsia="Times New Roman" w:hAnsi="PT Astra Serif" w:cs="Times New Roman"/>
                <w:sz w:val="24"/>
                <w:szCs w:val="24"/>
              </w:rPr>
              <w:t>-249 500 000,00</w:t>
            </w:r>
          </w:p>
        </w:tc>
      </w:tr>
      <w:tr w:rsidR="00C46A73" w:rsidRPr="00CC53B5" w:rsidTr="00C46A73">
        <w:trPr>
          <w:cantSplit/>
          <w:jc w:val="center"/>
        </w:trPr>
        <w:tc>
          <w:tcPr>
            <w:tcW w:w="7343" w:type="dxa"/>
            <w:tcBorders>
              <w:top w:val="single" w:sz="4" w:space="0" w:color="auto"/>
              <w:left w:val="single" w:sz="4" w:space="0" w:color="auto"/>
              <w:bottom w:val="single" w:sz="4" w:space="0" w:color="auto"/>
              <w:right w:val="single" w:sz="4" w:space="0" w:color="auto"/>
            </w:tcBorders>
            <w:vAlign w:val="center"/>
          </w:tcPr>
          <w:p w:rsidR="00C46A73" w:rsidRPr="00A50383" w:rsidRDefault="00C46A73" w:rsidP="001652BA">
            <w:pPr>
              <w:spacing w:after="0" w:line="240" w:lineRule="auto"/>
              <w:jc w:val="both"/>
              <w:rPr>
                <w:rFonts w:ascii="PT Astra Serif" w:eastAsia="Calibri" w:hAnsi="PT Astra Serif" w:cs="Times New Roman"/>
                <w:b/>
                <w:sz w:val="24"/>
                <w:szCs w:val="24"/>
              </w:rPr>
            </w:pPr>
            <w:r w:rsidRPr="009E4FD1">
              <w:rPr>
                <w:rFonts w:ascii="PT Astra Serif" w:hAnsi="PT Astra Serif" w:cs="PT Astra Serif"/>
                <w:b/>
                <w:bCs/>
                <w:sz w:val="24"/>
                <w:szCs w:val="24"/>
              </w:rPr>
              <w:t>Бюджетные кредиты из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C46A73" w:rsidRPr="00A50383" w:rsidRDefault="00C46A73" w:rsidP="001652BA">
            <w:pPr>
              <w:spacing w:after="0" w:line="240" w:lineRule="auto"/>
              <w:jc w:val="right"/>
              <w:rPr>
                <w:rFonts w:ascii="PT Astra Serif" w:eastAsia="Times New Roman" w:hAnsi="PT Astra Serif" w:cs="Times New Roman"/>
                <w:b/>
                <w:sz w:val="24"/>
                <w:szCs w:val="24"/>
              </w:rPr>
            </w:pPr>
            <w:r>
              <w:rPr>
                <w:rFonts w:ascii="PT Astra Serif" w:eastAsia="Times New Roman" w:hAnsi="PT Astra Serif" w:cs="Times New Roman"/>
                <w:b/>
                <w:sz w:val="24"/>
                <w:szCs w:val="24"/>
              </w:rPr>
              <w:t>149 437 000,00</w:t>
            </w:r>
          </w:p>
        </w:tc>
      </w:tr>
      <w:tr w:rsidR="00C46A73" w:rsidRPr="00CC53B5" w:rsidTr="00C46A73">
        <w:trPr>
          <w:cantSplit/>
          <w:trHeight w:val="419"/>
          <w:jc w:val="center"/>
        </w:trPr>
        <w:tc>
          <w:tcPr>
            <w:tcW w:w="7343" w:type="dxa"/>
            <w:tcBorders>
              <w:top w:val="single" w:sz="4" w:space="0" w:color="auto"/>
              <w:left w:val="single" w:sz="4" w:space="0" w:color="auto"/>
              <w:bottom w:val="single" w:sz="4" w:space="0" w:color="auto"/>
              <w:right w:val="single" w:sz="4" w:space="0" w:color="auto"/>
            </w:tcBorders>
            <w:vAlign w:val="center"/>
          </w:tcPr>
          <w:p w:rsidR="00C46A73" w:rsidRPr="00A50383" w:rsidRDefault="00C46A73" w:rsidP="001652BA">
            <w:pPr>
              <w:spacing w:after="0" w:line="240" w:lineRule="auto"/>
              <w:jc w:val="both"/>
              <w:rPr>
                <w:rFonts w:ascii="PT Astra Serif" w:eastAsia="Times New Roman" w:hAnsi="PT Astra Serif" w:cs="Times New Roman"/>
                <w:bCs/>
                <w:sz w:val="24"/>
                <w:szCs w:val="24"/>
              </w:rPr>
            </w:pPr>
            <w:r w:rsidRPr="00A50383">
              <w:rPr>
                <w:rFonts w:ascii="PT Astra Serif" w:eastAsia="Times New Roman" w:hAnsi="PT Astra Serif" w:cs="Times New Roman"/>
                <w:bCs/>
                <w:sz w:val="24"/>
                <w:szCs w:val="24"/>
              </w:rPr>
              <w:t>Привлечение</w:t>
            </w:r>
          </w:p>
        </w:tc>
        <w:tc>
          <w:tcPr>
            <w:tcW w:w="1843" w:type="dxa"/>
            <w:tcBorders>
              <w:top w:val="single" w:sz="4" w:space="0" w:color="auto"/>
              <w:left w:val="single" w:sz="4" w:space="0" w:color="auto"/>
              <w:bottom w:val="single" w:sz="4" w:space="0" w:color="auto"/>
              <w:right w:val="single" w:sz="4" w:space="0" w:color="auto"/>
            </w:tcBorders>
          </w:tcPr>
          <w:p w:rsidR="00C46A73" w:rsidRPr="00A50383" w:rsidRDefault="00C46A73" w:rsidP="001652BA">
            <w:pPr>
              <w:spacing w:after="0" w:line="240" w:lineRule="auto"/>
              <w:jc w:val="right"/>
              <w:rPr>
                <w:rFonts w:ascii="PT Astra Serif" w:eastAsia="Times New Roman" w:hAnsi="PT Astra Serif" w:cs="Times New Roman"/>
                <w:bCs/>
                <w:sz w:val="24"/>
                <w:szCs w:val="24"/>
              </w:rPr>
            </w:pPr>
            <w:r>
              <w:rPr>
                <w:rFonts w:ascii="PT Astra Serif" w:eastAsia="Times New Roman" w:hAnsi="PT Astra Serif" w:cs="Times New Roman"/>
                <w:bCs/>
                <w:sz w:val="24"/>
                <w:szCs w:val="24"/>
              </w:rPr>
              <w:t>219 000 000,00</w:t>
            </w:r>
          </w:p>
        </w:tc>
      </w:tr>
      <w:tr w:rsidR="00C46A73" w:rsidRPr="00CC53B5" w:rsidTr="00C46A73">
        <w:trPr>
          <w:cantSplit/>
          <w:trHeight w:val="425"/>
          <w:jc w:val="center"/>
        </w:trPr>
        <w:tc>
          <w:tcPr>
            <w:tcW w:w="7343" w:type="dxa"/>
            <w:tcBorders>
              <w:top w:val="single" w:sz="4" w:space="0" w:color="auto"/>
              <w:left w:val="single" w:sz="4" w:space="0" w:color="auto"/>
              <w:bottom w:val="single" w:sz="4" w:space="0" w:color="auto"/>
              <w:right w:val="single" w:sz="4" w:space="0" w:color="auto"/>
            </w:tcBorders>
            <w:vAlign w:val="center"/>
          </w:tcPr>
          <w:p w:rsidR="00C46A73" w:rsidRPr="00CC53B5" w:rsidRDefault="00C46A73" w:rsidP="001652BA">
            <w:pPr>
              <w:spacing w:after="0" w:line="240" w:lineRule="auto"/>
              <w:jc w:val="both"/>
              <w:rPr>
                <w:rFonts w:ascii="PT Astra Serif" w:eastAsia="Calibri" w:hAnsi="PT Astra Serif" w:cs="Times New Roman"/>
                <w:sz w:val="24"/>
                <w:szCs w:val="24"/>
              </w:rPr>
            </w:pPr>
            <w:r>
              <w:rPr>
                <w:rFonts w:ascii="PT Astra Serif" w:eastAsia="Calibri" w:hAnsi="PT Astra Serif" w:cs="Times New Roman"/>
                <w:sz w:val="24"/>
                <w:szCs w:val="24"/>
              </w:rPr>
              <w:t>Погашение</w:t>
            </w:r>
          </w:p>
        </w:tc>
        <w:tc>
          <w:tcPr>
            <w:tcW w:w="1843" w:type="dxa"/>
            <w:tcBorders>
              <w:top w:val="single" w:sz="4" w:space="0" w:color="auto"/>
              <w:left w:val="single" w:sz="4" w:space="0" w:color="auto"/>
              <w:bottom w:val="single" w:sz="4" w:space="0" w:color="auto"/>
              <w:right w:val="single" w:sz="4" w:space="0" w:color="auto"/>
            </w:tcBorders>
          </w:tcPr>
          <w:p w:rsidR="00C46A73" w:rsidRPr="001C024F" w:rsidRDefault="00C46A73" w:rsidP="001652BA">
            <w:pPr>
              <w:spacing w:after="0" w:line="240" w:lineRule="auto"/>
              <w:jc w:val="right"/>
              <w:rPr>
                <w:rFonts w:ascii="PT Astra Serif" w:eastAsia="Times New Roman" w:hAnsi="PT Astra Serif" w:cs="Times New Roman"/>
                <w:sz w:val="24"/>
                <w:szCs w:val="24"/>
              </w:rPr>
            </w:pPr>
            <w:r>
              <w:rPr>
                <w:rFonts w:ascii="PT Astra Serif" w:eastAsia="Times New Roman" w:hAnsi="PT Astra Serif" w:cs="Times New Roman"/>
                <w:sz w:val="24"/>
                <w:szCs w:val="24"/>
              </w:rPr>
              <w:t>-69 563 000,00</w:t>
            </w:r>
          </w:p>
        </w:tc>
      </w:tr>
    </w:tbl>
    <w:p w:rsidR="00C46A73" w:rsidRDefault="00C46A73" w:rsidP="00C46A73">
      <w:pPr>
        <w:spacing w:after="0"/>
        <w:ind w:firstLine="709"/>
        <w:jc w:val="both"/>
        <w:rPr>
          <w:rFonts w:ascii="PT Astra Serif" w:eastAsia="Times New Roman" w:hAnsi="PT Astra Serif" w:cs="Times New Roman"/>
          <w:sz w:val="24"/>
          <w:szCs w:val="24"/>
        </w:rPr>
      </w:pPr>
    </w:p>
    <w:p w:rsidR="00C46A73" w:rsidRDefault="00C46A73" w:rsidP="00C46A73">
      <w:pPr>
        <w:spacing w:after="0"/>
        <w:ind w:firstLine="709"/>
        <w:jc w:val="both"/>
        <w:rPr>
          <w:rFonts w:ascii="PT Astra Serif" w:eastAsia="Times New Roman" w:hAnsi="PT Astra Serif" w:cs="Times New Roman"/>
          <w:sz w:val="24"/>
          <w:szCs w:val="24"/>
        </w:rPr>
      </w:pPr>
      <w:r w:rsidRPr="00CC53B5">
        <w:rPr>
          <w:rFonts w:ascii="PT Astra Serif" w:eastAsia="Times New Roman" w:hAnsi="PT Astra Serif" w:cs="Times New Roman"/>
          <w:sz w:val="24"/>
          <w:szCs w:val="24"/>
        </w:rPr>
        <w:t>Предельные сроки погашения долговых обязательств</w:t>
      </w:r>
      <w:r>
        <w:rPr>
          <w:rFonts w:ascii="PT Astra Serif" w:eastAsia="Times New Roman" w:hAnsi="PT Astra Serif" w:cs="Times New Roman"/>
          <w:sz w:val="24"/>
          <w:szCs w:val="24"/>
        </w:rPr>
        <w:t>, возникающих при осуществлении муниципальных внутренних заимствований города Югорска на 2022 год:</w:t>
      </w:r>
      <w:r w:rsidRPr="00CC53B5">
        <w:rPr>
          <w:rFonts w:ascii="PT Astra Serif" w:eastAsia="Times New Roman" w:hAnsi="PT Astra Serif" w:cs="Times New Roman"/>
          <w:sz w:val="24"/>
          <w:szCs w:val="24"/>
        </w:rPr>
        <w:t xml:space="preserve"> </w:t>
      </w:r>
    </w:p>
    <w:p w:rsidR="00C46A73" w:rsidRDefault="00C46A73" w:rsidP="00C46A73">
      <w:pPr>
        <w:spacing w:after="0"/>
        <w:ind w:firstLine="709"/>
        <w:jc w:val="both"/>
        <w:rPr>
          <w:rFonts w:ascii="PT Astra Serif" w:eastAsia="Times New Roman" w:hAnsi="PT Astra Serif" w:cs="Times New Roman"/>
          <w:bCs/>
          <w:sz w:val="24"/>
          <w:szCs w:val="24"/>
        </w:rPr>
      </w:pPr>
      <w:r>
        <w:rPr>
          <w:rFonts w:ascii="PT Astra Serif" w:eastAsia="Times New Roman" w:hAnsi="PT Astra Serif" w:cs="Times New Roman"/>
          <w:sz w:val="24"/>
          <w:szCs w:val="24"/>
        </w:rPr>
        <w:t xml:space="preserve">- </w:t>
      </w:r>
      <w:r w:rsidRPr="00CC53B5">
        <w:rPr>
          <w:rFonts w:ascii="PT Astra Serif" w:eastAsia="Times New Roman" w:hAnsi="PT Astra Serif" w:cs="Times New Roman"/>
          <w:sz w:val="24"/>
          <w:szCs w:val="24"/>
        </w:rPr>
        <w:t xml:space="preserve">по </w:t>
      </w:r>
      <w:r w:rsidRPr="00CC53B5">
        <w:rPr>
          <w:rFonts w:ascii="PT Astra Serif" w:eastAsia="Times New Roman" w:hAnsi="PT Astra Serif" w:cs="Times New Roman"/>
          <w:bCs/>
          <w:sz w:val="24"/>
          <w:szCs w:val="24"/>
        </w:rPr>
        <w:t>кредитам кредитных организаций в валюте Российской Федерации до 3 лет</w:t>
      </w:r>
      <w:r>
        <w:rPr>
          <w:rFonts w:ascii="PT Astra Serif" w:eastAsia="Times New Roman" w:hAnsi="PT Astra Serif" w:cs="Times New Roman"/>
          <w:bCs/>
          <w:sz w:val="24"/>
          <w:szCs w:val="24"/>
        </w:rPr>
        <w:t>;</w:t>
      </w:r>
    </w:p>
    <w:p w:rsidR="00C46A73" w:rsidRPr="00CC53B5" w:rsidRDefault="00C46A73" w:rsidP="00C46A73">
      <w:pPr>
        <w:spacing w:after="0"/>
        <w:ind w:firstLine="709"/>
        <w:jc w:val="both"/>
        <w:rPr>
          <w:rFonts w:ascii="PT Astra Serif" w:eastAsia="Times New Roman" w:hAnsi="PT Astra Serif" w:cs="Times New Roman"/>
          <w:b/>
          <w:bCs/>
          <w:sz w:val="24"/>
          <w:szCs w:val="24"/>
        </w:rPr>
      </w:pPr>
      <w:r>
        <w:rPr>
          <w:rFonts w:ascii="PT Astra Serif" w:eastAsia="Times New Roman" w:hAnsi="PT Astra Serif" w:cs="Times New Roman"/>
          <w:bCs/>
          <w:sz w:val="24"/>
          <w:szCs w:val="24"/>
        </w:rPr>
        <w:t xml:space="preserve">- </w:t>
      </w:r>
      <w:r w:rsidRPr="0088352A">
        <w:rPr>
          <w:rFonts w:ascii="PT Astra Serif" w:eastAsia="Times New Roman" w:hAnsi="PT Astra Serif" w:cs="Times New Roman"/>
          <w:bCs/>
          <w:sz w:val="24"/>
          <w:szCs w:val="24"/>
        </w:rPr>
        <w:t>по бюджетным кредитам из других бюджетов бюджетной системы Российской Федерации до 3 лет.</w:t>
      </w:r>
      <w:r>
        <w:rPr>
          <w:rFonts w:ascii="PT Astra Serif" w:eastAsia="Times New Roman" w:hAnsi="PT Astra Serif" w:cs="Times New Roman"/>
          <w:bCs/>
          <w:sz w:val="24"/>
          <w:szCs w:val="24"/>
        </w:rPr>
        <w:t xml:space="preserve"> </w:t>
      </w:r>
    </w:p>
    <w:p w:rsidR="00C46A73" w:rsidRPr="00CC53B5" w:rsidRDefault="00C46A73" w:rsidP="00C46A73">
      <w:pPr>
        <w:spacing w:after="0"/>
        <w:ind w:firstLine="709"/>
        <w:jc w:val="both"/>
        <w:rPr>
          <w:rFonts w:ascii="PT Astra Serif" w:eastAsia="Times New Roman" w:hAnsi="PT Astra Serif" w:cs="Times New Roman"/>
          <w:b/>
          <w:bCs/>
          <w:sz w:val="24"/>
          <w:szCs w:val="24"/>
        </w:rPr>
      </w:pPr>
    </w:p>
    <w:p w:rsidR="00AD22C3" w:rsidRPr="00F239F4" w:rsidRDefault="00AD22C3" w:rsidP="00AD22C3">
      <w:pPr>
        <w:spacing w:after="0" w:line="240" w:lineRule="auto"/>
        <w:jc w:val="center"/>
        <w:rPr>
          <w:rFonts w:ascii="PT Astra Serif" w:eastAsia="Times New Roman" w:hAnsi="PT Astra Serif" w:cs="Times New Roman"/>
          <w:b/>
          <w:bCs/>
          <w:sz w:val="24"/>
          <w:szCs w:val="24"/>
        </w:rPr>
      </w:pPr>
    </w:p>
    <w:p w:rsidR="00AD22C3" w:rsidRPr="00F239F4" w:rsidRDefault="00AD22C3" w:rsidP="00AD22C3">
      <w:pPr>
        <w:spacing w:after="0" w:line="240" w:lineRule="auto"/>
        <w:jc w:val="center"/>
        <w:rPr>
          <w:rFonts w:ascii="PT Astra Serif" w:eastAsia="Times New Roman" w:hAnsi="PT Astra Serif" w:cs="Times New Roman"/>
          <w:b/>
          <w:bCs/>
          <w:sz w:val="24"/>
          <w:szCs w:val="24"/>
        </w:rPr>
      </w:pPr>
    </w:p>
    <w:p w:rsidR="00172323" w:rsidRDefault="00172323" w:rsidP="00AD22C3">
      <w:pPr>
        <w:spacing w:after="0" w:line="240" w:lineRule="auto"/>
        <w:jc w:val="center"/>
        <w:rPr>
          <w:rFonts w:ascii="PT Astra Serif" w:eastAsia="Times New Roman" w:hAnsi="PT Astra Serif" w:cs="Times New Roman"/>
          <w:b/>
          <w:bCs/>
          <w:sz w:val="24"/>
          <w:szCs w:val="24"/>
        </w:rPr>
      </w:pPr>
    </w:p>
    <w:p w:rsidR="00172323" w:rsidRDefault="00172323" w:rsidP="00AD22C3">
      <w:pPr>
        <w:spacing w:after="0" w:line="240" w:lineRule="auto"/>
        <w:jc w:val="center"/>
        <w:rPr>
          <w:rFonts w:ascii="PT Astra Serif" w:eastAsia="Times New Roman" w:hAnsi="PT Astra Serif" w:cs="Times New Roman"/>
          <w:b/>
          <w:bCs/>
          <w:sz w:val="24"/>
          <w:szCs w:val="24"/>
        </w:rPr>
      </w:pPr>
    </w:p>
    <w:p w:rsidR="00172323" w:rsidRDefault="00172323" w:rsidP="00AD22C3">
      <w:pPr>
        <w:spacing w:after="0" w:line="240" w:lineRule="auto"/>
        <w:jc w:val="center"/>
        <w:rPr>
          <w:rFonts w:ascii="PT Astra Serif" w:eastAsia="Times New Roman" w:hAnsi="PT Astra Serif" w:cs="Times New Roman"/>
          <w:b/>
          <w:bCs/>
          <w:sz w:val="24"/>
          <w:szCs w:val="24"/>
        </w:rPr>
      </w:pPr>
    </w:p>
    <w:p w:rsidR="00172323" w:rsidRPr="00F239F4" w:rsidRDefault="00172323" w:rsidP="00AD22C3">
      <w:pPr>
        <w:spacing w:after="0" w:line="240" w:lineRule="auto"/>
        <w:jc w:val="center"/>
        <w:rPr>
          <w:rFonts w:ascii="PT Astra Serif" w:eastAsia="Times New Roman" w:hAnsi="PT Astra Serif" w:cs="Times New Roman"/>
          <w:b/>
          <w:bCs/>
          <w:sz w:val="24"/>
          <w:szCs w:val="24"/>
        </w:rPr>
      </w:pPr>
    </w:p>
    <w:p w:rsidR="00F04A10" w:rsidRDefault="00F04A10" w:rsidP="00AD22C3">
      <w:pPr>
        <w:spacing w:after="0" w:line="240" w:lineRule="auto"/>
        <w:ind w:left="5103"/>
        <w:rPr>
          <w:rFonts w:ascii="PT Astra Serif" w:eastAsia="Times New Roman" w:hAnsi="PT Astra Serif" w:cs="Times New Roman"/>
          <w:b/>
          <w:bCs/>
          <w:sz w:val="24"/>
          <w:szCs w:val="24"/>
        </w:rPr>
      </w:pPr>
    </w:p>
    <w:p w:rsidR="00F04A10" w:rsidRDefault="00F04A10" w:rsidP="00AD22C3">
      <w:pPr>
        <w:spacing w:after="0" w:line="240" w:lineRule="auto"/>
        <w:ind w:left="5103"/>
        <w:rPr>
          <w:rFonts w:ascii="PT Astra Serif" w:eastAsia="Times New Roman" w:hAnsi="PT Astra Serif" w:cs="Times New Roman"/>
          <w:b/>
          <w:bCs/>
          <w:sz w:val="24"/>
          <w:szCs w:val="24"/>
        </w:rPr>
      </w:pPr>
    </w:p>
    <w:p w:rsidR="00F04A10" w:rsidRDefault="00F04A10" w:rsidP="00AD22C3">
      <w:pPr>
        <w:spacing w:after="0" w:line="240" w:lineRule="auto"/>
        <w:ind w:left="5103"/>
        <w:rPr>
          <w:rFonts w:ascii="PT Astra Serif" w:eastAsia="Times New Roman" w:hAnsi="PT Astra Serif" w:cs="Times New Roman"/>
          <w:b/>
          <w:bCs/>
          <w:sz w:val="24"/>
          <w:szCs w:val="24"/>
        </w:rPr>
      </w:pPr>
    </w:p>
    <w:p w:rsidR="00F04A10" w:rsidRDefault="00F04A10" w:rsidP="00D726E1">
      <w:pPr>
        <w:jc w:val="center"/>
        <w:rPr>
          <w:rFonts w:ascii="Times New Roman" w:hAnsi="Times New Roman"/>
          <w:sz w:val="24"/>
        </w:rPr>
        <w:sectPr w:rsidR="00F04A10" w:rsidSect="001949E4">
          <w:pgSz w:w="11906" w:h="16838"/>
          <w:pgMar w:top="1134" w:right="1418" w:bottom="1134" w:left="1418" w:header="709" w:footer="709" w:gutter="0"/>
          <w:pgNumType w:start="54"/>
          <w:cols w:space="708"/>
          <w:docGrid w:linePitch="360"/>
        </w:sectPr>
      </w:pPr>
    </w:p>
    <w:p w:rsidR="00F04A10" w:rsidRPr="008F314B" w:rsidRDefault="00F04A10" w:rsidP="008F314B">
      <w:pPr>
        <w:spacing w:after="0" w:line="240" w:lineRule="auto"/>
        <w:ind w:firstLine="10206"/>
        <w:rPr>
          <w:rFonts w:ascii="PT Astra Serif" w:hAnsi="PT Astra Serif" w:cs="Times New Roman"/>
          <w:b/>
          <w:sz w:val="26"/>
          <w:szCs w:val="26"/>
        </w:rPr>
      </w:pPr>
      <w:r w:rsidRPr="008F314B">
        <w:rPr>
          <w:rFonts w:ascii="PT Astra Serif" w:hAnsi="PT Astra Serif" w:cs="Times New Roman"/>
          <w:b/>
          <w:sz w:val="26"/>
          <w:szCs w:val="26"/>
        </w:rPr>
        <w:lastRenderedPageBreak/>
        <w:t xml:space="preserve">Приложение </w:t>
      </w:r>
      <w:r w:rsidR="00172323" w:rsidRPr="008F314B">
        <w:rPr>
          <w:rFonts w:ascii="PT Astra Serif" w:hAnsi="PT Astra Serif" w:cs="Times New Roman"/>
          <w:b/>
          <w:sz w:val="26"/>
          <w:szCs w:val="26"/>
        </w:rPr>
        <w:t>9</w:t>
      </w:r>
    </w:p>
    <w:p w:rsidR="00F04A10" w:rsidRPr="008F314B" w:rsidRDefault="00F04A10" w:rsidP="008F314B">
      <w:pPr>
        <w:spacing w:after="0" w:line="240" w:lineRule="auto"/>
        <w:ind w:firstLine="10206"/>
        <w:rPr>
          <w:rFonts w:ascii="PT Astra Serif" w:hAnsi="PT Astra Serif" w:cs="Times New Roman"/>
          <w:b/>
          <w:sz w:val="26"/>
          <w:szCs w:val="26"/>
        </w:rPr>
      </w:pPr>
      <w:r w:rsidRPr="008F314B">
        <w:rPr>
          <w:rFonts w:ascii="PT Astra Serif" w:hAnsi="PT Astra Serif" w:cs="Times New Roman"/>
          <w:b/>
          <w:sz w:val="26"/>
          <w:szCs w:val="26"/>
        </w:rPr>
        <w:t>к решению Думы города Югорска</w:t>
      </w:r>
    </w:p>
    <w:p w:rsidR="00F04A10" w:rsidRPr="008F314B" w:rsidRDefault="00F04A10" w:rsidP="008F314B">
      <w:pPr>
        <w:ind w:left="9498" w:firstLine="708"/>
        <w:rPr>
          <w:rFonts w:ascii="PT Astra Serif" w:hAnsi="PT Astra Serif"/>
          <w:b/>
          <w:bCs/>
          <w:sz w:val="26"/>
          <w:szCs w:val="26"/>
        </w:rPr>
      </w:pPr>
      <w:r w:rsidRPr="008F314B">
        <w:rPr>
          <w:rFonts w:ascii="PT Astra Serif" w:hAnsi="PT Astra Serif" w:cs="Times New Roman"/>
          <w:b/>
          <w:sz w:val="26"/>
          <w:szCs w:val="26"/>
        </w:rPr>
        <w:t xml:space="preserve">от </w:t>
      </w:r>
      <w:r w:rsidR="008F314B">
        <w:rPr>
          <w:rFonts w:ascii="PT Astra Serif" w:hAnsi="PT Astra Serif" w:cs="Times New Roman"/>
          <w:b/>
          <w:sz w:val="26"/>
          <w:szCs w:val="26"/>
        </w:rPr>
        <w:t>25 октября 2022 года № 106</w:t>
      </w:r>
    </w:p>
    <w:p w:rsidR="00F04A10" w:rsidRDefault="00F04A10" w:rsidP="00F04A10">
      <w:pPr>
        <w:spacing w:after="0" w:line="240" w:lineRule="auto"/>
        <w:ind w:firstLine="5245"/>
        <w:rPr>
          <w:rFonts w:ascii="PT Astra Serif" w:hAnsi="PT Astra Serif" w:cs="Times New Roman"/>
          <w:b/>
          <w:sz w:val="24"/>
          <w:szCs w:val="24"/>
        </w:rPr>
      </w:pPr>
    </w:p>
    <w:p w:rsidR="00F04A10" w:rsidRPr="005233C6" w:rsidRDefault="00F04A10" w:rsidP="000C6DD7">
      <w:pPr>
        <w:spacing w:after="0" w:line="240" w:lineRule="auto"/>
        <w:ind w:firstLine="10206"/>
        <w:rPr>
          <w:rFonts w:ascii="PT Astra Serif" w:hAnsi="PT Astra Serif" w:cs="Times New Roman"/>
          <w:sz w:val="24"/>
          <w:szCs w:val="24"/>
        </w:rPr>
      </w:pPr>
      <w:r w:rsidRPr="005233C6">
        <w:rPr>
          <w:rFonts w:ascii="PT Astra Serif" w:hAnsi="PT Astra Serif" w:cs="Times New Roman"/>
          <w:sz w:val="24"/>
          <w:szCs w:val="24"/>
        </w:rPr>
        <w:t>Приложение 1</w:t>
      </w:r>
      <w:r w:rsidR="00E338CA">
        <w:rPr>
          <w:rFonts w:ascii="PT Astra Serif" w:hAnsi="PT Astra Serif" w:cs="Times New Roman"/>
          <w:sz w:val="24"/>
          <w:szCs w:val="24"/>
        </w:rPr>
        <w:t>6</w:t>
      </w:r>
    </w:p>
    <w:p w:rsidR="00F04A10" w:rsidRPr="005233C6" w:rsidRDefault="00F04A10" w:rsidP="000C6DD7">
      <w:pPr>
        <w:spacing w:after="0" w:line="240" w:lineRule="auto"/>
        <w:ind w:firstLine="10206"/>
        <w:rPr>
          <w:rFonts w:ascii="PT Astra Serif" w:hAnsi="PT Astra Serif" w:cs="Times New Roman"/>
          <w:sz w:val="24"/>
          <w:szCs w:val="24"/>
        </w:rPr>
      </w:pPr>
      <w:r w:rsidRPr="005233C6">
        <w:rPr>
          <w:rFonts w:ascii="PT Astra Serif" w:hAnsi="PT Astra Serif" w:cs="Times New Roman"/>
          <w:sz w:val="24"/>
          <w:szCs w:val="24"/>
        </w:rPr>
        <w:t>к решению Думы города Югорска</w:t>
      </w:r>
    </w:p>
    <w:p w:rsidR="00F04A10" w:rsidRPr="005233C6" w:rsidRDefault="000C6DD7" w:rsidP="000C6DD7">
      <w:pPr>
        <w:ind w:left="5245"/>
        <w:rPr>
          <w:rFonts w:ascii="PT Astra Serif" w:hAnsi="PT Astra Serif"/>
          <w:bCs/>
          <w:sz w:val="20"/>
        </w:rPr>
      </w:pPr>
      <w:r>
        <w:rPr>
          <w:rFonts w:ascii="PT Astra Serif" w:hAnsi="PT Astra Serif" w:cs="Times New Roman"/>
          <w:sz w:val="24"/>
          <w:szCs w:val="24"/>
        </w:rPr>
        <w:t xml:space="preserve"> </w:t>
      </w:r>
      <w:r>
        <w:rPr>
          <w:rFonts w:ascii="PT Astra Serif" w:hAnsi="PT Astra Serif" w:cs="Times New Roman"/>
          <w:sz w:val="24"/>
          <w:szCs w:val="24"/>
        </w:rPr>
        <w:tab/>
      </w:r>
      <w:r>
        <w:rPr>
          <w:rFonts w:ascii="PT Astra Serif" w:hAnsi="PT Astra Serif" w:cs="Times New Roman"/>
          <w:sz w:val="24"/>
          <w:szCs w:val="24"/>
        </w:rPr>
        <w:tab/>
      </w:r>
      <w:r>
        <w:rPr>
          <w:rFonts w:ascii="PT Astra Serif" w:hAnsi="PT Astra Serif" w:cs="Times New Roman"/>
          <w:sz w:val="24"/>
          <w:szCs w:val="24"/>
        </w:rPr>
        <w:tab/>
      </w:r>
      <w:r>
        <w:rPr>
          <w:rFonts w:ascii="PT Astra Serif" w:hAnsi="PT Astra Serif" w:cs="Times New Roman"/>
          <w:sz w:val="24"/>
          <w:szCs w:val="24"/>
        </w:rPr>
        <w:tab/>
      </w:r>
      <w:r>
        <w:rPr>
          <w:rFonts w:ascii="PT Astra Serif" w:hAnsi="PT Astra Serif" w:cs="Times New Roman"/>
          <w:sz w:val="24"/>
          <w:szCs w:val="24"/>
        </w:rPr>
        <w:tab/>
      </w:r>
      <w:r>
        <w:rPr>
          <w:rFonts w:ascii="PT Astra Serif" w:hAnsi="PT Astra Serif" w:cs="Times New Roman"/>
          <w:sz w:val="24"/>
          <w:szCs w:val="24"/>
        </w:rPr>
        <w:tab/>
      </w:r>
      <w:r>
        <w:rPr>
          <w:rFonts w:ascii="PT Astra Serif" w:hAnsi="PT Astra Serif" w:cs="Times New Roman"/>
          <w:sz w:val="24"/>
          <w:szCs w:val="24"/>
        </w:rPr>
        <w:tab/>
        <w:t xml:space="preserve">     </w:t>
      </w:r>
      <w:r w:rsidR="00F04A10" w:rsidRPr="005233C6">
        <w:rPr>
          <w:rFonts w:ascii="PT Astra Serif" w:hAnsi="PT Astra Serif" w:cs="Times New Roman"/>
          <w:sz w:val="24"/>
          <w:szCs w:val="24"/>
        </w:rPr>
        <w:t>от 2</w:t>
      </w:r>
      <w:r w:rsidR="00E338CA">
        <w:rPr>
          <w:rFonts w:ascii="PT Astra Serif" w:hAnsi="PT Astra Serif" w:cs="Times New Roman"/>
          <w:sz w:val="24"/>
          <w:szCs w:val="24"/>
        </w:rPr>
        <w:t xml:space="preserve">1 декабря 2021 года № </w:t>
      </w:r>
      <w:r w:rsidR="00F04A10" w:rsidRPr="005233C6">
        <w:rPr>
          <w:rFonts w:ascii="PT Astra Serif" w:hAnsi="PT Astra Serif" w:cs="Times New Roman"/>
          <w:sz w:val="24"/>
          <w:szCs w:val="24"/>
        </w:rPr>
        <w:t>1</w:t>
      </w:r>
      <w:r w:rsidR="00E338CA">
        <w:rPr>
          <w:rFonts w:ascii="PT Astra Serif" w:hAnsi="PT Astra Serif" w:cs="Times New Roman"/>
          <w:sz w:val="24"/>
          <w:szCs w:val="24"/>
        </w:rPr>
        <w:t>00</w:t>
      </w:r>
    </w:p>
    <w:p w:rsidR="00F04A10" w:rsidRPr="00152030" w:rsidRDefault="00F04A10" w:rsidP="00F04A10">
      <w:pPr>
        <w:spacing w:after="0" w:line="240" w:lineRule="auto"/>
        <w:jc w:val="center"/>
        <w:rPr>
          <w:rFonts w:ascii="PT Astra Serif" w:hAnsi="PT Astra Serif" w:cs="Times New Roman"/>
          <w:b/>
          <w:sz w:val="24"/>
          <w:szCs w:val="24"/>
        </w:rPr>
      </w:pPr>
    </w:p>
    <w:p w:rsidR="00B74FC2" w:rsidRDefault="00F04A10" w:rsidP="00F04A10">
      <w:pPr>
        <w:spacing w:after="0" w:line="240" w:lineRule="auto"/>
        <w:jc w:val="center"/>
        <w:rPr>
          <w:rFonts w:ascii="PT Astra Serif" w:hAnsi="PT Astra Serif" w:cs="Times New Roman"/>
          <w:b/>
          <w:sz w:val="24"/>
          <w:szCs w:val="24"/>
        </w:rPr>
      </w:pPr>
      <w:r w:rsidRPr="00152030">
        <w:rPr>
          <w:rFonts w:ascii="PT Astra Serif" w:hAnsi="PT Astra Serif" w:cs="Times New Roman"/>
          <w:b/>
          <w:sz w:val="24"/>
          <w:szCs w:val="24"/>
        </w:rPr>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соответствии со статьей 78 Бюджетного кодекса Российской Федерации и</w:t>
      </w:r>
      <w:r>
        <w:rPr>
          <w:rFonts w:ascii="PT Astra Serif" w:hAnsi="PT Astra Serif" w:cs="Times New Roman"/>
          <w:b/>
          <w:sz w:val="24"/>
          <w:szCs w:val="24"/>
        </w:rPr>
        <w:t xml:space="preserve">з бюджета города Югорска </w:t>
      </w:r>
    </w:p>
    <w:p w:rsidR="00F04A10" w:rsidRPr="00152030" w:rsidRDefault="00F04A10" w:rsidP="00F04A10">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на 202</w:t>
      </w:r>
      <w:r w:rsidR="00E338CA">
        <w:rPr>
          <w:rFonts w:ascii="PT Astra Serif" w:hAnsi="PT Astra Serif" w:cs="Times New Roman"/>
          <w:b/>
          <w:sz w:val="24"/>
          <w:szCs w:val="24"/>
        </w:rPr>
        <w:t>2</w:t>
      </w:r>
      <w:r>
        <w:rPr>
          <w:rFonts w:ascii="PT Astra Serif" w:hAnsi="PT Astra Serif" w:cs="Times New Roman"/>
          <w:b/>
          <w:sz w:val="24"/>
          <w:szCs w:val="24"/>
        </w:rPr>
        <w:t xml:space="preserve"> </w:t>
      </w:r>
      <w:r w:rsidRPr="00152030">
        <w:rPr>
          <w:rFonts w:ascii="PT Astra Serif" w:hAnsi="PT Astra Serif" w:cs="Times New Roman"/>
          <w:b/>
          <w:sz w:val="24"/>
          <w:szCs w:val="24"/>
        </w:rPr>
        <w:t>год и на плановый период 202</w:t>
      </w:r>
      <w:r w:rsidR="00E338CA">
        <w:rPr>
          <w:rFonts w:ascii="PT Astra Serif" w:hAnsi="PT Astra Serif" w:cs="Times New Roman"/>
          <w:b/>
          <w:sz w:val="24"/>
          <w:szCs w:val="24"/>
        </w:rPr>
        <w:t>3</w:t>
      </w:r>
      <w:r w:rsidRPr="00152030">
        <w:rPr>
          <w:rFonts w:ascii="PT Astra Serif" w:hAnsi="PT Astra Serif" w:cs="Times New Roman"/>
          <w:b/>
          <w:sz w:val="24"/>
          <w:szCs w:val="24"/>
        </w:rPr>
        <w:t xml:space="preserve"> и 202</w:t>
      </w:r>
      <w:r w:rsidR="00E338CA">
        <w:rPr>
          <w:rFonts w:ascii="PT Astra Serif" w:hAnsi="PT Astra Serif" w:cs="Times New Roman"/>
          <w:b/>
          <w:sz w:val="24"/>
          <w:szCs w:val="24"/>
        </w:rPr>
        <w:t>4</w:t>
      </w:r>
      <w:r w:rsidRPr="00152030">
        <w:rPr>
          <w:rFonts w:ascii="PT Astra Serif" w:hAnsi="PT Astra Serif" w:cs="Times New Roman"/>
          <w:b/>
          <w:sz w:val="24"/>
          <w:szCs w:val="24"/>
        </w:rPr>
        <w:t xml:space="preserve"> годов</w:t>
      </w:r>
    </w:p>
    <w:p w:rsidR="00F04A10" w:rsidRPr="001E38D5" w:rsidRDefault="00F04A10" w:rsidP="00F04A10">
      <w:pPr>
        <w:spacing w:after="0" w:line="240" w:lineRule="auto"/>
        <w:jc w:val="center"/>
        <w:rPr>
          <w:rFonts w:ascii="PT Astra Serif" w:hAnsi="PT Astra Serif" w:cs="Times New Roman"/>
          <w:b/>
          <w:sz w:val="24"/>
          <w:szCs w:val="24"/>
        </w:rPr>
      </w:pPr>
      <w:r w:rsidRPr="001E38D5">
        <w:rPr>
          <w:rFonts w:ascii="PT Astra Serif" w:hAnsi="PT Astra Serif" w:cs="Times New Roman"/>
          <w:b/>
          <w:sz w:val="24"/>
          <w:szCs w:val="24"/>
        </w:rPr>
        <w:t xml:space="preserve"> </w:t>
      </w:r>
    </w:p>
    <w:p w:rsidR="00F04A10" w:rsidRPr="00152030" w:rsidRDefault="00F04A10" w:rsidP="00F04A10">
      <w:pPr>
        <w:spacing w:after="0" w:line="240" w:lineRule="auto"/>
        <w:jc w:val="right"/>
        <w:rPr>
          <w:rFonts w:ascii="PT Astra Serif" w:hAnsi="PT Astra Serif" w:cs="Times New Roman"/>
          <w:sz w:val="24"/>
          <w:szCs w:val="24"/>
        </w:rPr>
      </w:pPr>
      <w:r w:rsidRPr="00152030">
        <w:rPr>
          <w:rFonts w:ascii="PT Astra Serif" w:hAnsi="PT Astra Serif" w:cs="Times New Roman"/>
          <w:b/>
          <w:sz w:val="24"/>
          <w:szCs w:val="24"/>
        </w:rPr>
        <w:tab/>
      </w:r>
      <w:r w:rsidRPr="00152030">
        <w:rPr>
          <w:rFonts w:ascii="PT Astra Serif" w:hAnsi="PT Astra Serif" w:cs="Times New Roman"/>
          <w:b/>
          <w:sz w:val="24"/>
          <w:szCs w:val="24"/>
        </w:rPr>
        <w:tab/>
      </w:r>
      <w:r w:rsidRPr="00152030">
        <w:rPr>
          <w:rFonts w:ascii="PT Astra Serif" w:hAnsi="PT Astra Serif" w:cs="Times New Roman"/>
          <w:b/>
          <w:sz w:val="24"/>
          <w:szCs w:val="24"/>
        </w:rPr>
        <w:tab/>
      </w:r>
      <w:r w:rsidRPr="00152030">
        <w:rPr>
          <w:rFonts w:ascii="PT Astra Serif" w:hAnsi="PT Astra Serif" w:cs="Times New Roman"/>
          <w:b/>
          <w:sz w:val="24"/>
          <w:szCs w:val="24"/>
        </w:rPr>
        <w:tab/>
      </w:r>
      <w:r w:rsidRPr="00152030">
        <w:rPr>
          <w:rFonts w:ascii="PT Astra Serif" w:hAnsi="PT Astra Serif" w:cs="Times New Roman"/>
          <w:b/>
          <w:sz w:val="24"/>
          <w:szCs w:val="24"/>
        </w:rPr>
        <w:tab/>
      </w:r>
      <w:r w:rsidRPr="00152030">
        <w:rPr>
          <w:rFonts w:ascii="PT Astra Serif" w:hAnsi="PT Astra Serif" w:cs="Times New Roman"/>
          <w:b/>
          <w:sz w:val="24"/>
          <w:szCs w:val="24"/>
        </w:rPr>
        <w:tab/>
      </w:r>
      <w:r w:rsidRPr="00152030">
        <w:rPr>
          <w:rFonts w:ascii="PT Astra Serif" w:hAnsi="PT Astra Serif" w:cs="Times New Roman"/>
          <w:b/>
          <w:sz w:val="24"/>
          <w:szCs w:val="24"/>
        </w:rPr>
        <w:tab/>
      </w:r>
      <w:r w:rsidRPr="00152030">
        <w:rPr>
          <w:rFonts w:ascii="PT Astra Serif" w:hAnsi="PT Astra Serif" w:cs="Times New Roman"/>
          <w:b/>
          <w:sz w:val="24"/>
          <w:szCs w:val="24"/>
        </w:rPr>
        <w:tab/>
      </w:r>
      <w:r w:rsidRPr="00152030">
        <w:rPr>
          <w:rFonts w:ascii="PT Astra Serif" w:hAnsi="PT Astra Serif" w:cs="Times New Roman"/>
          <w:b/>
          <w:sz w:val="24"/>
          <w:szCs w:val="24"/>
        </w:rPr>
        <w:tab/>
      </w:r>
      <w:r w:rsidRPr="00152030">
        <w:rPr>
          <w:rFonts w:ascii="PT Astra Serif" w:hAnsi="PT Astra Serif" w:cs="Times New Roman"/>
          <w:b/>
          <w:sz w:val="24"/>
          <w:szCs w:val="24"/>
        </w:rPr>
        <w:tab/>
      </w:r>
      <w:r w:rsidRPr="00152030">
        <w:rPr>
          <w:rFonts w:ascii="PT Astra Serif" w:hAnsi="PT Astra Serif" w:cs="Times New Roman"/>
          <w:sz w:val="24"/>
          <w:szCs w:val="24"/>
        </w:rPr>
        <w:t>(рублей)</w:t>
      </w:r>
    </w:p>
    <w:tbl>
      <w:tblPr>
        <w:tblW w:w="0" w:type="auto"/>
        <w:tblLook w:val="04A0" w:firstRow="1" w:lastRow="0" w:firstColumn="1" w:lastColumn="0" w:noHBand="0" w:noVBand="1"/>
      </w:tblPr>
      <w:tblGrid>
        <w:gridCol w:w="7763"/>
        <w:gridCol w:w="1559"/>
        <w:gridCol w:w="1843"/>
        <w:gridCol w:w="1843"/>
        <w:gridCol w:w="1778"/>
      </w:tblGrid>
      <w:tr w:rsidR="00163DF2" w:rsidRPr="00163DF2" w:rsidTr="006401F0">
        <w:trPr>
          <w:trHeight w:val="20"/>
          <w:tblHeader/>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sz w:val="24"/>
                <w:szCs w:val="24"/>
                <w:lang w:eastAsia="ru-RU"/>
              </w:rPr>
            </w:pPr>
            <w:r w:rsidRPr="00163DF2">
              <w:rPr>
                <w:rFonts w:ascii="PT Astra Serif" w:eastAsia="Times New Roman" w:hAnsi="PT Astra Serif" w:cs="Arial"/>
                <w:b/>
                <w:bCs/>
                <w:sz w:val="24"/>
                <w:szCs w:val="24"/>
                <w:lang w:eastAsia="ru-RU"/>
              </w:rPr>
              <w:t>Наименование случая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sz w:val="24"/>
                <w:szCs w:val="24"/>
                <w:lang w:eastAsia="ru-RU"/>
              </w:rPr>
            </w:pPr>
            <w:r w:rsidRPr="00163DF2">
              <w:rPr>
                <w:rFonts w:ascii="PT Astra Serif" w:eastAsia="Times New Roman" w:hAnsi="PT Astra Serif" w:cs="Arial"/>
                <w:b/>
                <w:bCs/>
                <w:sz w:val="24"/>
                <w:szCs w:val="24"/>
                <w:lang w:eastAsia="ru-RU"/>
              </w:rPr>
              <w:t>Код целевой статьи расходов</w:t>
            </w:r>
          </w:p>
        </w:tc>
        <w:tc>
          <w:tcPr>
            <w:tcW w:w="5464" w:type="dxa"/>
            <w:gridSpan w:val="3"/>
            <w:tcBorders>
              <w:top w:val="single" w:sz="4" w:space="0" w:color="auto"/>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sz w:val="24"/>
                <w:szCs w:val="24"/>
                <w:lang w:eastAsia="ru-RU"/>
              </w:rPr>
            </w:pPr>
            <w:r w:rsidRPr="00163DF2">
              <w:rPr>
                <w:rFonts w:ascii="PT Astra Serif" w:eastAsia="Times New Roman" w:hAnsi="PT Astra Serif" w:cs="Arial"/>
                <w:b/>
                <w:bCs/>
                <w:sz w:val="24"/>
                <w:szCs w:val="24"/>
                <w:lang w:eastAsia="ru-RU"/>
              </w:rPr>
              <w:t>Сумма</w:t>
            </w:r>
          </w:p>
        </w:tc>
      </w:tr>
      <w:tr w:rsidR="00163DF2" w:rsidRPr="00163DF2" w:rsidTr="006401F0">
        <w:trPr>
          <w:trHeight w:val="20"/>
          <w:tblHeader/>
        </w:trPr>
        <w:tc>
          <w:tcPr>
            <w:tcW w:w="7763" w:type="dxa"/>
            <w:vMerge/>
            <w:tcBorders>
              <w:top w:val="single" w:sz="4" w:space="0" w:color="auto"/>
              <w:left w:val="single" w:sz="4" w:space="0" w:color="auto"/>
              <w:bottom w:val="single" w:sz="4" w:space="0" w:color="auto"/>
              <w:right w:val="single" w:sz="4" w:space="0" w:color="auto"/>
            </w:tcBorders>
            <w:vAlign w:val="center"/>
            <w:hideMark/>
          </w:tcPr>
          <w:p w:rsidR="00163DF2" w:rsidRPr="00163DF2" w:rsidRDefault="00163DF2" w:rsidP="00163DF2">
            <w:pPr>
              <w:spacing w:after="0" w:line="240" w:lineRule="auto"/>
              <w:rPr>
                <w:rFonts w:ascii="PT Astra Serif" w:eastAsia="Times New Roman" w:hAnsi="PT Astra Serif" w:cs="Arial"/>
                <w:b/>
                <w:bCs/>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63DF2" w:rsidRPr="00163DF2" w:rsidRDefault="00163DF2" w:rsidP="00163DF2">
            <w:pPr>
              <w:spacing w:after="0" w:line="240" w:lineRule="auto"/>
              <w:rPr>
                <w:rFonts w:ascii="PT Astra Serif" w:eastAsia="Times New Roman" w:hAnsi="PT Astra Serif" w:cs="Arial"/>
                <w:b/>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sz w:val="24"/>
                <w:szCs w:val="24"/>
                <w:lang w:eastAsia="ru-RU"/>
              </w:rPr>
            </w:pPr>
            <w:r w:rsidRPr="00163DF2">
              <w:rPr>
                <w:rFonts w:ascii="PT Astra Serif" w:eastAsia="Times New Roman" w:hAnsi="PT Astra Serif" w:cs="Arial"/>
                <w:b/>
                <w:bCs/>
                <w:sz w:val="24"/>
                <w:szCs w:val="24"/>
                <w:lang w:eastAsia="ru-RU"/>
              </w:rPr>
              <w:t>на 2022 год</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sz w:val="24"/>
                <w:szCs w:val="24"/>
                <w:lang w:eastAsia="ru-RU"/>
              </w:rPr>
            </w:pPr>
            <w:r w:rsidRPr="00163DF2">
              <w:rPr>
                <w:rFonts w:ascii="PT Astra Serif" w:eastAsia="Times New Roman" w:hAnsi="PT Astra Serif" w:cs="Arial"/>
                <w:b/>
                <w:bCs/>
                <w:sz w:val="24"/>
                <w:szCs w:val="24"/>
                <w:lang w:eastAsia="ru-RU"/>
              </w:rPr>
              <w:t>на 2023 год</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sz w:val="24"/>
                <w:szCs w:val="24"/>
                <w:lang w:eastAsia="ru-RU"/>
              </w:rPr>
            </w:pPr>
            <w:r w:rsidRPr="00163DF2">
              <w:rPr>
                <w:rFonts w:ascii="PT Astra Serif" w:eastAsia="Times New Roman" w:hAnsi="PT Astra Serif" w:cs="Arial"/>
                <w:b/>
                <w:bCs/>
                <w:sz w:val="24"/>
                <w:szCs w:val="24"/>
                <w:lang w:eastAsia="ru-RU"/>
              </w:rPr>
              <w:t>на 2024 год</w:t>
            </w:r>
          </w:p>
        </w:tc>
      </w:tr>
      <w:tr w:rsidR="00163DF2" w:rsidRPr="00163DF2" w:rsidTr="006401F0">
        <w:trPr>
          <w:trHeight w:val="20"/>
          <w:tblHeader/>
        </w:trPr>
        <w:tc>
          <w:tcPr>
            <w:tcW w:w="7763" w:type="dxa"/>
            <w:tcBorders>
              <w:top w:val="nil"/>
              <w:left w:val="single" w:sz="4" w:space="0" w:color="auto"/>
              <w:bottom w:val="single" w:sz="4" w:space="0" w:color="auto"/>
              <w:right w:val="single" w:sz="4" w:space="0" w:color="auto"/>
            </w:tcBorders>
            <w:shd w:val="clear" w:color="auto" w:fill="auto"/>
            <w:noWrap/>
            <w:vAlign w:val="center"/>
            <w:hideMark/>
          </w:tcPr>
          <w:p w:rsidR="00163DF2" w:rsidRPr="00163DF2" w:rsidRDefault="00163DF2" w:rsidP="00163DF2">
            <w:pPr>
              <w:spacing w:after="0" w:line="240" w:lineRule="auto"/>
              <w:jc w:val="center"/>
              <w:rPr>
                <w:rFonts w:ascii="PT Astra Serif" w:eastAsia="Times New Roman" w:hAnsi="PT Astra Serif" w:cs="Arial"/>
                <w:b/>
                <w:sz w:val="24"/>
                <w:szCs w:val="24"/>
                <w:lang w:eastAsia="ru-RU"/>
              </w:rPr>
            </w:pPr>
            <w:r w:rsidRPr="00163DF2">
              <w:rPr>
                <w:rFonts w:ascii="PT Astra Serif" w:eastAsia="Times New Roman" w:hAnsi="PT Astra Serif" w:cs="Arial"/>
                <w:b/>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163DF2" w:rsidRPr="00163DF2" w:rsidRDefault="00163DF2" w:rsidP="00163DF2">
            <w:pPr>
              <w:spacing w:after="0" w:line="240" w:lineRule="auto"/>
              <w:jc w:val="center"/>
              <w:rPr>
                <w:rFonts w:ascii="PT Astra Serif" w:eastAsia="Times New Roman" w:hAnsi="PT Astra Serif" w:cs="Arial"/>
                <w:b/>
                <w:sz w:val="24"/>
                <w:szCs w:val="24"/>
                <w:lang w:eastAsia="ru-RU"/>
              </w:rPr>
            </w:pPr>
            <w:r w:rsidRPr="00163DF2">
              <w:rPr>
                <w:rFonts w:ascii="PT Astra Serif" w:eastAsia="Times New Roman" w:hAnsi="PT Astra Serif" w:cs="Arial"/>
                <w:b/>
                <w:sz w:val="24"/>
                <w:szCs w:val="24"/>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163DF2" w:rsidRPr="00163DF2" w:rsidRDefault="00163DF2" w:rsidP="00163DF2">
            <w:pPr>
              <w:spacing w:after="0" w:line="240" w:lineRule="auto"/>
              <w:jc w:val="center"/>
              <w:rPr>
                <w:rFonts w:ascii="PT Astra Serif" w:eastAsia="Times New Roman" w:hAnsi="PT Astra Serif" w:cs="Arial"/>
                <w:b/>
                <w:sz w:val="24"/>
                <w:szCs w:val="24"/>
                <w:lang w:eastAsia="ru-RU"/>
              </w:rPr>
            </w:pPr>
            <w:r w:rsidRPr="00163DF2">
              <w:rPr>
                <w:rFonts w:ascii="PT Astra Serif" w:eastAsia="Times New Roman" w:hAnsi="PT Astra Serif" w:cs="Arial"/>
                <w:b/>
                <w:sz w:val="24"/>
                <w:szCs w:val="24"/>
                <w:lang w:eastAsia="ru-RU"/>
              </w:rPr>
              <w:t>3</w:t>
            </w:r>
          </w:p>
        </w:tc>
        <w:tc>
          <w:tcPr>
            <w:tcW w:w="1843" w:type="dxa"/>
            <w:tcBorders>
              <w:top w:val="nil"/>
              <w:left w:val="nil"/>
              <w:bottom w:val="single" w:sz="4" w:space="0" w:color="auto"/>
              <w:right w:val="single" w:sz="4" w:space="0" w:color="auto"/>
            </w:tcBorders>
            <w:shd w:val="clear" w:color="auto" w:fill="auto"/>
            <w:noWrap/>
            <w:vAlign w:val="center"/>
            <w:hideMark/>
          </w:tcPr>
          <w:p w:rsidR="00163DF2" w:rsidRPr="00163DF2" w:rsidRDefault="00163DF2" w:rsidP="00163DF2">
            <w:pPr>
              <w:spacing w:after="0" w:line="240" w:lineRule="auto"/>
              <w:jc w:val="center"/>
              <w:rPr>
                <w:rFonts w:ascii="PT Astra Serif" w:eastAsia="Times New Roman" w:hAnsi="PT Astra Serif" w:cs="Arial"/>
                <w:b/>
                <w:sz w:val="24"/>
                <w:szCs w:val="24"/>
                <w:lang w:eastAsia="ru-RU"/>
              </w:rPr>
            </w:pPr>
            <w:r w:rsidRPr="00163DF2">
              <w:rPr>
                <w:rFonts w:ascii="PT Astra Serif" w:eastAsia="Times New Roman" w:hAnsi="PT Astra Serif" w:cs="Arial"/>
                <w:b/>
                <w:sz w:val="24"/>
                <w:szCs w:val="24"/>
                <w:lang w:eastAsia="ru-RU"/>
              </w:rPr>
              <w:t>4</w:t>
            </w:r>
          </w:p>
        </w:tc>
        <w:tc>
          <w:tcPr>
            <w:tcW w:w="1778" w:type="dxa"/>
            <w:tcBorders>
              <w:top w:val="nil"/>
              <w:left w:val="nil"/>
              <w:bottom w:val="single" w:sz="4" w:space="0" w:color="auto"/>
              <w:right w:val="single" w:sz="4" w:space="0" w:color="auto"/>
            </w:tcBorders>
            <w:shd w:val="clear" w:color="auto" w:fill="auto"/>
            <w:noWrap/>
            <w:vAlign w:val="center"/>
            <w:hideMark/>
          </w:tcPr>
          <w:p w:rsidR="00163DF2" w:rsidRPr="00163DF2" w:rsidRDefault="00163DF2" w:rsidP="00163DF2">
            <w:pPr>
              <w:spacing w:after="0" w:line="240" w:lineRule="auto"/>
              <w:jc w:val="center"/>
              <w:rPr>
                <w:rFonts w:ascii="PT Astra Serif" w:eastAsia="Times New Roman" w:hAnsi="PT Astra Serif" w:cs="Arial"/>
                <w:b/>
                <w:sz w:val="24"/>
                <w:szCs w:val="24"/>
                <w:lang w:eastAsia="ru-RU"/>
              </w:rPr>
            </w:pPr>
            <w:r w:rsidRPr="00163DF2">
              <w:rPr>
                <w:rFonts w:ascii="PT Astra Serif" w:eastAsia="Times New Roman" w:hAnsi="PT Astra Serif" w:cs="Arial"/>
                <w:b/>
                <w:sz w:val="24"/>
                <w:szCs w:val="24"/>
                <w:lang w:eastAsia="ru-RU"/>
              </w:rPr>
              <w:t>5</w:t>
            </w:r>
          </w:p>
        </w:tc>
      </w:tr>
      <w:tr w:rsidR="00163DF2" w:rsidRPr="00163DF2" w:rsidTr="00163DF2">
        <w:trPr>
          <w:trHeight w:val="20"/>
        </w:trPr>
        <w:tc>
          <w:tcPr>
            <w:tcW w:w="7763" w:type="dxa"/>
            <w:tcBorders>
              <w:top w:val="nil"/>
              <w:left w:val="single" w:sz="4" w:space="0" w:color="auto"/>
              <w:bottom w:val="single" w:sz="4" w:space="0" w:color="auto"/>
              <w:right w:val="single" w:sz="4" w:space="0" w:color="auto"/>
            </w:tcBorders>
            <w:shd w:val="clear" w:color="auto" w:fill="auto"/>
            <w:hideMark/>
          </w:tcPr>
          <w:p w:rsidR="00163DF2" w:rsidRPr="00163DF2" w:rsidRDefault="00163DF2" w:rsidP="00163DF2">
            <w:pPr>
              <w:spacing w:after="0" w:line="240" w:lineRule="auto"/>
              <w:rPr>
                <w:rFonts w:ascii="PT Astra Serif" w:eastAsia="Times New Roman" w:hAnsi="PT Astra Serif" w:cs="Arial"/>
                <w:b/>
                <w:bCs/>
                <w:sz w:val="24"/>
                <w:szCs w:val="24"/>
                <w:lang w:eastAsia="ru-RU"/>
              </w:rPr>
            </w:pPr>
            <w:r w:rsidRPr="00163DF2">
              <w:rPr>
                <w:rFonts w:ascii="PT Astra Serif" w:eastAsia="Times New Roman" w:hAnsi="PT Astra Serif" w:cs="Arial"/>
                <w:b/>
                <w:bCs/>
                <w:sz w:val="24"/>
                <w:szCs w:val="24"/>
                <w:lang w:eastAsia="ru-RU"/>
              </w:rPr>
              <w:t>Администрация города Югорска</w:t>
            </w:r>
          </w:p>
        </w:tc>
        <w:tc>
          <w:tcPr>
            <w:tcW w:w="1559" w:type="dxa"/>
            <w:tcBorders>
              <w:top w:val="nil"/>
              <w:left w:val="nil"/>
              <w:bottom w:val="single" w:sz="4" w:space="0" w:color="auto"/>
              <w:right w:val="single" w:sz="4" w:space="0" w:color="auto"/>
            </w:tcBorders>
            <w:shd w:val="clear" w:color="auto" w:fill="auto"/>
            <w:noWrap/>
            <w:vAlign w:val="bottom"/>
            <w:hideMark/>
          </w:tcPr>
          <w:p w:rsidR="00163DF2" w:rsidRPr="00163DF2" w:rsidRDefault="00163DF2" w:rsidP="00163DF2">
            <w:pPr>
              <w:spacing w:after="0" w:line="240" w:lineRule="auto"/>
              <w:jc w:val="center"/>
              <w:rPr>
                <w:rFonts w:ascii="PT Astra Serif" w:eastAsia="Times New Roman" w:hAnsi="PT Astra Serif" w:cs="Arial"/>
                <w:b/>
                <w:bCs/>
                <w:sz w:val="24"/>
                <w:szCs w:val="24"/>
                <w:lang w:eastAsia="ru-RU"/>
              </w:rPr>
            </w:pPr>
            <w:r w:rsidRPr="00163DF2">
              <w:rPr>
                <w:rFonts w:ascii="PT Astra Serif" w:eastAsia="Times New Roman" w:hAnsi="PT Astra Serif" w:cs="Arial"/>
                <w:b/>
                <w:bCs/>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color w:val="000000"/>
                <w:sz w:val="24"/>
                <w:szCs w:val="24"/>
                <w:lang w:eastAsia="ru-RU"/>
              </w:rPr>
            </w:pPr>
            <w:r w:rsidRPr="00163DF2">
              <w:rPr>
                <w:rFonts w:ascii="PT Astra Serif" w:eastAsia="Times New Roman" w:hAnsi="PT Astra Serif" w:cs="Arial"/>
                <w:b/>
                <w:bCs/>
                <w:color w:val="000000"/>
                <w:sz w:val="24"/>
                <w:szCs w:val="24"/>
                <w:lang w:eastAsia="ru-RU"/>
              </w:rPr>
              <w:t>49 248 021,05</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color w:val="000000"/>
                <w:sz w:val="24"/>
                <w:szCs w:val="24"/>
                <w:lang w:eastAsia="ru-RU"/>
              </w:rPr>
            </w:pPr>
            <w:r w:rsidRPr="00163DF2">
              <w:rPr>
                <w:rFonts w:ascii="PT Astra Serif" w:eastAsia="Times New Roman" w:hAnsi="PT Astra Serif" w:cs="Arial"/>
                <w:b/>
                <w:bCs/>
                <w:color w:val="000000"/>
                <w:sz w:val="24"/>
                <w:szCs w:val="24"/>
                <w:lang w:eastAsia="ru-RU"/>
              </w:rPr>
              <w:t>179 863 900,00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color w:val="000000"/>
                <w:sz w:val="24"/>
                <w:szCs w:val="24"/>
                <w:lang w:eastAsia="ru-RU"/>
              </w:rPr>
            </w:pPr>
            <w:r w:rsidRPr="00163DF2">
              <w:rPr>
                <w:rFonts w:ascii="PT Astra Serif" w:eastAsia="Times New Roman" w:hAnsi="PT Astra Serif" w:cs="Arial"/>
                <w:b/>
                <w:bCs/>
                <w:color w:val="000000"/>
                <w:sz w:val="24"/>
                <w:szCs w:val="24"/>
                <w:lang w:eastAsia="ru-RU"/>
              </w:rPr>
              <w:t>172 010 400,00</w:t>
            </w:r>
          </w:p>
        </w:tc>
      </w:tr>
      <w:tr w:rsidR="00163DF2" w:rsidRPr="00163DF2" w:rsidTr="00163DF2">
        <w:trPr>
          <w:trHeight w:val="20"/>
        </w:trPr>
        <w:tc>
          <w:tcPr>
            <w:tcW w:w="7763" w:type="dxa"/>
            <w:tcBorders>
              <w:top w:val="nil"/>
              <w:left w:val="single" w:sz="4" w:space="0" w:color="auto"/>
              <w:bottom w:val="single" w:sz="4" w:space="0" w:color="auto"/>
              <w:right w:val="single" w:sz="4" w:space="0" w:color="auto"/>
            </w:tcBorders>
            <w:shd w:val="clear" w:color="auto" w:fill="auto"/>
            <w:hideMark/>
          </w:tcPr>
          <w:p w:rsidR="00163DF2" w:rsidRPr="00163DF2" w:rsidRDefault="00163DF2" w:rsidP="00163DF2">
            <w:pPr>
              <w:spacing w:after="0" w:line="240" w:lineRule="auto"/>
              <w:rPr>
                <w:rFonts w:ascii="PT Astra Serif" w:eastAsia="Times New Roman" w:hAnsi="PT Astra Serif" w:cs="Arial"/>
                <w:sz w:val="24"/>
                <w:szCs w:val="24"/>
                <w:lang w:eastAsia="ru-RU"/>
              </w:rPr>
            </w:pPr>
            <w:r w:rsidRPr="00163DF2">
              <w:rPr>
                <w:rFonts w:ascii="PT Astra Serif" w:eastAsia="Times New Roman" w:hAnsi="PT Astra Serif" w:cs="Arial"/>
                <w:sz w:val="24"/>
                <w:szCs w:val="24"/>
                <w:lang w:eastAsia="ru-RU"/>
              </w:rPr>
              <w:t>Субсидии на поддержку животноводства, переработки и реализации продукции животноводства</w:t>
            </w: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1230184350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15 124 000,00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155 720 000,00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155 720 000,00</w:t>
            </w:r>
          </w:p>
        </w:tc>
      </w:tr>
      <w:tr w:rsidR="00163DF2" w:rsidRPr="00163DF2" w:rsidTr="00163DF2">
        <w:trPr>
          <w:trHeight w:val="20"/>
        </w:trPr>
        <w:tc>
          <w:tcPr>
            <w:tcW w:w="7763" w:type="dxa"/>
            <w:tcBorders>
              <w:top w:val="nil"/>
              <w:left w:val="single" w:sz="4" w:space="0" w:color="auto"/>
              <w:bottom w:val="nil"/>
              <w:right w:val="single" w:sz="4" w:space="0" w:color="auto"/>
            </w:tcBorders>
            <w:shd w:val="clear" w:color="auto" w:fill="auto"/>
            <w:hideMark/>
          </w:tcPr>
          <w:p w:rsidR="00163DF2" w:rsidRPr="00163DF2" w:rsidRDefault="00163DF2" w:rsidP="00163DF2">
            <w:pPr>
              <w:spacing w:after="0" w:line="240" w:lineRule="auto"/>
              <w:rPr>
                <w:rFonts w:ascii="PT Astra Serif" w:eastAsia="Times New Roman" w:hAnsi="PT Astra Serif" w:cs="Arial"/>
                <w:sz w:val="24"/>
                <w:szCs w:val="24"/>
                <w:lang w:eastAsia="ru-RU"/>
              </w:rPr>
            </w:pPr>
            <w:r w:rsidRPr="00163DF2">
              <w:rPr>
                <w:rFonts w:ascii="PT Astra Serif" w:eastAsia="Times New Roman" w:hAnsi="PT Astra Serif" w:cs="Arial"/>
                <w:sz w:val="24"/>
                <w:szCs w:val="24"/>
                <w:lang w:eastAsia="ru-RU"/>
              </w:rPr>
              <w:t>Субсидии на поддержку малых форм хозяйствования, на развитие материально – технической базы (за исключением личных подсобных хозяйств)</w:t>
            </w:r>
          </w:p>
        </w:tc>
        <w:tc>
          <w:tcPr>
            <w:tcW w:w="1559" w:type="dxa"/>
            <w:tcBorders>
              <w:top w:val="nil"/>
              <w:left w:val="nil"/>
              <w:bottom w:val="nil"/>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1230184170</w:t>
            </w:r>
          </w:p>
        </w:tc>
        <w:tc>
          <w:tcPr>
            <w:tcW w:w="1843" w:type="dxa"/>
            <w:tcBorders>
              <w:top w:val="nil"/>
              <w:left w:val="nil"/>
              <w:bottom w:val="nil"/>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19 643 000,00</w:t>
            </w:r>
          </w:p>
        </w:tc>
        <w:tc>
          <w:tcPr>
            <w:tcW w:w="1843" w:type="dxa"/>
            <w:tcBorders>
              <w:top w:val="nil"/>
              <w:left w:val="nil"/>
              <w:bottom w:val="nil"/>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12 316 000,00</w:t>
            </w:r>
          </w:p>
        </w:tc>
        <w:tc>
          <w:tcPr>
            <w:tcW w:w="1778" w:type="dxa"/>
            <w:tcBorders>
              <w:top w:val="nil"/>
              <w:left w:val="nil"/>
              <w:bottom w:val="nil"/>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4 462 500,00</w:t>
            </w:r>
          </w:p>
        </w:tc>
      </w:tr>
      <w:tr w:rsidR="00163DF2" w:rsidRPr="00163DF2" w:rsidTr="00163DF2">
        <w:trPr>
          <w:trHeight w:val="20"/>
        </w:trPr>
        <w:tc>
          <w:tcPr>
            <w:tcW w:w="7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r w:rsidRPr="00163DF2">
              <w:rPr>
                <w:rFonts w:ascii="PT Astra Serif" w:eastAsia="Times New Roman" w:hAnsi="PT Astra Serif" w:cs="Arial"/>
                <w:sz w:val="24"/>
                <w:szCs w:val="24"/>
                <w:lang w:eastAsia="ru-RU"/>
              </w:rPr>
              <w:t>Субсидии на поддержку малого и среднего предпринимательства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122I482320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278 500,00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0,00</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0,00</w:t>
            </w:r>
          </w:p>
        </w:tc>
      </w:tr>
      <w:tr w:rsidR="00163DF2" w:rsidRPr="00163DF2" w:rsidTr="00163DF2">
        <w:trPr>
          <w:trHeight w:val="20"/>
        </w:trPr>
        <w:tc>
          <w:tcPr>
            <w:tcW w:w="7763" w:type="dxa"/>
            <w:vMerge/>
            <w:tcBorders>
              <w:top w:val="single" w:sz="4" w:space="0" w:color="auto"/>
              <w:left w:val="single" w:sz="4" w:space="0" w:color="auto"/>
              <w:bottom w:val="single" w:sz="4" w:space="0" w:color="000000"/>
              <w:right w:val="single" w:sz="4" w:space="0" w:color="auto"/>
            </w:tcBorders>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122I4S2320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14 657,89</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0,00</w:t>
            </w:r>
          </w:p>
        </w:tc>
      </w:tr>
      <w:tr w:rsidR="00163DF2" w:rsidRPr="00163DF2" w:rsidTr="00163DF2">
        <w:trPr>
          <w:trHeight w:val="20"/>
        </w:trPr>
        <w:tc>
          <w:tcPr>
            <w:tcW w:w="7763" w:type="dxa"/>
            <w:vMerge/>
            <w:tcBorders>
              <w:top w:val="single" w:sz="4" w:space="0" w:color="auto"/>
              <w:left w:val="single" w:sz="4" w:space="0" w:color="auto"/>
              <w:bottom w:val="single" w:sz="4" w:space="0" w:color="000000"/>
              <w:right w:val="single" w:sz="4" w:space="0" w:color="auto"/>
            </w:tcBorders>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122I582380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2 437 000,00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0,00</w:t>
            </w:r>
          </w:p>
        </w:tc>
      </w:tr>
      <w:tr w:rsidR="00163DF2" w:rsidRPr="00163DF2" w:rsidTr="00163DF2">
        <w:trPr>
          <w:trHeight w:val="20"/>
        </w:trPr>
        <w:tc>
          <w:tcPr>
            <w:tcW w:w="7763" w:type="dxa"/>
            <w:vMerge/>
            <w:tcBorders>
              <w:top w:val="single" w:sz="4" w:space="0" w:color="auto"/>
              <w:left w:val="single" w:sz="4" w:space="0" w:color="auto"/>
              <w:bottom w:val="single" w:sz="4" w:space="0" w:color="000000"/>
              <w:right w:val="single" w:sz="4" w:space="0" w:color="auto"/>
            </w:tcBorders>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122I5S2380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128 263,16</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0,00</w:t>
            </w:r>
          </w:p>
        </w:tc>
      </w:tr>
      <w:tr w:rsidR="00163DF2" w:rsidRPr="00163DF2" w:rsidTr="00163DF2">
        <w:trPr>
          <w:trHeight w:val="20"/>
        </w:trPr>
        <w:tc>
          <w:tcPr>
            <w:tcW w:w="7763" w:type="dxa"/>
            <w:vMerge/>
            <w:tcBorders>
              <w:top w:val="single" w:sz="4" w:space="0" w:color="auto"/>
              <w:left w:val="single" w:sz="4" w:space="0" w:color="auto"/>
              <w:bottom w:val="single" w:sz="4" w:space="0" w:color="000000"/>
              <w:right w:val="single" w:sz="4" w:space="0" w:color="auto"/>
            </w:tcBorders>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1220199990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143 000,00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143 000,00</w:t>
            </w:r>
          </w:p>
        </w:tc>
      </w:tr>
      <w:tr w:rsidR="00163DF2" w:rsidRPr="00163DF2" w:rsidTr="00163DF2">
        <w:trPr>
          <w:trHeight w:val="20"/>
        </w:trPr>
        <w:tc>
          <w:tcPr>
            <w:tcW w:w="7763" w:type="dxa"/>
            <w:tcBorders>
              <w:top w:val="nil"/>
              <w:left w:val="single" w:sz="4" w:space="0" w:color="auto"/>
              <w:bottom w:val="single" w:sz="4" w:space="0" w:color="auto"/>
              <w:right w:val="single" w:sz="4" w:space="0" w:color="auto"/>
            </w:tcBorders>
            <w:shd w:val="clear" w:color="auto" w:fill="auto"/>
            <w:hideMark/>
          </w:tcPr>
          <w:p w:rsidR="00163DF2" w:rsidRPr="00163DF2" w:rsidRDefault="00163DF2" w:rsidP="00163DF2">
            <w:pPr>
              <w:spacing w:after="0" w:line="240" w:lineRule="auto"/>
              <w:rPr>
                <w:rFonts w:ascii="PT Astra Serif" w:eastAsia="Times New Roman" w:hAnsi="PT Astra Serif" w:cs="Arial"/>
                <w:sz w:val="24"/>
                <w:szCs w:val="24"/>
                <w:lang w:eastAsia="ru-RU"/>
              </w:rPr>
            </w:pPr>
            <w:proofErr w:type="gramStart"/>
            <w:r w:rsidRPr="00163DF2">
              <w:rPr>
                <w:rFonts w:ascii="PT Astra Serif" w:eastAsia="Times New Roman" w:hAnsi="PT Astra Serif" w:cs="Arial"/>
                <w:sz w:val="24"/>
                <w:szCs w:val="24"/>
                <w:lang w:eastAsia="ru-RU"/>
              </w:rPr>
              <w:t>Субсидии юридическим лицам (за исключением субсидий государственным (муниципальным) учреждениям) в целях финансового возмещения затрат в связи с осуществлением отдельного полномочия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1210184320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622 600,00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684 900,00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684 900,00</w:t>
            </w:r>
          </w:p>
        </w:tc>
      </w:tr>
      <w:tr w:rsidR="00163DF2" w:rsidRPr="00163DF2" w:rsidTr="00163DF2">
        <w:trPr>
          <w:trHeight w:val="20"/>
        </w:trPr>
        <w:tc>
          <w:tcPr>
            <w:tcW w:w="7763" w:type="dxa"/>
            <w:tcBorders>
              <w:top w:val="nil"/>
              <w:left w:val="single" w:sz="4" w:space="0" w:color="auto"/>
              <w:bottom w:val="single" w:sz="4" w:space="0" w:color="auto"/>
              <w:right w:val="single" w:sz="4" w:space="0" w:color="auto"/>
            </w:tcBorders>
            <w:shd w:val="clear" w:color="auto" w:fill="auto"/>
            <w:hideMark/>
          </w:tcPr>
          <w:p w:rsidR="00163DF2" w:rsidRPr="00163DF2" w:rsidRDefault="00163DF2" w:rsidP="00163DF2">
            <w:pPr>
              <w:spacing w:after="0" w:line="240" w:lineRule="auto"/>
              <w:rPr>
                <w:rFonts w:ascii="PT Astra Serif" w:eastAsia="Times New Roman" w:hAnsi="PT Astra Serif" w:cs="Arial"/>
                <w:sz w:val="24"/>
                <w:szCs w:val="24"/>
                <w:lang w:eastAsia="ru-RU"/>
              </w:rPr>
            </w:pPr>
            <w:r w:rsidRPr="00163DF2">
              <w:rPr>
                <w:rFonts w:ascii="PT Astra Serif" w:eastAsia="Times New Roman" w:hAnsi="PT Astra Serif" w:cs="Arial"/>
                <w:sz w:val="24"/>
                <w:szCs w:val="24"/>
                <w:lang w:eastAsia="ru-RU"/>
              </w:rPr>
              <w:t>Субсидии муниципальному унитарному предприятию города Югорска "Югорский информационно-издательский центр" в целях финансового обеспечения затрат в связи с опубликованием муниципальных правовых актов и иной официальной информации города Югорска</w:t>
            </w: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1610161601</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11 000 000,00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11 000 000,00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11 000 000,00</w:t>
            </w:r>
          </w:p>
        </w:tc>
      </w:tr>
      <w:tr w:rsidR="00163DF2" w:rsidRPr="00163DF2" w:rsidTr="00163DF2">
        <w:trPr>
          <w:trHeight w:val="20"/>
        </w:trPr>
        <w:tc>
          <w:tcPr>
            <w:tcW w:w="7763" w:type="dxa"/>
            <w:tcBorders>
              <w:top w:val="nil"/>
              <w:left w:val="single" w:sz="4" w:space="0" w:color="auto"/>
              <w:bottom w:val="single" w:sz="4" w:space="0" w:color="auto"/>
              <w:right w:val="single" w:sz="4" w:space="0" w:color="auto"/>
            </w:tcBorders>
            <w:shd w:val="clear" w:color="auto" w:fill="auto"/>
            <w:hideMark/>
          </w:tcPr>
          <w:p w:rsidR="00163DF2" w:rsidRPr="00163DF2" w:rsidRDefault="00163DF2" w:rsidP="00163DF2">
            <w:pPr>
              <w:spacing w:after="0" w:line="240" w:lineRule="auto"/>
              <w:rPr>
                <w:rFonts w:ascii="PT Astra Serif" w:eastAsia="Times New Roman" w:hAnsi="PT Astra Serif" w:cs="Arial"/>
                <w:b/>
                <w:bCs/>
                <w:sz w:val="24"/>
                <w:szCs w:val="24"/>
                <w:lang w:eastAsia="ru-RU"/>
              </w:rPr>
            </w:pPr>
            <w:r w:rsidRPr="00163DF2">
              <w:rPr>
                <w:rFonts w:ascii="PT Astra Serif" w:eastAsia="Times New Roman" w:hAnsi="PT Astra Serif" w:cs="Arial"/>
                <w:b/>
                <w:bCs/>
                <w:sz w:val="24"/>
                <w:szCs w:val="24"/>
                <w:lang w:eastAsia="ru-RU"/>
              </w:rPr>
              <w:t>Управление образования администрации города Югорска</w:t>
            </w: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color w:val="000000"/>
                <w:sz w:val="24"/>
                <w:szCs w:val="24"/>
                <w:lang w:eastAsia="ru-RU"/>
              </w:rPr>
            </w:pPr>
            <w:r w:rsidRPr="00163DF2">
              <w:rPr>
                <w:rFonts w:ascii="PT Astra Serif" w:eastAsia="Times New Roman" w:hAnsi="PT Astra Serif" w:cs="Arial"/>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color w:val="000000"/>
                <w:sz w:val="24"/>
                <w:szCs w:val="24"/>
                <w:lang w:eastAsia="ru-RU"/>
              </w:rPr>
            </w:pPr>
            <w:r w:rsidRPr="00163DF2">
              <w:rPr>
                <w:rFonts w:ascii="PT Astra Serif" w:eastAsia="Times New Roman" w:hAnsi="PT Astra Serif" w:cs="Arial"/>
                <w:b/>
                <w:bCs/>
                <w:color w:val="000000"/>
                <w:sz w:val="24"/>
                <w:szCs w:val="24"/>
                <w:lang w:eastAsia="ru-RU"/>
              </w:rPr>
              <w:t>47 707 216,00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color w:val="000000"/>
                <w:sz w:val="24"/>
                <w:szCs w:val="24"/>
                <w:lang w:eastAsia="ru-RU"/>
              </w:rPr>
            </w:pPr>
            <w:r w:rsidRPr="00163DF2">
              <w:rPr>
                <w:rFonts w:ascii="PT Astra Serif" w:eastAsia="Times New Roman" w:hAnsi="PT Astra Serif" w:cs="Arial"/>
                <w:b/>
                <w:bCs/>
                <w:color w:val="000000"/>
                <w:sz w:val="24"/>
                <w:szCs w:val="24"/>
                <w:lang w:eastAsia="ru-RU"/>
              </w:rPr>
              <w:t>46 093 956,00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color w:val="000000"/>
                <w:sz w:val="24"/>
                <w:szCs w:val="24"/>
                <w:lang w:eastAsia="ru-RU"/>
              </w:rPr>
            </w:pPr>
            <w:r w:rsidRPr="00163DF2">
              <w:rPr>
                <w:rFonts w:ascii="PT Astra Serif" w:eastAsia="Times New Roman" w:hAnsi="PT Astra Serif" w:cs="Arial"/>
                <w:b/>
                <w:bCs/>
                <w:color w:val="000000"/>
                <w:sz w:val="24"/>
                <w:szCs w:val="24"/>
                <w:lang w:eastAsia="ru-RU"/>
              </w:rPr>
              <w:t>46 093 956,00</w:t>
            </w:r>
          </w:p>
        </w:tc>
      </w:tr>
      <w:tr w:rsidR="00163DF2" w:rsidRPr="00163DF2" w:rsidTr="00163DF2">
        <w:trPr>
          <w:trHeight w:val="20"/>
        </w:trPr>
        <w:tc>
          <w:tcPr>
            <w:tcW w:w="7763" w:type="dxa"/>
            <w:tcBorders>
              <w:top w:val="nil"/>
              <w:left w:val="single" w:sz="4" w:space="0" w:color="auto"/>
              <w:bottom w:val="single" w:sz="4" w:space="0" w:color="auto"/>
              <w:right w:val="single" w:sz="4" w:space="0" w:color="auto"/>
            </w:tcBorders>
            <w:shd w:val="clear" w:color="auto" w:fill="auto"/>
            <w:hideMark/>
          </w:tcPr>
          <w:p w:rsidR="00163DF2" w:rsidRPr="00163DF2" w:rsidRDefault="00163DF2" w:rsidP="00163DF2">
            <w:pPr>
              <w:spacing w:after="0" w:line="240" w:lineRule="auto"/>
              <w:rPr>
                <w:rFonts w:ascii="PT Astra Serif" w:eastAsia="Times New Roman" w:hAnsi="PT Astra Serif" w:cs="Arial"/>
                <w:sz w:val="24"/>
                <w:szCs w:val="24"/>
                <w:lang w:eastAsia="ru-RU"/>
              </w:rPr>
            </w:pPr>
            <w:r w:rsidRPr="00163DF2">
              <w:rPr>
                <w:rFonts w:ascii="PT Astra Serif" w:eastAsia="Times New Roman" w:hAnsi="PT Astra Serif" w:cs="Arial"/>
                <w:sz w:val="24"/>
                <w:szCs w:val="24"/>
                <w:lang w:eastAsia="ru-RU"/>
              </w:rPr>
              <w:t>Субсидии частным организациям, осуществляющим образовательную деятельность по реализации образовательных программ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0200182470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4 080 000,00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4 512 000,00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4 512 000,00</w:t>
            </w:r>
          </w:p>
        </w:tc>
      </w:tr>
      <w:tr w:rsidR="00163DF2" w:rsidRPr="00163DF2" w:rsidTr="00163DF2">
        <w:trPr>
          <w:trHeight w:val="20"/>
        </w:trPr>
        <w:tc>
          <w:tcPr>
            <w:tcW w:w="7763" w:type="dxa"/>
            <w:vMerge w:val="restart"/>
            <w:tcBorders>
              <w:top w:val="nil"/>
              <w:left w:val="single" w:sz="4" w:space="0" w:color="auto"/>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r w:rsidRPr="00163DF2">
              <w:rPr>
                <w:rFonts w:ascii="PT Astra Serif" w:eastAsia="Times New Roman" w:hAnsi="PT Astra Serif" w:cs="Arial"/>
                <w:sz w:val="24"/>
                <w:szCs w:val="24"/>
                <w:lang w:eastAsia="ru-RU"/>
              </w:rPr>
              <w:t>Субсидии частным организациям, осуществляющим образовательную деятельность по реализации основных общеобразовательных программ на территории города Югорска</w:t>
            </w: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0200184302</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19 306 558,00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17 807 058,00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17 807 058,00</w:t>
            </w:r>
          </w:p>
        </w:tc>
      </w:tr>
      <w:tr w:rsidR="00163DF2" w:rsidRPr="00163DF2" w:rsidTr="00163DF2">
        <w:trPr>
          <w:trHeight w:val="20"/>
        </w:trPr>
        <w:tc>
          <w:tcPr>
            <w:tcW w:w="7763" w:type="dxa"/>
            <w:vMerge/>
            <w:tcBorders>
              <w:top w:val="nil"/>
              <w:left w:val="single" w:sz="4" w:space="0" w:color="auto"/>
              <w:bottom w:val="single" w:sz="4" w:space="0" w:color="auto"/>
              <w:right w:val="single" w:sz="4" w:space="0" w:color="auto"/>
            </w:tcBorders>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0200184304</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21 555 698,00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19 735 098,00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19 735 098,00</w:t>
            </w:r>
          </w:p>
        </w:tc>
      </w:tr>
      <w:tr w:rsidR="00163DF2" w:rsidRPr="00163DF2" w:rsidTr="00163DF2">
        <w:trPr>
          <w:trHeight w:val="20"/>
        </w:trPr>
        <w:tc>
          <w:tcPr>
            <w:tcW w:w="7763" w:type="dxa"/>
            <w:vMerge w:val="restart"/>
            <w:tcBorders>
              <w:top w:val="nil"/>
              <w:left w:val="single" w:sz="4" w:space="0" w:color="auto"/>
              <w:bottom w:val="single" w:sz="4" w:space="0" w:color="000000"/>
              <w:right w:val="single" w:sz="4" w:space="0" w:color="auto"/>
            </w:tcBorders>
            <w:shd w:val="clear" w:color="auto" w:fill="auto"/>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r w:rsidRPr="00163DF2">
              <w:rPr>
                <w:rFonts w:ascii="PT Astra Serif" w:eastAsia="Times New Roman" w:hAnsi="PT Astra Serif" w:cs="Arial"/>
                <w:sz w:val="24"/>
                <w:szCs w:val="24"/>
                <w:lang w:eastAsia="ru-RU"/>
              </w:rPr>
              <w:t>Субсидии на обеспечение питанием обучающихся в частных общеобразовательных организациях города Югорска</w:t>
            </w: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0200161804</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254 860,00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108 200,00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108 200,00</w:t>
            </w:r>
          </w:p>
        </w:tc>
      </w:tr>
      <w:tr w:rsidR="00163DF2" w:rsidRPr="00163DF2" w:rsidTr="00163DF2">
        <w:trPr>
          <w:trHeight w:val="20"/>
        </w:trPr>
        <w:tc>
          <w:tcPr>
            <w:tcW w:w="7763" w:type="dxa"/>
            <w:vMerge/>
            <w:tcBorders>
              <w:top w:val="nil"/>
              <w:left w:val="single" w:sz="4" w:space="0" w:color="auto"/>
              <w:bottom w:val="single" w:sz="4" w:space="0" w:color="000000"/>
              <w:right w:val="single" w:sz="4" w:space="0" w:color="auto"/>
            </w:tcBorders>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0200184030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1 942 500,00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3 304 000,00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3 304 000,00</w:t>
            </w:r>
          </w:p>
        </w:tc>
      </w:tr>
      <w:tr w:rsidR="00163DF2" w:rsidRPr="00163DF2" w:rsidTr="00163DF2">
        <w:trPr>
          <w:trHeight w:val="20"/>
        </w:trPr>
        <w:tc>
          <w:tcPr>
            <w:tcW w:w="7763" w:type="dxa"/>
            <w:vMerge/>
            <w:tcBorders>
              <w:top w:val="nil"/>
              <w:left w:val="single" w:sz="4" w:space="0" w:color="auto"/>
              <w:bottom w:val="single" w:sz="4" w:space="0" w:color="000000"/>
              <w:right w:val="single" w:sz="4" w:space="0" w:color="auto"/>
            </w:tcBorders>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0200182480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537 600,00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537 600,00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537 600,00</w:t>
            </w:r>
          </w:p>
        </w:tc>
      </w:tr>
      <w:tr w:rsidR="00163DF2" w:rsidRPr="00163DF2" w:rsidTr="00163DF2">
        <w:trPr>
          <w:trHeight w:val="20"/>
        </w:trPr>
        <w:tc>
          <w:tcPr>
            <w:tcW w:w="7763" w:type="dxa"/>
            <w:tcBorders>
              <w:top w:val="nil"/>
              <w:left w:val="single" w:sz="4" w:space="0" w:color="auto"/>
              <w:bottom w:val="single" w:sz="4" w:space="0" w:color="auto"/>
              <w:right w:val="single" w:sz="4" w:space="0" w:color="auto"/>
            </w:tcBorders>
            <w:shd w:val="clear" w:color="auto" w:fill="auto"/>
            <w:hideMark/>
          </w:tcPr>
          <w:p w:rsidR="00163DF2" w:rsidRPr="00163DF2" w:rsidRDefault="00163DF2" w:rsidP="00163DF2">
            <w:pPr>
              <w:spacing w:after="0" w:line="240" w:lineRule="auto"/>
              <w:rPr>
                <w:rFonts w:ascii="PT Astra Serif" w:eastAsia="Times New Roman" w:hAnsi="PT Astra Serif" w:cs="Arial"/>
                <w:sz w:val="24"/>
                <w:szCs w:val="24"/>
                <w:lang w:eastAsia="ru-RU"/>
              </w:rPr>
            </w:pPr>
            <w:r w:rsidRPr="00163DF2">
              <w:rPr>
                <w:rFonts w:ascii="PT Astra Serif" w:eastAsia="Times New Roman" w:hAnsi="PT Astra Serif" w:cs="Arial"/>
                <w:sz w:val="24"/>
                <w:szCs w:val="24"/>
                <w:lang w:eastAsia="ru-RU"/>
              </w:rPr>
              <w:t xml:space="preserve">Субсидии частным организациям, осуществляющим образовательную деятельность по реализации основных общеобразовательных программ на территории города Югорска на организацию отдыха детей в </w:t>
            </w:r>
            <w:r w:rsidRPr="00163DF2">
              <w:rPr>
                <w:rFonts w:ascii="PT Astra Serif" w:eastAsia="Times New Roman" w:hAnsi="PT Astra Serif" w:cs="Arial"/>
                <w:sz w:val="24"/>
                <w:szCs w:val="24"/>
                <w:lang w:eastAsia="ru-RU"/>
              </w:rPr>
              <w:lastRenderedPageBreak/>
              <w:t>каникулярное время</w:t>
            </w: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lastRenderedPageBreak/>
              <w:t>0100561802</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30 000,00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90 000,00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90 000,00</w:t>
            </w:r>
          </w:p>
        </w:tc>
      </w:tr>
      <w:tr w:rsidR="00163DF2" w:rsidRPr="00163DF2" w:rsidTr="00163DF2">
        <w:trPr>
          <w:trHeight w:val="20"/>
        </w:trPr>
        <w:tc>
          <w:tcPr>
            <w:tcW w:w="7763" w:type="dxa"/>
            <w:tcBorders>
              <w:top w:val="nil"/>
              <w:left w:val="single" w:sz="4" w:space="0" w:color="auto"/>
              <w:bottom w:val="single" w:sz="4" w:space="0" w:color="auto"/>
              <w:right w:val="single" w:sz="4" w:space="0" w:color="auto"/>
            </w:tcBorders>
            <w:shd w:val="clear" w:color="auto" w:fill="auto"/>
            <w:hideMark/>
          </w:tcPr>
          <w:p w:rsidR="00163DF2" w:rsidRPr="00163DF2" w:rsidRDefault="00163DF2" w:rsidP="00163DF2">
            <w:pPr>
              <w:spacing w:after="0" w:line="240" w:lineRule="auto"/>
              <w:rPr>
                <w:rFonts w:ascii="PT Astra Serif" w:eastAsia="Times New Roman" w:hAnsi="PT Astra Serif" w:cs="Arial"/>
                <w:b/>
                <w:bCs/>
                <w:sz w:val="24"/>
                <w:szCs w:val="24"/>
                <w:lang w:eastAsia="ru-RU"/>
              </w:rPr>
            </w:pPr>
            <w:r w:rsidRPr="00163DF2">
              <w:rPr>
                <w:rFonts w:ascii="PT Astra Serif" w:eastAsia="Times New Roman" w:hAnsi="PT Astra Serif" w:cs="Arial"/>
                <w:b/>
                <w:bCs/>
                <w:sz w:val="24"/>
                <w:szCs w:val="24"/>
                <w:lang w:eastAsia="ru-RU"/>
              </w:rPr>
              <w:lastRenderedPageBreak/>
              <w:t>Департамент жилищного коммунального и строительного комплекса администрации города Югорска</w:t>
            </w: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color w:val="000000"/>
                <w:sz w:val="24"/>
                <w:szCs w:val="24"/>
                <w:lang w:eastAsia="ru-RU"/>
              </w:rPr>
            </w:pPr>
            <w:r w:rsidRPr="00163DF2">
              <w:rPr>
                <w:rFonts w:ascii="PT Astra Serif" w:eastAsia="Times New Roman" w:hAnsi="PT Astra Serif" w:cs="Arial"/>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color w:val="000000"/>
                <w:sz w:val="24"/>
                <w:szCs w:val="24"/>
                <w:lang w:eastAsia="ru-RU"/>
              </w:rPr>
            </w:pPr>
            <w:r w:rsidRPr="00163DF2">
              <w:rPr>
                <w:rFonts w:ascii="PT Astra Serif" w:eastAsia="Times New Roman" w:hAnsi="PT Astra Serif" w:cs="Arial"/>
                <w:b/>
                <w:bCs/>
                <w:color w:val="000000"/>
                <w:sz w:val="24"/>
                <w:szCs w:val="24"/>
                <w:lang w:eastAsia="ru-RU"/>
              </w:rPr>
              <w:t>16 587 100,00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color w:val="000000"/>
                <w:sz w:val="24"/>
                <w:szCs w:val="24"/>
                <w:lang w:eastAsia="ru-RU"/>
              </w:rPr>
            </w:pPr>
            <w:r w:rsidRPr="00163DF2">
              <w:rPr>
                <w:rFonts w:ascii="PT Astra Serif" w:eastAsia="Times New Roman" w:hAnsi="PT Astra Serif" w:cs="Arial"/>
                <w:b/>
                <w:bCs/>
                <w:color w:val="000000"/>
                <w:sz w:val="24"/>
                <w:szCs w:val="24"/>
                <w:lang w:eastAsia="ru-RU"/>
              </w:rPr>
              <w:t>865 100,00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b/>
                <w:bCs/>
                <w:color w:val="000000"/>
                <w:sz w:val="24"/>
                <w:szCs w:val="24"/>
                <w:lang w:eastAsia="ru-RU"/>
              </w:rPr>
            </w:pPr>
            <w:r w:rsidRPr="00163DF2">
              <w:rPr>
                <w:rFonts w:ascii="PT Astra Serif" w:eastAsia="Times New Roman" w:hAnsi="PT Astra Serif" w:cs="Arial"/>
                <w:b/>
                <w:bCs/>
                <w:color w:val="000000"/>
                <w:sz w:val="24"/>
                <w:szCs w:val="24"/>
                <w:lang w:eastAsia="ru-RU"/>
              </w:rPr>
              <w:t>890 000,00</w:t>
            </w:r>
          </w:p>
        </w:tc>
      </w:tr>
      <w:tr w:rsidR="00163DF2" w:rsidRPr="00163DF2" w:rsidTr="00163DF2">
        <w:trPr>
          <w:trHeight w:val="20"/>
        </w:trPr>
        <w:tc>
          <w:tcPr>
            <w:tcW w:w="7763" w:type="dxa"/>
            <w:tcBorders>
              <w:top w:val="nil"/>
              <w:left w:val="single" w:sz="4" w:space="0" w:color="auto"/>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r w:rsidRPr="00163DF2">
              <w:rPr>
                <w:rFonts w:ascii="PT Astra Serif" w:eastAsia="Times New Roman" w:hAnsi="PT Astra Serif" w:cs="Arial"/>
                <w:sz w:val="24"/>
                <w:szCs w:val="24"/>
                <w:lang w:eastAsia="ru-RU"/>
              </w:rPr>
              <w:t>Субсидии на возмещение недополученных доходов организациям, осуществляющим реализацию населению сжиженного газа</w:t>
            </w: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0700584340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591 100,00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615 100,00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640 000,00</w:t>
            </w:r>
          </w:p>
        </w:tc>
      </w:tr>
      <w:tr w:rsidR="00163DF2" w:rsidRPr="00163DF2" w:rsidTr="00163DF2">
        <w:trPr>
          <w:trHeight w:val="20"/>
        </w:trPr>
        <w:tc>
          <w:tcPr>
            <w:tcW w:w="7763" w:type="dxa"/>
            <w:tcBorders>
              <w:top w:val="nil"/>
              <w:left w:val="single" w:sz="4" w:space="0" w:color="auto"/>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r w:rsidRPr="00163DF2">
              <w:rPr>
                <w:rFonts w:ascii="PT Astra Serif" w:eastAsia="Times New Roman" w:hAnsi="PT Astra Serif" w:cs="Arial"/>
                <w:sz w:val="24"/>
                <w:szCs w:val="24"/>
                <w:lang w:eastAsia="ru-RU"/>
              </w:rPr>
              <w:t>Субсидии юридическим лицам (за исключением субсидий государственным (муниципальным) учреждениям) и (или) индивидуальным предпринимателям в целях возмещения затрат в связи с выполнением работ по приведению в технически исправное состояние жилых домов, расположенных на территории города Югорска</w:t>
            </w: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0700961602</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250 000,00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250 000,00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250 000,00</w:t>
            </w:r>
          </w:p>
        </w:tc>
      </w:tr>
      <w:tr w:rsidR="00163DF2" w:rsidRPr="00163DF2" w:rsidTr="00163DF2">
        <w:trPr>
          <w:trHeight w:val="20"/>
        </w:trPr>
        <w:tc>
          <w:tcPr>
            <w:tcW w:w="7763" w:type="dxa"/>
            <w:tcBorders>
              <w:top w:val="nil"/>
              <w:left w:val="single" w:sz="4" w:space="0" w:color="auto"/>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rPr>
                <w:rFonts w:ascii="PT Astra Serif" w:eastAsia="Times New Roman" w:hAnsi="PT Astra Serif" w:cs="Arial"/>
                <w:sz w:val="24"/>
                <w:szCs w:val="24"/>
                <w:lang w:eastAsia="ru-RU"/>
              </w:rPr>
            </w:pPr>
            <w:r w:rsidRPr="00163DF2">
              <w:rPr>
                <w:rFonts w:ascii="PT Astra Serif" w:eastAsia="Times New Roman" w:hAnsi="PT Astra Serif" w:cs="Arial"/>
                <w:sz w:val="24"/>
                <w:szCs w:val="24"/>
                <w:lang w:eastAsia="ru-RU"/>
              </w:rPr>
              <w:t>Субсидии на финансовое обеспечение затрат юридическим лицам (за исключением субсидий государственным (муниципальным) учреждениям), оказывающим коммунальные услуги населению города Югорска, связанных с погашением задолженности за потребленные топливно-энергетические ресурсы</w:t>
            </w:r>
          </w:p>
        </w:tc>
        <w:tc>
          <w:tcPr>
            <w:tcW w:w="1559"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0700561609</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15 746 000,00</w:t>
            </w:r>
          </w:p>
        </w:tc>
        <w:tc>
          <w:tcPr>
            <w:tcW w:w="1843"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0,00</w:t>
            </w:r>
          </w:p>
        </w:tc>
        <w:tc>
          <w:tcPr>
            <w:tcW w:w="1778" w:type="dxa"/>
            <w:tcBorders>
              <w:top w:val="nil"/>
              <w:left w:val="nil"/>
              <w:bottom w:val="single" w:sz="4" w:space="0" w:color="auto"/>
              <w:right w:val="single" w:sz="4" w:space="0" w:color="auto"/>
            </w:tcBorders>
            <w:shd w:val="clear" w:color="auto" w:fill="auto"/>
            <w:vAlign w:val="center"/>
            <w:hideMark/>
          </w:tcPr>
          <w:p w:rsidR="00163DF2" w:rsidRPr="00163DF2" w:rsidRDefault="00163DF2" w:rsidP="00163DF2">
            <w:pPr>
              <w:spacing w:after="0" w:line="240" w:lineRule="auto"/>
              <w:jc w:val="center"/>
              <w:rPr>
                <w:rFonts w:ascii="PT Astra Serif" w:eastAsia="Times New Roman" w:hAnsi="PT Astra Serif" w:cs="Arial"/>
                <w:color w:val="000000"/>
                <w:sz w:val="24"/>
                <w:szCs w:val="24"/>
                <w:lang w:eastAsia="ru-RU"/>
              </w:rPr>
            </w:pPr>
            <w:r w:rsidRPr="00163DF2">
              <w:rPr>
                <w:rFonts w:ascii="PT Astra Serif" w:eastAsia="Times New Roman" w:hAnsi="PT Astra Serif" w:cs="Arial"/>
                <w:color w:val="000000"/>
                <w:sz w:val="24"/>
                <w:szCs w:val="24"/>
                <w:lang w:eastAsia="ru-RU"/>
              </w:rPr>
              <w:t>0,00</w:t>
            </w:r>
          </w:p>
        </w:tc>
      </w:tr>
    </w:tbl>
    <w:p w:rsidR="00F04A10" w:rsidRPr="00F61D16" w:rsidRDefault="00F04A10" w:rsidP="00F04A10">
      <w:pPr>
        <w:jc w:val="center"/>
        <w:rPr>
          <w:rFonts w:ascii="Times New Roman" w:hAnsi="Times New Roman"/>
          <w:sz w:val="24"/>
        </w:rPr>
      </w:pPr>
    </w:p>
    <w:p w:rsidR="00F04A10" w:rsidRDefault="00F04A10" w:rsidP="00D726E1">
      <w:pPr>
        <w:jc w:val="center"/>
        <w:rPr>
          <w:rFonts w:ascii="Times New Roman" w:hAnsi="Times New Roman"/>
          <w:sz w:val="24"/>
        </w:rPr>
      </w:pPr>
    </w:p>
    <w:p w:rsidR="00F04A10" w:rsidRDefault="00F04A10" w:rsidP="00D726E1">
      <w:pPr>
        <w:jc w:val="center"/>
        <w:rPr>
          <w:rFonts w:ascii="Times New Roman" w:hAnsi="Times New Roman"/>
          <w:sz w:val="24"/>
        </w:rPr>
      </w:pPr>
    </w:p>
    <w:p w:rsidR="00F04A10" w:rsidRDefault="00F04A10" w:rsidP="00D726E1">
      <w:pPr>
        <w:jc w:val="center"/>
        <w:rPr>
          <w:rFonts w:ascii="Times New Roman" w:hAnsi="Times New Roman"/>
          <w:sz w:val="24"/>
        </w:rPr>
      </w:pPr>
    </w:p>
    <w:p w:rsidR="00F04A10" w:rsidRPr="00D726E1" w:rsidRDefault="00F04A10" w:rsidP="00D726E1">
      <w:pPr>
        <w:jc w:val="center"/>
        <w:rPr>
          <w:rFonts w:ascii="Times New Roman" w:hAnsi="Times New Roman"/>
          <w:sz w:val="24"/>
        </w:rPr>
      </w:pPr>
    </w:p>
    <w:sectPr w:rsidR="00F04A10" w:rsidRPr="00D726E1" w:rsidSect="00F04A10">
      <w:pgSz w:w="16838" w:h="11906" w:orient="landscape"/>
      <w:pgMar w:top="1418" w:right="1134" w:bottom="1418" w:left="1134" w:header="709" w:footer="709" w:gutter="0"/>
      <w:pgNumType w:start="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7E" w:rsidRDefault="003D527E" w:rsidP="00A008E9">
      <w:pPr>
        <w:spacing w:after="0" w:line="240" w:lineRule="auto"/>
      </w:pPr>
      <w:r>
        <w:separator/>
      </w:r>
    </w:p>
  </w:endnote>
  <w:endnote w:type="continuationSeparator" w:id="0">
    <w:p w:rsidR="003D527E" w:rsidRDefault="003D527E" w:rsidP="00A0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7E" w:rsidRDefault="003D527E" w:rsidP="00A008E9">
      <w:pPr>
        <w:spacing w:after="0" w:line="240" w:lineRule="auto"/>
      </w:pPr>
      <w:r>
        <w:separator/>
      </w:r>
    </w:p>
  </w:footnote>
  <w:footnote w:type="continuationSeparator" w:id="0">
    <w:p w:rsidR="003D527E" w:rsidRDefault="003D527E" w:rsidP="00A00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7F06"/>
    <w:multiLevelType w:val="hybridMultilevel"/>
    <w:tmpl w:val="5BAE8720"/>
    <w:lvl w:ilvl="0" w:tplc="E5601854">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663658"/>
    <w:multiLevelType w:val="hybridMultilevel"/>
    <w:tmpl w:val="5BAE8720"/>
    <w:lvl w:ilvl="0" w:tplc="E5601854">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EA2C69"/>
    <w:multiLevelType w:val="hybridMultilevel"/>
    <w:tmpl w:val="A314BC9E"/>
    <w:lvl w:ilvl="0" w:tplc="E5601854">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63BF"/>
    <w:rsid w:val="0000058B"/>
    <w:rsid w:val="00010799"/>
    <w:rsid w:val="000137CC"/>
    <w:rsid w:val="000267AF"/>
    <w:rsid w:val="00032249"/>
    <w:rsid w:val="00032410"/>
    <w:rsid w:val="000566A5"/>
    <w:rsid w:val="0007419A"/>
    <w:rsid w:val="000744B7"/>
    <w:rsid w:val="0008486C"/>
    <w:rsid w:val="00090A09"/>
    <w:rsid w:val="00092683"/>
    <w:rsid w:val="00097DA2"/>
    <w:rsid w:val="000A122E"/>
    <w:rsid w:val="000A232B"/>
    <w:rsid w:val="000A6CD6"/>
    <w:rsid w:val="000B2E7C"/>
    <w:rsid w:val="000B5280"/>
    <w:rsid w:val="000B68D1"/>
    <w:rsid w:val="000C5568"/>
    <w:rsid w:val="000C6DD7"/>
    <w:rsid w:val="000D0A71"/>
    <w:rsid w:val="000D1501"/>
    <w:rsid w:val="000D24C3"/>
    <w:rsid w:val="000E1F6A"/>
    <w:rsid w:val="000E1FB3"/>
    <w:rsid w:val="000E6E9E"/>
    <w:rsid w:val="000F1EA6"/>
    <w:rsid w:val="000F3481"/>
    <w:rsid w:val="000F3D13"/>
    <w:rsid w:val="000F7B6D"/>
    <w:rsid w:val="00110419"/>
    <w:rsid w:val="00112AAB"/>
    <w:rsid w:val="001370E4"/>
    <w:rsid w:val="00162510"/>
    <w:rsid w:val="00162C7B"/>
    <w:rsid w:val="0016348E"/>
    <w:rsid w:val="00163DF2"/>
    <w:rsid w:val="001652BA"/>
    <w:rsid w:val="00172323"/>
    <w:rsid w:val="00172F3D"/>
    <w:rsid w:val="00176F03"/>
    <w:rsid w:val="001949E4"/>
    <w:rsid w:val="00195111"/>
    <w:rsid w:val="001A2B01"/>
    <w:rsid w:val="001B1452"/>
    <w:rsid w:val="001B5E8B"/>
    <w:rsid w:val="001C1BCA"/>
    <w:rsid w:val="001C3834"/>
    <w:rsid w:val="001C5C2A"/>
    <w:rsid w:val="001D3195"/>
    <w:rsid w:val="001D54F5"/>
    <w:rsid w:val="001E5C58"/>
    <w:rsid w:val="001F02E1"/>
    <w:rsid w:val="001F3E84"/>
    <w:rsid w:val="001F78DD"/>
    <w:rsid w:val="0020524F"/>
    <w:rsid w:val="00223D9B"/>
    <w:rsid w:val="0023181F"/>
    <w:rsid w:val="00246269"/>
    <w:rsid w:val="0026487D"/>
    <w:rsid w:val="002707AE"/>
    <w:rsid w:val="00271310"/>
    <w:rsid w:val="0027352E"/>
    <w:rsid w:val="002744E3"/>
    <w:rsid w:val="00274BBD"/>
    <w:rsid w:val="00281C88"/>
    <w:rsid w:val="00291756"/>
    <w:rsid w:val="002A3FFE"/>
    <w:rsid w:val="002D67A2"/>
    <w:rsid w:val="002E3C75"/>
    <w:rsid w:val="002E5711"/>
    <w:rsid w:val="002F00F9"/>
    <w:rsid w:val="0031557B"/>
    <w:rsid w:val="0032018D"/>
    <w:rsid w:val="00341796"/>
    <w:rsid w:val="003421FF"/>
    <w:rsid w:val="00345A84"/>
    <w:rsid w:val="003463BF"/>
    <w:rsid w:val="00346DBD"/>
    <w:rsid w:val="0036014A"/>
    <w:rsid w:val="003677CB"/>
    <w:rsid w:val="00371A0C"/>
    <w:rsid w:val="00390FAF"/>
    <w:rsid w:val="00397472"/>
    <w:rsid w:val="003A3741"/>
    <w:rsid w:val="003A6CA0"/>
    <w:rsid w:val="003C10AF"/>
    <w:rsid w:val="003C18F3"/>
    <w:rsid w:val="003D1300"/>
    <w:rsid w:val="003D2A71"/>
    <w:rsid w:val="003D4870"/>
    <w:rsid w:val="003D527E"/>
    <w:rsid w:val="003D7910"/>
    <w:rsid w:val="003E184E"/>
    <w:rsid w:val="003E27D0"/>
    <w:rsid w:val="003F4DC3"/>
    <w:rsid w:val="00415716"/>
    <w:rsid w:val="00426D27"/>
    <w:rsid w:val="004279B6"/>
    <w:rsid w:val="004304E6"/>
    <w:rsid w:val="00436C1B"/>
    <w:rsid w:val="00454B47"/>
    <w:rsid w:val="00455FB6"/>
    <w:rsid w:val="00470342"/>
    <w:rsid w:val="00476446"/>
    <w:rsid w:val="00477BCF"/>
    <w:rsid w:val="00484E72"/>
    <w:rsid w:val="00487CB0"/>
    <w:rsid w:val="004A60C2"/>
    <w:rsid w:val="004C282E"/>
    <w:rsid w:val="004C535F"/>
    <w:rsid w:val="004C55DA"/>
    <w:rsid w:val="004C6CC7"/>
    <w:rsid w:val="004D3AAB"/>
    <w:rsid w:val="004E4084"/>
    <w:rsid w:val="004E5020"/>
    <w:rsid w:val="004E73B7"/>
    <w:rsid w:val="00510C97"/>
    <w:rsid w:val="005133BC"/>
    <w:rsid w:val="005155DA"/>
    <w:rsid w:val="0052085E"/>
    <w:rsid w:val="00530595"/>
    <w:rsid w:val="00530F13"/>
    <w:rsid w:val="0053288E"/>
    <w:rsid w:val="00536671"/>
    <w:rsid w:val="0053671F"/>
    <w:rsid w:val="00537E58"/>
    <w:rsid w:val="00551B0A"/>
    <w:rsid w:val="00551E93"/>
    <w:rsid w:val="005574DF"/>
    <w:rsid w:val="00561F8D"/>
    <w:rsid w:val="0059357A"/>
    <w:rsid w:val="00593D02"/>
    <w:rsid w:val="005D659D"/>
    <w:rsid w:val="005E3FE2"/>
    <w:rsid w:val="0060010E"/>
    <w:rsid w:val="00600994"/>
    <w:rsid w:val="00603129"/>
    <w:rsid w:val="00607DEA"/>
    <w:rsid w:val="00615D1F"/>
    <w:rsid w:val="006202A2"/>
    <w:rsid w:val="00624197"/>
    <w:rsid w:val="006357E0"/>
    <w:rsid w:val="006379DC"/>
    <w:rsid w:val="006401F0"/>
    <w:rsid w:val="00647E4A"/>
    <w:rsid w:val="00665760"/>
    <w:rsid w:val="006670C0"/>
    <w:rsid w:val="006872F3"/>
    <w:rsid w:val="006A2704"/>
    <w:rsid w:val="006A5EEF"/>
    <w:rsid w:val="006B30C8"/>
    <w:rsid w:val="006C08F4"/>
    <w:rsid w:val="006D70A3"/>
    <w:rsid w:val="006D7AEA"/>
    <w:rsid w:val="006E16DA"/>
    <w:rsid w:val="006E2947"/>
    <w:rsid w:val="006E7E26"/>
    <w:rsid w:val="00703D72"/>
    <w:rsid w:val="007123F4"/>
    <w:rsid w:val="00715EF2"/>
    <w:rsid w:val="0071754C"/>
    <w:rsid w:val="0072203C"/>
    <w:rsid w:val="007350E3"/>
    <w:rsid w:val="00735C40"/>
    <w:rsid w:val="007424E3"/>
    <w:rsid w:val="0076745B"/>
    <w:rsid w:val="007808D3"/>
    <w:rsid w:val="00796B5D"/>
    <w:rsid w:val="00797A9B"/>
    <w:rsid w:val="007A1D20"/>
    <w:rsid w:val="007A246A"/>
    <w:rsid w:val="007A3C98"/>
    <w:rsid w:val="007D15DA"/>
    <w:rsid w:val="007D5B1B"/>
    <w:rsid w:val="007D66DA"/>
    <w:rsid w:val="007E7977"/>
    <w:rsid w:val="007F5EC5"/>
    <w:rsid w:val="00811E53"/>
    <w:rsid w:val="00812B6B"/>
    <w:rsid w:val="00832F02"/>
    <w:rsid w:val="008345F2"/>
    <w:rsid w:val="00846BA7"/>
    <w:rsid w:val="008555C9"/>
    <w:rsid w:val="00866576"/>
    <w:rsid w:val="00870AB7"/>
    <w:rsid w:val="00880DB8"/>
    <w:rsid w:val="00883AE0"/>
    <w:rsid w:val="008978CD"/>
    <w:rsid w:val="008A0DAA"/>
    <w:rsid w:val="008B5813"/>
    <w:rsid w:val="008C09E8"/>
    <w:rsid w:val="008C36D6"/>
    <w:rsid w:val="008C5F28"/>
    <w:rsid w:val="008D6706"/>
    <w:rsid w:val="008F04A1"/>
    <w:rsid w:val="008F314B"/>
    <w:rsid w:val="008F3457"/>
    <w:rsid w:val="008F4D10"/>
    <w:rsid w:val="00915858"/>
    <w:rsid w:val="00934406"/>
    <w:rsid w:val="00935A4A"/>
    <w:rsid w:val="00942C98"/>
    <w:rsid w:val="009438FF"/>
    <w:rsid w:val="00947530"/>
    <w:rsid w:val="00962046"/>
    <w:rsid w:val="009654C4"/>
    <w:rsid w:val="0096577F"/>
    <w:rsid w:val="009668BC"/>
    <w:rsid w:val="009718F2"/>
    <w:rsid w:val="009808A2"/>
    <w:rsid w:val="00980903"/>
    <w:rsid w:val="009902F8"/>
    <w:rsid w:val="00993B5A"/>
    <w:rsid w:val="00995712"/>
    <w:rsid w:val="00997299"/>
    <w:rsid w:val="009A0016"/>
    <w:rsid w:val="009B0215"/>
    <w:rsid w:val="00A008E9"/>
    <w:rsid w:val="00A1647D"/>
    <w:rsid w:val="00A236BD"/>
    <w:rsid w:val="00A4094A"/>
    <w:rsid w:val="00A45611"/>
    <w:rsid w:val="00A53179"/>
    <w:rsid w:val="00A55150"/>
    <w:rsid w:val="00A57FD8"/>
    <w:rsid w:val="00A60EAB"/>
    <w:rsid w:val="00A67CC1"/>
    <w:rsid w:val="00A87725"/>
    <w:rsid w:val="00A92A9B"/>
    <w:rsid w:val="00A933C2"/>
    <w:rsid w:val="00AA06EC"/>
    <w:rsid w:val="00AA2571"/>
    <w:rsid w:val="00AA566E"/>
    <w:rsid w:val="00AA5B77"/>
    <w:rsid w:val="00AA7480"/>
    <w:rsid w:val="00AB1CC3"/>
    <w:rsid w:val="00AB29DD"/>
    <w:rsid w:val="00AB4AEA"/>
    <w:rsid w:val="00AB7967"/>
    <w:rsid w:val="00AC01D3"/>
    <w:rsid w:val="00AD2113"/>
    <w:rsid w:val="00AD22C3"/>
    <w:rsid w:val="00AD2310"/>
    <w:rsid w:val="00AD581E"/>
    <w:rsid w:val="00AE5491"/>
    <w:rsid w:val="00AE7DED"/>
    <w:rsid w:val="00AF3329"/>
    <w:rsid w:val="00AF33D1"/>
    <w:rsid w:val="00AF7EB2"/>
    <w:rsid w:val="00B11E14"/>
    <w:rsid w:val="00B34075"/>
    <w:rsid w:val="00B46A70"/>
    <w:rsid w:val="00B5302D"/>
    <w:rsid w:val="00B54C43"/>
    <w:rsid w:val="00B55FA0"/>
    <w:rsid w:val="00B74FC2"/>
    <w:rsid w:val="00B7785B"/>
    <w:rsid w:val="00B81CF1"/>
    <w:rsid w:val="00B849C3"/>
    <w:rsid w:val="00B86035"/>
    <w:rsid w:val="00B87303"/>
    <w:rsid w:val="00B9558F"/>
    <w:rsid w:val="00B97F21"/>
    <w:rsid w:val="00BB31FF"/>
    <w:rsid w:val="00BB5F30"/>
    <w:rsid w:val="00BD286F"/>
    <w:rsid w:val="00BE3A19"/>
    <w:rsid w:val="00BE40B8"/>
    <w:rsid w:val="00C11D58"/>
    <w:rsid w:val="00C175C7"/>
    <w:rsid w:val="00C2790B"/>
    <w:rsid w:val="00C36E07"/>
    <w:rsid w:val="00C4234D"/>
    <w:rsid w:val="00C46A73"/>
    <w:rsid w:val="00C52508"/>
    <w:rsid w:val="00C578E9"/>
    <w:rsid w:val="00C601C8"/>
    <w:rsid w:val="00C6193D"/>
    <w:rsid w:val="00C75270"/>
    <w:rsid w:val="00C75288"/>
    <w:rsid w:val="00C759EA"/>
    <w:rsid w:val="00C802ED"/>
    <w:rsid w:val="00C8235D"/>
    <w:rsid w:val="00C90A70"/>
    <w:rsid w:val="00C93F95"/>
    <w:rsid w:val="00C950AD"/>
    <w:rsid w:val="00CA23D4"/>
    <w:rsid w:val="00CA3619"/>
    <w:rsid w:val="00CB5788"/>
    <w:rsid w:val="00CC403C"/>
    <w:rsid w:val="00CC6B42"/>
    <w:rsid w:val="00CD0F8F"/>
    <w:rsid w:val="00CD1310"/>
    <w:rsid w:val="00CE73C7"/>
    <w:rsid w:val="00CE7643"/>
    <w:rsid w:val="00D101E6"/>
    <w:rsid w:val="00D11B40"/>
    <w:rsid w:val="00D27952"/>
    <w:rsid w:val="00D30BDC"/>
    <w:rsid w:val="00D30C14"/>
    <w:rsid w:val="00D33A11"/>
    <w:rsid w:val="00D34E4E"/>
    <w:rsid w:val="00D40A99"/>
    <w:rsid w:val="00D44F82"/>
    <w:rsid w:val="00D515F8"/>
    <w:rsid w:val="00D52F52"/>
    <w:rsid w:val="00D54CA9"/>
    <w:rsid w:val="00D556B3"/>
    <w:rsid w:val="00D56D66"/>
    <w:rsid w:val="00D57E4C"/>
    <w:rsid w:val="00D64049"/>
    <w:rsid w:val="00D705AC"/>
    <w:rsid w:val="00D726E1"/>
    <w:rsid w:val="00D736CF"/>
    <w:rsid w:val="00D749AE"/>
    <w:rsid w:val="00D86C80"/>
    <w:rsid w:val="00D93D3A"/>
    <w:rsid w:val="00D97421"/>
    <w:rsid w:val="00DA007E"/>
    <w:rsid w:val="00DA523D"/>
    <w:rsid w:val="00DB5156"/>
    <w:rsid w:val="00DC2DD4"/>
    <w:rsid w:val="00DD38FE"/>
    <w:rsid w:val="00DD528D"/>
    <w:rsid w:val="00DE280F"/>
    <w:rsid w:val="00DE3AEB"/>
    <w:rsid w:val="00DE5B5A"/>
    <w:rsid w:val="00DF3F18"/>
    <w:rsid w:val="00DF74CC"/>
    <w:rsid w:val="00E0151B"/>
    <w:rsid w:val="00E033F6"/>
    <w:rsid w:val="00E0382A"/>
    <w:rsid w:val="00E13834"/>
    <w:rsid w:val="00E1481E"/>
    <w:rsid w:val="00E17E7F"/>
    <w:rsid w:val="00E25261"/>
    <w:rsid w:val="00E3094A"/>
    <w:rsid w:val="00E31244"/>
    <w:rsid w:val="00E338CA"/>
    <w:rsid w:val="00E34A43"/>
    <w:rsid w:val="00E41936"/>
    <w:rsid w:val="00E6262B"/>
    <w:rsid w:val="00E77C1F"/>
    <w:rsid w:val="00E80451"/>
    <w:rsid w:val="00E92278"/>
    <w:rsid w:val="00EA0836"/>
    <w:rsid w:val="00EB1C10"/>
    <w:rsid w:val="00EB44D1"/>
    <w:rsid w:val="00EB5909"/>
    <w:rsid w:val="00EB6676"/>
    <w:rsid w:val="00ED3CDF"/>
    <w:rsid w:val="00ED4D48"/>
    <w:rsid w:val="00EE055D"/>
    <w:rsid w:val="00EE2545"/>
    <w:rsid w:val="00EE32F0"/>
    <w:rsid w:val="00EE628A"/>
    <w:rsid w:val="00EF031D"/>
    <w:rsid w:val="00EF0C0D"/>
    <w:rsid w:val="00EF2A40"/>
    <w:rsid w:val="00EF5D26"/>
    <w:rsid w:val="00F04A10"/>
    <w:rsid w:val="00F079EC"/>
    <w:rsid w:val="00F1438A"/>
    <w:rsid w:val="00F167AD"/>
    <w:rsid w:val="00F1752A"/>
    <w:rsid w:val="00F26811"/>
    <w:rsid w:val="00F33DAB"/>
    <w:rsid w:val="00F36507"/>
    <w:rsid w:val="00F40A5C"/>
    <w:rsid w:val="00F507C5"/>
    <w:rsid w:val="00F6201A"/>
    <w:rsid w:val="00F71ED2"/>
    <w:rsid w:val="00F76F44"/>
    <w:rsid w:val="00F957F1"/>
    <w:rsid w:val="00FA3499"/>
    <w:rsid w:val="00FA5541"/>
    <w:rsid w:val="00FC6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1B"/>
  </w:style>
  <w:style w:type="paragraph" w:styleId="1">
    <w:name w:val="heading 1"/>
    <w:basedOn w:val="a"/>
    <w:next w:val="a"/>
    <w:link w:val="10"/>
    <w:qFormat/>
    <w:rsid w:val="00C950AD"/>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semiHidden/>
    <w:unhideWhenUsed/>
    <w:qFormat/>
    <w:rsid w:val="00C950A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2DD4"/>
    <w:rPr>
      <w:color w:val="0000FF"/>
      <w:u w:val="single"/>
    </w:rPr>
  </w:style>
  <w:style w:type="character" w:styleId="a4">
    <w:name w:val="FollowedHyperlink"/>
    <w:basedOn w:val="a0"/>
    <w:uiPriority w:val="99"/>
    <w:semiHidden/>
    <w:unhideWhenUsed/>
    <w:rsid w:val="00DC2DD4"/>
    <w:rPr>
      <w:color w:val="800080"/>
      <w:u w:val="single"/>
    </w:rPr>
  </w:style>
  <w:style w:type="paragraph" w:customStyle="1" w:styleId="xl66">
    <w:name w:val="xl66"/>
    <w:basedOn w:val="a"/>
    <w:rsid w:val="00DC2DD4"/>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DC2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DC2D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DC2D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DC2D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C2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DC2D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DC2D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DC2D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DC2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DC2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C2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DC2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DC2D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DC2D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C2D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C2D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4E4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4E40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4E408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4E40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4E4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4E40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AD211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D21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AD2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D30BD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D30B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D30B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D30BD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510C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0C97"/>
    <w:rPr>
      <w:rFonts w:ascii="Tahoma" w:hAnsi="Tahoma" w:cs="Tahoma"/>
      <w:sz w:val="16"/>
      <w:szCs w:val="16"/>
    </w:rPr>
  </w:style>
  <w:style w:type="paragraph" w:customStyle="1" w:styleId="a7">
    <w:name w:val="Прижатый влево"/>
    <w:basedOn w:val="a"/>
    <w:next w:val="a"/>
    <w:uiPriority w:val="99"/>
    <w:rsid w:val="00D34E4E"/>
    <w:pPr>
      <w:autoSpaceDE w:val="0"/>
      <w:autoSpaceDN w:val="0"/>
      <w:adjustRightInd w:val="0"/>
      <w:spacing w:after="0" w:line="240" w:lineRule="auto"/>
    </w:pPr>
    <w:rPr>
      <w:rFonts w:ascii="Arial" w:hAnsi="Arial" w:cs="Arial"/>
      <w:sz w:val="24"/>
      <w:szCs w:val="24"/>
    </w:rPr>
  </w:style>
  <w:style w:type="paragraph" w:customStyle="1" w:styleId="ConsPlusCell">
    <w:name w:val="ConsPlusCell"/>
    <w:rsid w:val="00D34E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D34E4E"/>
  </w:style>
  <w:style w:type="character" w:customStyle="1" w:styleId="a8">
    <w:name w:val="Гипертекстовая ссылка"/>
    <w:basedOn w:val="a0"/>
    <w:uiPriority w:val="99"/>
    <w:rsid w:val="00D34E4E"/>
    <w:rPr>
      <w:color w:val="106BBE"/>
    </w:rPr>
  </w:style>
  <w:style w:type="character" w:customStyle="1" w:styleId="a9">
    <w:name w:val="Цветовое выделение"/>
    <w:uiPriority w:val="99"/>
    <w:rsid w:val="00D34E4E"/>
    <w:rPr>
      <w:b/>
      <w:bCs/>
      <w:color w:val="26282F"/>
    </w:rPr>
  </w:style>
  <w:style w:type="paragraph" w:styleId="aa">
    <w:name w:val="header"/>
    <w:basedOn w:val="a"/>
    <w:link w:val="ab"/>
    <w:uiPriority w:val="99"/>
    <w:unhideWhenUsed/>
    <w:rsid w:val="00A008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08E9"/>
  </w:style>
  <w:style w:type="paragraph" w:styleId="ac">
    <w:name w:val="footer"/>
    <w:basedOn w:val="a"/>
    <w:link w:val="ad"/>
    <w:uiPriority w:val="99"/>
    <w:unhideWhenUsed/>
    <w:rsid w:val="00A008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8E9"/>
  </w:style>
  <w:style w:type="character" w:customStyle="1" w:styleId="s10">
    <w:name w:val="s_10"/>
    <w:basedOn w:val="a0"/>
    <w:rsid w:val="00F167AD"/>
  </w:style>
  <w:style w:type="paragraph" w:customStyle="1" w:styleId="s1">
    <w:name w:val="s_1"/>
    <w:basedOn w:val="a"/>
    <w:rsid w:val="00947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Нормальный (таблица)"/>
    <w:basedOn w:val="a"/>
    <w:next w:val="a"/>
    <w:uiPriority w:val="99"/>
    <w:rsid w:val="00AA2571"/>
    <w:pPr>
      <w:autoSpaceDE w:val="0"/>
      <w:autoSpaceDN w:val="0"/>
      <w:adjustRightInd w:val="0"/>
      <w:spacing w:after="0" w:line="240" w:lineRule="auto"/>
      <w:jc w:val="both"/>
    </w:pPr>
    <w:rPr>
      <w:rFonts w:ascii="Arial" w:hAnsi="Arial" w:cs="Arial"/>
      <w:sz w:val="24"/>
      <w:szCs w:val="24"/>
    </w:rPr>
  </w:style>
  <w:style w:type="paragraph" w:customStyle="1" w:styleId="xl64">
    <w:name w:val="xl64"/>
    <w:basedOn w:val="a"/>
    <w:rsid w:val="0007419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07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741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07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07419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sonormal0">
    <w:name w:val="msonormal"/>
    <w:basedOn w:val="a"/>
    <w:rsid w:val="00F07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AE7D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C75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7527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C75270"/>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C752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C752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C752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C7527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C7527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C752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C7527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C75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7F5EC5"/>
  </w:style>
  <w:style w:type="paragraph" w:customStyle="1" w:styleId="s16">
    <w:name w:val="s_16"/>
    <w:basedOn w:val="a"/>
    <w:rsid w:val="007F5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7F5EC5"/>
    <w:rPr>
      <w:b/>
      <w:bCs/>
    </w:rPr>
  </w:style>
  <w:style w:type="character" w:styleId="af0">
    <w:name w:val="Subtle Emphasis"/>
    <w:basedOn w:val="a0"/>
    <w:uiPriority w:val="19"/>
    <w:qFormat/>
    <w:rsid w:val="007F5EC5"/>
    <w:rPr>
      <w:i/>
      <w:iCs/>
      <w:color w:val="808080"/>
    </w:rPr>
  </w:style>
  <w:style w:type="paragraph" w:customStyle="1" w:styleId="ConsPlusNormal">
    <w:name w:val="ConsPlusNormal"/>
    <w:rsid w:val="007F5EC5"/>
    <w:pPr>
      <w:widowControl w:val="0"/>
      <w:autoSpaceDE w:val="0"/>
      <w:autoSpaceDN w:val="0"/>
      <w:spacing w:after="0" w:line="240" w:lineRule="auto"/>
    </w:pPr>
    <w:rPr>
      <w:rFonts w:ascii="Calibri" w:eastAsia="Times New Roman" w:hAnsi="Calibri" w:cs="Calibri"/>
      <w:szCs w:val="20"/>
      <w:lang w:eastAsia="ru-RU"/>
    </w:rPr>
  </w:style>
  <w:style w:type="paragraph" w:customStyle="1" w:styleId="xl110">
    <w:name w:val="xl110"/>
    <w:basedOn w:val="a"/>
    <w:rsid w:val="00935A4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B46A70"/>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B46A70"/>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B46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B46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B46A7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1">
    <w:name w:val="List Paragraph"/>
    <w:basedOn w:val="a"/>
    <w:uiPriority w:val="34"/>
    <w:qFormat/>
    <w:rsid w:val="00B74FC2"/>
    <w:pPr>
      <w:ind w:left="720"/>
      <w:contextualSpacing/>
    </w:pPr>
  </w:style>
  <w:style w:type="character" w:customStyle="1" w:styleId="10">
    <w:name w:val="Заголовок 1 Знак"/>
    <w:basedOn w:val="a0"/>
    <w:link w:val="1"/>
    <w:rsid w:val="00C950AD"/>
    <w:rPr>
      <w:rFonts w:ascii="Arial" w:eastAsia="Times New Roman" w:hAnsi="Arial" w:cs="Times New Roman"/>
      <w:b/>
      <w:bCs/>
      <w:kern w:val="32"/>
      <w:sz w:val="32"/>
      <w:szCs w:val="32"/>
      <w:lang w:eastAsia="ru-RU"/>
    </w:rPr>
  </w:style>
  <w:style w:type="character" w:customStyle="1" w:styleId="20">
    <w:name w:val="Заголовок 2 Знак"/>
    <w:basedOn w:val="a0"/>
    <w:link w:val="2"/>
    <w:semiHidden/>
    <w:rsid w:val="00C950AD"/>
    <w:rPr>
      <w:rFonts w:ascii="Arial" w:eastAsia="Times New Roman" w:hAnsi="Arial" w:cs="Arial"/>
      <w:b/>
      <w:bCs/>
      <w:i/>
      <w:iCs/>
      <w:sz w:val="28"/>
      <w:szCs w:val="28"/>
      <w:lang w:eastAsia="ru-RU"/>
    </w:rPr>
  </w:style>
  <w:style w:type="numbering" w:customStyle="1" w:styleId="21">
    <w:name w:val="Нет списка2"/>
    <w:next w:val="a2"/>
    <w:uiPriority w:val="99"/>
    <w:semiHidden/>
    <w:unhideWhenUsed/>
    <w:rsid w:val="00426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735">
      <w:bodyDiv w:val="1"/>
      <w:marLeft w:val="0"/>
      <w:marRight w:val="0"/>
      <w:marTop w:val="0"/>
      <w:marBottom w:val="0"/>
      <w:divBdr>
        <w:top w:val="none" w:sz="0" w:space="0" w:color="auto"/>
        <w:left w:val="none" w:sz="0" w:space="0" w:color="auto"/>
        <w:bottom w:val="none" w:sz="0" w:space="0" w:color="auto"/>
        <w:right w:val="none" w:sz="0" w:space="0" w:color="auto"/>
      </w:divBdr>
    </w:div>
    <w:div w:id="71973663">
      <w:bodyDiv w:val="1"/>
      <w:marLeft w:val="0"/>
      <w:marRight w:val="0"/>
      <w:marTop w:val="0"/>
      <w:marBottom w:val="0"/>
      <w:divBdr>
        <w:top w:val="none" w:sz="0" w:space="0" w:color="auto"/>
        <w:left w:val="none" w:sz="0" w:space="0" w:color="auto"/>
        <w:bottom w:val="none" w:sz="0" w:space="0" w:color="auto"/>
        <w:right w:val="none" w:sz="0" w:space="0" w:color="auto"/>
      </w:divBdr>
    </w:div>
    <w:div w:id="120610514">
      <w:bodyDiv w:val="1"/>
      <w:marLeft w:val="0"/>
      <w:marRight w:val="0"/>
      <w:marTop w:val="0"/>
      <w:marBottom w:val="0"/>
      <w:divBdr>
        <w:top w:val="none" w:sz="0" w:space="0" w:color="auto"/>
        <w:left w:val="none" w:sz="0" w:space="0" w:color="auto"/>
        <w:bottom w:val="none" w:sz="0" w:space="0" w:color="auto"/>
        <w:right w:val="none" w:sz="0" w:space="0" w:color="auto"/>
      </w:divBdr>
    </w:div>
    <w:div w:id="143085713">
      <w:bodyDiv w:val="1"/>
      <w:marLeft w:val="0"/>
      <w:marRight w:val="0"/>
      <w:marTop w:val="0"/>
      <w:marBottom w:val="0"/>
      <w:divBdr>
        <w:top w:val="none" w:sz="0" w:space="0" w:color="auto"/>
        <w:left w:val="none" w:sz="0" w:space="0" w:color="auto"/>
        <w:bottom w:val="none" w:sz="0" w:space="0" w:color="auto"/>
        <w:right w:val="none" w:sz="0" w:space="0" w:color="auto"/>
      </w:divBdr>
    </w:div>
    <w:div w:id="163515135">
      <w:bodyDiv w:val="1"/>
      <w:marLeft w:val="0"/>
      <w:marRight w:val="0"/>
      <w:marTop w:val="0"/>
      <w:marBottom w:val="0"/>
      <w:divBdr>
        <w:top w:val="none" w:sz="0" w:space="0" w:color="auto"/>
        <w:left w:val="none" w:sz="0" w:space="0" w:color="auto"/>
        <w:bottom w:val="none" w:sz="0" w:space="0" w:color="auto"/>
        <w:right w:val="none" w:sz="0" w:space="0" w:color="auto"/>
      </w:divBdr>
    </w:div>
    <w:div w:id="222764718">
      <w:bodyDiv w:val="1"/>
      <w:marLeft w:val="0"/>
      <w:marRight w:val="0"/>
      <w:marTop w:val="0"/>
      <w:marBottom w:val="0"/>
      <w:divBdr>
        <w:top w:val="none" w:sz="0" w:space="0" w:color="auto"/>
        <w:left w:val="none" w:sz="0" w:space="0" w:color="auto"/>
        <w:bottom w:val="none" w:sz="0" w:space="0" w:color="auto"/>
        <w:right w:val="none" w:sz="0" w:space="0" w:color="auto"/>
      </w:divBdr>
    </w:div>
    <w:div w:id="230384767">
      <w:bodyDiv w:val="1"/>
      <w:marLeft w:val="0"/>
      <w:marRight w:val="0"/>
      <w:marTop w:val="0"/>
      <w:marBottom w:val="0"/>
      <w:divBdr>
        <w:top w:val="none" w:sz="0" w:space="0" w:color="auto"/>
        <w:left w:val="none" w:sz="0" w:space="0" w:color="auto"/>
        <w:bottom w:val="none" w:sz="0" w:space="0" w:color="auto"/>
        <w:right w:val="none" w:sz="0" w:space="0" w:color="auto"/>
      </w:divBdr>
    </w:div>
    <w:div w:id="310057980">
      <w:bodyDiv w:val="1"/>
      <w:marLeft w:val="0"/>
      <w:marRight w:val="0"/>
      <w:marTop w:val="0"/>
      <w:marBottom w:val="0"/>
      <w:divBdr>
        <w:top w:val="none" w:sz="0" w:space="0" w:color="auto"/>
        <w:left w:val="none" w:sz="0" w:space="0" w:color="auto"/>
        <w:bottom w:val="none" w:sz="0" w:space="0" w:color="auto"/>
        <w:right w:val="none" w:sz="0" w:space="0" w:color="auto"/>
      </w:divBdr>
    </w:div>
    <w:div w:id="362949299">
      <w:bodyDiv w:val="1"/>
      <w:marLeft w:val="0"/>
      <w:marRight w:val="0"/>
      <w:marTop w:val="0"/>
      <w:marBottom w:val="0"/>
      <w:divBdr>
        <w:top w:val="none" w:sz="0" w:space="0" w:color="auto"/>
        <w:left w:val="none" w:sz="0" w:space="0" w:color="auto"/>
        <w:bottom w:val="none" w:sz="0" w:space="0" w:color="auto"/>
        <w:right w:val="none" w:sz="0" w:space="0" w:color="auto"/>
      </w:divBdr>
    </w:div>
    <w:div w:id="380250585">
      <w:bodyDiv w:val="1"/>
      <w:marLeft w:val="0"/>
      <w:marRight w:val="0"/>
      <w:marTop w:val="0"/>
      <w:marBottom w:val="0"/>
      <w:divBdr>
        <w:top w:val="none" w:sz="0" w:space="0" w:color="auto"/>
        <w:left w:val="none" w:sz="0" w:space="0" w:color="auto"/>
        <w:bottom w:val="none" w:sz="0" w:space="0" w:color="auto"/>
        <w:right w:val="none" w:sz="0" w:space="0" w:color="auto"/>
      </w:divBdr>
    </w:div>
    <w:div w:id="386035575">
      <w:bodyDiv w:val="1"/>
      <w:marLeft w:val="0"/>
      <w:marRight w:val="0"/>
      <w:marTop w:val="0"/>
      <w:marBottom w:val="0"/>
      <w:divBdr>
        <w:top w:val="none" w:sz="0" w:space="0" w:color="auto"/>
        <w:left w:val="none" w:sz="0" w:space="0" w:color="auto"/>
        <w:bottom w:val="none" w:sz="0" w:space="0" w:color="auto"/>
        <w:right w:val="none" w:sz="0" w:space="0" w:color="auto"/>
      </w:divBdr>
    </w:div>
    <w:div w:id="414135774">
      <w:bodyDiv w:val="1"/>
      <w:marLeft w:val="0"/>
      <w:marRight w:val="0"/>
      <w:marTop w:val="0"/>
      <w:marBottom w:val="0"/>
      <w:divBdr>
        <w:top w:val="none" w:sz="0" w:space="0" w:color="auto"/>
        <w:left w:val="none" w:sz="0" w:space="0" w:color="auto"/>
        <w:bottom w:val="none" w:sz="0" w:space="0" w:color="auto"/>
        <w:right w:val="none" w:sz="0" w:space="0" w:color="auto"/>
      </w:divBdr>
    </w:div>
    <w:div w:id="415053973">
      <w:bodyDiv w:val="1"/>
      <w:marLeft w:val="0"/>
      <w:marRight w:val="0"/>
      <w:marTop w:val="0"/>
      <w:marBottom w:val="0"/>
      <w:divBdr>
        <w:top w:val="none" w:sz="0" w:space="0" w:color="auto"/>
        <w:left w:val="none" w:sz="0" w:space="0" w:color="auto"/>
        <w:bottom w:val="none" w:sz="0" w:space="0" w:color="auto"/>
        <w:right w:val="none" w:sz="0" w:space="0" w:color="auto"/>
      </w:divBdr>
    </w:div>
    <w:div w:id="469631787">
      <w:bodyDiv w:val="1"/>
      <w:marLeft w:val="0"/>
      <w:marRight w:val="0"/>
      <w:marTop w:val="0"/>
      <w:marBottom w:val="0"/>
      <w:divBdr>
        <w:top w:val="none" w:sz="0" w:space="0" w:color="auto"/>
        <w:left w:val="none" w:sz="0" w:space="0" w:color="auto"/>
        <w:bottom w:val="none" w:sz="0" w:space="0" w:color="auto"/>
        <w:right w:val="none" w:sz="0" w:space="0" w:color="auto"/>
      </w:divBdr>
    </w:div>
    <w:div w:id="559559067">
      <w:bodyDiv w:val="1"/>
      <w:marLeft w:val="0"/>
      <w:marRight w:val="0"/>
      <w:marTop w:val="0"/>
      <w:marBottom w:val="0"/>
      <w:divBdr>
        <w:top w:val="none" w:sz="0" w:space="0" w:color="auto"/>
        <w:left w:val="none" w:sz="0" w:space="0" w:color="auto"/>
        <w:bottom w:val="none" w:sz="0" w:space="0" w:color="auto"/>
        <w:right w:val="none" w:sz="0" w:space="0" w:color="auto"/>
      </w:divBdr>
    </w:div>
    <w:div w:id="592589042">
      <w:bodyDiv w:val="1"/>
      <w:marLeft w:val="0"/>
      <w:marRight w:val="0"/>
      <w:marTop w:val="0"/>
      <w:marBottom w:val="0"/>
      <w:divBdr>
        <w:top w:val="none" w:sz="0" w:space="0" w:color="auto"/>
        <w:left w:val="none" w:sz="0" w:space="0" w:color="auto"/>
        <w:bottom w:val="none" w:sz="0" w:space="0" w:color="auto"/>
        <w:right w:val="none" w:sz="0" w:space="0" w:color="auto"/>
      </w:divBdr>
    </w:div>
    <w:div w:id="683166333">
      <w:bodyDiv w:val="1"/>
      <w:marLeft w:val="0"/>
      <w:marRight w:val="0"/>
      <w:marTop w:val="0"/>
      <w:marBottom w:val="0"/>
      <w:divBdr>
        <w:top w:val="none" w:sz="0" w:space="0" w:color="auto"/>
        <w:left w:val="none" w:sz="0" w:space="0" w:color="auto"/>
        <w:bottom w:val="none" w:sz="0" w:space="0" w:color="auto"/>
        <w:right w:val="none" w:sz="0" w:space="0" w:color="auto"/>
      </w:divBdr>
    </w:div>
    <w:div w:id="724988310">
      <w:bodyDiv w:val="1"/>
      <w:marLeft w:val="0"/>
      <w:marRight w:val="0"/>
      <w:marTop w:val="0"/>
      <w:marBottom w:val="0"/>
      <w:divBdr>
        <w:top w:val="none" w:sz="0" w:space="0" w:color="auto"/>
        <w:left w:val="none" w:sz="0" w:space="0" w:color="auto"/>
        <w:bottom w:val="none" w:sz="0" w:space="0" w:color="auto"/>
        <w:right w:val="none" w:sz="0" w:space="0" w:color="auto"/>
      </w:divBdr>
    </w:div>
    <w:div w:id="774325057">
      <w:bodyDiv w:val="1"/>
      <w:marLeft w:val="0"/>
      <w:marRight w:val="0"/>
      <w:marTop w:val="0"/>
      <w:marBottom w:val="0"/>
      <w:divBdr>
        <w:top w:val="none" w:sz="0" w:space="0" w:color="auto"/>
        <w:left w:val="none" w:sz="0" w:space="0" w:color="auto"/>
        <w:bottom w:val="none" w:sz="0" w:space="0" w:color="auto"/>
        <w:right w:val="none" w:sz="0" w:space="0" w:color="auto"/>
      </w:divBdr>
    </w:div>
    <w:div w:id="891307241">
      <w:bodyDiv w:val="1"/>
      <w:marLeft w:val="0"/>
      <w:marRight w:val="0"/>
      <w:marTop w:val="0"/>
      <w:marBottom w:val="0"/>
      <w:divBdr>
        <w:top w:val="none" w:sz="0" w:space="0" w:color="auto"/>
        <w:left w:val="none" w:sz="0" w:space="0" w:color="auto"/>
        <w:bottom w:val="none" w:sz="0" w:space="0" w:color="auto"/>
        <w:right w:val="none" w:sz="0" w:space="0" w:color="auto"/>
      </w:divBdr>
    </w:div>
    <w:div w:id="893077207">
      <w:bodyDiv w:val="1"/>
      <w:marLeft w:val="0"/>
      <w:marRight w:val="0"/>
      <w:marTop w:val="0"/>
      <w:marBottom w:val="0"/>
      <w:divBdr>
        <w:top w:val="none" w:sz="0" w:space="0" w:color="auto"/>
        <w:left w:val="none" w:sz="0" w:space="0" w:color="auto"/>
        <w:bottom w:val="none" w:sz="0" w:space="0" w:color="auto"/>
        <w:right w:val="none" w:sz="0" w:space="0" w:color="auto"/>
      </w:divBdr>
    </w:div>
    <w:div w:id="980697083">
      <w:bodyDiv w:val="1"/>
      <w:marLeft w:val="0"/>
      <w:marRight w:val="0"/>
      <w:marTop w:val="0"/>
      <w:marBottom w:val="0"/>
      <w:divBdr>
        <w:top w:val="none" w:sz="0" w:space="0" w:color="auto"/>
        <w:left w:val="none" w:sz="0" w:space="0" w:color="auto"/>
        <w:bottom w:val="none" w:sz="0" w:space="0" w:color="auto"/>
        <w:right w:val="none" w:sz="0" w:space="0" w:color="auto"/>
      </w:divBdr>
    </w:div>
    <w:div w:id="1019696110">
      <w:bodyDiv w:val="1"/>
      <w:marLeft w:val="0"/>
      <w:marRight w:val="0"/>
      <w:marTop w:val="0"/>
      <w:marBottom w:val="0"/>
      <w:divBdr>
        <w:top w:val="none" w:sz="0" w:space="0" w:color="auto"/>
        <w:left w:val="none" w:sz="0" w:space="0" w:color="auto"/>
        <w:bottom w:val="none" w:sz="0" w:space="0" w:color="auto"/>
        <w:right w:val="none" w:sz="0" w:space="0" w:color="auto"/>
      </w:divBdr>
    </w:div>
    <w:div w:id="1061366825">
      <w:bodyDiv w:val="1"/>
      <w:marLeft w:val="0"/>
      <w:marRight w:val="0"/>
      <w:marTop w:val="0"/>
      <w:marBottom w:val="0"/>
      <w:divBdr>
        <w:top w:val="none" w:sz="0" w:space="0" w:color="auto"/>
        <w:left w:val="none" w:sz="0" w:space="0" w:color="auto"/>
        <w:bottom w:val="none" w:sz="0" w:space="0" w:color="auto"/>
        <w:right w:val="none" w:sz="0" w:space="0" w:color="auto"/>
      </w:divBdr>
    </w:div>
    <w:div w:id="1065957281">
      <w:bodyDiv w:val="1"/>
      <w:marLeft w:val="0"/>
      <w:marRight w:val="0"/>
      <w:marTop w:val="0"/>
      <w:marBottom w:val="0"/>
      <w:divBdr>
        <w:top w:val="none" w:sz="0" w:space="0" w:color="auto"/>
        <w:left w:val="none" w:sz="0" w:space="0" w:color="auto"/>
        <w:bottom w:val="none" w:sz="0" w:space="0" w:color="auto"/>
        <w:right w:val="none" w:sz="0" w:space="0" w:color="auto"/>
      </w:divBdr>
    </w:div>
    <w:div w:id="1094284564">
      <w:bodyDiv w:val="1"/>
      <w:marLeft w:val="0"/>
      <w:marRight w:val="0"/>
      <w:marTop w:val="0"/>
      <w:marBottom w:val="0"/>
      <w:divBdr>
        <w:top w:val="none" w:sz="0" w:space="0" w:color="auto"/>
        <w:left w:val="none" w:sz="0" w:space="0" w:color="auto"/>
        <w:bottom w:val="none" w:sz="0" w:space="0" w:color="auto"/>
        <w:right w:val="none" w:sz="0" w:space="0" w:color="auto"/>
      </w:divBdr>
    </w:div>
    <w:div w:id="1113866970">
      <w:bodyDiv w:val="1"/>
      <w:marLeft w:val="0"/>
      <w:marRight w:val="0"/>
      <w:marTop w:val="0"/>
      <w:marBottom w:val="0"/>
      <w:divBdr>
        <w:top w:val="none" w:sz="0" w:space="0" w:color="auto"/>
        <w:left w:val="none" w:sz="0" w:space="0" w:color="auto"/>
        <w:bottom w:val="none" w:sz="0" w:space="0" w:color="auto"/>
        <w:right w:val="none" w:sz="0" w:space="0" w:color="auto"/>
      </w:divBdr>
    </w:div>
    <w:div w:id="1148744626">
      <w:bodyDiv w:val="1"/>
      <w:marLeft w:val="0"/>
      <w:marRight w:val="0"/>
      <w:marTop w:val="0"/>
      <w:marBottom w:val="0"/>
      <w:divBdr>
        <w:top w:val="none" w:sz="0" w:space="0" w:color="auto"/>
        <w:left w:val="none" w:sz="0" w:space="0" w:color="auto"/>
        <w:bottom w:val="none" w:sz="0" w:space="0" w:color="auto"/>
        <w:right w:val="none" w:sz="0" w:space="0" w:color="auto"/>
      </w:divBdr>
    </w:div>
    <w:div w:id="1236865901">
      <w:bodyDiv w:val="1"/>
      <w:marLeft w:val="0"/>
      <w:marRight w:val="0"/>
      <w:marTop w:val="0"/>
      <w:marBottom w:val="0"/>
      <w:divBdr>
        <w:top w:val="none" w:sz="0" w:space="0" w:color="auto"/>
        <w:left w:val="none" w:sz="0" w:space="0" w:color="auto"/>
        <w:bottom w:val="none" w:sz="0" w:space="0" w:color="auto"/>
        <w:right w:val="none" w:sz="0" w:space="0" w:color="auto"/>
      </w:divBdr>
    </w:div>
    <w:div w:id="1291593004">
      <w:bodyDiv w:val="1"/>
      <w:marLeft w:val="0"/>
      <w:marRight w:val="0"/>
      <w:marTop w:val="0"/>
      <w:marBottom w:val="0"/>
      <w:divBdr>
        <w:top w:val="none" w:sz="0" w:space="0" w:color="auto"/>
        <w:left w:val="none" w:sz="0" w:space="0" w:color="auto"/>
        <w:bottom w:val="none" w:sz="0" w:space="0" w:color="auto"/>
        <w:right w:val="none" w:sz="0" w:space="0" w:color="auto"/>
      </w:divBdr>
    </w:div>
    <w:div w:id="1332637620">
      <w:bodyDiv w:val="1"/>
      <w:marLeft w:val="0"/>
      <w:marRight w:val="0"/>
      <w:marTop w:val="0"/>
      <w:marBottom w:val="0"/>
      <w:divBdr>
        <w:top w:val="none" w:sz="0" w:space="0" w:color="auto"/>
        <w:left w:val="none" w:sz="0" w:space="0" w:color="auto"/>
        <w:bottom w:val="none" w:sz="0" w:space="0" w:color="auto"/>
        <w:right w:val="none" w:sz="0" w:space="0" w:color="auto"/>
      </w:divBdr>
    </w:div>
    <w:div w:id="1351881117">
      <w:bodyDiv w:val="1"/>
      <w:marLeft w:val="0"/>
      <w:marRight w:val="0"/>
      <w:marTop w:val="0"/>
      <w:marBottom w:val="0"/>
      <w:divBdr>
        <w:top w:val="none" w:sz="0" w:space="0" w:color="auto"/>
        <w:left w:val="none" w:sz="0" w:space="0" w:color="auto"/>
        <w:bottom w:val="none" w:sz="0" w:space="0" w:color="auto"/>
        <w:right w:val="none" w:sz="0" w:space="0" w:color="auto"/>
      </w:divBdr>
    </w:div>
    <w:div w:id="1374695669">
      <w:bodyDiv w:val="1"/>
      <w:marLeft w:val="0"/>
      <w:marRight w:val="0"/>
      <w:marTop w:val="0"/>
      <w:marBottom w:val="0"/>
      <w:divBdr>
        <w:top w:val="none" w:sz="0" w:space="0" w:color="auto"/>
        <w:left w:val="none" w:sz="0" w:space="0" w:color="auto"/>
        <w:bottom w:val="none" w:sz="0" w:space="0" w:color="auto"/>
        <w:right w:val="none" w:sz="0" w:space="0" w:color="auto"/>
      </w:divBdr>
    </w:div>
    <w:div w:id="1409033903">
      <w:bodyDiv w:val="1"/>
      <w:marLeft w:val="0"/>
      <w:marRight w:val="0"/>
      <w:marTop w:val="0"/>
      <w:marBottom w:val="0"/>
      <w:divBdr>
        <w:top w:val="none" w:sz="0" w:space="0" w:color="auto"/>
        <w:left w:val="none" w:sz="0" w:space="0" w:color="auto"/>
        <w:bottom w:val="none" w:sz="0" w:space="0" w:color="auto"/>
        <w:right w:val="none" w:sz="0" w:space="0" w:color="auto"/>
      </w:divBdr>
    </w:div>
    <w:div w:id="1413817975">
      <w:bodyDiv w:val="1"/>
      <w:marLeft w:val="0"/>
      <w:marRight w:val="0"/>
      <w:marTop w:val="0"/>
      <w:marBottom w:val="0"/>
      <w:divBdr>
        <w:top w:val="none" w:sz="0" w:space="0" w:color="auto"/>
        <w:left w:val="none" w:sz="0" w:space="0" w:color="auto"/>
        <w:bottom w:val="none" w:sz="0" w:space="0" w:color="auto"/>
        <w:right w:val="none" w:sz="0" w:space="0" w:color="auto"/>
      </w:divBdr>
    </w:div>
    <w:div w:id="1414813386">
      <w:bodyDiv w:val="1"/>
      <w:marLeft w:val="0"/>
      <w:marRight w:val="0"/>
      <w:marTop w:val="0"/>
      <w:marBottom w:val="0"/>
      <w:divBdr>
        <w:top w:val="none" w:sz="0" w:space="0" w:color="auto"/>
        <w:left w:val="none" w:sz="0" w:space="0" w:color="auto"/>
        <w:bottom w:val="none" w:sz="0" w:space="0" w:color="auto"/>
        <w:right w:val="none" w:sz="0" w:space="0" w:color="auto"/>
      </w:divBdr>
    </w:div>
    <w:div w:id="1415324370">
      <w:bodyDiv w:val="1"/>
      <w:marLeft w:val="0"/>
      <w:marRight w:val="0"/>
      <w:marTop w:val="0"/>
      <w:marBottom w:val="0"/>
      <w:divBdr>
        <w:top w:val="none" w:sz="0" w:space="0" w:color="auto"/>
        <w:left w:val="none" w:sz="0" w:space="0" w:color="auto"/>
        <w:bottom w:val="none" w:sz="0" w:space="0" w:color="auto"/>
        <w:right w:val="none" w:sz="0" w:space="0" w:color="auto"/>
      </w:divBdr>
    </w:div>
    <w:div w:id="1426148273">
      <w:bodyDiv w:val="1"/>
      <w:marLeft w:val="0"/>
      <w:marRight w:val="0"/>
      <w:marTop w:val="0"/>
      <w:marBottom w:val="0"/>
      <w:divBdr>
        <w:top w:val="none" w:sz="0" w:space="0" w:color="auto"/>
        <w:left w:val="none" w:sz="0" w:space="0" w:color="auto"/>
        <w:bottom w:val="none" w:sz="0" w:space="0" w:color="auto"/>
        <w:right w:val="none" w:sz="0" w:space="0" w:color="auto"/>
      </w:divBdr>
    </w:div>
    <w:div w:id="1443111827">
      <w:bodyDiv w:val="1"/>
      <w:marLeft w:val="0"/>
      <w:marRight w:val="0"/>
      <w:marTop w:val="0"/>
      <w:marBottom w:val="0"/>
      <w:divBdr>
        <w:top w:val="none" w:sz="0" w:space="0" w:color="auto"/>
        <w:left w:val="none" w:sz="0" w:space="0" w:color="auto"/>
        <w:bottom w:val="none" w:sz="0" w:space="0" w:color="auto"/>
        <w:right w:val="none" w:sz="0" w:space="0" w:color="auto"/>
      </w:divBdr>
    </w:div>
    <w:div w:id="1515728435">
      <w:bodyDiv w:val="1"/>
      <w:marLeft w:val="0"/>
      <w:marRight w:val="0"/>
      <w:marTop w:val="0"/>
      <w:marBottom w:val="0"/>
      <w:divBdr>
        <w:top w:val="none" w:sz="0" w:space="0" w:color="auto"/>
        <w:left w:val="none" w:sz="0" w:space="0" w:color="auto"/>
        <w:bottom w:val="none" w:sz="0" w:space="0" w:color="auto"/>
        <w:right w:val="none" w:sz="0" w:space="0" w:color="auto"/>
      </w:divBdr>
    </w:div>
    <w:div w:id="1569419358">
      <w:bodyDiv w:val="1"/>
      <w:marLeft w:val="0"/>
      <w:marRight w:val="0"/>
      <w:marTop w:val="0"/>
      <w:marBottom w:val="0"/>
      <w:divBdr>
        <w:top w:val="none" w:sz="0" w:space="0" w:color="auto"/>
        <w:left w:val="none" w:sz="0" w:space="0" w:color="auto"/>
        <w:bottom w:val="none" w:sz="0" w:space="0" w:color="auto"/>
        <w:right w:val="none" w:sz="0" w:space="0" w:color="auto"/>
      </w:divBdr>
    </w:div>
    <w:div w:id="1815101164">
      <w:bodyDiv w:val="1"/>
      <w:marLeft w:val="0"/>
      <w:marRight w:val="0"/>
      <w:marTop w:val="0"/>
      <w:marBottom w:val="0"/>
      <w:divBdr>
        <w:top w:val="none" w:sz="0" w:space="0" w:color="auto"/>
        <w:left w:val="none" w:sz="0" w:space="0" w:color="auto"/>
        <w:bottom w:val="none" w:sz="0" w:space="0" w:color="auto"/>
        <w:right w:val="none" w:sz="0" w:space="0" w:color="auto"/>
      </w:divBdr>
    </w:div>
    <w:div w:id="1833521490">
      <w:bodyDiv w:val="1"/>
      <w:marLeft w:val="0"/>
      <w:marRight w:val="0"/>
      <w:marTop w:val="0"/>
      <w:marBottom w:val="0"/>
      <w:divBdr>
        <w:top w:val="none" w:sz="0" w:space="0" w:color="auto"/>
        <w:left w:val="none" w:sz="0" w:space="0" w:color="auto"/>
        <w:bottom w:val="none" w:sz="0" w:space="0" w:color="auto"/>
        <w:right w:val="none" w:sz="0" w:space="0" w:color="auto"/>
      </w:divBdr>
    </w:div>
    <w:div w:id="1849060614">
      <w:bodyDiv w:val="1"/>
      <w:marLeft w:val="0"/>
      <w:marRight w:val="0"/>
      <w:marTop w:val="0"/>
      <w:marBottom w:val="0"/>
      <w:divBdr>
        <w:top w:val="none" w:sz="0" w:space="0" w:color="auto"/>
        <w:left w:val="none" w:sz="0" w:space="0" w:color="auto"/>
        <w:bottom w:val="none" w:sz="0" w:space="0" w:color="auto"/>
        <w:right w:val="none" w:sz="0" w:space="0" w:color="auto"/>
      </w:divBdr>
    </w:div>
    <w:div w:id="1923950702">
      <w:bodyDiv w:val="1"/>
      <w:marLeft w:val="0"/>
      <w:marRight w:val="0"/>
      <w:marTop w:val="0"/>
      <w:marBottom w:val="0"/>
      <w:divBdr>
        <w:top w:val="none" w:sz="0" w:space="0" w:color="auto"/>
        <w:left w:val="none" w:sz="0" w:space="0" w:color="auto"/>
        <w:bottom w:val="none" w:sz="0" w:space="0" w:color="auto"/>
        <w:right w:val="none" w:sz="0" w:space="0" w:color="auto"/>
      </w:divBdr>
    </w:div>
    <w:div w:id="1933588620">
      <w:bodyDiv w:val="1"/>
      <w:marLeft w:val="0"/>
      <w:marRight w:val="0"/>
      <w:marTop w:val="0"/>
      <w:marBottom w:val="0"/>
      <w:divBdr>
        <w:top w:val="none" w:sz="0" w:space="0" w:color="auto"/>
        <w:left w:val="none" w:sz="0" w:space="0" w:color="auto"/>
        <w:bottom w:val="none" w:sz="0" w:space="0" w:color="auto"/>
        <w:right w:val="none" w:sz="0" w:space="0" w:color="auto"/>
      </w:divBdr>
    </w:div>
    <w:div w:id="1989632617">
      <w:bodyDiv w:val="1"/>
      <w:marLeft w:val="0"/>
      <w:marRight w:val="0"/>
      <w:marTop w:val="0"/>
      <w:marBottom w:val="0"/>
      <w:divBdr>
        <w:top w:val="none" w:sz="0" w:space="0" w:color="auto"/>
        <w:left w:val="none" w:sz="0" w:space="0" w:color="auto"/>
        <w:bottom w:val="none" w:sz="0" w:space="0" w:color="auto"/>
        <w:right w:val="none" w:sz="0" w:space="0" w:color="auto"/>
      </w:divBdr>
    </w:div>
    <w:div w:id="1990396728">
      <w:bodyDiv w:val="1"/>
      <w:marLeft w:val="0"/>
      <w:marRight w:val="0"/>
      <w:marTop w:val="0"/>
      <w:marBottom w:val="0"/>
      <w:divBdr>
        <w:top w:val="none" w:sz="0" w:space="0" w:color="auto"/>
        <w:left w:val="none" w:sz="0" w:space="0" w:color="auto"/>
        <w:bottom w:val="none" w:sz="0" w:space="0" w:color="auto"/>
        <w:right w:val="none" w:sz="0" w:space="0" w:color="auto"/>
      </w:divBdr>
    </w:div>
    <w:div w:id="2067410816">
      <w:bodyDiv w:val="1"/>
      <w:marLeft w:val="0"/>
      <w:marRight w:val="0"/>
      <w:marTop w:val="0"/>
      <w:marBottom w:val="0"/>
      <w:divBdr>
        <w:top w:val="none" w:sz="0" w:space="0" w:color="auto"/>
        <w:left w:val="none" w:sz="0" w:space="0" w:color="auto"/>
        <w:bottom w:val="none" w:sz="0" w:space="0" w:color="auto"/>
        <w:right w:val="none" w:sz="0" w:space="0" w:color="auto"/>
      </w:divBdr>
    </w:div>
    <w:div w:id="2091536169">
      <w:bodyDiv w:val="1"/>
      <w:marLeft w:val="0"/>
      <w:marRight w:val="0"/>
      <w:marTop w:val="0"/>
      <w:marBottom w:val="0"/>
      <w:divBdr>
        <w:top w:val="none" w:sz="0" w:space="0" w:color="auto"/>
        <w:left w:val="none" w:sz="0" w:space="0" w:color="auto"/>
        <w:bottom w:val="none" w:sz="0" w:space="0" w:color="auto"/>
        <w:right w:val="none" w:sz="0" w:space="0" w:color="auto"/>
      </w:divBdr>
    </w:div>
    <w:div w:id="21263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6207-EA96-46C4-8CE6-B4E1CC23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293</Pages>
  <Words>79853</Words>
  <Characters>455164</Characters>
  <Application>Microsoft Office Word</Application>
  <DocSecurity>0</DocSecurity>
  <Lines>3793</Lines>
  <Paragraphs>1067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Сафина Юлия Рифатовна</dc:creator>
  <cp:lastModifiedBy>Скворцова Наталья Николаевна</cp:lastModifiedBy>
  <cp:revision>225</cp:revision>
  <cp:lastPrinted>2022-10-27T04:30:00Z</cp:lastPrinted>
  <dcterms:created xsi:type="dcterms:W3CDTF">2017-11-14T09:22:00Z</dcterms:created>
  <dcterms:modified xsi:type="dcterms:W3CDTF">2022-10-27T04:31:00Z</dcterms:modified>
</cp:coreProperties>
</file>