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учреждения дополнительного образования детей </w:t>
      </w:r>
      <w:r w:rsidR="00963C69">
        <w:rPr>
          <w:rStyle w:val="a5"/>
          <w:rFonts w:ascii="Times New Roman" w:hAnsi="Times New Roman" w:cs="Times New Roman"/>
          <w:i w:val="0"/>
          <w:sz w:val="28"/>
          <w:szCs w:val="28"/>
        </w:rPr>
        <w:t>«Детская школа искусств»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F3053D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963C69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963C69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963C69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</w:t>
      </w:r>
      <w:r w:rsidR="00C70B40">
        <w:rPr>
          <w:rFonts w:ascii="Times New Roman" w:hAnsi="Times New Roman" w:cs="Times New Roman"/>
          <w:sz w:val="28"/>
          <w:szCs w:val="28"/>
        </w:rPr>
        <w:t xml:space="preserve">  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963C69">
        <w:rPr>
          <w:rFonts w:ascii="Times New Roman" w:hAnsi="Times New Roman" w:cs="Times New Roman"/>
          <w:sz w:val="28"/>
          <w:szCs w:val="28"/>
        </w:rPr>
        <w:t xml:space="preserve">МБУ ДОД «Детская школа искусств» </w:t>
      </w:r>
      <w:r w:rsidR="00F3053D">
        <w:rPr>
          <w:rFonts w:ascii="Times New Roman" w:hAnsi="Times New Roman" w:cs="Times New Roman"/>
          <w:sz w:val="28"/>
          <w:szCs w:val="28"/>
        </w:rPr>
        <w:t>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01.01.201</w:t>
      </w:r>
      <w:r w:rsidR="00963C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</w:t>
      </w:r>
      <w:r w:rsidR="00963C69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муниципальное задание учреждением выполнено в полном объеме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4E39EE"/>
    <w:rsid w:val="00702D63"/>
    <w:rsid w:val="00751D8C"/>
    <w:rsid w:val="0077464D"/>
    <w:rsid w:val="007B054D"/>
    <w:rsid w:val="008135F4"/>
    <w:rsid w:val="00865366"/>
    <w:rsid w:val="00963C69"/>
    <w:rsid w:val="009F2AD0"/>
    <w:rsid w:val="00AB740E"/>
    <w:rsid w:val="00C12AFF"/>
    <w:rsid w:val="00C70B40"/>
    <w:rsid w:val="00D30703"/>
    <w:rsid w:val="00F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2015-05-26T06:05:00Z</dcterms:modified>
</cp:coreProperties>
</file>