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FFB" w:rsidRDefault="00352FFB"/>
    <w:p w:rsidR="00352FFB" w:rsidRDefault="005252CD">
      <w:pPr>
        <w:pStyle w:val="32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Отчёт </w:t>
      </w:r>
    </w:p>
    <w:p w:rsidR="00352FFB" w:rsidRDefault="005252CD">
      <w:pPr>
        <w:pStyle w:val="32"/>
        <w:spacing w:after="0"/>
        <w:jc w:val="center"/>
      </w:pPr>
      <w:r>
        <w:rPr>
          <w:b/>
          <w:sz w:val="24"/>
          <w:szCs w:val="24"/>
        </w:rPr>
        <w:t>отдела информационных технологий</w:t>
      </w:r>
    </w:p>
    <w:p w:rsidR="00352FFB" w:rsidRDefault="005252CD">
      <w:pPr>
        <w:pStyle w:val="32"/>
        <w:spacing w:after="0"/>
        <w:jc w:val="center"/>
      </w:pPr>
      <w:r>
        <w:rPr>
          <w:b/>
          <w:sz w:val="24"/>
          <w:szCs w:val="24"/>
        </w:rPr>
        <w:t xml:space="preserve">за </w:t>
      </w:r>
      <w:r w:rsidR="00A70619" w:rsidRPr="00244E8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квартал 201</w:t>
      </w:r>
      <w:r w:rsidR="00A70619" w:rsidRPr="00244E80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г.</w:t>
      </w:r>
    </w:p>
    <w:p w:rsidR="00352FFB" w:rsidRDefault="005252CD">
      <w:pPr>
        <w:pStyle w:val="WW-2"/>
      </w:pPr>
      <w:r>
        <w:tab/>
      </w:r>
    </w:p>
    <w:p w:rsidR="00352FFB" w:rsidRDefault="005252CD">
      <w:pPr>
        <w:pStyle w:val="WW-2"/>
        <w:ind w:firstLine="708"/>
      </w:pPr>
      <w:r>
        <w:t xml:space="preserve">В течение </w:t>
      </w:r>
      <w:r w:rsidR="00244E80" w:rsidRPr="002E3D68">
        <w:t>1</w:t>
      </w:r>
      <w:r>
        <w:t xml:space="preserve"> квартала 201</w:t>
      </w:r>
      <w:r w:rsidR="00244E80" w:rsidRPr="002E3D68">
        <w:t>8</w:t>
      </w:r>
      <w:r>
        <w:t xml:space="preserve"> г. отделом информационных технологий выполнены следующие работы:</w:t>
      </w:r>
    </w:p>
    <w:tbl>
      <w:tblPr>
        <w:tblW w:w="10188" w:type="dxa"/>
        <w:tblInd w:w="-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410"/>
        <w:gridCol w:w="23"/>
        <w:gridCol w:w="2354"/>
        <w:gridCol w:w="1441"/>
        <w:gridCol w:w="1394"/>
        <w:gridCol w:w="4534"/>
        <w:gridCol w:w="16"/>
        <w:gridCol w:w="16"/>
      </w:tblGrid>
      <w:tr w:rsidR="0011581C" w:rsidTr="00C42721">
        <w:trPr>
          <w:gridAfter w:val="1"/>
          <w:wAfter w:w="16" w:type="dxa"/>
        </w:trPr>
        <w:tc>
          <w:tcPr>
            <w:tcW w:w="4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5252CD">
            <w:pPr>
              <w:pStyle w:val="WW-2"/>
              <w:snapToGrid w:val="0"/>
              <w:jc w:val="center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№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5252CD">
            <w:pPr>
              <w:pStyle w:val="WW-2"/>
              <w:snapToGrid w:val="0"/>
              <w:ind w:left="57" w:right="57"/>
              <w:jc w:val="center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Наименование работ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5252CD">
            <w:pPr>
              <w:pStyle w:val="WW-2"/>
              <w:snapToGrid w:val="0"/>
              <w:ind w:left="57" w:right="57"/>
              <w:jc w:val="center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Срок исполнения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5252CD">
            <w:pPr>
              <w:pStyle w:val="WW-2"/>
              <w:snapToGrid w:val="0"/>
              <w:jc w:val="center"/>
              <w:rPr>
                <w:i/>
                <w:sz w:val="20"/>
                <w:szCs w:val="22"/>
              </w:rPr>
            </w:pPr>
            <w:proofErr w:type="spellStart"/>
            <w:r>
              <w:rPr>
                <w:i/>
                <w:sz w:val="20"/>
                <w:szCs w:val="22"/>
              </w:rPr>
              <w:t>Ответств</w:t>
            </w:r>
            <w:proofErr w:type="spellEnd"/>
            <w:r>
              <w:rPr>
                <w:i/>
                <w:sz w:val="20"/>
                <w:szCs w:val="22"/>
              </w:rPr>
              <w:t>. исполнитель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5252CD">
            <w:pPr>
              <w:pStyle w:val="WW-2"/>
              <w:snapToGrid w:val="0"/>
              <w:jc w:val="center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Исполнение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FFB" w:rsidRDefault="00352FFB"/>
        </w:tc>
      </w:tr>
      <w:tr w:rsidR="00352FFB" w:rsidTr="00C42721">
        <w:trPr>
          <w:gridAfter w:val="1"/>
          <w:wAfter w:w="16" w:type="dxa"/>
          <w:trHeight w:val="766"/>
        </w:trPr>
        <w:tc>
          <w:tcPr>
            <w:tcW w:w="1015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352FFB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352FFB" w:rsidRDefault="005252CD">
            <w:pPr>
              <w:pStyle w:val="WW-2"/>
              <w:snapToGrid w:val="0"/>
              <w:ind w:left="3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1. Деятельность по решению вопросов местного значения или реализации отдельных государственных полномочий, переданных органам местного самоуправления</w:t>
            </w:r>
          </w:p>
          <w:p w:rsidR="00352FFB" w:rsidRDefault="00352FFB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FFB" w:rsidRDefault="00352FFB"/>
        </w:tc>
      </w:tr>
      <w:tr w:rsidR="0011581C" w:rsidTr="00C42721">
        <w:trPr>
          <w:gridAfter w:val="1"/>
          <w:wAfter w:w="16" w:type="dxa"/>
        </w:trPr>
        <w:tc>
          <w:tcPr>
            <w:tcW w:w="4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352FFB">
            <w:pPr>
              <w:pStyle w:val="aa"/>
              <w:numPr>
                <w:ilvl w:val="0"/>
                <w:numId w:val="2"/>
              </w:numPr>
              <w:snapToGrid w:val="0"/>
              <w:jc w:val="center"/>
              <w:rPr>
                <w:rFonts w:cs="Tahoma"/>
              </w:rPr>
            </w:pP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5252CD">
            <w:pPr>
              <w:snapToGrid w:val="0"/>
            </w:pPr>
            <w:r>
              <w:t>Исполнение мероприятий муниципальной программы «Развитие гражданского и информационного общества города Югорска на 2014-2020 годы»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5252CD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5252CD">
            <w:pPr>
              <w:snapToGrid w:val="0"/>
              <w:jc w:val="center"/>
            </w:pPr>
            <w:r>
              <w:t>Ефремов П.Н.,</w:t>
            </w:r>
          </w:p>
          <w:p w:rsidR="00352FFB" w:rsidRDefault="005252CD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Дергилев О.В.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5252CD">
            <w:r>
              <w:t xml:space="preserve">Выполнено. 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FFB" w:rsidRDefault="00352FFB"/>
        </w:tc>
      </w:tr>
      <w:tr w:rsidR="0011581C" w:rsidTr="00C42721">
        <w:trPr>
          <w:gridAfter w:val="1"/>
          <w:wAfter w:w="16" w:type="dxa"/>
        </w:trPr>
        <w:tc>
          <w:tcPr>
            <w:tcW w:w="4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352FFB">
            <w:pPr>
              <w:pStyle w:val="aa"/>
              <w:numPr>
                <w:ilvl w:val="0"/>
                <w:numId w:val="2"/>
              </w:numPr>
              <w:snapToGrid w:val="0"/>
              <w:jc w:val="center"/>
              <w:rPr>
                <w:rFonts w:cs="Tahoma"/>
              </w:rPr>
            </w:pP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5252CD">
            <w:pPr>
              <w:snapToGrid w:val="0"/>
            </w:pPr>
            <w:proofErr w:type="spellStart"/>
            <w:r>
              <w:rPr>
                <w:lang w:val="en-US"/>
              </w:rPr>
              <w:t>Подготовка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нормативных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правовых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актов</w:t>
            </w:r>
            <w:proofErr w:type="spellEnd"/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5252CD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При необходимости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5252CD">
            <w:pPr>
              <w:snapToGrid w:val="0"/>
              <w:jc w:val="center"/>
            </w:pPr>
            <w:r>
              <w:t>Ефремов П.Н.,</w:t>
            </w:r>
          </w:p>
          <w:p w:rsidR="00352FFB" w:rsidRDefault="005252CD">
            <w:pPr>
              <w:snapToGrid w:val="0"/>
              <w:jc w:val="center"/>
            </w:pPr>
            <w:r>
              <w:rPr>
                <w:rFonts w:cs="Tahoma"/>
              </w:rPr>
              <w:t>Дергилев О.В.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5252CD" w:rsidP="002E3D68">
            <w:r>
              <w:t xml:space="preserve">1. постановление от </w:t>
            </w:r>
            <w:r w:rsidR="002E3D68" w:rsidRPr="002E3D68">
              <w:t>3</w:t>
            </w:r>
            <w:r w:rsidR="00F34C4A" w:rsidRPr="00F34C4A">
              <w:t>1</w:t>
            </w:r>
            <w:r>
              <w:t>.</w:t>
            </w:r>
            <w:r w:rsidR="002E3D68" w:rsidRPr="002E3D68">
              <w:t>0</w:t>
            </w:r>
            <w:r w:rsidR="00F34C4A" w:rsidRPr="00F34C4A">
              <w:t>1</w:t>
            </w:r>
            <w:r>
              <w:t>.201</w:t>
            </w:r>
            <w:r w:rsidR="002E3D68" w:rsidRPr="002E3D68">
              <w:t>8</w:t>
            </w:r>
            <w:r>
              <w:t xml:space="preserve"> № </w:t>
            </w:r>
            <w:r w:rsidR="00F34C4A" w:rsidRPr="00F34C4A">
              <w:t>2</w:t>
            </w:r>
            <w:r w:rsidR="002E3D68" w:rsidRPr="002E3D68">
              <w:t>82</w:t>
            </w:r>
            <w:r>
              <w:t xml:space="preserve"> «О внесении изменений в постановление администрации города Югорска от 31.10.2013 № 3280 «О муниципальной программе…»; 2. </w:t>
            </w:r>
            <w:r w:rsidR="0006709A">
              <w:t>постановление</w:t>
            </w:r>
            <w:r>
              <w:t xml:space="preserve"> от </w:t>
            </w:r>
            <w:r w:rsidR="002E3D68" w:rsidRPr="002E3D68">
              <w:t>07</w:t>
            </w:r>
            <w:r>
              <w:t>.</w:t>
            </w:r>
            <w:r w:rsidR="002E3D68" w:rsidRPr="002E3D68">
              <w:t>03</w:t>
            </w:r>
            <w:r>
              <w:t>.201</w:t>
            </w:r>
            <w:r w:rsidR="002E3D68" w:rsidRPr="002E3D68">
              <w:t>8</w:t>
            </w:r>
            <w:r>
              <w:t xml:space="preserve"> № </w:t>
            </w:r>
            <w:r w:rsidR="002E3D68" w:rsidRPr="002E3D68">
              <w:t>694</w:t>
            </w:r>
            <w:r>
              <w:t xml:space="preserve"> «Об утверждении </w:t>
            </w:r>
            <w:r w:rsidR="002E3D68">
              <w:t>Плана мероприятий по популяризации механизмов получения государственных и муниципальных услуг в электронной форме в городе Югорске на 2018-2019 годы</w:t>
            </w:r>
            <w:r>
              <w:t>»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FFB" w:rsidRDefault="00352FFB"/>
        </w:tc>
      </w:tr>
      <w:tr w:rsidR="00352FFB" w:rsidTr="00C42721">
        <w:trPr>
          <w:gridAfter w:val="1"/>
          <w:wAfter w:w="16" w:type="dxa"/>
        </w:trPr>
        <w:tc>
          <w:tcPr>
            <w:tcW w:w="1015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352FFB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352FFB" w:rsidRDefault="005252CD">
            <w:pPr>
              <w:pStyle w:val="WW-2"/>
              <w:snapToGrid w:val="0"/>
              <w:ind w:left="-3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2. Организационная работа</w:t>
            </w:r>
          </w:p>
          <w:p w:rsidR="00352FFB" w:rsidRDefault="00352FFB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FFB" w:rsidRDefault="00352FFB"/>
        </w:tc>
      </w:tr>
      <w:tr w:rsidR="0011581C" w:rsidTr="00C42721">
        <w:trPr>
          <w:gridAfter w:val="1"/>
          <w:wAfter w:w="16" w:type="dxa"/>
        </w:trPr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352FFB">
            <w:pPr>
              <w:pStyle w:val="WW-2"/>
              <w:numPr>
                <w:ilvl w:val="0"/>
                <w:numId w:val="2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5252CD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Работа в составе контрактной службы, подготовка документации для муниципальных закупок средств вычислительной техники и программного обеспечения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5252CD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5252CD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О.В.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5252CD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Выполнено.</w:t>
            </w:r>
          </w:p>
          <w:p w:rsidR="00352FFB" w:rsidRDefault="005252CD" w:rsidP="002E3D68">
            <w:pPr>
              <w:pStyle w:val="WW-2"/>
              <w:snapToGrid w:val="0"/>
              <w:jc w:val="left"/>
            </w:pPr>
            <w:r>
              <w:rPr>
                <w:sz w:val="20"/>
              </w:rPr>
              <w:t xml:space="preserve">Подготовлена документация для </w:t>
            </w:r>
            <w:r w:rsidR="002E3D68">
              <w:rPr>
                <w:sz w:val="20"/>
              </w:rPr>
              <w:t>5</w:t>
            </w:r>
            <w:r>
              <w:rPr>
                <w:sz w:val="20"/>
              </w:rPr>
              <w:t xml:space="preserve"> электронных аукционов</w:t>
            </w:r>
            <w:r w:rsidR="002305FC">
              <w:rPr>
                <w:sz w:val="20"/>
              </w:rPr>
              <w:t>, 2 открытых конкурсов.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FFB" w:rsidRDefault="00352FFB"/>
        </w:tc>
      </w:tr>
      <w:tr w:rsidR="0011581C" w:rsidTr="00C42721">
        <w:trPr>
          <w:gridAfter w:val="1"/>
          <w:wAfter w:w="16" w:type="dxa"/>
        </w:trPr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352FFB">
            <w:pPr>
              <w:pStyle w:val="WW-2"/>
              <w:numPr>
                <w:ilvl w:val="0"/>
                <w:numId w:val="2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5252CD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Консультационная работа с пользователями, предоставление информации в различные окружные инстанции, обработка вопросов, поступающих по телефону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5252CD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5252CD">
            <w:pPr>
              <w:pStyle w:val="WW-2"/>
              <w:snapToGrid w:val="0"/>
              <w:jc w:val="center"/>
            </w:pPr>
            <w:r>
              <w:rPr>
                <w:sz w:val="20"/>
              </w:rPr>
              <w:t>Все сотрудники отдела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Pr="00D806A3" w:rsidRDefault="005252CD">
            <w:pPr>
              <w:pStyle w:val="WW-2"/>
              <w:snapToGrid w:val="0"/>
              <w:jc w:val="left"/>
              <w:rPr>
                <w:sz w:val="20"/>
              </w:rPr>
            </w:pPr>
            <w:r w:rsidRPr="00D806A3">
              <w:rPr>
                <w:sz w:val="20"/>
              </w:rPr>
              <w:t>Выполнено:</w:t>
            </w:r>
          </w:p>
          <w:p w:rsidR="00352FFB" w:rsidRPr="00D806A3" w:rsidRDefault="005252CD">
            <w:pPr>
              <w:pStyle w:val="WW-2"/>
              <w:snapToGrid w:val="0"/>
              <w:jc w:val="left"/>
            </w:pPr>
            <w:r w:rsidRPr="00D806A3">
              <w:rPr>
                <w:sz w:val="20"/>
              </w:rPr>
              <w:t xml:space="preserve">- консультации по работе с ИС – </w:t>
            </w:r>
            <w:r w:rsidR="002374B1" w:rsidRPr="002374B1">
              <w:rPr>
                <w:sz w:val="20"/>
              </w:rPr>
              <w:t>273</w:t>
            </w:r>
            <w:r w:rsidRPr="00D806A3">
              <w:rPr>
                <w:sz w:val="20"/>
              </w:rPr>
              <w:t xml:space="preserve"> </w:t>
            </w:r>
            <w:proofErr w:type="spellStart"/>
            <w:r w:rsidRPr="00D806A3">
              <w:rPr>
                <w:sz w:val="20"/>
              </w:rPr>
              <w:t>шт</w:t>
            </w:r>
            <w:proofErr w:type="spellEnd"/>
            <w:r w:rsidRPr="00D806A3">
              <w:rPr>
                <w:sz w:val="20"/>
              </w:rPr>
              <w:t>;</w:t>
            </w:r>
          </w:p>
          <w:p w:rsidR="00352FFB" w:rsidRPr="00D806A3" w:rsidRDefault="005252CD">
            <w:pPr>
              <w:pStyle w:val="WW-2"/>
              <w:snapToGrid w:val="0"/>
              <w:jc w:val="left"/>
            </w:pPr>
            <w:r w:rsidRPr="00D806A3">
              <w:rPr>
                <w:sz w:val="20"/>
              </w:rPr>
              <w:t xml:space="preserve">- консультации по работе с СЭДД – </w:t>
            </w:r>
            <w:r w:rsidR="002374B1" w:rsidRPr="002374B1">
              <w:rPr>
                <w:sz w:val="20"/>
              </w:rPr>
              <w:t>8</w:t>
            </w:r>
            <w:r w:rsidR="00976E5A" w:rsidRPr="00D806A3">
              <w:rPr>
                <w:sz w:val="20"/>
              </w:rPr>
              <w:t>9</w:t>
            </w:r>
            <w:r w:rsidRPr="00D806A3">
              <w:rPr>
                <w:sz w:val="20"/>
              </w:rPr>
              <w:t xml:space="preserve"> </w:t>
            </w:r>
            <w:proofErr w:type="spellStart"/>
            <w:r w:rsidRPr="00D806A3">
              <w:rPr>
                <w:sz w:val="20"/>
              </w:rPr>
              <w:t>шт</w:t>
            </w:r>
            <w:proofErr w:type="spellEnd"/>
            <w:r w:rsidRPr="00D806A3">
              <w:rPr>
                <w:sz w:val="20"/>
              </w:rPr>
              <w:t>;</w:t>
            </w:r>
          </w:p>
          <w:p w:rsidR="00352FFB" w:rsidRPr="00D806A3" w:rsidRDefault="005252CD">
            <w:pPr>
              <w:pStyle w:val="WW-2"/>
              <w:snapToGrid w:val="0"/>
              <w:jc w:val="left"/>
            </w:pPr>
            <w:r w:rsidRPr="00D806A3">
              <w:rPr>
                <w:sz w:val="20"/>
              </w:rPr>
              <w:t xml:space="preserve">- консультации по работе в СИР – </w:t>
            </w:r>
            <w:r w:rsidR="002374B1" w:rsidRPr="002374B1">
              <w:rPr>
                <w:sz w:val="20"/>
              </w:rPr>
              <w:t>27</w:t>
            </w:r>
            <w:r w:rsidRPr="00D806A3">
              <w:rPr>
                <w:sz w:val="20"/>
              </w:rPr>
              <w:t xml:space="preserve"> </w:t>
            </w:r>
            <w:proofErr w:type="spellStart"/>
            <w:r w:rsidRPr="00D806A3">
              <w:rPr>
                <w:sz w:val="20"/>
              </w:rPr>
              <w:t>шт</w:t>
            </w:r>
            <w:proofErr w:type="spellEnd"/>
            <w:r w:rsidRPr="00D806A3">
              <w:rPr>
                <w:sz w:val="20"/>
              </w:rPr>
              <w:t>;</w:t>
            </w:r>
          </w:p>
          <w:p w:rsidR="00352FFB" w:rsidRPr="00D806A3" w:rsidRDefault="005252CD">
            <w:pPr>
              <w:pStyle w:val="WW-2"/>
              <w:snapToGrid w:val="0"/>
              <w:jc w:val="left"/>
            </w:pPr>
            <w:r w:rsidRPr="00D806A3">
              <w:rPr>
                <w:sz w:val="20"/>
              </w:rPr>
              <w:t xml:space="preserve">- консультации по работе с веб-ресурсами – </w:t>
            </w:r>
            <w:r w:rsidR="002374B1" w:rsidRPr="002374B1">
              <w:rPr>
                <w:sz w:val="20"/>
              </w:rPr>
              <w:t>211</w:t>
            </w:r>
            <w:r w:rsidRPr="00D806A3">
              <w:rPr>
                <w:sz w:val="20"/>
              </w:rPr>
              <w:t xml:space="preserve"> </w:t>
            </w:r>
            <w:proofErr w:type="spellStart"/>
            <w:r w:rsidRPr="00D806A3">
              <w:rPr>
                <w:sz w:val="20"/>
              </w:rPr>
              <w:t>шт</w:t>
            </w:r>
            <w:proofErr w:type="spellEnd"/>
            <w:r w:rsidRPr="00D806A3">
              <w:rPr>
                <w:sz w:val="20"/>
              </w:rPr>
              <w:t>;</w:t>
            </w:r>
          </w:p>
          <w:p w:rsidR="00352FFB" w:rsidRPr="00D806A3" w:rsidRDefault="005252CD">
            <w:pPr>
              <w:pStyle w:val="WW-2"/>
              <w:snapToGrid w:val="0"/>
              <w:jc w:val="left"/>
            </w:pPr>
            <w:r w:rsidRPr="00D806A3">
              <w:rPr>
                <w:sz w:val="20"/>
              </w:rPr>
              <w:t xml:space="preserve">- помощь в размещении информации на сайте – </w:t>
            </w:r>
            <w:r w:rsidR="00D806A3" w:rsidRPr="00D806A3">
              <w:rPr>
                <w:sz w:val="20"/>
              </w:rPr>
              <w:t>1</w:t>
            </w:r>
            <w:r w:rsidR="002374B1" w:rsidRPr="002374B1">
              <w:rPr>
                <w:sz w:val="20"/>
              </w:rPr>
              <w:t>91</w:t>
            </w:r>
            <w:r w:rsidRPr="00D806A3">
              <w:rPr>
                <w:sz w:val="20"/>
              </w:rPr>
              <w:t xml:space="preserve"> </w:t>
            </w:r>
            <w:proofErr w:type="spellStart"/>
            <w:r w:rsidRPr="00D806A3">
              <w:rPr>
                <w:sz w:val="20"/>
              </w:rPr>
              <w:t>шт</w:t>
            </w:r>
            <w:proofErr w:type="spellEnd"/>
            <w:r w:rsidRPr="00D806A3">
              <w:rPr>
                <w:sz w:val="20"/>
              </w:rPr>
              <w:t>;</w:t>
            </w:r>
          </w:p>
          <w:p w:rsidR="00352FFB" w:rsidRPr="00D806A3" w:rsidRDefault="005252CD">
            <w:pPr>
              <w:pStyle w:val="WW-2"/>
              <w:snapToGrid w:val="0"/>
              <w:jc w:val="left"/>
            </w:pPr>
            <w:r w:rsidRPr="00D806A3">
              <w:rPr>
                <w:sz w:val="20"/>
              </w:rPr>
              <w:t>- консультации по работе с ПО и</w:t>
            </w:r>
            <w:r w:rsidR="00D806A3" w:rsidRPr="00D806A3">
              <w:rPr>
                <w:sz w:val="20"/>
              </w:rPr>
              <w:t xml:space="preserve"> оборудованием – 3</w:t>
            </w:r>
            <w:r w:rsidR="002374B1" w:rsidRPr="002374B1">
              <w:rPr>
                <w:sz w:val="20"/>
              </w:rPr>
              <w:t>08</w:t>
            </w:r>
            <w:r w:rsidRPr="00D806A3">
              <w:rPr>
                <w:sz w:val="20"/>
              </w:rPr>
              <w:t xml:space="preserve"> </w:t>
            </w:r>
            <w:proofErr w:type="spellStart"/>
            <w:r w:rsidRPr="00D806A3">
              <w:rPr>
                <w:sz w:val="20"/>
              </w:rPr>
              <w:t>шт</w:t>
            </w:r>
            <w:proofErr w:type="spellEnd"/>
            <w:r w:rsidRPr="00D806A3">
              <w:rPr>
                <w:sz w:val="20"/>
              </w:rPr>
              <w:t>;</w:t>
            </w:r>
          </w:p>
          <w:p w:rsidR="00352FFB" w:rsidRPr="002305FC" w:rsidRDefault="00D806A3" w:rsidP="002374B1">
            <w:pPr>
              <w:pStyle w:val="WW-2"/>
              <w:snapToGrid w:val="0"/>
              <w:jc w:val="left"/>
              <w:rPr>
                <w:highlight w:val="lightGray"/>
              </w:rPr>
            </w:pPr>
            <w:r w:rsidRPr="00D806A3">
              <w:rPr>
                <w:sz w:val="20"/>
              </w:rPr>
              <w:t>- всего консультаций – 10</w:t>
            </w:r>
            <w:r w:rsidR="002374B1">
              <w:rPr>
                <w:sz w:val="20"/>
                <w:lang w:val="en-US"/>
              </w:rPr>
              <w:t>99</w:t>
            </w:r>
            <w:r w:rsidR="005252CD" w:rsidRPr="00D806A3">
              <w:rPr>
                <w:sz w:val="20"/>
              </w:rPr>
              <w:t xml:space="preserve"> шт.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FFB" w:rsidRDefault="00352FFB"/>
        </w:tc>
      </w:tr>
      <w:tr w:rsidR="0011581C" w:rsidTr="00C42721">
        <w:trPr>
          <w:gridAfter w:val="1"/>
          <w:wAfter w:w="16" w:type="dxa"/>
        </w:trPr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352FFB">
            <w:pPr>
              <w:pStyle w:val="WW-2"/>
              <w:numPr>
                <w:ilvl w:val="0"/>
                <w:numId w:val="2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5252CD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Диагностика технических неисправностей, переустановка системного программного обеспечения. </w:t>
            </w:r>
            <w:r>
              <w:rPr>
                <w:bCs/>
                <w:sz w:val="20"/>
              </w:rPr>
              <w:t>Установка программного обеспечения на рабочих местах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5252CD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5252CD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Т.В., </w:t>
            </w: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О.В., </w:t>
            </w:r>
          </w:p>
          <w:p w:rsidR="00352FFB" w:rsidRDefault="005252CD">
            <w:pPr>
              <w:pStyle w:val="WW-2"/>
              <w:jc w:val="center"/>
            </w:pPr>
            <w:r>
              <w:rPr>
                <w:sz w:val="20"/>
              </w:rPr>
              <w:t xml:space="preserve">Ефремов П.Н.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И.А.</w:t>
            </w:r>
          </w:p>
          <w:p w:rsidR="00352FFB" w:rsidRDefault="00352FFB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Pr="00681D35" w:rsidRDefault="005252CD">
            <w:pPr>
              <w:pStyle w:val="WW-2"/>
              <w:snapToGrid w:val="0"/>
              <w:jc w:val="left"/>
              <w:rPr>
                <w:color w:val="auto"/>
                <w:sz w:val="20"/>
              </w:rPr>
            </w:pPr>
            <w:r w:rsidRPr="00681D35">
              <w:rPr>
                <w:color w:val="auto"/>
                <w:sz w:val="20"/>
              </w:rPr>
              <w:t>Выполнено:</w:t>
            </w:r>
          </w:p>
          <w:p w:rsidR="00352FFB" w:rsidRPr="00681D35" w:rsidRDefault="005252CD">
            <w:pPr>
              <w:pStyle w:val="WW-2"/>
              <w:snapToGrid w:val="0"/>
              <w:jc w:val="left"/>
              <w:rPr>
                <w:color w:val="auto"/>
              </w:rPr>
            </w:pPr>
            <w:r w:rsidRPr="00681D35">
              <w:rPr>
                <w:color w:val="auto"/>
                <w:sz w:val="20"/>
              </w:rPr>
              <w:t xml:space="preserve">- установка и настройка ПО – </w:t>
            </w:r>
            <w:r w:rsidR="00681D35" w:rsidRPr="00681D35">
              <w:rPr>
                <w:color w:val="auto"/>
                <w:sz w:val="20"/>
              </w:rPr>
              <w:t>1</w:t>
            </w:r>
            <w:r w:rsidR="002374B1" w:rsidRPr="002374B1">
              <w:rPr>
                <w:color w:val="auto"/>
                <w:sz w:val="20"/>
              </w:rPr>
              <w:t>318</w:t>
            </w:r>
            <w:r w:rsidRPr="00681D35">
              <w:rPr>
                <w:color w:val="auto"/>
                <w:sz w:val="20"/>
              </w:rPr>
              <w:t xml:space="preserve"> </w:t>
            </w:r>
            <w:proofErr w:type="spellStart"/>
            <w:r w:rsidRPr="00681D35">
              <w:rPr>
                <w:color w:val="auto"/>
                <w:sz w:val="20"/>
              </w:rPr>
              <w:t>шт</w:t>
            </w:r>
            <w:proofErr w:type="spellEnd"/>
            <w:r w:rsidRPr="00681D35">
              <w:rPr>
                <w:color w:val="auto"/>
                <w:sz w:val="20"/>
              </w:rPr>
              <w:t>;</w:t>
            </w:r>
          </w:p>
          <w:p w:rsidR="00352FFB" w:rsidRPr="002305FC" w:rsidRDefault="005252CD" w:rsidP="0075283B">
            <w:pPr>
              <w:pStyle w:val="WW-2"/>
              <w:snapToGrid w:val="0"/>
              <w:jc w:val="left"/>
              <w:rPr>
                <w:highlight w:val="lightGray"/>
              </w:rPr>
            </w:pPr>
            <w:r w:rsidRPr="00681D35">
              <w:rPr>
                <w:color w:val="auto"/>
                <w:sz w:val="20"/>
              </w:rPr>
              <w:t>-</w:t>
            </w:r>
            <w:r w:rsidR="00681D35" w:rsidRPr="00681D35">
              <w:rPr>
                <w:color w:val="auto"/>
                <w:sz w:val="20"/>
              </w:rPr>
              <w:t xml:space="preserve"> ремонт системного блока ПК – </w:t>
            </w:r>
            <w:r w:rsidR="002374B1" w:rsidRPr="002374B1">
              <w:rPr>
                <w:color w:val="auto"/>
                <w:sz w:val="20"/>
              </w:rPr>
              <w:t>1</w:t>
            </w:r>
            <w:r w:rsidR="0075283B">
              <w:rPr>
                <w:color w:val="auto"/>
                <w:sz w:val="20"/>
              </w:rPr>
              <w:t>2</w:t>
            </w:r>
            <w:r w:rsidRPr="00681D35">
              <w:rPr>
                <w:color w:val="auto"/>
                <w:sz w:val="20"/>
              </w:rPr>
              <w:t xml:space="preserve"> шт.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FFB" w:rsidRDefault="00352FFB"/>
        </w:tc>
      </w:tr>
      <w:tr w:rsidR="0011581C" w:rsidTr="00C42721">
        <w:trPr>
          <w:gridAfter w:val="2"/>
          <w:wAfter w:w="32" w:type="dxa"/>
        </w:trPr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352FFB">
            <w:pPr>
              <w:pStyle w:val="WW-2"/>
              <w:numPr>
                <w:ilvl w:val="0"/>
                <w:numId w:val="2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5252CD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sz w:val="20"/>
              </w:rPr>
              <w:t xml:space="preserve">Сопровождение программы учета муниципального имущества “SAUMI”. </w:t>
            </w:r>
            <w:r>
              <w:rPr>
                <w:bCs/>
                <w:sz w:val="20"/>
              </w:rPr>
              <w:t>Корректировка базы данных "</w:t>
            </w:r>
            <w:r>
              <w:rPr>
                <w:bCs/>
                <w:sz w:val="20"/>
                <w:lang w:val="en-US"/>
              </w:rPr>
              <w:t>SAUMI</w:t>
            </w:r>
            <w:r>
              <w:rPr>
                <w:bCs/>
                <w:sz w:val="20"/>
              </w:rPr>
              <w:t xml:space="preserve">" в связи </w:t>
            </w:r>
            <w:r>
              <w:rPr>
                <w:bCs/>
                <w:sz w:val="20"/>
              </w:rPr>
              <w:lastRenderedPageBreak/>
              <w:t>с изменениями в законодательстве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5252CD">
            <w:pPr>
              <w:snapToGrid w:val="0"/>
              <w:ind w:left="57" w:right="57"/>
              <w:jc w:val="center"/>
            </w:pPr>
            <w:r>
              <w:lastRenderedPageBreak/>
              <w:t>постоянно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5252CD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Pr="00410027" w:rsidRDefault="005252CD">
            <w:pPr>
              <w:pStyle w:val="WW-2"/>
              <w:snapToGrid w:val="0"/>
              <w:rPr>
                <w:sz w:val="20"/>
              </w:rPr>
            </w:pPr>
            <w:r w:rsidRPr="00410027">
              <w:rPr>
                <w:sz w:val="20"/>
              </w:rPr>
              <w:t>Выполнено:</w:t>
            </w:r>
          </w:p>
          <w:p w:rsidR="00352FFB" w:rsidRDefault="005252CD">
            <w:pPr>
              <w:snapToGrid w:val="0"/>
            </w:pPr>
            <w:r w:rsidRPr="00410027">
              <w:t xml:space="preserve">- </w:t>
            </w:r>
            <w:r w:rsidR="00410027">
              <w:t>восстановление актуальной версии на тестовой базе 2 раза для проверки отчётности</w:t>
            </w:r>
            <w:r w:rsidRPr="00410027">
              <w:t>;</w:t>
            </w:r>
          </w:p>
          <w:p w:rsidR="00410027" w:rsidRDefault="00410027">
            <w:pPr>
              <w:snapToGrid w:val="0"/>
            </w:pPr>
            <w:r>
              <w:t>- восстановление работоспособности выгрузки начислений в ГИС ГМП;</w:t>
            </w:r>
          </w:p>
          <w:p w:rsidR="00410027" w:rsidRDefault="00410027">
            <w:pPr>
              <w:snapToGrid w:val="0"/>
            </w:pPr>
            <w:r>
              <w:t>- установка обновления до версии 4.9.4;</w:t>
            </w:r>
          </w:p>
          <w:p w:rsidR="00410027" w:rsidRDefault="00410027">
            <w:pPr>
              <w:snapToGrid w:val="0"/>
            </w:pPr>
            <w:r>
              <w:t>- настройка приёма отчётности от учреждений;</w:t>
            </w:r>
          </w:p>
          <w:p w:rsidR="00410027" w:rsidRDefault="00410027">
            <w:pPr>
              <w:snapToGrid w:val="0"/>
            </w:pPr>
            <w:r>
              <w:t>- обновление сервиса взаимодействия на сервере приложений;</w:t>
            </w:r>
          </w:p>
          <w:p w:rsidR="00410027" w:rsidRDefault="00410027">
            <w:pPr>
              <w:snapToGrid w:val="0"/>
            </w:pPr>
            <w:r>
              <w:t xml:space="preserve">- корректировка записей таблицы проводок – 180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410027" w:rsidRDefault="00410027">
            <w:pPr>
              <w:snapToGrid w:val="0"/>
            </w:pPr>
            <w:r>
              <w:t xml:space="preserve">- корректировка реквизитов клиентов для выгрузки в ГИС ГМП – 300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410027" w:rsidRDefault="00410027">
            <w:pPr>
              <w:snapToGrid w:val="0"/>
            </w:pPr>
            <w:r>
              <w:t>работа над учётом операции движения по найму;</w:t>
            </w:r>
          </w:p>
          <w:p w:rsidR="00410027" w:rsidRPr="000F4E03" w:rsidRDefault="00410027">
            <w:pPr>
              <w:snapToGrid w:val="0"/>
            </w:pPr>
            <w:r>
              <w:t xml:space="preserve">- корректировка </w:t>
            </w:r>
            <w:r w:rsidRPr="000F4E03">
              <w:t xml:space="preserve">ошибок выбора счёта для начисления – 50 </w:t>
            </w:r>
            <w:proofErr w:type="spellStart"/>
            <w:r w:rsidRPr="000F4E03">
              <w:t>шт</w:t>
            </w:r>
            <w:proofErr w:type="spellEnd"/>
            <w:r w:rsidRPr="000F4E03">
              <w:t>;</w:t>
            </w:r>
          </w:p>
          <w:p w:rsidR="00352FFB" w:rsidRPr="002305FC" w:rsidRDefault="00410027" w:rsidP="002374B1">
            <w:pPr>
              <w:rPr>
                <w:highlight w:val="lightGray"/>
              </w:rPr>
            </w:pPr>
            <w:r w:rsidRPr="000F4E03">
              <w:t xml:space="preserve">- работа над оптимизацией работы модуля формирования </w:t>
            </w:r>
            <w:proofErr w:type="spellStart"/>
            <w:r w:rsidRPr="000F4E03">
              <w:t>оборотно</w:t>
            </w:r>
            <w:proofErr w:type="spellEnd"/>
            <w:r w:rsidRPr="000F4E03">
              <w:t xml:space="preserve">-сальдовой ведомости </w:t>
            </w:r>
            <w:r w:rsidR="000F4E03" w:rsidRPr="000F4E03">
              <w:t>КБК</w:t>
            </w:r>
            <w:r w:rsidR="000F4E03">
              <w:rPr>
                <w:highlight w:val="lightGray"/>
              </w:rPr>
              <w:t>.</w:t>
            </w:r>
          </w:p>
        </w:tc>
      </w:tr>
      <w:tr w:rsidR="0011581C" w:rsidTr="00C42721">
        <w:trPr>
          <w:gridAfter w:val="1"/>
          <w:wAfter w:w="16" w:type="dxa"/>
        </w:trPr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352FFB">
            <w:pPr>
              <w:pStyle w:val="WW-2"/>
              <w:numPr>
                <w:ilvl w:val="0"/>
                <w:numId w:val="2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5252CD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Установка новых средств вычислительной техники, замена старых ПК, перенос информации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5252CD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5252CD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О.В.,</w:t>
            </w:r>
          </w:p>
          <w:p w:rsidR="00352FFB" w:rsidRDefault="005252CD">
            <w:pPr>
              <w:pStyle w:val="WW-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</w:t>
            </w:r>
          </w:p>
          <w:p w:rsidR="00352FFB" w:rsidRDefault="005252CD">
            <w:pPr>
              <w:pStyle w:val="WW-2"/>
              <w:snapToGrid w:val="0"/>
              <w:jc w:val="center"/>
            </w:pPr>
            <w:r>
              <w:rPr>
                <w:sz w:val="20"/>
              </w:rPr>
              <w:t xml:space="preserve">Ефремов П.Н.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И.А.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Pr="00681D35" w:rsidRDefault="005252CD">
            <w:pPr>
              <w:pStyle w:val="WW-2"/>
              <w:snapToGrid w:val="0"/>
              <w:jc w:val="left"/>
              <w:rPr>
                <w:sz w:val="20"/>
              </w:rPr>
            </w:pPr>
            <w:r w:rsidRPr="00681D35">
              <w:rPr>
                <w:sz w:val="20"/>
              </w:rPr>
              <w:t>Выполнено.</w:t>
            </w:r>
          </w:p>
          <w:p w:rsidR="00352FFB" w:rsidRPr="00681D35" w:rsidRDefault="005252CD">
            <w:pPr>
              <w:pStyle w:val="WW-2"/>
              <w:snapToGrid w:val="0"/>
              <w:jc w:val="left"/>
            </w:pPr>
            <w:r w:rsidRPr="00681D35">
              <w:rPr>
                <w:sz w:val="20"/>
              </w:rPr>
              <w:t xml:space="preserve">- подготовка старых ПК со склада — </w:t>
            </w:r>
            <w:r w:rsidR="00104C5C">
              <w:rPr>
                <w:sz w:val="20"/>
              </w:rPr>
              <w:t>5</w:t>
            </w:r>
            <w:r w:rsidRPr="00681D35">
              <w:rPr>
                <w:sz w:val="20"/>
              </w:rPr>
              <w:t xml:space="preserve"> </w:t>
            </w:r>
            <w:proofErr w:type="spellStart"/>
            <w:r w:rsidRPr="00681D35">
              <w:rPr>
                <w:sz w:val="20"/>
              </w:rPr>
              <w:t>шт</w:t>
            </w:r>
            <w:proofErr w:type="spellEnd"/>
            <w:r w:rsidRPr="00681D35">
              <w:rPr>
                <w:sz w:val="20"/>
              </w:rPr>
              <w:t>;</w:t>
            </w:r>
          </w:p>
          <w:p w:rsidR="00352FFB" w:rsidRPr="002305FC" w:rsidRDefault="005252CD" w:rsidP="00104C5C">
            <w:pPr>
              <w:pStyle w:val="WW-2"/>
              <w:snapToGrid w:val="0"/>
              <w:jc w:val="left"/>
              <w:rPr>
                <w:highlight w:val="lightGray"/>
              </w:rPr>
            </w:pPr>
            <w:r w:rsidRPr="00681D35">
              <w:rPr>
                <w:sz w:val="20"/>
              </w:rPr>
              <w:t xml:space="preserve">- подготовка и установка новых ПК - </w:t>
            </w:r>
            <w:r w:rsidR="00104C5C">
              <w:rPr>
                <w:sz w:val="20"/>
              </w:rPr>
              <w:t>2</w:t>
            </w:r>
            <w:r w:rsidRPr="00681D35">
              <w:rPr>
                <w:sz w:val="20"/>
              </w:rPr>
              <w:t xml:space="preserve"> шт. 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FFB" w:rsidRDefault="00352FFB"/>
        </w:tc>
      </w:tr>
      <w:tr w:rsidR="0011581C" w:rsidTr="00C42721">
        <w:trPr>
          <w:gridAfter w:val="1"/>
          <w:wAfter w:w="16" w:type="dxa"/>
        </w:trPr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352FFB">
            <w:pPr>
              <w:pStyle w:val="WW-2"/>
              <w:numPr>
                <w:ilvl w:val="0"/>
                <w:numId w:val="2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5252CD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Обеспечение работы видеопроектора на различных мероприятиях, сопровождение оборудования в каб.410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5252CD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5252CD">
            <w:pPr>
              <w:pStyle w:val="WW-2"/>
              <w:snapToGrid w:val="0"/>
              <w:jc w:val="center"/>
            </w:pPr>
            <w:r>
              <w:rPr>
                <w:sz w:val="20"/>
              </w:rPr>
              <w:t xml:space="preserve"> Ефремов П.Н.,</w:t>
            </w:r>
          </w:p>
          <w:p w:rsidR="00352FFB" w:rsidRDefault="005252CD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О.В.,</w:t>
            </w:r>
          </w:p>
          <w:p w:rsidR="00352FFB" w:rsidRDefault="005252CD">
            <w:pPr>
              <w:pStyle w:val="WW-2"/>
              <w:snapToGrid w:val="0"/>
              <w:jc w:val="center"/>
            </w:pPr>
            <w:proofErr w:type="spellStart"/>
            <w:r>
              <w:rPr>
                <w:sz w:val="20"/>
              </w:rPr>
              <w:t>Епанчинцева</w:t>
            </w:r>
            <w:proofErr w:type="spellEnd"/>
            <w:r>
              <w:rPr>
                <w:sz w:val="20"/>
              </w:rPr>
              <w:t xml:space="preserve"> С.О.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66BF2" w:rsidRDefault="005252CD">
            <w:pPr>
              <w:snapToGrid w:val="0"/>
            </w:pPr>
            <w:r w:rsidRPr="00866BF2">
              <w:t xml:space="preserve">1. Выполнена установка проектора и ноутбука на </w:t>
            </w:r>
            <w:r w:rsidR="00104C5C">
              <w:t>2</w:t>
            </w:r>
            <w:r w:rsidRPr="00866BF2">
              <w:t xml:space="preserve"> мероприятиях, сопровождение оборудования каб.410 (</w:t>
            </w:r>
            <w:r w:rsidR="00104C5C">
              <w:t>31</w:t>
            </w:r>
            <w:r w:rsidRPr="00866BF2">
              <w:t xml:space="preserve"> мероприяти</w:t>
            </w:r>
            <w:r w:rsidR="00104C5C">
              <w:t>е</w:t>
            </w:r>
            <w:r w:rsidRPr="00866BF2">
              <w:t xml:space="preserve">, </w:t>
            </w:r>
            <w:r w:rsidR="00104C5C">
              <w:t>3</w:t>
            </w:r>
            <w:r w:rsidRPr="00866BF2">
              <w:t xml:space="preserve"> заседания Думы города). </w:t>
            </w:r>
          </w:p>
          <w:p w:rsidR="00352FFB" w:rsidRPr="00866BF2" w:rsidRDefault="00866BF2">
            <w:pPr>
              <w:snapToGrid w:val="0"/>
            </w:pPr>
            <w:r>
              <w:t xml:space="preserve">2. </w:t>
            </w:r>
            <w:r w:rsidR="005252CD" w:rsidRPr="00866BF2">
              <w:t xml:space="preserve">Подключение пользователей к </w:t>
            </w:r>
            <w:proofErr w:type="spellStart"/>
            <w:r w:rsidR="005252CD" w:rsidRPr="00866BF2">
              <w:t>вебинарам</w:t>
            </w:r>
            <w:proofErr w:type="spellEnd"/>
            <w:r w:rsidR="005252CD" w:rsidRPr="00866BF2">
              <w:t xml:space="preserve"> – 4 шт.</w:t>
            </w:r>
          </w:p>
          <w:p w:rsidR="00866BF2" w:rsidRPr="002305FC" w:rsidRDefault="00866BF2" w:rsidP="00104C5C">
            <w:pPr>
              <w:snapToGrid w:val="0"/>
              <w:rPr>
                <w:highlight w:val="lightGray"/>
              </w:rPr>
            </w:pPr>
            <w:r>
              <w:t>3</w:t>
            </w:r>
            <w:r w:rsidR="005252CD" w:rsidRPr="00866BF2">
              <w:t xml:space="preserve">. </w:t>
            </w:r>
            <w:r w:rsidRPr="00866BF2">
              <w:t>Обеспечение</w:t>
            </w:r>
            <w:r w:rsidR="005252CD" w:rsidRPr="00866BF2">
              <w:t xml:space="preserve"> видеотрансляции заседаний Думы.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FFB" w:rsidRDefault="00352FFB"/>
        </w:tc>
      </w:tr>
      <w:tr w:rsidR="0011581C" w:rsidTr="00C42721">
        <w:trPr>
          <w:gridAfter w:val="1"/>
          <w:wAfter w:w="16" w:type="dxa"/>
        </w:trPr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352FFB">
            <w:pPr>
              <w:pStyle w:val="WW-2"/>
              <w:numPr>
                <w:ilvl w:val="0"/>
                <w:numId w:val="2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5252CD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Получение средств вычислительной техники для администрации города.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5252CD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5252CD">
            <w:pPr>
              <w:pStyle w:val="WW-2"/>
              <w:snapToGrid w:val="0"/>
              <w:jc w:val="center"/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О.В.,</w:t>
            </w:r>
          </w:p>
          <w:p w:rsidR="00352FFB" w:rsidRDefault="005252CD">
            <w:pPr>
              <w:pStyle w:val="WW-2"/>
              <w:snapToGrid w:val="0"/>
              <w:jc w:val="center"/>
            </w:pPr>
            <w:r>
              <w:rPr>
                <w:sz w:val="20"/>
              </w:rPr>
              <w:t xml:space="preserve">Ефремов П.Н.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И.А.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Pr="002305FC" w:rsidRDefault="005252CD" w:rsidP="00104C5C">
            <w:pPr>
              <w:snapToGrid w:val="0"/>
              <w:rPr>
                <w:highlight w:val="lightGray"/>
              </w:rPr>
            </w:pPr>
            <w:r w:rsidRPr="00866BF2">
              <w:t>Выполнено.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FFB" w:rsidRDefault="00352FFB"/>
        </w:tc>
      </w:tr>
      <w:tr w:rsidR="0011581C" w:rsidTr="00C42721">
        <w:trPr>
          <w:gridAfter w:val="1"/>
          <w:wAfter w:w="16" w:type="dxa"/>
        </w:trPr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352FFB">
            <w:pPr>
              <w:pStyle w:val="WW-2"/>
              <w:numPr>
                <w:ilvl w:val="0"/>
                <w:numId w:val="2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5252CD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Установка обновлений программы "МАИС-ЗАГС", проверка и конвертация баз данных, перенос настроек.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5252CD">
            <w:pPr>
              <w:snapToGrid w:val="0"/>
              <w:ind w:left="57" w:right="57"/>
              <w:jc w:val="center"/>
            </w:pPr>
            <w:r>
              <w:t>при необходимости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5252CD">
            <w:pPr>
              <w:pStyle w:val="WW-2"/>
              <w:snapToGrid w:val="0"/>
              <w:jc w:val="center"/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О.В.,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И.А.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1581C" w:rsidRDefault="005252CD" w:rsidP="0011581C">
            <w:pPr>
              <w:snapToGrid w:val="0"/>
            </w:pPr>
            <w:r w:rsidRPr="0011581C">
              <w:t xml:space="preserve">Выполнено. </w:t>
            </w:r>
          </w:p>
          <w:p w:rsidR="0011581C" w:rsidRDefault="0011581C" w:rsidP="0011581C">
            <w:pPr>
              <w:snapToGrid w:val="0"/>
            </w:pPr>
            <w:r>
              <w:t xml:space="preserve">1. </w:t>
            </w:r>
            <w:r w:rsidR="005252CD" w:rsidRPr="0011581C">
              <w:t xml:space="preserve">Установлено </w:t>
            </w:r>
            <w:r w:rsidR="001F2DEC">
              <w:t>1</w:t>
            </w:r>
            <w:r w:rsidR="005252CD" w:rsidRPr="0011581C">
              <w:t xml:space="preserve"> обновлени</w:t>
            </w:r>
            <w:r w:rsidR="001F2DEC">
              <w:t>е</w:t>
            </w:r>
            <w:r w:rsidR="005252CD" w:rsidRPr="0011581C">
              <w:t xml:space="preserve"> системы на </w:t>
            </w:r>
            <w:r>
              <w:t>5</w:t>
            </w:r>
            <w:r w:rsidR="005252CD" w:rsidRPr="0011581C">
              <w:t xml:space="preserve"> рабочих местах. </w:t>
            </w:r>
          </w:p>
          <w:p w:rsidR="00352FFB" w:rsidRDefault="0011581C" w:rsidP="0011581C">
            <w:pPr>
              <w:snapToGrid w:val="0"/>
            </w:pPr>
            <w:r>
              <w:t>2. Продолжение</w:t>
            </w:r>
            <w:r w:rsidR="005252CD" w:rsidRPr="0011581C">
              <w:t xml:space="preserve"> работ по переводу на 3-звенную систему</w:t>
            </w:r>
            <w:r w:rsidR="00D76603">
              <w:t xml:space="preserve"> ЗАГС</w:t>
            </w:r>
            <w:r w:rsidR="005252CD" w:rsidRPr="0011581C">
              <w:t>.</w:t>
            </w:r>
            <w:r>
              <w:t xml:space="preserve"> </w:t>
            </w:r>
          </w:p>
          <w:p w:rsidR="00D76603" w:rsidRPr="00681D35" w:rsidRDefault="001F2DEC" w:rsidP="001F2DEC">
            <w:pPr>
              <w:snapToGrid w:val="0"/>
              <w:rPr>
                <w:highlight w:val="lightGray"/>
              </w:rPr>
            </w:pPr>
            <w:r>
              <w:t>3</w:t>
            </w:r>
            <w:r w:rsidR="00D76603">
              <w:t xml:space="preserve">. </w:t>
            </w:r>
            <w:r>
              <w:t>Запуск</w:t>
            </w:r>
            <w:r w:rsidR="00D76603">
              <w:t xml:space="preserve"> 4 тонких клиент</w:t>
            </w:r>
            <w:r>
              <w:t>ов</w:t>
            </w:r>
            <w:r w:rsidR="00D76603">
              <w:t xml:space="preserve"> ЕГРН ЗАГС, проведено </w:t>
            </w:r>
            <w:r>
              <w:t>7</w:t>
            </w:r>
            <w:r w:rsidR="00D76603">
              <w:t xml:space="preserve"> тестирований.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FFB" w:rsidRDefault="00352FFB"/>
        </w:tc>
      </w:tr>
      <w:tr w:rsidR="0011581C" w:rsidTr="00C42721">
        <w:trPr>
          <w:gridAfter w:val="1"/>
          <w:wAfter w:w="16" w:type="dxa"/>
        </w:trPr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352FFB">
            <w:pPr>
              <w:pStyle w:val="WW-2"/>
              <w:numPr>
                <w:ilvl w:val="0"/>
                <w:numId w:val="2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5252CD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Сопровождение сеансов видеоконференцсвязи с использованием оборудования Мультисервисной сети спец. назначения ХМАО-Югры (МССН)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5252CD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5252CD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О.В.</w:t>
            </w:r>
          </w:p>
          <w:p w:rsidR="00352FFB" w:rsidRDefault="005252CD">
            <w:pPr>
              <w:pStyle w:val="WW-2"/>
              <w:snapToGrid w:val="0"/>
              <w:jc w:val="center"/>
            </w:pP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И.А.</w:t>
            </w:r>
          </w:p>
          <w:p w:rsidR="00352FFB" w:rsidRDefault="005252CD">
            <w:pPr>
              <w:pStyle w:val="WW-2"/>
              <w:snapToGrid w:val="0"/>
              <w:jc w:val="center"/>
            </w:pPr>
            <w:proofErr w:type="spellStart"/>
            <w:r>
              <w:rPr>
                <w:sz w:val="20"/>
              </w:rPr>
              <w:t>Епанчинцева</w:t>
            </w:r>
            <w:proofErr w:type="spellEnd"/>
            <w:r>
              <w:rPr>
                <w:sz w:val="20"/>
              </w:rPr>
              <w:t xml:space="preserve"> С.О.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5252CD">
            <w:pPr>
              <w:snapToGrid w:val="0"/>
            </w:pPr>
            <w:r>
              <w:t xml:space="preserve">Выполнено. </w:t>
            </w:r>
          </w:p>
          <w:p w:rsidR="00352FFB" w:rsidRDefault="005252CD" w:rsidP="00DB6901">
            <w:pPr>
              <w:snapToGrid w:val="0"/>
            </w:pPr>
            <w:r>
              <w:t xml:space="preserve">- Проведено </w:t>
            </w:r>
            <w:r w:rsidR="00DB6901">
              <w:t>136</w:t>
            </w:r>
            <w:r>
              <w:t xml:space="preserve"> сеанс</w:t>
            </w:r>
            <w:r w:rsidR="00DB6901">
              <w:t>ов</w:t>
            </w:r>
            <w:r>
              <w:t xml:space="preserve"> ВКС.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FFB" w:rsidRDefault="00352FFB"/>
        </w:tc>
      </w:tr>
      <w:tr w:rsidR="0011581C" w:rsidTr="00C42721">
        <w:trPr>
          <w:gridAfter w:val="1"/>
          <w:wAfter w:w="16" w:type="dxa"/>
        </w:trPr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352FFB">
            <w:pPr>
              <w:pStyle w:val="WW-2"/>
              <w:numPr>
                <w:ilvl w:val="0"/>
                <w:numId w:val="2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5252CD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Сопровождение исполнителей государственных и муниципальных услуг в электронном виде, взаимодействие с региональным узлом СМЭВ, обеспечение функционирования мест ЗС СЭВ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5252CD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5252CD">
            <w:pPr>
              <w:pStyle w:val="WW-2"/>
              <w:snapToGrid w:val="0"/>
              <w:jc w:val="center"/>
            </w:pPr>
            <w:r>
              <w:rPr>
                <w:sz w:val="20"/>
              </w:rPr>
              <w:t xml:space="preserve">Ефремов П.Н. </w:t>
            </w:r>
            <w:bookmarkStart w:id="0" w:name="__DdeLink__3221_2074129820"/>
            <w:bookmarkEnd w:id="0"/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И.А.</w:t>
            </w:r>
          </w:p>
          <w:p w:rsidR="00352FFB" w:rsidRDefault="005252CD">
            <w:pPr>
              <w:pStyle w:val="WW-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</w:t>
            </w:r>
          </w:p>
          <w:p w:rsidR="00352FFB" w:rsidRDefault="00352FFB">
            <w:pPr>
              <w:pStyle w:val="WW-2"/>
              <w:jc w:val="center"/>
              <w:rPr>
                <w:sz w:val="20"/>
              </w:rPr>
            </w:pP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5252CD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</w:p>
          <w:p w:rsidR="00681D35" w:rsidRDefault="005252CD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Сопровождение </w:t>
            </w:r>
            <w:r w:rsidR="00681D35">
              <w:rPr>
                <w:sz w:val="20"/>
              </w:rPr>
              <w:t>56</w:t>
            </w:r>
            <w:r>
              <w:rPr>
                <w:sz w:val="20"/>
              </w:rPr>
              <w:t xml:space="preserve"> рабочих мест </w:t>
            </w:r>
            <w:r>
              <w:rPr>
                <w:sz w:val="20"/>
                <w:lang w:val="en-US"/>
              </w:rPr>
              <w:t>VipNet</w:t>
            </w:r>
            <w:r>
              <w:rPr>
                <w:sz w:val="20"/>
              </w:rPr>
              <w:t xml:space="preserve"> для подключения к </w:t>
            </w:r>
            <w:r w:rsidR="00681D35">
              <w:rPr>
                <w:sz w:val="20"/>
              </w:rPr>
              <w:t>сети 3901</w:t>
            </w:r>
          </w:p>
          <w:p w:rsidR="00352FFB" w:rsidRDefault="00681D35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Сопровождение 4 рабочих места </w:t>
            </w:r>
            <w:r>
              <w:rPr>
                <w:sz w:val="20"/>
                <w:lang w:val="en-US"/>
              </w:rPr>
              <w:t>VipNet</w:t>
            </w:r>
            <w:r>
              <w:rPr>
                <w:sz w:val="20"/>
              </w:rPr>
              <w:t xml:space="preserve"> для сети 5601</w:t>
            </w:r>
          </w:p>
          <w:p w:rsidR="00681D35" w:rsidRDefault="00681D35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Администрирование и сопровождение сетей </w:t>
            </w:r>
            <w:r>
              <w:rPr>
                <w:sz w:val="20"/>
                <w:lang w:val="en-US"/>
              </w:rPr>
              <w:t>VipNet</w:t>
            </w:r>
            <w:r w:rsidRPr="00681D35">
              <w:rPr>
                <w:sz w:val="20"/>
              </w:rPr>
              <w:t xml:space="preserve"> </w:t>
            </w:r>
            <w:r>
              <w:rPr>
                <w:sz w:val="20"/>
              </w:rPr>
              <w:t>3901 и 5601</w:t>
            </w:r>
          </w:p>
          <w:p w:rsidR="00681D35" w:rsidRDefault="00681D35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Коррекция и актуализация записей </w:t>
            </w:r>
            <w:proofErr w:type="gramStart"/>
            <w:r>
              <w:rPr>
                <w:sz w:val="20"/>
              </w:rPr>
              <w:t>РРГУ</w:t>
            </w:r>
            <w:r w:rsidR="00976E5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(</w:t>
            </w:r>
            <w:proofErr w:type="gramEnd"/>
            <w:r w:rsidR="00976E5A">
              <w:rPr>
                <w:sz w:val="20"/>
              </w:rPr>
              <w:t>186 записей)</w:t>
            </w:r>
          </w:p>
          <w:p w:rsidR="00976E5A" w:rsidRPr="00681D35" w:rsidRDefault="00976E5A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-Публикация услуг на портале ЕПГУ</w:t>
            </w:r>
          </w:p>
          <w:p w:rsidR="00352FFB" w:rsidRDefault="00352FFB">
            <w:pPr>
              <w:pStyle w:val="WW-2"/>
              <w:snapToGrid w:val="0"/>
              <w:jc w:val="left"/>
              <w:rPr>
                <w:sz w:val="20"/>
                <w:highlight w:val="green"/>
              </w:rPr>
            </w:pPr>
          </w:p>
        </w:tc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FFB" w:rsidRDefault="00352FFB"/>
        </w:tc>
      </w:tr>
      <w:tr w:rsidR="0011581C" w:rsidTr="00C42721">
        <w:trPr>
          <w:gridAfter w:val="1"/>
          <w:wAfter w:w="16" w:type="dxa"/>
        </w:trPr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352FFB">
            <w:pPr>
              <w:pStyle w:val="WW-2"/>
              <w:numPr>
                <w:ilvl w:val="0"/>
                <w:numId w:val="2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5252CD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Сопровождение программного обеспечения электронных подписей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5252CD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5252CD">
            <w:pPr>
              <w:pStyle w:val="WW-2"/>
              <w:snapToGrid w:val="0"/>
              <w:jc w:val="center"/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</w:t>
            </w:r>
          </w:p>
          <w:p w:rsidR="00352FFB" w:rsidRDefault="005252CD">
            <w:pPr>
              <w:pStyle w:val="WW-2"/>
              <w:snapToGrid w:val="0"/>
              <w:jc w:val="center"/>
            </w:pP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И.А.</w:t>
            </w:r>
          </w:p>
          <w:p w:rsidR="00352FFB" w:rsidRDefault="005252CD">
            <w:pPr>
              <w:pStyle w:val="WW-2"/>
              <w:snapToGrid w:val="0"/>
              <w:jc w:val="center"/>
            </w:pPr>
            <w:proofErr w:type="spellStart"/>
            <w:r>
              <w:rPr>
                <w:sz w:val="20"/>
              </w:rPr>
              <w:t>Епанчинцева</w:t>
            </w:r>
            <w:proofErr w:type="spellEnd"/>
            <w:r>
              <w:rPr>
                <w:sz w:val="20"/>
              </w:rPr>
              <w:t xml:space="preserve"> С.О.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5252CD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Выполнено. Сопровождение 150 сертификатов:</w:t>
            </w:r>
          </w:p>
          <w:p w:rsidR="00352FFB" w:rsidRDefault="005252CD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ЕИАС ФСТ – 1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;</w:t>
            </w:r>
          </w:p>
          <w:p w:rsidR="00352FFB" w:rsidRDefault="005252CD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Списки присяжных – 1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;</w:t>
            </w:r>
          </w:p>
          <w:p w:rsidR="00352FFB" w:rsidRDefault="005252CD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Сертификаты </w:t>
            </w:r>
            <w:r>
              <w:rPr>
                <w:sz w:val="20"/>
                <w:lang w:val="en-US"/>
              </w:rPr>
              <w:t>VipNet</w:t>
            </w:r>
            <w:r>
              <w:rPr>
                <w:sz w:val="20"/>
              </w:rPr>
              <w:t xml:space="preserve"> – 29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;</w:t>
            </w:r>
          </w:p>
          <w:p w:rsidR="00352FFB" w:rsidRDefault="005252CD">
            <w:pPr>
              <w:pStyle w:val="WW-2"/>
              <w:snapToGrid w:val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Госзакупки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фед.казнач</w:t>
            </w:r>
            <w:proofErr w:type="spellEnd"/>
            <w:r>
              <w:rPr>
                <w:sz w:val="20"/>
              </w:rPr>
              <w:t xml:space="preserve">.) - 22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;</w:t>
            </w:r>
          </w:p>
          <w:p w:rsidR="00352FFB" w:rsidRDefault="005252CD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Управление доходами (ФК) - 9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;</w:t>
            </w:r>
          </w:p>
          <w:p w:rsidR="00352FFB" w:rsidRDefault="005252CD">
            <w:pPr>
              <w:pStyle w:val="WW-2"/>
              <w:snapToGrid w:val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Росреестр</w:t>
            </w:r>
            <w:proofErr w:type="spellEnd"/>
            <w:r>
              <w:rPr>
                <w:sz w:val="20"/>
              </w:rPr>
              <w:t xml:space="preserve"> – 2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;</w:t>
            </w:r>
          </w:p>
          <w:p w:rsidR="00352FFB" w:rsidRDefault="005252CD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Отчётность – 5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;</w:t>
            </w:r>
          </w:p>
          <w:p w:rsidR="00352FFB" w:rsidRDefault="005252CD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Сертификаты СИР – 53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;</w:t>
            </w:r>
          </w:p>
          <w:p w:rsidR="00352FFB" w:rsidRDefault="005252CD">
            <w:pPr>
              <w:pStyle w:val="WW-2"/>
              <w:snapToGrid w:val="0"/>
              <w:jc w:val="left"/>
              <w:rPr>
                <w:sz w:val="20"/>
                <w:highlight w:val="green"/>
              </w:rPr>
            </w:pPr>
            <w:r>
              <w:rPr>
                <w:sz w:val="20"/>
              </w:rPr>
              <w:t>Муниципальные услуги – 28 шт.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FFB" w:rsidRDefault="00352FFB"/>
        </w:tc>
      </w:tr>
      <w:tr w:rsidR="00C42721" w:rsidTr="00C42721">
        <w:trPr>
          <w:gridAfter w:val="1"/>
          <w:wAfter w:w="16" w:type="dxa"/>
        </w:trPr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42721" w:rsidRDefault="00C42721" w:rsidP="008146E4">
            <w:pPr>
              <w:pStyle w:val="WW-2"/>
              <w:numPr>
                <w:ilvl w:val="0"/>
                <w:numId w:val="2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42721" w:rsidRDefault="00C42721" w:rsidP="008146E4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Настройка серверного ПО системы электронного документооборота «</w:t>
            </w:r>
            <w:proofErr w:type="spellStart"/>
            <w:proofErr w:type="gramStart"/>
            <w:r>
              <w:rPr>
                <w:sz w:val="20"/>
              </w:rPr>
              <w:t>Кодекс:СЭДД</w:t>
            </w:r>
            <w:proofErr w:type="spellEnd"/>
            <w:proofErr w:type="gramEnd"/>
            <w:r>
              <w:rPr>
                <w:sz w:val="20"/>
              </w:rPr>
              <w:t>». Установка и настройка модулей ЭД на рабочих местах пользователей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42721" w:rsidRDefault="00C42721" w:rsidP="008146E4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42721" w:rsidRDefault="00C42721" w:rsidP="008146E4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П.Н.,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И.А.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42721" w:rsidRPr="00F47510" w:rsidRDefault="00C42721" w:rsidP="008146E4">
            <w:pPr>
              <w:pStyle w:val="WW-2"/>
              <w:snapToGrid w:val="0"/>
              <w:jc w:val="left"/>
            </w:pPr>
            <w:r w:rsidRPr="00F47510">
              <w:rPr>
                <w:sz w:val="20"/>
              </w:rPr>
              <w:t xml:space="preserve">Выполнено. </w:t>
            </w:r>
          </w:p>
          <w:p w:rsidR="00C42721" w:rsidRPr="00F47510" w:rsidRDefault="00C42721" w:rsidP="008146E4">
            <w:pPr>
              <w:pStyle w:val="WW-2"/>
              <w:snapToGrid w:val="0"/>
              <w:jc w:val="left"/>
            </w:pPr>
            <w:r w:rsidRPr="00F47510">
              <w:rPr>
                <w:sz w:val="20"/>
              </w:rPr>
              <w:t xml:space="preserve">1. Работы по администрированию системы на рабочих местах – </w:t>
            </w:r>
            <w:r>
              <w:rPr>
                <w:sz w:val="20"/>
              </w:rPr>
              <w:t>5</w:t>
            </w:r>
            <w:r w:rsidRPr="00F47510">
              <w:rPr>
                <w:sz w:val="20"/>
              </w:rPr>
              <w:t xml:space="preserve"> шт.</w:t>
            </w:r>
          </w:p>
          <w:p w:rsidR="00C42721" w:rsidRPr="00F47510" w:rsidRDefault="00C42721" w:rsidP="008146E4">
            <w:pPr>
              <w:pStyle w:val="WW-2"/>
              <w:snapToGrid w:val="0"/>
              <w:jc w:val="left"/>
            </w:pPr>
            <w:r w:rsidRPr="00F47510">
              <w:rPr>
                <w:sz w:val="20"/>
              </w:rPr>
              <w:t>3. Выполнена обработ</w:t>
            </w:r>
            <w:r>
              <w:rPr>
                <w:sz w:val="20"/>
              </w:rPr>
              <w:t>ка списка кадровых изменений - 3</w:t>
            </w:r>
            <w:r w:rsidRPr="00F47510">
              <w:rPr>
                <w:sz w:val="20"/>
              </w:rPr>
              <w:t xml:space="preserve"> шт.</w:t>
            </w:r>
          </w:p>
          <w:p w:rsidR="00C42721" w:rsidRPr="002305FC" w:rsidRDefault="00C42721" w:rsidP="008146E4">
            <w:pPr>
              <w:pStyle w:val="WW-2"/>
              <w:snapToGrid w:val="0"/>
              <w:jc w:val="left"/>
              <w:rPr>
                <w:highlight w:val="lightGray"/>
              </w:rPr>
            </w:pPr>
            <w:r w:rsidRPr="00F47510">
              <w:rPr>
                <w:sz w:val="20"/>
              </w:rPr>
              <w:t xml:space="preserve">4. Создано </w:t>
            </w: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0</w:t>
            </w:r>
            <w:r w:rsidRPr="00F47510">
              <w:rPr>
                <w:sz w:val="20"/>
              </w:rPr>
              <w:t xml:space="preserve"> учётных записей пользователей.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2721" w:rsidRDefault="00C42721" w:rsidP="008146E4"/>
        </w:tc>
      </w:tr>
      <w:tr w:rsidR="0011581C" w:rsidTr="00C42721">
        <w:trPr>
          <w:gridAfter w:val="1"/>
          <w:wAfter w:w="16" w:type="dxa"/>
        </w:trPr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352FFB">
            <w:pPr>
              <w:pStyle w:val="WW-2"/>
              <w:numPr>
                <w:ilvl w:val="0"/>
                <w:numId w:val="2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C42721" w:rsidP="00C42721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 xml:space="preserve">Внедрение </w:t>
            </w:r>
            <w:r w:rsidR="005252CD">
              <w:rPr>
                <w:sz w:val="20"/>
              </w:rPr>
              <w:t>системы электронного документооборота</w:t>
            </w:r>
            <w:r>
              <w:rPr>
                <w:sz w:val="20"/>
              </w:rPr>
              <w:t xml:space="preserve"> «ДЕЛО»</w:t>
            </w:r>
            <w:r w:rsidR="005252CD">
              <w:rPr>
                <w:sz w:val="20"/>
              </w:rPr>
              <w:t>. Установка и настройка модулей ЭД на рабочих местах пользователей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5252CD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5252CD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П.Н.,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И.А.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Pr="00F47510" w:rsidRDefault="005252CD">
            <w:pPr>
              <w:pStyle w:val="WW-2"/>
              <w:snapToGrid w:val="0"/>
              <w:jc w:val="left"/>
            </w:pPr>
            <w:r w:rsidRPr="00F47510">
              <w:rPr>
                <w:sz w:val="20"/>
              </w:rPr>
              <w:t xml:space="preserve">Выполнено. </w:t>
            </w:r>
          </w:p>
          <w:p w:rsidR="00C42721" w:rsidRPr="00C42721" w:rsidRDefault="00C42721" w:rsidP="00C42721">
            <w:pPr>
              <w:pStyle w:val="WW-2"/>
              <w:snapToGrid w:val="0"/>
              <w:rPr>
                <w:sz w:val="20"/>
              </w:rPr>
            </w:pPr>
            <w:r w:rsidRPr="00C42721">
              <w:rPr>
                <w:sz w:val="20"/>
              </w:rPr>
              <w:t>1.</w:t>
            </w:r>
            <w:r>
              <w:rPr>
                <w:sz w:val="20"/>
              </w:rPr>
              <w:t xml:space="preserve"> </w:t>
            </w:r>
            <w:r w:rsidRPr="00C42721">
              <w:rPr>
                <w:sz w:val="20"/>
              </w:rPr>
              <w:t>Первичная подготовка сервера (ОС и вспомогательные программы)</w:t>
            </w:r>
            <w:r>
              <w:rPr>
                <w:sz w:val="20"/>
              </w:rPr>
              <w:t>;</w:t>
            </w:r>
          </w:p>
          <w:p w:rsidR="00C42721" w:rsidRPr="00C42721" w:rsidRDefault="00C42721" w:rsidP="00C42721">
            <w:pPr>
              <w:pStyle w:val="WW-2"/>
              <w:snapToGrid w:val="0"/>
              <w:rPr>
                <w:sz w:val="20"/>
              </w:rPr>
            </w:pPr>
            <w:r w:rsidRPr="00C42721">
              <w:rPr>
                <w:sz w:val="20"/>
              </w:rPr>
              <w:t>2.</w:t>
            </w:r>
            <w:r>
              <w:rPr>
                <w:sz w:val="20"/>
              </w:rPr>
              <w:t xml:space="preserve"> Установлена серверная часть;</w:t>
            </w:r>
          </w:p>
          <w:p w:rsidR="00C42721" w:rsidRPr="00C42721" w:rsidRDefault="00C42721" w:rsidP="00C42721">
            <w:pPr>
              <w:pStyle w:val="WW-2"/>
              <w:snapToGrid w:val="0"/>
              <w:rPr>
                <w:sz w:val="20"/>
              </w:rPr>
            </w:pPr>
            <w:r w:rsidRPr="00C42721">
              <w:rPr>
                <w:sz w:val="20"/>
              </w:rPr>
              <w:t>3.</w:t>
            </w:r>
            <w:r>
              <w:rPr>
                <w:sz w:val="20"/>
              </w:rPr>
              <w:t xml:space="preserve"> </w:t>
            </w:r>
            <w:r w:rsidRPr="00C42721">
              <w:rPr>
                <w:sz w:val="20"/>
              </w:rPr>
              <w:t>Заполнен список пользователей</w:t>
            </w:r>
            <w:r>
              <w:rPr>
                <w:sz w:val="20"/>
              </w:rPr>
              <w:t>;</w:t>
            </w:r>
          </w:p>
          <w:p w:rsidR="00C42721" w:rsidRPr="00C42721" w:rsidRDefault="00C42721" w:rsidP="00C42721">
            <w:pPr>
              <w:pStyle w:val="WW-2"/>
              <w:snapToGrid w:val="0"/>
              <w:rPr>
                <w:sz w:val="20"/>
              </w:rPr>
            </w:pPr>
            <w:r w:rsidRPr="00C42721">
              <w:rPr>
                <w:sz w:val="20"/>
              </w:rPr>
              <w:t>4.</w:t>
            </w:r>
            <w:r>
              <w:rPr>
                <w:sz w:val="20"/>
              </w:rPr>
              <w:t xml:space="preserve"> </w:t>
            </w:r>
            <w:r w:rsidRPr="00C42721">
              <w:rPr>
                <w:sz w:val="20"/>
              </w:rPr>
              <w:t>Заполнен список номенклатур</w:t>
            </w:r>
            <w:r>
              <w:rPr>
                <w:sz w:val="20"/>
              </w:rPr>
              <w:t>;</w:t>
            </w:r>
          </w:p>
          <w:p w:rsidR="00C42721" w:rsidRPr="00C42721" w:rsidRDefault="00C42721" w:rsidP="00C42721">
            <w:pPr>
              <w:pStyle w:val="WW-2"/>
              <w:snapToGrid w:val="0"/>
              <w:rPr>
                <w:sz w:val="20"/>
              </w:rPr>
            </w:pPr>
            <w:r w:rsidRPr="00C42721">
              <w:rPr>
                <w:sz w:val="20"/>
              </w:rPr>
              <w:t>5.</w:t>
            </w:r>
            <w:r>
              <w:rPr>
                <w:sz w:val="20"/>
              </w:rPr>
              <w:t xml:space="preserve"> </w:t>
            </w:r>
            <w:r w:rsidRPr="00C42721">
              <w:rPr>
                <w:sz w:val="20"/>
              </w:rPr>
              <w:t>Заполнен список типов документов</w:t>
            </w:r>
            <w:r>
              <w:rPr>
                <w:sz w:val="20"/>
              </w:rPr>
              <w:t>;</w:t>
            </w:r>
          </w:p>
          <w:p w:rsidR="00C42721" w:rsidRPr="00C42721" w:rsidRDefault="00C42721" w:rsidP="00C42721">
            <w:pPr>
              <w:pStyle w:val="WW-2"/>
              <w:snapToGrid w:val="0"/>
              <w:rPr>
                <w:sz w:val="20"/>
              </w:rPr>
            </w:pPr>
            <w:r w:rsidRPr="00C42721">
              <w:rPr>
                <w:sz w:val="20"/>
              </w:rPr>
              <w:t>6.</w:t>
            </w:r>
            <w:r>
              <w:rPr>
                <w:sz w:val="20"/>
              </w:rPr>
              <w:t xml:space="preserve"> </w:t>
            </w:r>
            <w:r w:rsidRPr="00C42721">
              <w:rPr>
                <w:sz w:val="20"/>
              </w:rPr>
              <w:t>Настроен обмен с окружным правительством</w:t>
            </w:r>
            <w:r>
              <w:rPr>
                <w:sz w:val="20"/>
              </w:rPr>
              <w:t>;</w:t>
            </w:r>
          </w:p>
          <w:p w:rsidR="00C42721" w:rsidRPr="00C42721" w:rsidRDefault="00C42721" w:rsidP="00C42721">
            <w:pPr>
              <w:pStyle w:val="WW-2"/>
              <w:snapToGrid w:val="0"/>
              <w:rPr>
                <w:sz w:val="20"/>
              </w:rPr>
            </w:pPr>
            <w:r w:rsidRPr="00C42721">
              <w:rPr>
                <w:sz w:val="20"/>
              </w:rPr>
              <w:t>7.</w:t>
            </w:r>
            <w:r>
              <w:rPr>
                <w:sz w:val="20"/>
              </w:rPr>
              <w:t xml:space="preserve"> </w:t>
            </w:r>
            <w:r w:rsidRPr="00C42721">
              <w:rPr>
                <w:sz w:val="20"/>
              </w:rPr>
              <w:t>Проведена тестовая установка и настройка клиентской части программы для регистраторов (на месте регистратор</w:t>
            </w:r>
            <w:r>
              <w:rPr>
                <w:sz w:val="20"/>
              </w:rPr>
              <w:t>ов</w:t>
            </w:r>
            <w:r w:rsidRPr="00C42721">
              <w:rPr>
                <w:sz w:val="20"/>
              </w:rPr>
              <w:t xml:space="preserve"> </w:t>
            </w:r>
            <w:proofErr w:type="spellStart"/>
            <w:r w:rsidRPr="00C42721">
              <w:rPr>
                <w:sz w:val="20"/>
              </w:rPr>
              <w:t>ДМСиГ</w:t>
            </w:r>
            <w:proofErr w:type="spellEnd"/>
            <w:r w:rsidRPr="00C42721">
              <w:rPr>
                <w:sz w:val="20"/>
              </w:rPr>
              <w:t xml:space="preserve"> и</w:t>
            </w:r>
            <w:r>
              <w:rPr>
                <w:sz w:val="20"/>
              </w:rPr>
              <w:t xml:space="preserve"> </w:t>
            </w:r>
            <w:r w:rsidRPr="00C42721">
              <w:rPr>
                <w:sz w:val="20"/>
              </w:rPr>
              <w:t>ДФ)</w:t>
            </w:r>
            <w:r>
              <w:rPr>
                <w:sz w:val="20"/>
              </w:rPr>
              <w:t>;</w:t>
            </w:r>
          </w:p>
          <w:p w:rsidR="00C42721" w:rsidRPr="00C42721" w:rsidRDefault="00C42721" w:rsidP="00C42721">
            <w:pPr>
              <w:pStyle w:val="WW-2"/>
              <w:snapToGrid w:val="0"/>
              <w:rPr>
                <w:sz w:val="20"/>
              </w:rPr>
            </w:pPr>
            <w:r w:rsidRPr="00C42721">
              <w:rPr>
                <w:sz w:val="20"/>
              </w:rPr>
              <w:t>8.</w:t>
            </w:r>
            <w:r>
              <w:rPr>
                <w:sz w:val="20"/>
              </w:rPr>
              <w:t xml:space="preserve"> </w:t>
            </w:r>
            <w:r w:rsidRPr="00C42721">
              <w:rPr>
                <w:sz w:val="20"/>
              </w:rPr>
              <w:t>Проведена тестовая регистрация документа</w:t>
            </w:r>
            <w:r>
              <w:rPr>
                <w:sz w:val="20"/>
              </w:rPr>
              <w:t>;</w:t>
            </w:r>
          </w:p>
          <w:p w:rsidR="00352FFB" w:rsidRPr="002305FC" w:rsidRDefault="00C42721" w:rsidP="00C42721">
            <w:pPr>
              <w:pStyle w:val="WW-2"/>
              <w:snapToGrid w:val="0"/>
              <w:jc w:val="left"/>
              <w:rPr>
                <w:highlight w:val="lightGray"/>
              </w:rPr>
            </w:pPr>
            <w:r w:rsidRPr="00C42721">
              <w:rPr>
                <w:sz w:val="20"/>
              </w:rPr>
              <w:t>9.</w:t>
            </w:r>
            <w:r>
              <w:rPr>
                <w:sz w:val="20"/>
              </w:rPr>
              <w:t xml:space="preserve"> </w:t>
            </w:r>
            <w:r w:rsidRPr="00C42721">
              <w:rPr>
                <w:sz w:val="20"/>
              </w:rPr>
              <w:t>Проведены проверки работы потокового сканера и принтера штрих-кода в клиентской части СЭД</w:t>
            </w:r>
            <w:r>
              <w:rPr>
                <w:sz w:val="20"/>
              </w:rPr>
              <w:t>Д</w:t>
            </w:r>
            <w:r w:rsidRPr="00C42721">
              <w:rPr>
                <w:sz w:val="20"/>
              </w:rPr>
              <w:t>.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FFB" w:rsidRDefault="00352FFB"/>
        </w:tc>
      </w:tr>
      <w:tr w:rsidR="0011581C" w:rsidTr="00C42721">
        <w:trPr>
          <w:gridAfter w:val="1"/>
          <w:wAfter w:w="16" w:type="dxa"/>
        </w:trPr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352FFB">
            <w:pPr>
              <w:pStyle w:val="WW-2"/>
              <w:numPr>
                <w:ilvl w:val="0"/>
                <w:numId w:val="2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5252CD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>
              <w:rPr>
                <w:sz w:val="20"/>
              </w:rPr>
              <w:t>Обеспечение работы оборудования серверной локальной вычислительной сети администрации города. Подключение новых пользователей к локальной вычислительной сети.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5252CD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5252CD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П.Н.,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И.А.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Pr="00F47510" w:rsidRDefault="005252CD">
            <w:pPr>
              <w:pStyle w:val="WW-2"/>
              <w:snapToGrid w:val="0"/>
              <w:jc w:val="left"/>
              <w:rPr>
                <w:sz w:val="20"/>
              </w:rPr>
            </w:pPr>
            <w:r w:rsidRPr="00F47510">
              <w:rPr>
                <w:sz w:val="20"/>
              </w:rPr>
              <w:t xml:space="preserve">Выполнено: </w:t>
            </w:r>
          </w:p>
          <w:p w:rsidR="00352FFB" w:rsidRPr="00F47510" w:rsidRDefault="005252CD">
            <w:pPr>
              <w:pStyle w:val="WW-2"/>
              <w:snapToGrid w:val="0"/>
              <w:jc w:val="left"/>
            </w:pPr>
            <w:r w:rsidRPr="00F47510">
              <w:rPr>
                <w:sz w:val="20"/>
              </w:rPr>
              <w:t xml:space="preserve">1. работы с учётными записями пользователей домена – </w:t>
            </w:r>
            <w:r w:rsidR="001F2DEC">
              <w:rPr>
                <w:sz w:val="20"/>
              </w:rPr>
              <w:t>57</w:t>
            </w:r>
            <w:r w:rsidRPr="00F47510">
              <w:rPr>
                <w:sz w:val="20"/>
              </w:rPr>
              <w:t xml:space="preserve"> </w:t>
            </w:r>
            <w:proofErr w:type="spellStart"/>
            <w:r w:rsidRPr="00F47510">
              <w:rPr>
                <w:sz w:val="20"/>
              </w:rPr>
              <w:t>шт</w:t>
            </w:r>
            <w:proofErr w:type="spellEnd"/>
            <w:r w:rsidRPr="00F47510">
              <w:rPr>
                <w:sz w:val="20"/>
              </w:rPr>
              <w:t>;</w:t>
            </w:r>
          </w:p>
          <w:p w:rsidR="00864C35" w:rsidRPr="00864C35" w:rsidRDefault="005252CD" w:rsidP="00864C35">
            <w:pPr>
              <w:pStyle w:val="WW-2"/>
              <w:snapToGrid w:val="0"/>
              <w:jc w:val="left"/>
              <w:rPr>
                <w:sz w:val="20"/>
              </w:rPr>
            </w:pPr>
            <w:r w:rsidRPr="00F47510">
              <w:rPr>
                <w:sz w:val="20"/>
              </w:rPr>
              <w:t xml:space="preserve">2. работы по обслуживанию серверов и локальных сетей – </w:t>
            </w:r>
            <w:r w:rsidR="00F47510" w:rsidRPr="00F47510">
              <w:rPr>
                <w:sz w:val="20"/>
              </w:rPr>
              <w:t>2</w:t>
            </w:r>
            <w:r w:rsidR="001F2DEC">
              <w:rPr>
                <w:sz w:val="20"/>
              </w:rPr>
              <w:t>03</w:t>
            </w:r>
            <w:r w:rsidRPr="00F47510">
              <w:rPr>
                <w:sz w:val="20"/>
              </w:rPr>
              <w:t xml:space="preserve"> шт. </w:t>
            </w:r>
          </w:p>
          <w:p w:rsidR="001F2DEC" w:rsidRPr="001F2DEC" w:rsidRDefault="001F2DEC" w:rsidP="001F2DEC">
            <w:pPr>
              <w:pStyle w:val="WW-2"/>
              <w:snapToGrid w:val="0"/>
              <w:jc w:val="left"/>
              <w:rPr>
                <w:highlight w:val="lightGray"/>
              </w:rPr>
            </w:pPr>
          </w:p>
        </w:tc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FFB" w:rsidRDefault="00352FFB"/>
        </w:tc>
      </w:tr>
      <w:tr w:rsidR="0011581C" w:rsidTr="00C42721">
        <w:trPr>
          <w:gridAfter w:val="1"/>
          <w:wAfter w:w="16" w:type="dxa"/>
        </w:trPr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352FFB">
            <w:pPr>
              <w:pStyle w:val="WW-2"/>
              <w:numPr>
                <w:ilvl w:val="0"/>
                <w:numId w:val="2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5252CD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Работы по обслуживанию серверов и серверного оборудования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5252CD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5252CD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П.Н.,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И.А.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Pr="00887D71" w:rsidRDefault="005252CD">
            <w:pPr>
              <w:pStyle w:val="WW-2"/>
              <w:snapToGrid w:val="0"/>
              <w:jc w:val="left"/>
              <w:rPr>
                <w:sz w:val="20"/>
              </w:rPr>
            </w:pPr>
            <w:r w:rsidRPr="00887D71">
              <w:rPr>
                <w:sz w:val="20"/>
              </w:rPr>
              <w:t>Выполнено:</w:t>
            </w:r>
          </w:p>
          <w:p w:rsidR="00352FFB" w:rsidRPr="00887D71" w:rsidRDefault="005252CD">
            <w:pPr>
              <w:pStyle w:val="WW-2"/>
              <w:snapToGrid w:val="0"/>
              <w:jc w:val="left"/>
            </w:pPr>
            <w:r w:rsidRPr="00887D71">
              <w:rPr>
                <w:sz w:val="20"/>
              </w:rPr>
              <w:t>1. работы с прокси-сервером – 6</w:t>
            </w:r>
            <w:r w:rsidR="001F2DEC">
              <w:rPr>
                <w:sz w:val="20"/>
              </w:rPr>
              <w:t>7</w:t>
            </w:r>
            <w:r w:rsidRPr="00887D71">
              <w:rPr>
                <w:sz w:val="20"/>
              </w:rPr>
              <w:t xml:space="preserve"> </w:t>
            </w:r>
            <w:proofErr w:type="spellStart"/>
            <w:r w:rsidRPr="00887D71">
              <w:rPr>
                <w:sz w:val="20"/>
              </w:rPr>
              <w:t>шт</w:t>
            </w:r>
            <w:proofErr w:type="spellEnd"/>
            <w:r w:rsidRPr="00887D71">
              <w:rPr>
                <w:sz w:val="20"/>
              </w:rPr>
              <w:t>;</w:t>
            </w:r>
          </w:p>
          <w:p w:rsidR="00352FFB" w:rsidRPr="00887D71" w:rsidRDefault="005252CD">
            <w:pPr>
              <w:pStyle w:val="WW-2"/>
              <w:snapToGrid w:val="0"/>
              <w:jc w:val="left"/>
            </w:pPr>
            <w:r w:rsidRPr="00887D71">
              <w:rPr>
                <w:sz w:val="20"/>
              </w:rPr>
              <w:t xml:space="preserve">2. </w:t>
            </w:r>
            <w:r w:rsidR="001F2DEC">
              <w:rPr>
                <w:sz w:val="20"/>
              </w:rPr>
              <w:t xml:space="preserve">переустановка серверной части </w:t>
            </w:r>
            <w:r w:rsidRPr="00887D71">
              <w:rPr>
                <w:sz w:val="20"/>
              </w:rPr>
              <w:t>ПО «Гарант», «Консультант»;</w:t>
            </w:r>
          </w:p>
          <w:p w:rsidR="00864C35" w:rsidRDefault="005252CD" w:rsidP="00864C35">
            <w:pPr>
              <w:pStyle w:val="WW-2"/>
              <w:snapToGrid w:val="0"/>
              <w:jc w:val="left"/>
              <w:rPr>
                <w:sz w:val="20"/>
              </w:rPr>
            </w:pPr>
            <w:r w:rsidRPr="00887D71">
              <w:rPr>
                <w:sz w:val="20"/>
              </w:rPr>
              <w:t>3. работы по обслуживанию сетевого оборудования – 2</w:t>
            </w:r>
            <w:r w:rsidR="00864C35">
              <w:rPr>
                <w:sz w:val="20"/>
              </w:rPr>
              <w:t>09</w:t>
            </w:r>
            <w:r w:rsidRPr="00887D71">
              <w:rPr>
                <w:sz w:val="20"/>
              </w:rPr>
              <w:t xml:space="preserve"> </w:t>
            </w:r>
            <w:proofErr w:type="spellStart"/>
            <w:r w:rsidRPr="00887D71">
              <w:rPr>
                <w:sz w:val="20"/>
              </w:rPr>
              <w:t>шт</w:t>
            </w:r>
            <w:proofErr w:type="spellEnd"/>
            <w:r w:rsidRPr="00887D71">
              <w:rPr>
                <w:sz w:val="20"/>
              </w:rPr>
              <w:t>;</w:t>
            </w:r>
          </w:p>
          <w:p w:rsidR="00864C35" w:rsidRDefault="00864C35" w:rsidP="00864C35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4.</w:t>
            </w:r>
            <w:r w:rsidR="005252CD" w:rsidRPr="00887D71">
              <w:t xml:space="preserve"> </w:t>
            </w:r>
            <w:r>
              <w:rPr>
                <w:sz w:val="20"/>
              </w:rPr>
              <w:t>Настройка сервера ДЕЛО.</w:t>
            </w:r>
          </w:p>
          <w:p w:rsidR="00352FFB" w:rsidRPr="002305FC" w:rsidRDefault="00864C35" w:rsidP="00813712">
            <w:pPr>
              <w:suppressAutoHyphens w:val="0"/>
              <w:rPr>
                <w:highlight w:val="lightGray"/>
              </w:rPr>
            </w:pPr>
            <w:r>
              <w:t>5</w:t>
            </w:r>
            <w:r>
              <w:t xml:space="preserve">. Настройка маршрутизатора </w:t>
            </w:r>
            <w:proofErr w:type="spellStart"/>
            <w:r>
              <w:rPr>
                <w:lang w:val="en-US"/>
              </w:rPr>
              <w:t>Microtik</w:t>
            </w:r>
            <w:proofErr w:type="spellEnd"/>
            <w:r w:rsidRPr="001F2DEC">
              <w:t xml:space="preserve"> </w:t>
            </w:r>
            <w:r>
              <w:t xml:space="preserve">вместо вышедшего из строя маршрутизатора </w:t>
            </w:r>
            <w:r>
              <w:rPr>
                <w:lang w:val="en-US"/>
              </w:rPr>
              <w:t>Linux</w:t>
            </w:r>
            <w:r>
              <w:t>.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FFB" w:rsidRDefault="00352FFB"/>
        </w:tc>
      </w:tr>
      <w:tr w:rsidR="00813712" w:rsidTr="008146E4">
        <w:trPr>
          <w:gridAfter w:val="1"/>
          <w:wAfter w:w="16" w:type="dxa"/>
        </w:trPr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13712" w:rsidRDefault="00813712" w:rsidP="008146E4">
            <w:pPr>
              <w:pStyle w:val="WW-2"/>
              <w:numPr>
                <w:ilvl w:val="0"/>
                <w:numId w:val="2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13712" w:rsidRDefault="00813712" w:rsidP="008146E4">
            <w:pPr>
              <w:pStyle w:val="WW-2"/>
              <w:snapToGrid w:val="0"/>
              <w:ind w:left="57" w:right="57"/>
              <w:jc w:val="left"/>
            </w:pPr>
            <w:r>
              <w:rPr>
                <w:bCs/>
                <w:sz w:val="20"/>
              </w:rPr>
              <w:t>Обеспечение информационного взаимодействия по защищённым каналам связи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13712" w:rsidRDefault="00813712" w:rsidP="008146E4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13712" w:rsidRDefault="00813712" w:rsidP="008146E4">
            <w:pPr>
              <w:pStyle w:val="WW-2"/>
              <w:snapToGrid w:val="0"/>
              <w:jc w:val="center"/>
            </w:pPr>
            <w:r>
              <w:rPr>
                <w:sz w:val="20"/>
              </w:rPr>
              <w:t xml:space="preserve">Ефремов П.Н.,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И.А.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13712" w:rsidRPr="00EF4B48" w:rsidRDefault="00813712" w:rsidP="008146E4">
            <w:pPr>
              <w:pStyle w:val="WW-2"/>
              <w:snapToGrid w:val="0"/>
              <w:jc w:val="left"/>
              <w:rPr>
                <w:sz w:val="20"/>
              </w:rPr>
            </w:pPr>
            <w:r w:rsidRPr="00EF4B48">
              <w:rPr>
                <w:sz w:val="20"/>
              </w:rPr>
              <w:t>Выполнено:</w:t>
            </w:r>
          </w:p>
          <w:p w:rsidR="00813712" w:rsidRDefault="00813712" w:rsidP="008146E4">
            <w:pPr>
              <w:pStyle w:val="WW-2"/>
              <w:snapToGrid w:val="0"/>
              <w:jc w:val="left"/>
              <w:rPr>
                <w:sz w:val="20"/>
              </w:rPr>
            </w:pPr>
            <w:r w:rsidRPr="00EF4B48">
              <w:rPr>
                <w:sz w:val="20"/>
              </w:rPr>
              <w:t>1. Поддержка работы системы ССТУ.РФ на 2 рабочих местах.</w:t>
            </w:r>
          </w:p>
          <w:p w:rsidR="00813712" w:rsidRPr="00EF4B48" w:rsidRDefault="00813712" w:rsidP="008146E4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EF4B48">
              <w:rPr>
                <w:sz w:val="20"/>
              </w:rPr>
              <w:t xml:space="preserve">Установка настройка и обучение пользователей по работе с порталом ССТУ.РФ для предоставления </w:t>
            </w:r>
            <w:proofErr w:type="spellStart"/>
            <w:r w:rsidRPr="00EF4B48">
              <w:rPr>
                <w:sz w:val="20"/>
              </w:rPr>
              <w:t>отчетов</w:t>
            </w:r>
            <w:proofErr w:type="spellEnd"/>
            <w:r w:rsidRPr="00EF4B48">
              <w:rPr>
                <w:sz w:val="20"/>
              </w:rPr>
              <w:t xml:space="preserve"> о результатах рассмотрения обращений граждан на 18 рабочих местах в 14 муниципальных учреждениях города Югорск</w:t>
            </w:r>
            <w:r>
              <w:rPr>
                <w:sz w:val="20"/>
              </w:rPr>
              <w:t>а.</w:t>
            </w:r>
          </w:p>
          <w:p w:rsidR="00813712" w:rsidRPr="002305FC" w:rsidRDefault="00813712" w:rsidP="008146E4">
            <w:pPr>
              <w:pStyle w:val="WW-2"/>
              <w:snapToGrid w:val="0"/>
              <w:jc w:val="left"/>
              <w:rPr>
                <w:sz w:val="20"/>
                <w:highlight w:val="lightGray"/>
              </w:rPr>
            </w:pPr>
            <w:r>
              <w:rPr>
                <w:sz w:val="20"/>
              </w:rPr>
              <w:t>3</w:t>
            </w:r>
            <w:r w:rsidRPr="00EF4B48">
              <w:rPr>
                <w:sz w:val="20"/>
              </w:rPr>
              <w:t>. Работы по обслуживанию сети VipNet (устранение неполадок на рабочих станциях пользователей, приём и отправка конфигураций дружественных сетей)</w:t>
            </w:r>
            <w:r>
              <w:rPr>
                <w:sz w:val="20"/>
              </w:rPr>
              <w:t>.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3712" w:rsidRDefault="00813712" w:rsidP="008146E4"/>
        </w:tc>
      </w:tr>
      <w:tr w:rsidR="0011581C" w:rsidTr="00C42721">
        <w:trPr>
          <w:gridAfter w:val="1"/>
          <w:wAfter w:w="16" w:type="dxa"/>
        </w:trPr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352FFB">
            <w:pPr>
              <w:pStyle w:val="WW-2"/>
              <w:numPr>
                <w:ilvl w:val="0"/>
                <w:numId w:val="2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5252CD" w:rsidP="00813712">
            <w:pPr>
              <w:pStyle w:val="WW-2"/>
              <w:snapToGrid w:val="0"/>
              <w:ind w:left="57" w:right="57"/>
              <w:jc w:val="left"/>
            </w:pPr>
            <w:r>
              <w:rPr>
                <w:bCs/>
                <w:sz w:val="20"/>
              </w:rPr>
              <w:t xml:space="preserve">Обеспечение </w:t>
            </w:r>
            <w:r w:rsidR="00813712">
              <w:rPr>
                <w:bCs/>
                <w:sz w:val="20"/>
              </w:rPr>
              <w:t>бесперебойной работы ГАС «Выборы»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813712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январь-март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5252CD">
            <w:pPr>
              <w:pStyle w:val="WW-2"/>
              <w:snapToGrid w:val="0"/>
              <w:jc w:val="center"/>
            </w:pPr>
            <w:r>
              <w:rPr>
                <w:sz w:val="20"/>
              </w:rPr>
              <w:t xml:space="preserve">Ефремов П.Н.,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И.А.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Pr="00813712" w:rsidRDefault="005252CD">
            <w:pPr>
              <w:pStyle w:val="WW-2"/>
              <w:snapToGrid w:val="0"/>
              <w:jc w:val="left"/>
              <w:rPr>
                <w:sz w:val="20"/>
              </w:rPr>
            </w:pPr>
            <w:r w:rsidRPr="00813712">
              <w:rPr>
                <w:sz w:val="20"/>
              </w:rPr>
              <w:t>Выполнено:</w:t>
            </w:r>
          </w:p>
          <w:p w:rsidR="00813712" w:rsidRPr="00813712" w:rsidRDefault="005252CD" w:rsidP="00813712">
            <w:pPr>
              <w:pStyle w:val="WW-2"/>
              <w:snapToGrid w:val="0"/>
              <w:jc w:val="left"/>
              <w:rPr>
                <w:sz w:val="20"/>
              </w:rPr>
            </w:pPr>
            <w:r w:rsidRPr="00813712">
              <w:rPr>
                <w:sz w:val="20"/>
              </w:rPr>
              <w:t xml:space="preserve">1. </w:t>
            </w:r>
            <w:r w:rsidR="00813712" w:rsidRPr="00813712">
              <w:rPr>
                <w:sz w:val="20"/>
              </w:rPr>
              <w:t>Организация совещаний рабочей группы по обеспечению бесперебойной работы ГАС «Выборы»;</w:t>
            </w:r>
          </w:p>
          <w:p w:rsidR="00813712" w:rsidRPr="00813712" w:rsidRDefault="00813712" w:rsidP="00813712">
            <w:pPr>
              <w:pStyle w:val="WW-2"/>
              <w:snapToGrid w:val="0"/>
              <w:jc w:val="left"/>
              <w:rPr>
                <w:sz w:val="20"/>
              </w:rPr>
            </w:pPr>
            <w:r w:rsidRPr="00813712">
              <w:rPr>
                <w:sz w:val="20"/>
              </w:rPr>
              <w:t>2. Организация резервного канала связи;</w:t>
            </w:r>
          </w:p>
          <w:p w:rsidR="00813712" w:rsidRPr="00813712" w:rsidRDefault="00813712" w:rsidP="00813712">
            <w:pPr>
              <w:pStyle w:val="WW-2"/>
              <w:snapToGrid w:val="0"/>
              <w:jc w:val="left"/>
              <w:rPr>
                <w:sz w:val="20"/>
              </w:rPr>
            </w:pPr>
            <w:r w:rsidRPr="00813712">
              <w:rPr>
                <w:sz w:val="20"/>
              </w:rPr>
              <w:t>3. Организация резервного электропитания;</w:t>
            </w:r>
          </w:p>
          <w:p w:rsidR="00813712" w:rsidRPr="00813712" w:rsidRDefault="00813712" w:rsidP="00813712">
            <w:pPr>
              <w:pStyle w:val="WW-2"/>
              <w:snapToGrid w:val="0"/>
              <w:jc w:val="left"/>
              <w:rPr>
                <w:sz w:val="20"/>
              </w:rPr>
            </w:pPr>
            <w:r w:rsidRPr="00813712">
              <w:rPr>
                <w:sz w:val="20"/>
              </w:rPr>
              <w:t xml:space="preserve">4. Проведение тренировочных испытаний (2 </w:t>
            </w:r>
            <w:proofErr w:type="spellStart"/>
            <w:r w:rsidRPr="00813712">
              <w:rPr>
                <w:sz w:val="20"/>
              </w:rPr>
              <w:t>шт</w:t>
            </w:r>
            <w:proofErr w:type="spellEnd"/>
            <w:r w:rsidRPr="00813712">
              <w:rPr>
                <w:sz w:val="20"/>
              </w:rPr>
              <w:t>);</w:t>
            </w:r>
          </w:p>
          <w:p w:rsidR="00813712" w:rsidRPr="00813712" w:rsidRDefault="00813712" w:rsidP="00813712">
            <w:pPr>
              <w:pStyle w:val="WW-2"/>
              <w:snapToGrid w:val="0"/>
              <w:jc w:val="left"/>
              <w:rPr>
                <w:sz w:val="20"/>
              </w:rPr>
            </w:pPr>
            <w:r w:rsidRPr="00813712">
              <w:rPr>
                <w:sz w:val="20"/>
              </w:rPr>
              <w:t xml:space="preserve">5. Дежурство 17-18 марта для обеспечения </w:t>
            </w:r>
            <w:r w:rsidRPr="00813712">
              <w:rPr>
                <w:sz w:val="20"/>
              </w:rPr>
              <w:t>бесперебойной работы ГАС «Выборы»;</w:t>
            </w:r>
          </w:p>
          <w:p w:rsidR="00352FFB" w:rsidRDefault="00813712" w:rsidP="00A6008F">
            <w:pPr>
              <w:pStyle w:val="WW-2"/>
              <w:snapToGrid w:val="0"/>
              <w:jc w:val="left"/>
              <w:rPr>
                <w:sz w:val="20"/>
              </w:rPr>
            </w:pPr>
            <w:r w:rsidRPr="00813712">
              <w:rPr>
                <w:sz w:val="20"/>
              </w:rPr>
              <w:t xml:space="preserve">6. </w:t>
            </w:r>
            <w:r>
              <w:rPr>
                <w:sz w:val="20"/>
              </w:rPr>
              <w:t>Мониторинг работоспособности системы видеонаблюдения за помещениями ТИК и УИК 17-18 марта;</w:t>
            </w:r>
          </w:p>
          <w:p w:rsidR="00813712" w:rsidRPr="00813712" w:rsidRDefault="00813712" w:rsidP="00A6008F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7. Устранение неисправностей каналов связи.</w:t>
            </w:r>
            <w:bookmarkStart w:id="1" w:name="_GoBack"/>
            <w:bookmarkEnd w:id="1"/>
          </w:p>
        </w:tc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FFB" w:rsidRDefault="00352FFB"/>
        </w:tc>
      </w:tr>
      <w:tr w:rsidR="0011581C" w:rsidTr="00C42721">
        <w:trPr>
          <w:gridAfter w:val="1"/>
          <w:wAfter w:w="16" w:type="dxa"/>
        </w:trPr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352FFB">
            <w:pPr>
              <w:pStyle w:val="WW-2"/>
              <w:numPr>
                <w:ilvl w:val="0"/>
                <w:numId w:val="2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5252CD">
            <w:pPr>
              <w:pStyle w:val="WW-2"/>
              <w:snapToGrid w:val="0"/>
              <w:ind w:left="57" w:right="57"/>
              <w:jc w:val="left"/>
            </w:pPr>
            <w:r>
              <w:rPr>
                <w:bCs/>
                <w:sz w:val="20"/>
              </w:rPr>
              <w:t>Сопровождение серверов официального сайта и портала органов МСУ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5252CD">
            <w:pPr>
              <w:pStyle w:val="WW-2"/>
              <w:snapToGrid w:val="0"/>
              <w:ind w:left="57" w:right="57"/>
              <w:jc w:val="center"/>
            </w:pPr>
            <w:r>
              <w:rPr>
                <w:sz w:val="20"/>
              </w:rPr>
              <w:t>постоянно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5252CD">
            <w:pPr>
              <w:pStyle w:val="WW-2"/>
              <w:snapToGrid w:val="0"/>
              <w:jc w:val="center"/>
            </w:pPr>
            <w:r>
              <w:rPr>
                <w:sz w:val="20"/>
              </w:rPr>
              <w:t>Ефремов П.Н.,</w:t>
            </w:r>
          </w:p>
          <w:p w:rsidR="00352FFB" w:rsidRDefault="005252CD">
            <w:pPr>
              <w:pStyle w:val="WW-2"/>
              <w:snapToGrid w:val="0"/>
              <w:jc w:val="center"/>
            </w:pPr>
            <w:r>
              <w:rPr>
                <w:sz w:val="20"/>
              </w:rPr>
              <w:t>Борисова Т.Н.,</w:t>
            </w:r>
          </w:p>
          <w:p w:rsidR="00352FFB" w:rsidRDefault="005252CD">
            <w:pPr>
              <w:pStyle w:val="WW-2"/>
              <w:snapToGrid w:val="0"/>
              <w:jc w:val="center"/>
            </w:pPr>
            <w:proofErr w:type="spellStart"/>
            <w:r>
              <w:rPr>
                <w:sz w:val="20"/>
              </w:rPr>
              <w:t>Епанчинцева</w:t>
            </w:r>
            <w:proofErr w:type="spellEnd"/>
            <w:r>
              <w:rPr>
                <w:sz w:val="20"/>
              </w:rPr>
              <w:t xml:space="preserve"> С.О.,</w:t>
            </w:r>
          </w:p>
          <w:p w:rsidR="00352FFB" w:rsidRDefault="00352FFB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Pr="00552B39" w:rsidRDefault="005252CD">
            <w:pPr>
              <w:pStyle w:val="WW-2"/>
              <w:snapToGrid w:val="0"/>
              <w:jc w:val="left"/>
            </w:pPr>
            <w:r w:rsidRPr="00552B39">
              <w:rPr>
                <w:sz w:val="20"/>
              </w:rPr>
              <w:t>Выполнено:</w:t>
            </w:r>
          </w:p>
          <w:p w:rsidR="00352FFB" w:rsidRPr="00552B39" w:rsidRDefault="005252CD">
            <w:pPr>
              <w:suppressAutoHyphens w:val="0"/>
            </w:pPr>
            <w:r w:rsidRPr="00552B39">
              <w:t>1. Отслеживание статистики и изменений по сервису «Яндекс –Метрика» портала и сайта;</w:t>
            </w:r>
          </w:p>
          <w:p w:rsidR="00352FFB" w:rsidRPr="00552B39" w:rsidRDefault="005252CD">
            <w:r w:rsidRPr="00552B39">
              <w:t>2. Создание баннеров и ссылок на информационные ресурсы по заявкам;</w:t>
            </w:r>
          </w:p>
          <w:p w:rsidR="00352FFB" w:rsidRPr="00552B39" w:rsidRDefault="005252CD">
            <w:pPr>
              <w:suppressAutoHyphens w:val="0"/>
            </w:pPr>
            <w:r w:rsidRPr="00552B39">
              <w:t>3. Работы по проверке и оптимизации баз данных сайта и портала;</w:t>
            </w:r>
          </w:p>
          <w:p w:rsidR="00352FFB" w:rsidRPr="00552B39" w:rsidRDefault="005252CD">
            <w:pPr>
              <w:suppressAutoHyphens w:val="0"/>
            </w:pPr>
            <w:r w:rsidRPr="00552B39">
              <w:t>4. Архивирование баз и ядер портала, создание полного архива сайта;</w:t>
            </w:r>
          </w:p>
          <w:p w:rsidR="00352FFB" w:rsidRPr="00552B39" w:rsidRDefault="005252CD">
            <w:pPr>
              <w:suppressAutoHyphens w:val="0"/>
            </w:pPr>
            <w:r w:rsidRPr="00552B39">
              <w:t>5. Создание архива ядра и базы официального сайта на облачном сервисе резервного копирования 1С-Битрикс.</w:t>
            </w:r>
          </w:p>
          <w:p w:rsidR="00352FFB" w:rsidRPr="00552B39" w:rsidRDefault="005252CD">
            <w:pPr>
              <w:suppressAutoHyphens w:val="0"/>
            </w:pPr>
            <w:r w:rsidRPr="00552B39">
              <w:t xml:space="preserve">6. Анализ атак, работа с панелью безопасности. Устранение падения </w:t>
            </w:r>
            <w:r w:rsidRPr="00552B39">
              <w:rPr>
                <w:lang w:val="en-US"/>
              </w:rPr>
              <w:t>PHP</w:t>
            </w:r>
            <w:r w:rsidRPr="00552B39">
              <w:t>-сервера;</w:t>
            </w:r>
          </w:p>
          <w:p w:rsidR="00352FFB" w:rsidRPr="00552B39" w:rsidRDefault="005252CD">
            <w:pPr>
              <w:suppressAutoHyphens w:val="0"/>
            </w:pPr>
            <w:r w:rsidRPr="00552B39">
              <w:t>7. Восстановление работоспособности модулей, разделов, баз данных сайта и портала после сбоев в текущем режиме;</w:t>
            </w:r>
          </w:p>
          <w:p w:rsidR="00352FFB" w:rsidRPr="00552B39" w:rsidRDefault="005252CD">
            <w:pPr>
              <w:suppressAutoHyphens w:val="0"/>
            </w:pPr>
            <w:r w:rsidRPr="00552B39">
              <w:t>8. Работа по очистке интерактивных ресурсов от спама;</w:t>
            </w:r>
          </w:p>
          <w:p w:rsidR="00352FFB" w:rsidRPr="00552B39" w:rsidRDefault="005252CD">
            <w:pPr>
              <w:suppressAutoHyphens w:val="0"/>
            </w:pPr>
            <w:r w:rsidRPr="00552B39">
              <w:t xml:space="preserve">9. Регистрация пользователей, наделение их правами. </w:t>
            </w:r>
          </w:p>
          <w:p w:rsidR="00352FFB" w:rsidRPr="00552B39" w:rsidRDefault="005252CD">
            <w:pPr>
              <w:suppressAutoHyphens w:val="0"/>
            </w:pPr>
            <w:r w:rsidRPr="00552B39">
              <w:t xml:space="preserve">10. </w:t>
            </w:r>
            <w:r w:rsidR="00552B39">
              <w:t xml:space="preserve">Коррекция </w:t>
            </w:r>
            <w:r w:rsidR="00A6008F">
              <w:t>27</w:t>
            </w:r>
            <w:r w:rsidR="00552B39">
              <w:t xml:space="preserve"> таблиц базы данных</w:t>
            </w:r>
            <w:r w:rsidRPr="00552B39">
              <w:t>.</w:t>
            </w:r>
          </w:p>
          <w:p w:rsidR="00D545CC" w:rsidRDefault="005252CD">
            <w:pPr>
              <w:suppressAutoHyphens w:val="0"/>
            </w:pPr>
            <w:r w:rsidRPr="00D545CC">
              <w:t xml:space="preserve">11. Создание </w:t>
            </w:r>
            <w:r w:rsidR="00E46D3D">
              <w:t>8</w:t>
            </w:r>
            <w:r w:rsidRPr="00D545CC">
              <w:t xml:space="preserve"> баннеров</w:t>
            </w:r>
            <w:r w:rsidR="00D545CC" w:rsidRPr="00D545CC">
              <w:t xml:space="preserve"> (</w:t>
            </w:r>
            <w:r w:rsidR="00813712">
              <w:t>Спидвей</w:t>
            </w:r>
            <w:r w:rsidR="00D545CC">
              <w:t xml:space="preserve">, </w:t>
            </w:r>
            <w:r w:rsidR="00813712">
              <w:t>Голосование по коррупции</w:t>
            </w:r>
            <w:r w:rsidR="00D545CC">
              <w:t xml:space="preserve">, </w:t>
            </w:r>
            <w:r w:rsidR="00813712">
              <w:t>Школа социального предпринимательства</w:t>
            </w:r>
            <w:r w:rsidR="00D545CC">
              <w:t xml:space="preserve">, </w:t>
            </w:r>
            <w:r w:rsidR="00813712">
              <w:t>Фотоальбом</w:t>
            </w:r>
            <w:r w:rsidR="00D545CC">
              <w:t xml:space="preserve">, </w:t>
            </w:r>
            <w:r w:rsidR="00813712">
              <w:t>Выборы 2018</w:t>
            </w:r>
            <w:r w:rsidR="00D545CC">
              <w:t xml:space="preserve">, </w:t>
            </w:r>
            <w:r w:rsidR="00813712">
              <w:t xml:space="preserve">Театральная весна 2018, </w:t>
            </w:r>
            <w:proofErr w:type="gramStart"/>
            <w:r w:rsidR="00813712">
              <w:t>Обсуждаем</w:t>
            </w:r>
            <w:proofErr w:type="gramEnd"/>
            <w:r w:rsidR="00813712">
              <w:t xml:space="preserve"> стратегию 2030, Получить поддержку</w:t>
            </w:r>
            <w:r w:rsidR="00D545CC">
              <w:t>).</w:t>
            </w:r>
          </w:p>
          <w:p w:rsidR="00352FFB" w:rsidRDefault="00D545CC">
            <w:pPr>
              <w:suppressAutoHyphens w:val="0"/>
            </w:pPr>
            <w:r>
              <w:t>12. Подготовка и обработка результатов</w:t>
            </w:r>
            <w:r w:rsidR="005252CD" w:rsidRPr="00D545CC">
              <w:t xml:space="preserve"> </w:t>
            </w:r>
            <w:r w:rsidRPr="00D545CC">
              <w:t>3</w:t>
            </w:r>
            <w:r w:rsidR="005252CD" w:rsidRPr="00D545CC">
              <w:t xml:space="preserve"> голосований</w:t>
            </w:r>
            <w:r>
              <w:t xml:space="preserve"> (</w:t>
            </w:r>
            <w:r w:rsidR="00813712">
              <w:t>Оценка уровня коррупции в городе Югорске</w:t>
            </w:r>
            <w:r>
              <w:t xml:space="preserve">, </w:t>
            </w:r>
            <w:proofErr w:type="gramStart"/>
            <w:r w:rsidR="00813712">
              <w:t>О</w:t>
            </w:r>
            <w:proofErr w:type="gramEnd"/>
            <w:r w:rsidR="00813712">
              <w:t xml:space="preserve"> создании агломераций на территории Югры</w:t>
            </w:r>
            <w:r>
              <w:t xml:space="preserve">, </w:t>
            </w:r>
            <w:r w:rsidR="00813712">
              <w:t xml:space="preserve">Опрос по </w:t>
            </w:r>
            <w:proofErr w:type="spellStart"/>
            <w:r w:rsidR="00813712">
              <w:t>гололеду</w:t>
            </w:r>
            <w:proofErr w:type="spellEnd"/>
            <w:r>
              <w:t>)</w:t>
            </w:r>
            <w:r w:rsidR="005252CD" w:rsidRPr="00D545CC">
              <w:t>.</w:t>
            </w:r>
          </w:p>
          <w:p w:rsidR="00D545CC" w:rsidRPr="00D545CC" w:rsidRDefault="00D545CC">
            <w:pPr>
              <w:suppressAutoHyphens w:val="0"/>
            </w:pPr>
            <w:r>
              <w:t xml:space="preserve">13. Размещение 3 трансляций (Думы - </w:t>
            </w:r>
            <w:r w:rsidRPr="00D545CC">
              <w:t xml:space="preserve">на главной и в </w:t>
            </w:r>
            <w:proofErr w:type="spellStart"/>
            <w:r w:rsidRPr="00D545CC">
              <w:t>инфоблоке</w:t>
            </w:r>
            <w:proofErr w:type="spellEnd"/>
            <w:r w:rsidRPr="00D545CC">
              <w:t xml:space="preserve"> «Трансляции заседаний Думы»</w:t>
            </w:r>
            <w:r>
              <w:t>,</w:t>
            </w:r>
            <w:r w:rsidRPr="00D545CC">
              <w:t xml:space="preserve"> трансляция </w:t>
            </w:r>
            <w:proofErr w:type="gramStart"/>
            <w:r w:rsidRPr="00D545CC">
              <w:t>он-</w:t>
            </w:r>
            <w:proofErr w:type="spellStart"/>
            <w:r w:rsidRPr="00D545CC">
              <w:t>лайн</w:t>
            </w:r>
            <w:proofErr w:type="spellEnd"/>
            <w:proofErr w:type="gramEnd"/>
            <w:r w:rsidRPr="00D545CC">
              <w:t xml:space="preserve"> конференции губернатора</w:t>
            </w:r>
            <w:r>
              <w:t>).</w:t>
            </w:r>
          </w:p>
          <w:p w:rsidR="00352FFB" w:rsidRDefault="005252CD">
            <w:pPr>
              <w:suppressAutoHyphens w:val="0"/>
            </w:pPr>
            <w:r w:rsidRPr="00552B39">
              <w:t>1</w:t>
            </w:r>
            <w:r w:rsidR="00552B39">
              <w:t>4</w:t>
            </w:r>
            <w:r w:rsidRPr="00552B39">
              <w:t>.</w:t>
            </w:r>
            <w:r w:rsidR="00552B39">
              <w:t xml:space="preserve"> </w:t>
            </w:r>
            <w:r w:rsidRPr="00D545CC">
              <w:t xml:space="preserve">Создание новых разделов: </w:t>
            </w:r>
            <w:r w:rsidR="00813712">
              <w:t>Управление контроля\Функции</w:t>
            </w:r>
            <w:r w:rsidRPr="00222499">
              <w:t>.</w:t>
            </w:r>
          </w:p>
          <w:p w:rsidR="00813712" w:rsidRDefault="005252CD">
            <w:pPr>
              <w:suppressAutoHyphens w:val="0"/>
            </w:pPr>
            <w:r w:rsidRPr="00222499">
              <w:t>1</w:t>
            </w:r>
            <w:r w:rsidR="00A6008F">
              <w:t>5</w:t>
            </w:r>
            <w:r w:rsidRPr="00222499">
              <w:t xml:space="preserve">. </w:t>
            </w:r>
            <w:r w:rsidR="00813712">
              <w:t>Реконструкция раздела: Земельные ресурсы.</w:t>
            </w:r>
          </w:p>
          <w:p w:rsidR="00352FFB" w:rsidRPr="00222499" w:rsidRDefault="00813712">
            <w:pPr>
              <w:suppressAutoHyphens w:val="0"/>
            </w:pPr>
            <w:r>
              <w:t>16. Создание</w:t>
            </w:r>
            <w:r w:rsidR="00552B39">
              <w:t xml:space="preserve"> </w:t>
            </w:r>
            <w:proofErr w:type="spellStart"/>
            <w:r w:rsidR="00552B39">
              <w:t>инфоблоков</w:t>
            </w:r>
            <w:proofErr w:type="spellEnd"/>
            <w:r>
              <w:t xml:space="preserve">: </w:t>
            </w:r>
            <w:r w:rsidRPr="00813712">
              <w:t>Функции муниципального контроля</w:t>
            </w:r>
            <w:r w:rsidR="00552B39" w:rsidRPr="00552B39">
              <w:t>.</w:t>
            </w:r>
          </w:p>
          <w:p w:rsidR="00352FFB" w:rsidRDefault="00813712">
            <w:pPr>
              <w:suppressAutoHyphens w:val="0"/>
            </w:pPr>
            <w:r>
              <w:t xml:space="preserve">17. </w:t>
            </w:r>
            <w:r w:rsidRPr="00813712">
              <w:t>Размещение видеоролика «Телефонный терроризм»</w:t>
            </w:r>
            <w:r>
              <w:t>.</w:t>
            </w:r>
          </w:p>
          <w:p w:rsidR="00813712" w:rsidRPr="0080326B" w:rsidRDefault="00813712">
            <w:pPr>
              <w:suppressAutoHyphens w:val="0"/>
            </w:pPr>
          </w:p>
          <w:p w:rsidR="00352FFB" w:rsidRPr="0080326B" w:rsidRDefault="005252CD">
            <w:pPr>
              <w:suppressAutoHyphens w:val="0"/>
            </w:pPr>
            <w:r w:rsidRPr="0080326B">
              <w:t>Средняя посещаемость официального сайта за квартал составляет 1</w:t>
            </w:r>
            <w:r w:rsidR="006B4F43">
              <w:t>78</w:t>
            </w:r>
            <w:r w:rsidRPr="0080326B">
              <w:t xml:space="preserve"> посетител</w:t>
            </w:r>
            <w:r w:rsidR="006B4F43">
              <w:t>ей</w:t>
            </w:r>
            <w:r w:rsidR="0080326B" w:rsidRPr="0080326B">
              <w:t xml:space="preserve"> </w:t>
            </w:r>
            <w:r w:rsidRPr="0080326B">
              <w:t>в день.</w:t>
            </w:r>
          </w:p>
          <w:p w:rsidR="00352FFB" w:rsidRPr="002305FC" w:rsidRDefault="005252CD" w:rsidP="006B4F43">
            <w:pPr>
              <w:suppressAutoHyphens w:val="0"/>
              <w:rPr>
                <w:highlight w:val="lightGray"/>
              </w:rPr>
            </w:pPr>
            <w:r w:rsidRPr="0080326B">
              <w:t xml:space="preserve">Средняя посещаемость портала органов местного самоуправления за квартал составляет </w:t>
            </w:r>
            <w:r w:rsidR="006B4F43">
              <w:t>449</w:t>
            </w:r>
            <w:r w:rsidRPr="0080326B">
              <w:t xml:space="preserve"> посетителей в день.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FFB" w:rsidRDefault="00352FFB"/>
        </w:tc>
      </w:tr>
      <w:tr w:rsidR="00352FFB" w:rsidTr="00C42721">
        <w:trPr>
          <w:gridAfter w:val="1"/>
          <w:wAfter w:w="16" w:type="dxa"/>
        </w:trPr>
        <w:tc>
          <w:tcPr>
            <w:tcW w:w="1015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352FFB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352FFB" w:rsidRDefault="005252CD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Контрольно-аналитическая работа</w:t>
            </w:r>
          </w:p>
          <w:p w:rsidR="00352FFB" w:rsidRDefault="00352FFB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FFB" w:rsidRDefault="00352FFB"/>
        </w:tc>
      </w:tr>
      <w:tr w:rsidR="0011581C" w:rsidTr="00C42721">
        <w:trPr>
          <w:gridAfter w:val="1"/>
          <w:wAfter w:w="16" w:type="dxa"/>
        </w:trPr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352FFB">
            <w:pPr>
              <w:pStyle w:val="WW-2"/>
              <w:numPr>
                <w:ilvl w:val="0"/>
                <w:numId w:val="2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5252CD">
            <w:pPr>
              <w:pStyle w:val="WW-2"/>
              <w:ind w:right="57"/>
              <w:rPr>
                <w:rFonts w:cs="Tahoma"/>
              </w:rPr>
            </w:pPr>
            <w:r>
              <w:rPr>
                <w:sz w:val="20"/>
              </w:rPr>
              <w:t xml:space="preserve">Проверка и согласование конкурсной документации на приобретение программного обеспечения и средств вычислительной техники за </w:t>
            </w:r>
            <w:r w:rsidR="0011581C">
              <w:rPr>
                <w:sz w:val="20"/>
              </w:rPr>
              <w:t>счёт</w:t>
            </w:r>
            <w:r>
              <w:rPr>
                <w:sz w:val="20"/>
              </w:rPr>
              <w:t xml:space="preserve"> средств муниципального бюджета. 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5252CD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5252CD">
            <w:pPr>
              <w:pStyle w:val="WW-2"/>
              <w:snapToGrid w:val="0"/>
              <w:jc w:val="center"/>
            </w:pPr>
            <w:r>
              <w:rPr>
                <w:sz w:val="20"/>
              </w:rPr>
              <w:t>Ефремов П.Н.,</w:t>
            </w:r>
          </w:p>
          <w:p w:rsidR="00352FFB" w:rsidRDefault="005252CD">
            <w:pPr>
              <w:snapToGrid w:val="0"/>
              <w:rPr>
                <w:rFonts w:cs="Tahoma"/>
              </w:rPr>
            </w:pPr>
            <w:proofErr w:type="spellStart"/>
            <w:r>
              <w:t>Дергилёв</w:t>
            </w:r>
            <w:proofErr w:type="spellEnd"/>
            <w:r>
              <w:t xml:space="preserve"> О.В.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5252CD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FFB" w:rsidRDefault="00352FFB"/>
        </w:tc>
      </w:tr>
      <w:tr w:rsidR="0011581C" w:rsidTr="00C42721">
        <w:trPr>
          <w:gridAfter w:val="1"/>
          <w:wAfter w:w="16" w:type="dxa"/>
        </w:trPr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352FFB">
            <w:pPr>
              <w:pStyle w:val="WW-2"/>
              <w:numPr>
                <w:ilvl w:val="0"/>
                <w:numId w:val="2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5252CD">
            <w:pPr>
              <w:rPr>
                <w:rFonts w:cs="Tahoma"/>
              </w:rPr>
            </w:pPr>
            <w:r>
              <w:rPr>
                <w:rFonts w:cs="Tahoma"/>
              </w:rPr>
              <w:t>Контроль исполнения муниципальной программы «Развитие гражданского и информационного общества города Югорска на 2014-2020 годы»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5252CD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5252CD">
            <w:pPr>
              <w:snapToGrid w:val="0"/>
              <w:jc w:val="center"/>
            </w:pPr>
            <w:r>
              <w:rPr>
                <w:rFonts w:cs="Tahoma"/>
              </w:rPr>
              <w:t>Ефремов П.Н., Дергилев О.В.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5252CD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</w:p>
          <w:p w:rsidR="00352FFB" w:rsidRDefault="00352FFB">
            <w:pPr>
              <w:pStyle w:val="WW-2"/>
              <w:snapToGrid w:val="0"/>
              <w:jc w:val="left"/>
              <w:rPr>
                <w:sz w:val="20"/>
              </w:rPr>
            </w:pPr>
          </w:p>
        </w:tc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FFB" w:rsidRDefault="00352FFB"/>
        </w:tc>
      </w:tr>
      <w:tr w:rsidR="0011581C" w:rsidTr="00C42721">
        <w:trPr>
          <w:gridAfter w:val="1"/>
          <w:wAfter w:w="16" w:type="dxa"/>
        </w:trPr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352FFB">
            <w:pPr>
              <w:pStyle w:val="WW-2"/>
              <w:numPr>
                <w:ilvl w:val="0"/>
                <w:numId w:val="2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5252CD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Участие в работе комиссии для проведения экспертиз средств вычислительной техники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5252CD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5252CD">
            <w:pPr>
              <w:snapToGrid w:val="0"/>
              <w:jc w:val="center"/>
            </w:pPr>
            <w:r>
              <w:rPr>
                <w:rFonts w:cs="Tahoma"/>
              </w:rPr>
              <w:t>Ефремов П.Н., Дергилев О.В.,</w:t>
            </w:r>
          </w:p>
          <w:p w:rsidR="00352FFB" w:rsidRDefault="005252CD">
            <w:pPr>
              <w:snapToGrid w:val="0"/>
              <w:jc w:val="center"/>
            </w:pPr>
            <w:proofErr w:type="spellStart"/>
            <w:r>
              <w:rPr>
                <w:rFonts w:cs="Tahoma"/>
              </w:rPr>
              <w:t>Едапин</w:t>
            </w:r>
            <w:proofErr w:type="spellEnd"/>
            <w:r>
              <w:rPr>
                <w:rFonts w:cs="Tahoma"/>
              </w:rPr>
              <w:t xml:space="preserve"> И.А.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5252CD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</w:p>
          <w:p w:rsidR="00352FFB" w:rsidRDefault="005252CD" w:rsidP="0022384E">
            <w:pPr>
              <w:pStyle w:val="WW-2"/>
              <w:snapToGrid w:val="0"/>
              <w:jc w:val="left"/>
            </w:pPr>
            <w:r>
              <w:rPr>
                <w:sz w:val="20"/>
              </w:rPr>
              <w:t xml:space="preserve">Подготовлено </w:t>
            </w:r>
            <w:r w:rsidR="0022384E">
              <w:rPr>
                <w:sz w:val="20"/>
              </w:rPr>
              <w:t>6</w:t>
            </w:r>
            <w:r w:rsidR="005726A1">
              <w:rPr>
                <w:sz w:val="20"/>
              </w:rPr>
              <w:t>5</w:t>
            </w:r>
            <w:r>
              <w:rPr>
                <w:sz w:val="20"/>
              </w:rPr>
              <w:t xml:space="preserve"> акт</w:t>
            </w:r>
            <w:r w:rsidR="0022384E">
              <w:rPr>
                <w:sz w:val="20"/>
              </w:rPr>
              <w:t>ов</w:t>
            </w:r>
            <w:r>
              <w:rPr>
                <w:sz w:val="20"/>
              </w:rPr>
              <w:t xml:space="preserve"> проведения экспертиз СВТ. 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FFB" w:rsidRDefault="00352FFB"/>
        </w:tc>
      </w:tr>
      <w:tr w:rsidR="0011581C" w:rsidTr="00C42721">
        <w:trPr>
          <w:gridAfter w:val="1"/>
          <w:wAfter w:w="16" w:type="dxa"/>
        </w:trPr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352FFB">
            <w:pPr>
              <w:pStyle w:val="WW-2"/>
              <w:numPr>
                <w:ilvl w:val="0"/>
                <w:numId w:val="2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5252CD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Работа комиссии по технической защите информации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5252CD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5252CD">
            <w:pPr>
              <w:pStyle w:val="WW-2"/>
              <w:snapToGrid w:val="0"/>
              <w:jc w:val="center"/>
            </w:pPr>
            <w:r>
              <w:rPr>
                <w:sz w:val="20"/>
              </w:rPr>
              <w:t>Ефремов П.Н.,</w:t>
            </w:r>
          </w:p>
          <w:p w:rsidR="00352FFB" w:rsidRDefault="005252CD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О.В.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5252CD">
            <w:pPr>
              <w:pStyle w:val="WW-2"/>
              <w:snapToGrid w:val="0"/>
              <w:jc w:val="left"/>
            </w:pPr>
            <w:r>
              <w:rPr>
                <w:sz w:val="20"/>
              </w:rPr>
              <w:t xml:space="preserve">Выполнено. 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FFB" w:rsidRDefault="00352FFB"/>
        </w:tc>
      </w:tr>
      <w:tr w:rsidR="00352FFB" w:rsidTr="00C42721">
        <w:trPr>
          <w:gridAfter w:val="1"/>
          <w:wAfter w:w="16" w:type="dxa"/>
        </w:trPr>
        <w:tc>
          <w:tcPr>
            <w:tcW w:w="1015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352FFB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352FFB" w:rsidRDefault="005252CD">
            <w:pPr>
              <w:pStyle w:val="WW-2"/>
              <w:snapToGrid w:val="0"/>
              <w:ind w:left="7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Совершенствование профессионального мастерства (работа с кадрами)</w:t>
            </w:r>
          </w:p>
          <w:p w:rsidR="00352FFB" w:rsidRDefault="00352FFB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FFB" w:rsidRDefault="00352FFB"/>
        </w:tc>
      </w:tr>
      <w:tr w:rsidR="0011581C" w:rsidTr="00C42721">
        <w:trPr>
          <w:trHeight w:val="521"/>
        </w:trPr>
        <w:tc>
          <w:tcPr>
            <w:tcW w:w="41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352FFB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237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5252CD">
            <w:pPr>
              <w:snapToGrid w:val="0"/>
            </w:pPr>
            <w:r>
              <w:t>Планирование деятельности управления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5252CD">
            <w:pPr>
              <w:snapToGrid w:val="0"/>
            </w:pPr>
            <w:r>
              <w:t>В течение квартала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52FFB" w:rsidRDefault="005252CD">
            <w:pPr>
              <w:pStyle w:val="WW-2"/>
              <w:snapToGrid w:val="0"/>
              <w:jc w:val="center"/>
            </w:pPr>
            <w:r>
              <w:rPr>
                <w:sz w:val="20"/>
              </w:rPr>
              <w:t>Ефремов П.Н.,</w:t>
            </w:r>
          </w:p>
          <w:p w:rsidR="00352FFB" w:rsidRDefault="005252CD">
            <w:pPr>
              <w:snapToGrid w:val="0"/>
              <w:jc w:val="center"/>
            </w:pPr>
            <w:r>
              <w:t>Дергилев О.В.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52FFB" w:rsidRDefault="005726A1" w:rsidP="0022384E">
            <w:pPr>
              <w:snapToGrid w:val="0"/>
              <w:jc w:val="both"/>
            </w:pPr>
            <w:r>
              <w:t xml:space="preserve">Подготовлены </w:t>
            </w:r>
            <w:r w:rsidR="0022384E">
              <w:t>3</w:t>
            </w:r>
            <w:r>
              <w:t xml:space="preserve"> </w:t>
            </w:r>
            <w:r w:rsidR="0022384E">
              <w:t>изменения в должностные инструкции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FFB" w:rsidRDefault="00352FFB"/>
        </w:tc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FFB" w:rsidRDefault="00352FFB"/>
        </w:tc>
      </w:tr>
      <w:tr w:rsidR="0011581C" w:rsidTr="00C42721">
        <w:trPr>
          <w:gridAfter w:val="1"/>
          <w:wAfter w:w="16" w:type="dxa"/>
        </w:trPr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352FFB">
            <w:pPr>
              <w:numPr>
                <w:ilvl w:val="0"/>
                <w:numId w:val="2"/>
              </w:numPr>
              <w:snapToGrid w:val="0"/>
              <w:jc w:val="right"/>
            </w:pPr>
          </w:p>
        </w:tc>
        <w:tc>
          <w:tcPr>
            <w:tcW w:w="2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5252CD">
            <w:pPr>
              <w:snapToGrid w:val="0"/>
            </w:pPr>
            <w:r>
              <w:t>Изучение законов о муниципальной службе, совершенствование профессиональных навыков и умений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5252CD">
            <w:pPr>
              <w:snapToGrid w:val="0"/>
            </w:pPr>
            <w:r>
              <w:t>В течение квартала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5252CD">
            <w:pPr>
              <w:snapToGrid w:val="0"/>
            </w:pPr>
            <w:r>
              <w:t>Все сотрудники управления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5252CD" w:rsidP="0011581C">
            <w:pPr>
              <w:snapToGrid w:val="0"/>
            </w:pPr>
            <w:r>
              <w:t>Выполнено.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FFB" w:rsidRDefault="00352FFB"/>
        </w:tc>
      </w:tr>
      <w:tr w:rsidR="0011581C" w:rsidTr="00C42721">
        <w:tc>
          <w:tcPr>
            <w:tcW w:w="41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352FFB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237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5252CD">
            <w:pPr>
              <w:snapToGrid w:val="0"/>
            </w:pPr>
            <w:r>
              <w:t>Участие в семинарах и совещаниях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52FFB" w:rsidRDefault="005252CD">
            <w:pPr>
              <w:snapToGrid w:val="0"/>
            </w:pPr>
            <w:r>
              <w:t>В течение квартала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52FFB" w:rsidRDefault="005252CD">
            <w:pPr>
              <w:snapToGrid w:val="0"/>
            </w:pPr>
            <w:r>
              <w:t>Все сотрудники управления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52FFB" w:rsidRDefault="005252CD">
            <w:pPr>
              <w:snapToGrid w:val="0"/>
            </w:pPr>
            <w:r>
              <w:t xml:space="preserve">Выполнено. </w:t>
            </w:r>
            <w:r w:rsidR="006E7F71">
              <w:t>Подготовлены презентации и выступления для 2 семинаров в Школе муниципального служащего.</w:t>
            </w:r>
          </w:p>
        </w:tc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FFB" w:rsidRDefault="00352FFB"/>
        </w:tc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2FFB" w:rsidRDefault="00352FFB"/>
        </w:tc>
      </w:tr>
    </w:tbl>
    <w:p w:rsidR="00352FFB" w:rsidRDefault="00352FFB"/>
    <w:p w:rsidR="00352FFB" w:rsidRDefault="00352FFB">
      <w:pPr>
        <w:rPr>
          <w:sz w:val="24"/>
          <w:szCs w:val="24"/>
        </w:rPr>
      </w:pPr>
    </w:p>
    <w:p w:rsidR="00352FFB" w:rsidRDefault="00444172">
      <w:r>
        <w:rPr>
          <w:sz w:val="24"/>
          <w:szCs w:val="24"/>
        </w:rPr>
        <w:t>Н</w:t>
      </w:r>
      <w:r w:rsidR="005252CD">
        <w:rPr>
          <w:sz w:val="24"/>
          <w:szCs w:val="24"/>
        </w:rPr>
        <w:t>ачальник отдела</w:t>
      </w:r>
    </w:p>
    <w:p w:rsidR="00352FFB" w:rsidRDefault="005252CD">
      <w:r>
        <w:rPr>
          <w:sz w:val="24"/>
          <w:szCs w:val="24"/>
        </w:rPr>
        <w:t>информационных технологий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4172">
        <w:rPr>
          <w:sz w:val="24"/>
          <w:szCs w:val="24"/>
        </w:rPr>
        <w:t>П</w:t>
      </w:r>
      <w:r>
        <w:rPr>
          <w:sz w:val="24"/>
          <w:szCs w:val="24"/>
        </w:rPr>
        <w:t>.</w:t>
      </w:r>
      <w:r w:rsidR="00444172">
        <w:rPr>
          <w:sz w:val="24"/>
          <w:szCs w:val="24"/>
        </w:rPr>
        <w:t>Н</w:t>
      </w:r>
      <w:r>
        <w:rPr>
          <w:sz w:val="24"/>
          <w:szCs w:val="24"/>
        </w:rPr>
        <w:t xml:space="preserve">. </w:t>
      </w:r>
      <w:r w:rsidR="00444172">
        <w:rPr>
          <w:sz w:val="24"/>
          <w:szCs w:val="24"/>
        </w:rPr>
        <w:t>Ефремов</w:t>
      </w:r>
    </w:p>
    <w:sectPr w:rsidR="00352FFB">
      <w:pgSz w:w="11906" w:h="16838"/>
      <w:pgMar w:top="510" w:right="567" w:bottom="851" w:left="1418" w:header="0" w:footer="0" w:gutter="0"/>
      <w:cols w:space="720"/>
      <w:formProt w:val="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4E4BB1"/>
    <w:multiLevelType w:val="hybridMultilevel"/>
    <w:tmpl w:val="0756B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40996"/>
    <w:multiLevelType w:val="multilevel"/>
    <w:tmpl w:val="0804F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56D27507"/>
    <w:multiLevelType w:val="multilevel"/>
    <w:tmpl w:val="B150E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6D3127C"/>
    <w:multiLevelType w:val="multilevel"/>
    <w:tmpl w:val="930A4C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FB"/>
    <w:rsid w:val="0006709A"/>
    <w:rsid w:val="000F4E03"/>
    <w:rsid w:val="00104C5C"/>
    <w:rsid w:val="0011581C"/>
    <w:rsid w:val="001F2DEC"/>
    <w:rsid w:val="00222499"/>
    <w:rsid w:val="0022384E"/>
    <w:rsid w:val="002305FC"/>
    <w:rsid w:val="002374B1"/>
    <w:rsid w:val="002433A8"/>
    <w:rsid w:val="00244E80"/>
    <w:rsid w:val="002E3D68"/>
    <w:rsid w:val="00352FFB"/>
    <w:rsid w:val="00410027"/>
    <w:rsid w:val="00444172"/>
    <w:rsid w:val="005252CD"/>
    <w:rsid w:val="00552B39"/>
    <w:rsid w:val="005726A1"/>
    <w:rsid w:val="00681D35"/>
    <w:rsid w:val="006B4F43"/>
    <w:rsid w:val="006E7F71"/>
    <w:rsid w:val="0075283B"/>
    <w:rsid w:val="007E6C69"/>
    <w:rsid w:val="0080326B"/>
    <w:rsid w:val="00813712"/>
    <w:rsid w:val="00864C35"/>
    <w:rsid w:val="00866BF2"/>
    <w:rsid w:val="00887D71"/>
    <w:rsid w:val="00976E5A"/>
    <w:rsid w:val="00A6008F"/>
    <w:rsid w:val="00A70619"/>
    <w:rsid w:val="00BB38D6"/>
    <w:rsid w:val="00C42721"/>
    <w:rsid w:val="00CA526A"/>
    <w:rsid w:val="00D545CC"/>
    <w:rsid w:val="00D76603"/>
    <w:rsid w:val="00D806A3"/>
    <w:rsid w:val="00DB6901"/>
    <w:rsid w:val="00E43062"/>
    <w:rsid w:val="00E46D3D"/>
    <w:rsid w:val="00EF4B48"/>
    <w:rsid w:val="00F34C4A"/>
    <w:rsid w:val="00F4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9F34E-997B-4FE3-86BD-F509CA4F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4D6"/>
    <w:pPr>
      <w:suppressAutoHyphens/>
    </w:pPr>
    <w:rPr>
      <w:rFonts w:ascii="Times New Roman" w:eastAsia="Times New Roman" w:hAnsi="Times New Roman"/>
      <w:color w:val="00000A"/>
      <w:szCs w:val="20"/>
      <w:lang w:eastAsia="ar-SA"/>
    </w:rPr>
  </w:style>
  <w:style w:type="paragraph" w:styleId="2">
    <w:name w:val="heading 2"/>
    <w:basedOn w:val="a"/>
    <w:link w:val="20"/>
    <w:uiPriority w:val="99"/>
    <w:qFormat/>
    <w:rsid w:val="002924D6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2924D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-">
    <w:name w:val="Интернет-ссылка"/>
    <w:basedOn w:val="a0"/>
    <w:uiPriority w:val="99"/>
    <w:rsid w:val="002924D6"/>
    <w:rPr>
      <w:rFonts w:cs="Times New Roman"/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locked/>
    <w:rsid w:val="002924D6"/>
    <w:rPr>
      <w:rFonts w:ascii="Tahoma" w:hAnsi="Tahoma" w:cs="Tahoma"/>
      <w:sz w:val="16"/>
      <w:szCs w:val="16"/>
      <w:lang w:eastAsia="ar-SA" w:bidi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  <w:sz w:val="24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  <w:sz w:val="20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  <w:sz w:val="20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  <w:sz w:val="20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  <w:sz w:val="20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  <w:sz w:val="20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ascii="Arial" w:hAnsi="Arial"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uiPriority w:val="99"/>
    <w:qFormat/>
    <w:rsid w:val="002924D6"/>
    <w:pPr>
      <w:ind w:right="4944"/>
      <w:jc w:val="both"/>
    </w:pPr>
    <w:rPr>
      <w:b/>
      <w:sz w:val="24"/>
    </w:rPr>
  </w:style>
  <w:style w:type="paragraph" w:customStyle="1" w:styleId="31">
    <w:name w:val="Основной текст 31"/>
    <w:basedOn w:val="a"/>
    <w:uiPriority w:val="99"/>
    <w:qFormat/>
    <w:rsid w:val="002924D6"/>
    <w:pPr>
      <w:spacing w:after="120"/>
    </w:pPr>
    <w:rPr>
      <w:sz w:val="16"/>
      <w:szCs w:val="16"/>
    </w:rPr>
  </w:style>
  <w:style w:type="paragraph" w:customStyle="1" w:styleId="32">
    <w:name w:val="Основной текст 32"/>
    <w:basedOn w:val="a"/>
    <w:uiPriority w:val="99"/>
    <w:qFormat/>
    <w:rsid w:val="002924D6"/>
    <w:pPr>
      <w:spacing w:after="120"/>
    </w:pPr>
    <w:rPr>
      <w:sz w:val="16"/>
      <w:szCs w:val="16"/>
    </w:rPr>
  </w:style>
  <w:style w:type="paragraph" w:customStyle="1" w:styleId="WW-2">
    <w:name w:val="WW-Основной текст 2"/>
    <w:basedOn w:val="a"/>
    <w:uiPriority w:val="99"/>
    <w:qFormat/>
    <w:rsid w:val="002924D6"/>
    <w:pPr>
      <w:jc w:val="both"/>
    </w:pPr>
    <w:rPr>
      <w:sz w:val="24"/>
    </w:rPr>
  </w:style>
  <w:style w:type="paragraph" w:styleId="a9">
    <w:name w:val="Balloon Text"/>
    <w:basedOn w:val="a"/>
    <w:uiPriority w:val="99"/>
    <w:semiHidden/>
    <w:qFormat/>
    <w:rsid w:val="002924D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C6A65"/>
    <w:pPr>
      <w:ind w:left="720"/>
      <w:contextualSpacing/>
    </w:pPr>
  </w:style>
  <w:style w:type="paragraph" w:styleId="ab">
    <w:name w:val="No Spacing"/>
    <w:uiPriority w:val="1"/>
    <w:qFormat/>
    <w:rsid w:val="00852129"/>
    <w:rPr>
      <w:rFonts w:asciiTheme="minorHAnsi" w:eastAsiaTheme="minorHAnsi" w:hAnsiTheme="minorHAnsi" w:cstheme="minorBid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6A8B7-537B-4B7D-BF4E-A8D4D68AB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5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Надежда Михайловна</dc:creator>
  <dc:description/>
  <cp:lastModifiedBy>Дергилев Олег Владимирович</cp:lastModifiedBy>
  <cp:revision>16</cp:revision>
  <cp:lastPrinted>2017-07-05T11:54:00Z</cp:lastPrinted>
  <dcterms:created xsi:type="dcterms:W3CDTF">2018-04-10T04:36:00Z</dcterms:created>
  <dcterms:modified xsi:type="dcterms:W3CDTF">2018-04-11T12:26:00Z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