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C" w:rsidRPr="007372D9" w:rsidRDefault="007372D9" w:rsidP="005A694D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372D9">
        <w:rPr>
          <w:rFonts w:ascii="PT Astra Serif" w:eastAsia="Times New Roman" w:hAnsi="PT Astra Serif" w:cs="Times New Roman"/>
          <w:b/>
          <w:sz w:val="28"/>
          <w:szCs w:val="28"/>
        </w:rPr>
        <w:t xml:space="preserve">ОТЧЕТ 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372D9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>РАБОТ</w:t>
      </w:r>
      <w:r w:rsidRPr="007372D9"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="005A694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>УПРАВЛЕНИЯ ОБРАЗОВАНИЯ</w:t>
      </w:r>
      <w:r w:rsidR="005A694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>АДМИНИСТРАЦИИ ГОРОДА ЮГОРСКА</w:t>
      </w:r>
      <w:proofErr w:type="gramEnd"/>
    </w:p>
    <w:p w:rsidR="00EF069C" w:rsidRPr="007372D9" w:rsidRDefault="007372D9" w:rsidP="005A694D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372D9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 xml:space="preserve">А 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II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 xml:space="preserve"> КВАРТАЛ 202</w:t>
      </w:r>
      <w:r w:rsidR="0059301D" w:rsidRPr="007372D9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F069C" w:rsidRPr="007372D9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5A694D" w:rsidRDefault="005A694D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2172" w:rsidRDefault="00272172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ДЕЯТЕЛЬНОСТЬ УПАВЛЕНИЯ ОБРАЗОВАНИЯ</w:t>
      </w:r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решению вопросов местного значения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842"/>
        <w:gridCol w:w="9390"/>
      </w:tblGrid>
      <w:tr w:rsidR="005A694D" w:rsidRPr="00272172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№ п\</w:t>
            </w:r>
            <w:proofErr w:type="gramStart"/>
            <w:r w:rsidRPr="005A694D">
              <w:rPr>
                <w:rFonts w:ascii="PT Astra Serif" w:eastAsia="Times New Roman" w:hAnsi="PT Astra Serif" w:cs="Times New Roman"/>
              </w:rPr>
              <w:t>п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5A694D" w:rsidRPr="00272172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5A694D" w:rsidRPr="005A694D" w:rsidRDefault="005A694D" w:rsidP="0038387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 xml:space="preserve">Общее количество обучающихся общеобразовательных школ (в </w:t>
            </w:r>
            <w:proofErr w:type="spellStart"/>
            <w:r w:rsidRPr="005A694D">
              <w:rPr>
                <w:rFonts w:ascii="PT Astra Serif" w:hAnsi="PT Astra Serif" w:cs="Times New Roman"/>
              </w:rPr>
              <w:t>т.ч</w:t>
            </w:r>
            <w:proofErr w:type="spellEnd"/>
            <w:r w:rsidRPr="005A694D">
              <w:rPr>
                <w:rFonts w:ascii="PT Astra Serif" w:hAnsi="PT Astra Serif" w:cs="Times New Roman"/>
              </w:rPr>
              <w:t>. ЧОУ «Православная гимназия преподобного Сергия Радонежского») в 2020-2021 учебном году составляет 5 543 человека: на уровне начального общего образования 2 356 человек; на уровне основного общего образования 2 652 человек; на уровне среднего общего образования 535 человек.</w:t>
            </w:r>
          </w:p>
          <w:p w:rsidR="005A694D" w:rsidRPr="005A694D" w:rsidRDefault="005A694D" w:rsidP="0038387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>Средняя наполняемость классов составляет 23 чел., в том числе на уровне начального общего образования составляет 23,8 чел., на уровне основного общего образования – 22,7 чел., на уровне среднего общего образования – 21,4 чел.</w:t>
            </w:r>
          </w:p>
          <w:p w:rsidR="005A694D" w:rsidRPr="005A694D" w:rsidRDefault="005A694D" w:rsidP="003838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Численность учащихся на одного учителя составляет 16 чел.</w:t>
            </w:r>
          </w:p>
          <w:p w:rsidR="005A694D" w:rsidRPr="005A694D" w:rsidRDefault="005A694D" w:rsidP="0038387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>Кол-во учащихся обучающихся во вторую смену составляет 2266 чел., 41 процент от общего кол-ва.</w:t>
            </w:r>
          </w:p>
          <w:p w:rsidR="005A694D" w:rsidRPr="005A694D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5A694D" w:rsidRPr="005A694D" w:rsidRDefault="005A694D" w:rsidP="00602A51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 xml:space="preserve">Общее количество детей с ОВЗ - 200 человек, из них 145 школьника и 55 дошкольников. </w:t>
            </w:r>
          </w:p>
          <w:p w:rsidR="005A694D" w:rsidRPr="005A694D" w:rsidRDefault="005A694D" w:rsidP="00602A51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>Общее количество детей с инвалидностью - 132 человека, из них 113 школьников и 19 дошкольников.</w:t>
            </w:r>
          </w:p>
          <w:p w:rsidR="005A694D" w:rsidRPr="005A694D" w:rsidRDefault="005A694D" w:rsidP="00602A51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>Общее количество учащихся, обучающихся на дому, составило 168 человек.</w:t>
            </w:r>
          </w:p>
          <w:p w:rsidR="005A694D" w:rsidRPr="005A694D" w:rsidRDefault="005A694D" w:rsidP="00602A51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>Количество детей инвалидов, обучающихся дистанционно 1 человек в МБОУ «Лицей им. Г.Ф. Атякшева».</w:t>
            </w:r>
          </w:p>
          <w:p w:rsidR="005A694D" w:rsidRPr="005A694D" w:rsidRDefault="005A694D" w:rsidP="00602A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hAnsi="PT Astra Serif" w:cs="Times New Roman"/>
              </w:rPr>
              <w:t>Общее количество учащихся, обучающихся в условиях инклюзии, составило 36 человек.</w:t>
            </w:r>
          </w:p>
        </w:tc>
      </w:tr>
      <w:tr w:rsidR="005A694D" w:rsidRPr="00272172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815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1.Организация работы по функционированию и развитию сети дошкольных образовательных учреждений (обеспеченность местами, средняя наполняемость групп).</w:t>
            </w:r>
          </w:p>
          <w:p w:rsidR="005A694D" w:rsidRPr="005A694D" w:rsidRDefault="005A694D" w:rsidP="0081535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 xml:space="preserve">В системе дошкольного образования города Югорска функционирует 10 учреждений, которые обеспечивают образование детей дошкольного возраста: </w:t>
            </w:r>
          </w:p>
          <w:p w:rsidR="005A694D" w:rsidRPr="005A694D" w:rsidRDefault="005A694D" w:rsidP="0081535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- 3 автономных дошкольных образовательных учреждения, с охватом 1370 детей - 61 группа;</w:t>
            </w:r>
          </w:p>
          <w:p w:rsidR="005A694D" w:rsidRPr="005A694D" w:rsidRDefault="005A694D" w:rsidP="0081535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- 5 общеобразовательных учреждений, реализующих программу дошкольного образования, с охватом 1146 детей -53 группы;</w:t>
            </w:r>
          </w:p>
          <w:p w:rsidR="005A694D" w:rsidRPr="005A694D" w:rsidRDefault="005A694D" w:rsidP="0081535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- 2 индивидуальных предпринимателя, реализующих основную образовательную программу дошкольного образования, с охватом 92 ребенка - 6 групп.</w:t>
            </w:r>
          </w:p>
          <w:p w:rsidR="005A694D" w:rsidRPr="005A694D" w:rsidRDefault="005A694D" w:rsidP="0081535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Общая численность воспитанников составляет 2608 детей, из них посещают муниципальные дошкольные образовательные учреждения - 2516 воспитанников, индивидуальных предпринимателей - 92 воспитанника.</w:t>
            </w:r>
          </w:p>
          <w:p w:rsidR="005A694D" w:rsidRPr="005A694D" w:rsidRDefault="005A694D" w:rsidP="00815353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Средняя наполняемость групп составляет – 24 воспитанника.</w:t>
            </w:r>
          </w:p>
          <w:p w:rsidR="005A694D" w:rsidRPr="005A694D" w:rsidRDefault="005A694D" w:rsidP="0081535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По состоянию на 25.06.2021 на учете для выделения места в образовательные учреждения, реализующие основную образовательную программу дошкольного образования, находится 687 детей.</w:t>
            </w:r>
          </w:p>
          <w:p w:rsidR="005A694D" w:rsidRPr="005A694D" w:rsidRDefault="005A694D" w:rsidP="00815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2. 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5A694D" w:rsidRPr="005A694D" w:rsidRDefault="005A694D" w:rsidP="00815353">
            <w:pPr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A694D">
              <w:rPr>
                <w:rFonts w:ascii="PT Astra Serif" w:eastAsia="Times New Roman" w:hAnsi="PT Astra Serif" w:cs="Times New Roman"/>
                <w:lang w:eastAsia="ru-RU"/>
              </w:rPr>
              <w:t>С целью обеспечения условий для раннего развития детей, не посещающих дошкольные образовательные учреждения, в городе Югорске функционирует 5 групп кратковременного пребывания детей в возрасте от 1,5 до 3-х лет:  МБОУ «Лицей им. Г.Ф. Атякшева», МАДОУ «Радуга» и 1 группа у индивидуального предпринимателя Третьякова И.А.. Количество воспитанников, посещающих группы кратковременного пребывания составляет 52 ребенка.</w:t>
            </w:r>
          </w:p>
          <w:p w:rsidR="005A694D" w:rsidRPr="005A694D" w:rsidRDefault="005A694D" w:rsidP="00815353">
            <w:pPr>
              <w:spacing w:after="0" w:line="240" w:lineRule="auto"/>
              <w:ind w:firstLine="259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Охват детей дошкольным образованием в возрасте до 3 лет составляет:</w:t>
            </w:r>
          </w:p>
          <w:p w:rsidR="005A694D" w:rsidRPr="005A694D" w:rsidRDefault="005A694D" w:rsidP="00815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- с 1 года до 2-х лет - 148 детей (</w:t>
            </w:r>
            <w:proofErr w:type="gramStart"/>
            <w:r w:rsidRPr="005A694D">
              <w:rPr>
                <w:rFonts w:ascii="PT Astra Serif" w:eastAsia="Times New Roman" w:hAnsi="PT Astra Serif" w:cs="Times New Roman"/>
              </w:rPr>
              <w:t>группы полного дня</w:t>
            </w:r>
            <w:proofErr w:type="gramEnd"/>
            <w:r w:rsidRPr="005A694D">
              <w:rPr>
                <w:rFonts w:ascii="PT Astra Serif" w:eastAsia="Times New Roman" w:hAnsi="PT Astra Serif" w:cs="Times New Roman"/>
              </w:rPr>
              <w:t xml:space="preserve"> и кратковременного пребывания),</w:t>
            </w:r>
          </w:p>
          <w:p w:rsidR="005A694D" w:rsidRPr="005A694D" w:rsidRDefault="005A694D" w:rsidP="00815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- с 2х до 3х лет-  351 ребенок.</w:t>
            </w:r>
          </w:p>
        </w:tc>
      </w:tr>
      <w:tr w:rsidR="005A694D" w:rsidRPr="00272172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lastRenderedPageBreak/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4D" w:rsidRPr="005A694D" w:rsidRDefault="005A694D" w:rsidP="00E844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 xml:space="preserve">Количество детей, посещающих учреждения дополнительного образования с учетом занятий </w:t>
            </w:r>
            <w:proofErr w:type="spellStart"/>
            <w:r w:rsidRPr="005A694D">
              <w:rPr>
                <w:rFonts w:ascii="PT Astra Serif" w:eastAsia="Times New Roman" w:hAnsi="PT Astra Serif" w:cs="Times New Roman"/>
              </w:rPr>
              <w:t>спортподготовкой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>,</w:t>
            </w:r>
            <w:r w:rsidRPr="005A694D">
              <w:rPr>
                <w:rFonts w:ascii="PT Astra Serif" w:eastAsia="Times New Roman" w:hAnsi="PT Astra Serif" w:cs="Times New Roman"/>
              </w:rPr>
              <w:t xml:space="preserve"> составил 3444 детей, т.е. 47,2 % детей в возрасте от 5 до 18 лет. </w:t>
            </w:r>
          </w:p>
          <w:p w:rsidR="005A694D" w:rsidRPr="005A694D" w:rsidRDefault="005A694D" w:rsidP="00E844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bookmarkStart w:id="0" w:name="_GoBack"/>
            <w:bookmarkEnd w:id="0"/>
          </w:p>
        </w:tc>
      </w:tr>
      <w:tr w:rsidR="005A694D" w:rsidRPr="00272172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5A694D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4D" w:rsidRPr="005A694D" w:rsidRDefault="005A694D" w:rsidP="00CB65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5A694D">
              <w:rPr>
                <w:rFonts w:ascii="PT Astra Serif" w:eastAsia="Times New Roman" w:hAnsi="PT Astra Serif" w:cs="Times New Roman"/>
                <w:lang w:eastAsia="ar-SA"/>
              </w:rPr>
              <w:t>Организована работа по функционированию четырех лагерей с дневным пребыванием детей</w:t>
            </w:r>
            <w:r w:rsidRPr="005A694D">
              <w:rPr>
                <w:rFonts w:ascii="PT Astra Serif" w:eastAsia="Times New Roman" w:hAnsi="PT Astra Serif" w:cs="Times New Roman"/>
                <w:iCs/>
                <w:color w:val="000000"/>
                <w:lang w:eastAsia="ar-SA"/>
              </w:rPr>
              <w:t xml:space="preserve"> с учетом требований  санитарных норм и пожарной безопасности: МБОУ «Лицей им Г.Ф. Атякшева», «СОШ № 6», «СОШ № 5», и МБУ ДО «Прометей». Доля обучающихся, посещающих лагеря с дневным пребыванием детей – 100 процентов от плана, с </w:t>
            </w:r>
            <w:r w:rsidRPr="005A694D">
              <w:rPr>
                <w:rFonts w:ascii="PT Astra Serif" w:hAnsi="PT Astra Serif" w:cs="Times New Roman"/>
              </w:rPr>
              <w:t>реализацией сертифицированных краткосрочных дополнительных общеразвивающих программ, с включением воспитательного компонента и зачисление на них через систему АИС ПДО</w:t>
            </w:r>
            <w:r w:rsidRPr="005A694D">
              <w:rPr>
                <w:rFonts w:ascii="PT Astra Serif" w:eastAsia="Times New Roman" w:hAnsi="PT Astra Serif" w:cs="Times New Roman"/>
                <w:iCs/>
                <w:color w:val="000000"/>
                <w:lang w:eastAsia="ar-SA"/>
              </w:rPr>
              <w:t xml:space="preserve">, направления (профильность) программы деятельности лагеря. </w:t>
            </w:r>
          </w:p>
        </w:tc>
      </w:tr>
    </w:tbl>
    <w:p w:rsidR="00EF069C" w:rsidRPr="00272172" w:rsidRDefault="00EF069C" w:rsidP="00EF069C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</w:rPr>
      </w:pPr>
      <w:r w:rsidRPr="00272172">
        <w:rPr>
          <w:rFonts w:ascii="Times New Roman" w:eastAsia="Times New Roman" w:hAnsi="Times New Roman" w:cs="Times New Roman"/>
        </w:rPr>
        <w:tab/>
      </w:r>
    </w:p>
    <w:p w:rsidR="005A694D" w:rsidRDefault="005A694D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694D" w:rsidRDefault="005A694D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2172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И</w:t>
      </w:r>
      <w:r w:rsidR="00272172" w:rsidRPr="00272172">
        <w:rPr>
          <w:rFonts w:ascii="PT Astra Serif" w:eastAsia="Times New Roman" w:hAnsi="PT Astra Serif" w:cs="Times New Roman"/>
          <w:b/>
          <w:sz w:val="28"/>
          <w:szCs w:val="28"/>
        </w:rPr>
        <w:t>НФОРМАЦИЯ</w:t>
      </w:r>
    </w:p>
    <w:p w:rsid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о реализации отдельных государственных полномочий, переданных органам местного самоуправления</w:t>
      </w:r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города Югорска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556"/>
        <w:gridCol w:w="2043"/>
        <w:gridCol w:w="6462"/>
      </w:tblGrid>
      <w:tr w:rsidR="005A694D" w:rsidRPr="00157698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157698" w:rsidRDefault="005A694D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5A694D" w:rsidRPr="00157698" w:rsidTr="005A694D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157698" w:rsidRDefault="005A694D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Объем выполнения учебных программ.</w:t>
            </w:r>
          </w:p>
        </w:tc>
      </w:tr>
      <w:tr w:rsidR="005A694D" w:rsidRPr="00157698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157698" w:rsidRDefault="005A694D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5A694D" w:rsidRPr="00157698" w:rsidTr="005A694D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157698" w:rsidRDefault="005A694D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Создание условий для укрепления и сохранения здоровья обучающихся.</w:t>
            </w:r>
          </w:p>
        </w:tc>
      </w:tr>
      <w:tr w:rsidR="005A694D" w:rsidRPr="00157698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157698" w:rsidRDefault="005A694D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C95F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Количество человек, получивших компенсацию</w:t>
            </w:r>
            <w:r>
              <w:rPr>
                <w:rFonts w:ascii="PT Astra Serif" w:eastAsia="Times New Roman" w:hAnsi="PT Astra Serif" w:cs="Times New Roman"/>
              </w:rPr>
              <w:t xml:space="preserve"> - 1190</w:t>
            </w:r>
          </w:p>
        </w:tc>
      </w:tr>
      <w:tr w:rsidR="005A694D" w:rsidRPr="00157698" w:rsidTr="005A69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157698" w:rsidRDefault="005A694D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  <w:p w:rsidR="005A694D" w:rsidRPr="00272172" w:rsidRDefault="005A694D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4D" w:rsidRPr="00272172" w:rsidRDefault="005A694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EF069C" w:rsidRDefault="00EF069C" w:rsidP="00EF069C"/>
    <w:p w:rsidR="00EF069C" w:rsidRDefault="00EF069C" w:rsidP="00EF069C"/>
    <w:p w:rsidR="00BC0480" w:rsidRPr="00272172" w:rsidRDefault="00BC0480" w:rsidP="00BC0480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lastRenderedPageBreak/>
        <w:t>Организационные мероприятия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640"/>
        <w:gridCol w:w="3402"/>
        <w:gridCol w:w="3338"/>
      </w:tblGrid>
      <w:tr w:rsidR="007372D9" w:rsidRPr="00272172" w:rsidTr="005457F1">
        <w:trPr>
          <w:trHeight w:val="290"/>
          <w:tblHeader/>
        </w:trPr>
        <w:tc>
          <w:tcPr>
            <w:tcW w:w="6298" w:type="dxa"/>
            <w:shd w:val="clear" w:color="auto" w:fill="auto"/>
            <w:hideMark/>
          </w:tcPr>
          <w:p w:rsidR="007372D9" w:rsidRPr="00272172" w:rsidRDefault="007372D9" w:rsidP="0059301D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40" w:type="dxa"/>
            <w:shd w:val="clear" w:color="auto" w:fill="auto"/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shd w:val="clear" w:color="auto" w:fill="auto"/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338" w:type="dxa"/>
          </w:tcPr>
          <w:p w:rsidR="007372D9" w:rsidRPr="00272172" w:rsidRDefault="007372D9" w:rsidP="007372D9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893F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372D9" w:rsidRPr="00272172" w:rsidTr="005457F1">
        <w:trPr>
          <w:trHeight w:val="290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 w:rsidR="007372D9" w:rsidRPr="00272172" w:rsidRDefault="007372D9" w:rsidP="0059301D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8, 15, 22, 29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5457F1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Проведено 4 заседания, обследовано 10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акции «Зажги синим», посвященная Всемирному дню распространения информации об аутизме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BF267E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267E">
              <w:rPr>
                <w:rFonts w:ascii="PT Astra Serif" w:eastAsia="Times New Roman" w:hAnsi="PT Astra Serif" w:cs="Times New Roman"/>
                <w:sz w:val="24"/>
                <w:szCs w:val="24"/>
              </w:rPr>
              <w:t>Акция проведена в каждом образовательном учреждении. Информация о проведении акции размещена на сайтах ОО.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pStyle w:val="a4"/>
              <w:tabs>
                <w:tab w:val="left" w:pos="7264"/>
              </w:tabs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Организация и проведение окружного конкурса экологических листовок «Сохраним природу и культуру народов Югры» в рамках окружного экологического детского фестиваля «Экодетство»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1-19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МБУ ДО ДЮЦ «Прометей»,</w:t>
            </w:r>
          </w:p>
        </w:tc>
        <w:tc>
          <w:tcPr>
            <w:tcW w:w="3338" w:type="dxa"/>
          </w:tcPr>
          <w:p w:rsidR="00E02E88" w:rsidRPr="00E02E88" w:rsidRDefault="00BA676E" w:rsidP="00E02E88">
            <w:pPr>
              <w:spacing w:after="0"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</w:t>
            </w:r>
            <w:r w:rsidR="00AB40E9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начальника Управления от </w:t>
            </w:r>
            <w:r w:rsidR="00E02E88"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.0</w:t>
            </w:r>
            <w:r w:rsidR="00E02E88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.2021 № 1</w:t>
            </w:r>
            <w:r w:rsidR="00E02E88">
              <w:rPr>
                <w:rFonts w:ascii="PT Astra Serif" w:eastAsia="Times New Roman" w:hAnsi="PT Astra Serif" w:cs="Times New Roman"/>
                <w:sz w:val="24"/>
                <w:szCs w:val="24"/>
              </w:rPr>
              <w:t>29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="00E02E8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E02E88" w:rsidRPr="00E02E88">
              <w:rPr>
                <w:rFonts w:ascii="PT Astra Serif" w:hAnsi="PT Astra Serif" w:cs="PT Astra Serif"/>
                <w:szCs w:val="28"/>
              </w:rPr>
              <w:t>О проведении в 2021 году муниципального этапа</w:t>
            </w:r>
          </w:p>
          <w:p w:rsidR="00E02E88" w:rsidRPr="00E02E88" w:rsidRDefault="00E02E88" w:rsidP="00E02E88">
            <w:pPr>
              <w:spacing w:after="0" w:line="240" w:lineRule="auto"/>
              <w:rPr>
                <w:rFonts w:ascii="PT Astra Serif" w:hAnsi="PT Astra Serif" w:cs="PT Astra Serif"/>
                <w:szCs w:val="28"/>
              </w:rPr>
            </w:pPr>
            <w:r w:rsidRPr="00E02E88">
              <w:rPr>
                <w:rFonts w:ascii="PT Astra Serif" w:hAnsi="PT Astra Serif" w:cs="PT Astra Serif"/>
                <w:szCs w:val="28"/>
              </w:rPr>
              <w:t xml:space="preserve">окружного экологического </w:t>
            </w:r>
          </w:p>
          <w:p w:rsidR="00E02E88" w:rsidRPr="00E02E88" w:rsidRDefault="00E02E88" w:rsidP="00E02E8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02E88">
              <w:rPr>
                <w:rFonts w:ascii="PT Astra Serif" w:hAnsi="PT Astra Serif" w:cs="PT Astra Serif"/>
                <w:szCs w:val="28"/>
              </w:rPr>
              <w:t>детского фестиваля «Экодетство»</w:t>
            </w:r>
            <w:r>
              <w:rPr>
                <w:rFonts w:ascii="PT Astra Serif" w:hAnsi="PT Astra Serif" w:cs="PT Astra Serif"/>
                <w:szCs w:val="28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12.05.2021 № 319 </w:t>
            </w:r>
            <w:r w:rsidRPr="00E02E8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E02E88">
              <w:rPr>
                <w:rFonts w:ascii="PT Astra Serif" w:hAnsi="PT Astra Serif"/>
                <w:bCs/>
                <w:sz w:val="24"/>
                <w:szCs w:val="24"/>
              </w:rPr>
              <w:t xml:space="preserve">Об итогах </w:t>
            </w:r>
          </w:p>
          <w:p w:rsidR="00E02E88" w:rsidRPr="00E02E88" w:rsidRDefault="00E02E88" w:rsidP="00E02E8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02E88">
              <w:rPr>
                <w:rFonts w:ascii="PT Astra Serif" w:hAnsi="PT Astra Serif"/>
                <w:bCs/>
                <w:sz w:val="24"/>
                <w:szCs w:val="24"/>
              </w:rPr>
              <w:t xml:space="preserve">экологических конкурсов </w:t>
            </w:r>
          </w:p>
          <w:p w:rsidR="00E02E88" w:rsidRPr="00E02E88" w:rsidRDefault="00E02E88" w:rsidP="00E02E88">
            <w:pPr>
              <w:spacing w:after="0" w:line="240" w:lineRule="auto"/>
              <w:jc w:val="both"/>
              <w:rPr>
                <w:rFonts w:ascii="PT Astra Serif" w:eastAsia="SimSun" w:hAnsi="PT Astra Serif" w:cs="PT Astra Serif"/>
                <w:bCs/>
                <w:sz w:val="24"/>
                <w:szCs w:val="24"/>
                <w:lang w:eastAsia="zh-CN"/>
              </w:rPr>
            </w:pPr>
            <w:r w:rsidRPr="00E02E88">
              <w:rPr>
                <w:rFonts w:ascii="PT Astra Serif" w:eastAsia="SimSun" w:hAnsi="PT Astra Serif" w:cs="PT Astra Serif"/>
                <w:bCs/>
                <w:sz w:val="24"/>
                <w:szCs w:val="24"/>
                <w:lang w:eastAsia="zh-CN"/>
              </w:rPr>
              <w:t xml:space="preserve">муниципального этапа </w:t>
            </w:r>
          </w:p>
          <w:p w:rsidR="00E02E88" w:rsidRPr="00E02E88" w:rsidRDefault="00E02E88" w:rsidP="00E02E88">
            <w:pPr>
              <w:spacing w:after="0" w:line="240" w:lineRule="auto"/>
              <w:jc w:val="both"/>
              <w:rPr>
                <w:rFonts w:ascii="PT Astra Serif" w:eastAsia="SimSun" w:hAnsi="PT Astra Serif" w:cs="PT Astra Serif"/>
                <w:bCs/>
                <w:sz w:val="24"/>
                <w:szCs w:val="24"/>
                <w:lang w:eastAsia="zh-CN"/>
              </w:rPr>
            </w:pPr>
            <w:r w:rsidRPr="00E02E88">
              <w:rPr>
                <w:rFonts w:ascii="PT Astra Serif" w:eastAsia="SimSun" w:hAnsi="PT Astra Serif" w:cs="PT Astra Serif"/>
                <w:bCs/>
                <w:sz w:val="24"/>
                <w:szCs w:val="24"/>
                <w:lang w:eastAsia="zh-CN"/>
              </w:rPr>
              <w:t xml:space="preserve">окружного экологического </w:t>
            </w:r>
          </w:p>
          <w:p w:rsidR="007372D9" w:rsidRPr="00272172" w:rsidRDefault="00E02E88" w:rsidP="00E02E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02E88">
              <w:rPr>
                <w:rFonts w:ascii="PT Astra Serif" w:eastAsia="SimSun" w:hAnsi="PT Astra Serif" w:cs="PT Astra Serif"/>
                <w:bCs/>
                <w:sz w:val="24"/>
                <w:szCs w:val="24"/>
                <w:lang w:eastAsia="zh-CN"/>
              </w:rPr>
              <w:t>детского фестиваля «Экодетство»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1C1807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022680">
              <w:rPr>
                <w:rFonts w:ascii="PT Astra Serif" w:hAnsi="PT Astra Serif"/>
              </w:rPr>
              <w:t xml:space="preserve">Организация проведения </w:t>
            </w:r>
            <w:r w:rsidR="001C1807">
              <w:rPr>
                <w:rFonts w:ascii="PT Astra Serif" w:hAnsi="PT Astra Serif"/>
              </w:rPr>
              <w:t xml:space="preserve">регионального </w:t>
            </w:r>
            <w:r w:rsidRPr="00022680">
              <w:rPr>
                <w:rFonts w:ascii="PT Astra Serif" w:hAnsi="PT Astra Serif"/>
              </w:rPr>
              <w:t>тренировочного экзамена русскому язы</w:t>
            </w:r>
            <w:r w:rsidR="001C1807">
              <w:rPr>
                <w:rFonts w:ascii="PT Astra Serif" w:hAnsi="PT Astra Serif"/>
              </w:rPr>
              <w:t xml:space="preserve">ку в форме и по материалам ЕГЭ </w:t>
            </w:r>
            <w:r w:rsidRPr="00022680">
              <w:rPr>
                <w:rFonts w:ascii="PT Astra Serif" w:hAnsi="PT Astra Serif"/>
              </w:rPr>
              <w:t>(без участия обучающихся)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1C1807" w:rsidP="001C180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18.03.2021 № 194  «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>Об организации и проведении регионального тренировочного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мероприятия по учебному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>предмету «Русский язык» 06.04.2021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Городской конкурс «Космос без границ» для детей в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возрасте от 5 до 18 лет в рамках кванторианского движения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10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</w:t>
            </w:r>
            <w:r w:rsidRPr="0027217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дополнительного </w:t>
            </w:r>
          </w:p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, МБУ ДО ДЮЦ «Прометей»</w:t>
            </w:r>
          </w:p>
        </w:tc>
        <w:tc>
          <w:tcPr>
            <w:tcW w:w="3338" w:type="dxa"/>
          </w:tcPr>
          <w:p w:rsidR="007372D9" w:rsidRPr="00272172" w:rsidRDefault="00E84484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Приказ №221 от 29.03.2021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«О проведении городского конкурса «Космос без границ» среди учащихся 7-8 классов общеобразовательных учреждений города Югорска в рамках кванторианского движения», Приказ №267 от 14.04.2021 «Об утверждении итогов городского конкурса «Космос без границ» среди учащихся 7-8 классов общеобразовательных учреждений города Югорска в рамках кванторианского движения»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Городской фестиваль лучших практик наставничества по итогам 2020-2021 учебного года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12-14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«ЦМТиИМО», отдел оценки качества и общего образования детей</w:t>
            </w:r>
          </w:p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338" w:type="dxa"/>
          </w:tcPr>
          <w:p w:rsidR="007372D9" w:rsidRPr="00272172" w:rsidRDefault="0038387F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03.03.2021 № 146 «Об организации городского Фестиваля лучших практик наставничества по итогам 2020-2021учебного года»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Окружной конкурс «Безопасное колесо 2020»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среди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4-5 классов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14-16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7372D9" w:rsidRDefault="00242BFF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Приказы  УО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:</w:t>
            </w:r>
            <w:proofErr w:type="gramEnd"/>
          </w:p>
          <w:p w:rsidR="00242BFF" w:rsidRDefault="00242BFF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25.03.2021 № 215</w:t>
            </w:r>
          </w:p>
          <w:p w:rsidR="00242BFF" w:rsidRDefault="00242BFF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09.04.2021 № 254</w:t>
            </w:r>
          </w:p>
          <w:p w:rsidR="00242BFF" w:rsidRPr="00272172" w:rsidRDefault="00242BFF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15.04.2021 № 270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022680" w:rsidRDefault="007372D9" w:rsidP="005B59EA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022680">
              <w:rPr>
                <w:rFonts w:ascii="PT Astra Serif" w:hAnsi="PT Astra Serif"/>
              </w:rPr>
              <w:t xml:space="preserve">Организация проведения итогового сочинения (изложения) для выпускников общеобразовательных учреждений, выпускников </w:t>
            </w:r>
            <w:r w:rsidRPr="00022680">
              <w:rPr>
                <w:rFonts w:ascii="PT Astra Serif" w:hAnsi="PT Astra Serif"/>
              </w:rPr>
              <w:lastRenderedPageBreak/>
              <w:t>прошлых лет, обучающихся средних профессиональных учебных заведений.</w:t>
            </w:r>
          </w:p>
        </w:tc>
        <w:tc>
          <w:tcPr>
            <w:tcW w:w="1640" w:type="dxa"/>
            <w:shd w:val="clear" w:color="auto" w:fill="auto"/>
          </w:tcPr>
          <w:p w:rsidR="007372D9" w:rsidRDefault="007372D9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15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1C1807" w:rsidP="001C180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начальника Управления от  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16.11.2020 № 765 «О проведении итогового 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сочинения (изложения) 02.12.2020» (с изменениями от 01.12.2020 № 764, от 06.04.2021 № 243, от 09.04.2021 № 258)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</w:t>
            </w:r>
            <w:r w:rsidRPr="0027217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роведение декады по профилактике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злоупотребления наркотических средств и профилактике правонарушений, связанных с незаконным оборотом наркотиков </w:t>
            </w:r>
            <w:r w:rsidRPr="0027217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«Мы – за здоровый образ жизни» (1-11классы)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19-29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7372D9" w:rsidRPr="00272172" w:rsidRDefault="001C1807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УО</w:t>
            </w:r>
            <w:r w:rsidR="00242BF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24.03.2021 № 212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Неделя финансовой грамотности в дошкольных образовательных учреждениях, группах в рамках знакомства воспитанников с профессиями финансового и экономического сектора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19-23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руководители дошкольных учреждений и групп</w:t>
            </w:r>
          </w:p>
        </w:tc>
        <w:tc>
          <w:tcPr>
            <w:tcW w:w="3338" w:type="dxa"/>
          </w:tcPr>
          <w:p w:rsidR="007372D9" w:rsidRPr="00272172" w:rsidRDefault="00AB40E9" w:rsidP="00AB40E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УО от 12.06.2020 № 388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Проведение  совещания с начальниками лагерей с дневным пребыванием детей по организации отдыха детей в летнюю кампанию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22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7372D9" w:rsidRPr="00272172" w:rsidRDefault="00171E70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совещания от 22.04.2021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Комплектование дошкольных образовательных учреждений детьми 2018-2020 годов рождения, состоящих на учете для выделения места в 2021 году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5457F1" w:rsidRPr="005457F1" w:rsidRDefault="005457F1" w:rsidP="005457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457F1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от 16.04.2021 № 273 «</w:t>
            </w:r>
            <w:r w:rsidRPr="005457F1">
              <w:rPr>
                <w:rFonts w:ascii="PT Astra Serif" w:hAnsi="PT Astra Serif"/>
                <w:sz w:val="24"/>
                <w:szCs w:val="24"/>
              </w:rPr>
              <w:t xml:space="preserve">Об утверждении результатов </w:t>
            </w:r>
          </w:p>
          <w:p w:rsidR="005457F1" w:rsidRPr="005457F1" w:rsidRDefault="005457F1" w:rsidP="005457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457F1">
              <w:rPr>
                <w:rFonts w:ascii="PT Astra Serif" w:hAnsi="PT Astra Serif"/>
                <w:sz w:val="24"/>
                <w:szCs w:val="24"/>
              </w:rPr>
              <w:t>комплектования организаций,</w:t>
            </w:r>
          </w:p>
          <w:p w:rsidR="005457F1" w:rsidRPr="005457F1" w:rsidRDefault="005457F1" w:rsidP="005457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457F1">
              <w:rPr>
                <w:rFonts w:ascii="PT Astra Serif" w:hAnsi="PT Astra Serif"/>
                <w:sz w:val="24"/>
                <w:szCs w:val="24"/>
              </w:rPr>
              <w:t xml:space="preserve">реализующих основную </w:t>
            </w:r>
          </w:p>
          <w:p w:rsidR="005457F1" w:rsidRPr="005457F1" w:rsidRDefault="005457F1" w:rsidP="005457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457F1">
              <w:rPr>
                <w:rFonts w:ascii="PT Astra Serif" w:hAnsi="PT Astra Serif"/>
                <w:sz w:val="24"/>
                <w:szCs w:val="24"/>
              </w:rPr>
              <w:t xml:space="preserve">образовательную программу </w:t>
            </w:r>
          </w:p>
          <w:p w:rsidR="005457F1" w:rsidRPr="005457F1" w:rsidRDefault="005457F1" w:rsidP="005457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457F1">
              <w:rPr>
                <w:rFonts w:ascii="PT Astra Serif" w:hAnsi="PT Astra Serif"/>
                <w:sz w:val="24"/>
                <w:szCs w:val="24"/>
              </w:rPr>
              <w:t xml:space="preserve">дошкольного образования </w:t>
            </w:r>
          </w:p>
          <w:p w:rsidR="007372D9" w:rsidRPr="005457F1" w:rsidRDefault="005457F1" w:rsidP="005457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457F1">
              <w:rPr>
                <w:rFonts w:ascii="PT Astra Serif" w:hAnsi="PT Astra Serif"/>
                <w:sz w:val="24"/>
                <w:szCs w:val="24"/>
              </w:rPr>
              <w:t>на 2021-2022 учебный год»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Круглый стол с представителями образовательных учреждений и социальными партнерами на тему «Оценка результативности </w:t>
            </w:r>
            <w:r w:rsidRPr="00272172">
              <w:rPr>
                <w:rFonts w:ascii="PT Astra Serif" w:eastAsia="BatangChe" w:hAnsi="PT Astra Serif"/>
                <w:sz w:val="24"/>
                <w:szCs w:val="24"/>
              </w:rPr>
              <w:t xml:space="preserve">межведомственного взаимодействия по обеспечению полноценной интеграции  лиц с ОВЗ и </w:t>
            </w:r>
            <w:r w:rsidRPr="00272172">
              <w:rPr>
                <w:rFonts w:ascii="PT Astra Serif" w:eastAsia="BatangChe" w:hAnsi="PT Astra Serif"/>
                <w:sz w:val="24"/>
                <w:szCs w:val="24"/>
              </w:rPr>
              <w:lastRenderedPageBreak/>
              <w:t>инвалидностью в образовательный процесс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: проблемы и пути решения»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21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8705AF" w:rsidP="008705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hAnsi="PT Astra Serif"/>
                <w:sz w:val="24"/>
                <w:szCs w:val="24"/>
              </w:rPr>
              <w:t>Перенос на 1 полугодие 2021-2022 учебного года.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Размещение актуального перечня организаций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25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372D9" w:rsidRPr="00272172" w:rsidRDefault="007372D9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7372D9" w:rsidRPr="00272172" w:rsidRDefault="00E84484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Актуальный перечень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организаций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индивидуальных предпринимателей, а также социально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размещен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сайте Управления образования</w:t>
            </w:r>
          </w:p>
        </w:tc>
      </w:tr>
      <w:tr w:rsidR="00EA2CC6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EA2CC6" w:rsidRDefault="00EA2CC6" w:rsidP="005B59EA">
            <w:pPr>
              <w:spacing w:after="0" w:line="0" w:lineRule="atLeast"/>
              <w:rPr>
                <w:rFonts w:ascii="PT Astra Serif" w:hAnsi="PT Astra Serif"/>
              </w:rPr>
            </w:pPr>
            <w:r w:rsidRPr="00022680">
              <w:rPr>
                <w:rFonts w:ascii="PT Astra Serif" w:hAnsi="PT Astra Serif"/>
              </w:rPr>
              <w:t>Организация проведени</w:t>
            </w:r>
            <w:r>
              <w:rPr>
                <w:rFonts w:ascii="PT Astra Serif" w:hAnsi="PT Astra Serif"/>
              </w:rPr>
              <w:t>я</w:t>
            </w:r>
            <w:r w:rsidRPr="00022680">
              <w:rPr>
                <w:rFonts w:ascii="PT Astra Serif" w:hAnsi="PT Astra Serif"/>
              </w:rPr>
              <w:t xml:space="preserve"> 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федерального тренировочного 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роприятия по учебному предмету «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Информатика и ИКТ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 </w:t>
            </w:r>
            <w:r w:rsidRPr="00022680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с</w:t>
            </w:r>
            <w:r w:rsidRPr="00022680">
              <w:rPr>
                <w:rFonts w:ascii="PT Astra Serif" w:hAnsi="PT Astra Serif"/>
              </w:rPr>
              <w:t xml:space="preserve"> участи</w:t>
            </w:r>
            <w:r>
              <w:rPr>
                <w:rFonts w:ascii="PT Astra Serif" w:hAnsi="PT Astra Serif"/>
              </w:rPr>
              <w:t>ем</w:t>
            </w:r>
            <w:r w:rsidRPr="00022680">
              <w:rPr>
                <w:rFonts w:ascii="PT Astra Serif" w:hAnsi="PT Astra Serif"/>
              </w:rPr>
              <w:t xml:space="preserve"> </w:t>
            </w:r>
            <w:proofErr w:type="gramStart"/>
            <w:r w:rsidRPr="00022680">
              <w:rPr>
                <w:rFonts w:ascii="PT Astra Serif" w:hAnsi="PT Astra Serif"/>
              </w:rPr>
              <w:t>обучающихся</w:t>
            </w:r>
            <w:proofErr w:type="gramEnd"/>
            <w:r w:rsidRPr="00022680">
              <w:rPr>
                <w:rFonts w:ascii="PT Astra Serif" w:hAnsi="PT Astra Serif"/>
              </w:rPr>
              <w:t>)</w:t>
            </w:r>
          </w:p>
          <w:p w:rsidR="00EA2CC6" w:rsidRPr="00272172" w:rsidRDefault="00EA2CC6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B59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27.04.2021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EA2CC6" w:rsidRDefault="00EA2CC6" w:rsidP="00EA2C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 19.04.2021 № 277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Об организации и проведении федерального тренировочного 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роприятия по учебному предмету «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Информатика и ИКТ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27.04.2021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28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338" w:type="dxa"/>
          </w:tcPr>
          <w:p w:rsidR="007372D9" w:rsidRPr="00272172" w:rsidRDefault="00DE429B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от 28.04.2021 №4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  <w:hideMark/>
          </w:tcPr>
          <w:p w:rsidR="007372D9" w:rsidRPr="00272172" w:rsidRDefault="007372D9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Организация участия учащихся 9 –х классов в физико-математическом турнире ЮФМЛ</w:t>
            </w:r>
          </w:p>
        </w:tc>
        <w:tc>
          <w:tcPr>
            <w:tcW w:w="1640" w:type="dxa"/>
            <w:shd w:val="clear" w:color="auto" w:fill="auto"/>
            <w:hideMark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  <w:hideMark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7372D9" w:rsidRPr="00272172" w:rsidRDefault="00E8448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№ 265 от 14.04.2021 «Об организации физико-математического турнира для учащихся 9-х классов»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Совещание с представителями образовательных учреждений и социальными партнерами по теме: «О развитии служб школьной медиации в 2020-2021 учебном году»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 </w:t>
            </w:r>
          </w:p>
        </w:tc>
        <w:tc>
          <w:tcPr>
            <w:tcW w:w="3338" w:type="dxa"/>
          </w:tcPr>
          <w:p w:rsidR="007372D9" w:rsidRPr="00272172" w:rsidRDefault="00242BFF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29.04.2021 проведено совещание с представителями образовательных учреждений на тему </w:t>
            </w:r>
            <w:r w:rsidR="00FF330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242BFF">
              <w:rPr>
                <w:rFonts w:ascii="PT Astra Serif" w:eastAsia="Times New Roman" w:hAnsi="PT Astra Serif" w:cs="Times New Roman"/>
                <w:sz w:val="24"/>
                <w:szCs w:val="24"/>
              </w:rPr>
              <w:t>О развитии служб школьной медиации в 2020-2021 учебном году»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 Приняло участие – 10 человек.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Муниципальная Конференция молодых исследователей «Шаг в будущее», «Шаг в будущее. Юниор»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</w:t>
            </w:r>
          </w:p>
        </w:tc>
        <w:tc>
          <w:tcPr>
            <w:tcW w:w="3338" w:type="dxa"/>
          </w:tcPr>
          <w:p w:rsidR="007372D9" w:rsidRPr="00272172" w:rsidRDefault="00F676CB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01.03.2021№ 131 «О проведении муниципальной конференции «Шаг в будущее. Юниор», от 05.03.2021 №160 «О проведении муниципальной конференции «Шаг в будущее»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Организация участия общеобразовательных учреждений во Всероссийских проверочных работах учащихся 4 - 8 классов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317943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05.03.2021№ 155 «О проведении всероссийских проверочных работ в 2020-2021 учебном году»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5B59EA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59EA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Организация участия команды – победителя муниципального этапа в окружном турнире по шахматам среди детей «Белая Ладья»</w:t>
            </w:r>
          </w:p>
        </w:tc>
        <w:tc>
          <w:tcPr>
            <w:tcW w:w="1640" w:type="dxa"/>
            <w:shd w:val="clear" w:color="auto" w:fill="auto"/>
          </w:tcPr>
          <w:p w:rsidR="007372D9" w:rsidRPr="005B59EA" w:rsidRDefault="007372D9" w:rsidP="0059301D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59EA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5B59EA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59EA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5B59EA" w:rsidRDefault="008705AF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Организовано участие в онлайн турнире команды-победителя муниципального этапа - МБОУ «Лицей им. Г.Ф. Атякшева». Результат 6-е место из 17.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комиссии Управления образования администрации города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 по вопросам организации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и методического обеспечения инновационной и экспериментальной деятельности 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образования по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инновационной деятельности,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338" w:type="dxa"/>
          </w:tcPr>
          <w:p w:rsidR="007372D9" w:rsidRPr="00272172" w:rsidRDefault="00924F25" w:rsidP="00924F25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Протокол заседания Экспертной комиссии 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21.04.2021 №2,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Приказ Управления от 23.04.2021№ 297 «Об утверждения решения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Экспертной комиссии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семинара для руководителей летних оздоровительных лагерей по вопросам обеспечения комплексной безопасности образовательных учреждений в период летнего отдыха и оздоровления детей (С привлечением уполномоченных территориальных органов федеральных органов исполнительной власти)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МБУ 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Детско-юношеский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3338" w:type="dxa"/>
          </w:tcPr>
          <w:p w:rsidR="007372D9" w:rsidRPr="00272172" w:rsidRDefault="00171E70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от 30.05.2021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мероприятий, посвященных д</w:t>
            </w:r>
            <w:r w:rsidRPr="0027217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ню пожарной охраны. Тематический урок ОБЖ для учащихся 8-11 классы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руководители образовательных учреждений</w:t>
            </w:r>
          </w:p>
        </w:tc>
        <w:tc>
          <w:tcPr>
            <w:tcW w:w="3338" w:type="dxa"/>
          </w:tcPr>
          <w:p w:rsidR="00242BFF" w:rsidRPr="00242BFF" w:rsidRDefault="00242BFF" w:rsidP="00242BF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42BFF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Всероссийский открытый урок, посвященный Всемирному дню гражданской обороны</w:t>
            </w:r>
            <w:r w:rsidR="00C95F0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Pr="00242BF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7372D9" w:rsidRPr="00272172" w:rsidRDefault="00242BFF" w:rsidP="00242BF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42BFF">
              <w:rPr>
                <w:rFonts w:ascii="PT Astra Serif" w:eastAsia="Times New Roman" w:hAnsi="PT Astra Serif" w:cs="Times New Roman"/>
                <w:sz w:val="24"/>
                <w:szCs w:val="24"/>
              </w:rPr>
              <w:t>Охват 1337 чел.</w:t>
            </w:r>
          </w:p>
        </w:tc>
      </w:tr>
      <w:tr w:rsidR="007372D9" w:rsidRPr="00272172" w:rsidTr="005457F1">
        <w:trPr>
          <w:trHeight w:val="24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образовательного учреждения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7E0981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Управления образования от 08.04.2021</w:t>
            </w:r>
            <w:r w:rsidR="00E55EF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№ 251 «О решении Аттестационной комиссии Управления образования»</w:t>
            </w:r>
          </w:p>
        </w:tc>
      </w:tr>
      <w:tr w:rsidR="007372D9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7372D9" w:rsidRPr="00272172" w:rsidRDefault="007372D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 конкурс для воспитанников дошкольных образовательных учреждений «Город будущего» в рамках кванторианского движения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D6136F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372D9" w:rsidRPr="00272172" w:rsidRDefault="007372D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  <w:tc>
          <w:tcPr>
            <w:tcW w:w="3338" w:type="dxa"/>
          </w:tcPr>
          <w:p w:rsidR="00FF330E" w:rsidRDefault="00FF330E" w:rsidP="00FF330E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Приказ №316 от 11.05.2021 «О проведении г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ородско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конкурс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для воспитанников дошкольных образовательных учреждений «Город будущего» в рамках кванторианского движения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7372D9" w:rsidRPr="00272172" w:rsidRDefault="00FF330E" w:rsidP="00FF330E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№ 344 от 20.05.2021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«Об итогах г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ородско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конкурс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для воспитанников дошкольных образовательных учреждений «Город будущего» в рамках кванторианского движения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7372D9" w:rsidRPr="00272172" w:rsidRDefault="007372D9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D6136F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17 мая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D6136F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E62D54" w:rsidP="00E62D5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</w:t>
            </w:r>
            <w:r w:rsidR="00DD11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начальника управления администрации города Югорска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06.05.2021 № 313 «</w:t>
            </w:r>
            <w:r w:rsidRPr="00E62D54">
              <w:rPr>
                <w:rFonts w:ascii="PT Astra Serif" w:eastAsia="Times New Roman" w:hAnsi="PT Astra Serif" w:cs="Times New Roman"/>
                <w:sz w:val="24"/>
                <w:szCs w:val="24"/>
              </w:rPr>
              <w:t>О проведении итогового собеседования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E62D54">
              <w:rPr>
                <w:rFonts w:ascii="PT Astra Serif" w:eastAsia="Times New Roman" w:hAnsi="PT Astra Serif" w:cs="Times New Roman"/>
                <w:sz w:val="24"/>
                <w:szCs w:val="24"/>
              </w:rPr>
              <w:t>по русскому языку 17.05.2021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». </w:t>
            </w:r>
          </w:p>
        </w:tc>
      </w:tr>
      <w:tr w:rsidR="007372D9" w:rsidRPr="00272172" w:rsidTr="005457F1">
        <w:trPr>
          <w:trHeight w:val="274"/>
        </w:trPr>
        <w:tc>
          <w:tcPr>
            <w:tcW w:w="6298" w:type="dxa"/>
            <w:shd w:val="clear" w:color="auto" w:fill="auto"/>
            <w:hideMark/>
          </w:tcPr>
          <w:p w:rsidR="007372D9" w:rsidRPr="00272172" w:rsidRDefault="007372D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640" w:type="dxa"/>
            <w:shd w:val="clear" w:color="auto" w:fill="auto"/>
            <w:hideMark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 мая</w:t>
            </w:r>
          </w:p>
        </w:tc>
        <w:tc>
          <w:tcPr>
            <w:tcW w:w="3402" w:type="dxa"/>
            <w:shd w:val="clear" w:color="auto" w:fill="auto"/>
            <w:hideMark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332CA2" w:rsidRPr="00C73A32" w:rsidRDefault="00332CA2" w:rsidP="00171E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</w:t>
            </w:r>
            <w:r w:rsidR="00C73A32"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администрации </w:t>
            </w: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 w:rsidR="006917AA"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>14.05.2021 № 747-п</w:t>
            </w:r>
          </w:p>
          <w:p w:rsidR="007372D9" w:rsidRPr="00272172" w:rsidRDefault="007372D9" w:rsidP="00171E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1640" w:type="dxa"/>
            <w:shd w:val="clear" w:color="auto" w:fill="auto"/>
          </w:tcPr>
          <w:p w:rsidR="007372D9" w:rsidRPr="00272172" w:rsidRDefault="007372D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7372D9" w:rsidRPr="00272172" w:rsidRDefault="001C1807" w:rsidP="001C180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 05.05.2021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55EF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309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BE6E4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E6E49" w:rsidRPr="00BE6E49">
              <w:rPr>
                <w:rFonts w:ascii="PT Astra Serif" w:eastAsia="Times New Roman" w:hAnsi="PT Astra Serif" w:cs="Times New Roman"/>
                <w:sz w:val="24"/>
                <w:szCs w:val="24"/>
              </w:rPr>
              <w:t>О проведении итогового сочинения (изложения) 12.05.2021</w:t>
            </w:r>
            <w:r w:rsidR="00BE6E4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7372D9" w:rsidRDefault="007372D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Апробация проведения технологий ЕГЭ</w:t>
            </w:r>
          </w:p>
          <w:p w:rsidR="00EA2CC6" w:rsidRPr="00272172" w:rsidRDefault="00EA2CC6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7372D9" w:rsidRPr="00272172" w:rsidRDefault="00EA2CC6" w:rsidP="00EA2CC6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11.05.2021</w:t>
            </w:r>
          </w:p>
        </w:tc>
        <w:tc>
          <w:tcPr>
            <w:tcW w:w="3402" w:type="dxa"/>
            <w:shd w:val="clear" w:color="auto" w:fill="auto"/>
          </w:tcPr>
          <w:p w:rsidR="007372D9" w:rsidRPr="00272172" w:rsidRDefault="007372D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EA2CC6" w:rsidRPr="00272172" w:rsidRDefault="00EA2CC6" w:rsidP="00EA2CC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 06.05.2021 № 311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организации и проведении регионального тренировочного мероприятия по учебному предмету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Информатика и ИКТ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11.05.2021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Default="00EA2CC6" w:rsidP="009B71C8">
            <w:pPr>
              <w:spacing w:after="0" w:line="0" w:lineRule="atLeast"/>
              <w:rPr>
                <w:rFonts w:ascii="PT Astra Serif" w:hAnsi="PT Astra Serif"/>
              </w:rPr>
            </w:pPr>
            <w:r w:rsidRPr="00022680">
              <w:rPr>
                <w:rFonts w:ascii="PT Astra Serif" w:hAnsi="PT Astra Serif"/>
              </w:rPr>
              <w:t>Организация проведени</w:t>
            </w:r>
            <w:r>
              <w:rPr>
                <w:rFonts w:ascii="PT Astra Serif" w:hAnsi="PT Astra Serif"/>
              </w:rPr>
              <w:t>я</w:t>
            </w:r>
            <w:r w:rsidRPr="00022680">
              <w:rPr>
                <w:rFonts w:ascii="PT Astra Serif" w:hAnsi="PT Astra Serif"/>
              </w:rPr>
              <w:t xml:space="preserve"> 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федерального тренировочного 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роприятия по учебному предмету «Английский язык»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(раздел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«Говорение»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) </w:t>
            </w:r>
            <w:r w:rsidRPr="00022680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с</w:t>
            </w:r>
            <w:r w:rsidRPr="00022680">
              <w:rPr>
                <w:rFonts w:ascii="PT Astra Serif" w:hAnsi="PT Astra Serif"/>
              </w:rPr>
              <w:t xml:space="preserve"> участи</w:t>
            </w:r>
            <w:r>
              <w:rPr>
                <w:rFonts w:ascii="PT Astra Serif" w:hAnsi="PT Astra Serif"/>
              </w:rPr>
              <w:t>ем</w:t>
            </w:r>
            <w:r w:rsidRPr="00022680">
              <w:rPr>
                <w:rFonts w:ascii="PT Astra Serif" w:hAnsi="PT Astra Serif"/>
              </w:rPr>
              <w:t xml:space="preserve"> обучающихся)</w:t>
            </w:r>
          </w:p>
          <w:p w:rsidR="00EA2CC6" w:rsidRPr="00272172" w:rsidRDefault="00EA2CC6" w:rsidP="009B71C8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9B7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13.05.2021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9B71C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общего образования детей</w:t>
            </w:r>
          </w:p>
        </w:tc>
        <w:tc>
          <w:tcPr>
            <w:tcW w:w="3338" w:type="dxa"/>
          </w:tcPr>
          <w:p w:rsidR="00EA2CC6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Приказ начальника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Управления 06.05.2021 № 310</w:t>
            </w:r>
            <w:r w:rsidRPr="001C18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Об организации и проведении федерального тренировочного мероприятия по уче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бному предмету «Английский язык»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(раздел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«Говорение»</w:t>
            </w:r>
            <w:r w:rsidRPr="00EA2CC6">
              <w:rPr>
                <w:rFonts w:ascii="PT Astra Serif" w:eastAsia="Times New Roman" w:hAnsi="PT Astra Serif" w:cs="Times New Roman"/>
                <w:sz w:val="24"/>
                <w:szCs w:val="24"/>
              </w:rPr>
              <w:t>) 13.05.2021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проведения ГИА-9, ГИА-11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EA2CC6" w:rsidRDefault="00EA2CC6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Приказы начальника Управления образования</w:t>
            </w:r>
            <w:r w:rsidR="008230C3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8230C3" w:rsidRDefault="008230C3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ГИА-9: </w:t>
            </w:r>
          </w:p>
          <w:p w:rsidR="00EA2CC6" w:rsidRDefault="00EA2CC6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17.05.2021 № 330, от 21.05.2021 № 348, от 21.05.2021 № 354, от 21.05.2021 № 355, от 24.05.2021 № 356, от 24.05.2021 № 357</w:t>
            </w:r>
          </w:p>
          <w:p w:rsidR="008230C3" w:rsidRDefault="008230C3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ГИА-11: от </w:t>
            </w:r>
          </w:p>
          <w:p w:rsidR="008230C3" w:rsidRDefault="008230C3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19.05.2021 № 343,</w:t>
            </w:r>
          </w:p>
          <w:p w:rsidR="008230C3" w:rsidRDefault="008230C3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25.05.2021 № 360,</w:t>
            </w:r>
          </w:p>
          <w:p w:rsidR="008230C3" w:rsidRDefault="008230C3" w:rsidP="006F0E8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26.05.2021 № 364,</w:t>
            </w:r>
          </w:p>
          <w:p w:rsidR="008230C3" w:rsidRDefault="008230C3" w:rsidP="008230C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28.05.2021 № 367,</w:t>
            </w:r>
          </w:p>
          <w:p w:rsidR="008230C3" w:rsidRPr="00272172" w:rsidRDefault="008230C3" w:rsidP="00DE44F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28.05.2021 № 368</w:t>
            </w: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  <w:tc>
          <w:tcPr>
            <w:tcW w:w="3338" w:type="dxa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не проводилось, т.к. не было ходатайств от ОУ</w:t>
            </w:r>
          </w:p>
        </w:tc>
      </w:tr>
      <w:tr w:rsidR="00EA2CC6" w:rsidRPr="00272172" w:rsidTr="005457F1">
        <w:trPr>
          <w:trHeight w:val="197"/>
        </w:trPr>
        <w:tc>
          <w:tcPr>
            <w:tcW w:w="6298" w:type="dxa"/>
            <w:shd w:val="clear" w:color="auto" w:fill="auto"/>
            <w:hideMark/>
          </w:tcPr>
          <w:p w:rsidR="00EA2CC6" w:rsidRPr="00272172" w:rsidRDefault="00EA2CC6" w:rsidP="0059301D">
            <w:pPr>
              <w:spacing w:after="0" w:line="0" w:lineRule="atLeast"/>
              <w:ind w:firstLine="34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Совещание с ответственными лицами образовательных учреждений  по организации отдыха детей в летний период </w:t>
            </w:r>
          </w:p>
        </w:tc>
        <w:tc>
          <w:tcPr>
            <w:tcW w:w="1640" w:type="dxa"/>
            <w:shd w:val="clear" w:color="auto" w:fill="auto"/>
            <w:hideMark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  <w:hideMark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EA2CC6" w:rsidRPr="00272172" w:rsidRDefault="00171E70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от 30.05.2021</w:t>
            </w:r>
          </w:p>
        </w:tc>
      </w:tr>
      <w:tr w:rsidR="00EA2CC6" w:rsidRPr="00272172" w:rsidTr="005457F1">
        <w:trPr>
          <w:trHeight w:val="262"/>
        </w:trPr>
        <w:tc>
          <w:tcPr>
            <w:tcW w:w="6298" w:type="dxa"/>
            <w:shd w:val="clear" w:color="auto" w:fill="auto"/>
            <w:hideMark/>
          </w:tcPr>
          <w:p w:rsidR="00EA2CC6" w:rsidRPr="00C73A3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hAnsi="PT Astra Serif" w:cs="Times New Roman"/>
                <w:sz w:val="24"/>
                <w:szCs w:val="24"/>
              </w:rPr>
              <w:t>Торжественное открытие  Всероссийской акции «Спасти и сохранить» (учащиеся 1-11 классов)</w:t>
            </w:r>
          </w:p>
        </w:tc>
        <w:tc>
          <w:tcPr>
            <w:tcW w:w="1640" w:type="dxa"/>
            <w:shd w:val="clear" w:color="auto" w:fill="auto"/>
            <w:hideMark/>
          </w:tcPr>
          <w:p w:rsidR="00EA2CC6" w:rsidRPr="00C73A32" w:rsidRDefault="00EA2CC6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  <w:hideMark/>
          </w:tcPr>
          <w:p w:rsidR="00EA2CC6" w:rsidRPr="00C73A3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C73A3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C73A3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73A3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и обеспечения безопасности детей, </w:t>
            </w: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3338" w:type="dxa"/>
          </w:tcPr>
          <w:p w:rsidR="00A946BB" w:rsidRPr="00A946BB" w:rsidRDefault="00A946BB" w:rsidP="00A946B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Протокол от 19.05.2021, Приказ УО 09.04.2021 №259 </w:t>
            </w:r>
            <w:r w:rsidRPr="00A946BB">
              <w:rPr>
                <w:rFonts w:ascii="PT Astra Serif" w:eastAsia="Times New Roman" w:hAnsi="PT Astra Serif" w:cs="Times New Roman"/>
                <w:sz w:val="24"/>
              </w:rPr>
              <w:lastRenderedPageBreak/>
              <w:t>«</w:t>
            </w:r>
            <w:r w:rsidRPr="00A946BB">
              <w:rPr>
                <w:rFonts w:ascii="PT Astra Serif" w:hAnsi="PT Astra Serif"/>
                <w:sz w:val="24"/>
              </w:rPr>
              <w:t xml:space="preserve">О реализации муниципальной </w:t>
            </w:r>
          </w:p>
          <w:p w:rsidR="00A946BB" w:rsidRPr="00A946BB" w:rsidRDefault="00A946BB" w:rsidP="00A946B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A946BB">
              <w:rPr>
                <w:rFonts w:ascii="PT Astra Serif" w:hAnsi="PT Astra Serif"/>
                <w:sz w:val="24"/>
              </w:rPr>
              <w:t xml:space="preserve">программы города Югорска </w:t>
            </w:r>
          </w:p>
          <w:p w:rsidR="00A946BB" w:rsidRPr="00A946BB" w:rsidRDefault="00A946BB" w:rsidP="00A946B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A946BB">
              <w:rPr>
                <w:rFonts w:ascii="PT Astra Serif" w:hAnsi="PT Astra Serif"/>
                <w:sz w:val="24"/>
              </w:rPr>
              <w:t xml:space="preserve">«Охрана окружающей среды, </w:t>
            </w:r>
          </w:p>
          <w:p w:rsidR="00A946BB" w:rsidRPr="00A946BB" w:rsidRDefault="00A946BB" w:rsidP="00A946B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A946BB">
              <w:rPr>
                <w:rFonts w:ascii="PT Astra Serif" w:hAnsi="PT Astra Serif"/>
                <w:sz w:val="24"/>
              </w:rPr>
              <w:t xml:space="preserve">использование и защита </w:t>
            </w:r>
          </w:p>
          <w:p w:rsidR="00EA2CC6" w:rsidRPr="00272172" w:rsidRDefault="00A946BB" w:rsidP="00A946B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46BB">
              <w:rPr>
                <w:rFonts w:ascii="PT Astra Serif" w:hAnsi="PT Astra Serif"/>
                <w:sz w:val="24"/>
              </w:rPr>
              <w:t>городских лесов» в 2021 году»</w:t>
            </w:r>
          </w:p>
        </w:tc>
      </w:tr>
      <w:tr w:rsidR="00EA2CC6" w:rsidRPr="00272172" w:rsidTr="005457F1">
        <w:trPr>
          <w:trHeight w:val="262"/>
        </w:trPr>
        <w:tc>
          <w:tcPr>
            <w:tcW w:w="6298" w:type="dxa"/>
            <w:shd w:val="clear" w:color="auto" w:fill="auto"/>
          </w:tcPr>
          <w:p w:rsidR="00EA2CC6" w:rsidRPr="00272172" w:rsidRDefault="00EA2CC6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Городской праздник «Югорский звонок» для выпускников 11 классов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D6136F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мая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D6136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EA2CC6" w:rsidRPr="00272172" w:rsidRDefault="00EA2CC6" w:rsidP="00D6136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Отменено в связи с введением ограничительных мероприятий</w:t>
            </w:r>
          </w:p>
        </w:tc>
      </w:tr>
      <w:tr w:rsidR="00EA2CC6" w:rsidRPr="00272172" w:rsidTr="005457F1">
        <w:trPr>
          <w:trHeight w:val="262"/>
        </w:trPr>
        <w:tc>
          <w:tcPr>
            <w:tcW w:w="6298" w:type="dxa"/>
            <w:shd w:val="clear" w:color="auto" w:fill="auto"/>
          </w:tcPr>
          <w:p w:rsidR="00EA2CC6" w:rsidRPr="00272172" w:rsidRDefault="00EA2CC6" w:rsidP="00D6136F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D6136F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26 мая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338" w:type="dxa"/>
          </w:tcPr>
          <w:p w:rsidR="00EA2CC6" w:rsidRPr="00272172" w:rsidRDefault="00EA2CC6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от 26.05.2021 №5</w:t>
            </w:r>
          </w:p>
        </w:tc>
      </w:tr>
      <w:tr w:rsidR="00EA2CC6" w:rsidRPr="00272172" w:rsidTr="005457F1">
        <w:trPr>
          <w:trHeight w:val="262"/>
        </w:trPr>
        <w:tc>
          <w:tcPr>
            <w:tcW w:w="6298" w:type="dxa"/>
            <w:shd w:val="clear" w:color="auto" w:fill="auto"/>
            <w:hideMark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Учебные сборы допризывной молодежи общеобразовательных учреждений для учащихся 10 классов</w:t>
            </w:r>
          </w:p>
        </w:tc>
        <w:tc>
          <w:tcPr>
            <w:tcW w:w="1640" w:type="dxa"/>
            <w:shd w:val="clear" w:color="auto" w:fill="auto"/>
            <w:hideMark/>
          </w:tcPr>
          <w:p w:rsidR="00EA2CC6" w:rsidRPr="00272172" w:rsidRDefault="00EA2CC6" w:rsidP="00DA0FA2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25-29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  <w:hideMark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  <w:tc>
          <w:tcPr>
            <w:tcW w:w="3338" w:type="dxa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УО от 30.04.2021 № 304</w:t>
            </w:r>
          </w:p>
        </w:tc>
      </w:tr>
      <w:tr w:rsidR="00EA2CC6" w:rsidRPr="00272172" w:rsidTr="005457F1">
        <w:trPr>
          <w:trHeight w:val="262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Фестиваль «Фейерверк талантов» для воспитанников учреждений дополнительного образования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DA0FA2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29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3338" w:type="dxa"/>
          </w:tcPr>
          <w:p w:rsidR="00EA2CC6" w:rsidRPr="00FF330E" w:rsidRDefault="00EA2CC6" w:rsidP="00FF33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№ 331 от 17.05.2021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F33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 проведении городского фестиваля </w:t>
            </w:r>
          </w:p>
          <w:p w:rsidR="00EA2CC6" w:rsidRPr="00FF330E" w:rsidRDefault="00EA2CC6" w:rsidP="00FF33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3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«Фейерверк талантов» </w:t>
            </w:r>
          </w:p>
          <w:p w:rsidR="00EA2CC6" w:rsidRPr="00FF330E" w:rsidRDefault="00EA2CC6" w:rsidP="00FF33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3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среди обучающихся и воспитанников </w:t>
            </w:r>
          </w:p>
          <w:p w:rsidR="00EA2CC6" w:rsidRPr="00FF330E" w:rsidRDefault="00EA2CC6" w:rsidP="00FF33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3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учреждений основного общего, </w:t>
            </w:r>
          </w:p>
          <w:p w:rsidR="00EA2CC6" w:rsidRPr="00FF330E" w:rsidRDefault="00EA2CC6" w:rsidP="00FF33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30E">
              <w:rPr>
                <w:rFonts w:ascii="PT Astra Serif" w:eastAsia="Times New Roman" w:hAnsi="PT Astra Serif" w:cs="Times New Roman"/>
                <w:sz w:val="24"/>
                <w:szCs w:val="24"/>
              </w:rPr>
              <w:t>дополнительного и дошкольного</w:t>
            </w:r>
          </w:p>
          <w:p w:rsidR="00EA2CC6" w:rsidRPr="00FF330E" w:rsidRDefault="00EA2CC6" w:rsidP="00FF33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F330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образования города Югорска»</w:t>
            </w:r>
          </w:p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Заседание 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6, 13, 20, 27 мая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Проведено 4 заседания, обследовано 13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pStyle w:val="a4"/>
              <w:spacing w:line="0" w:lineRule="atLeast"/>
              <w:ind w:left="34" w:right="33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Заключение договоров с выпускниками 11 классов, поступающих в ВУЗы ХМАО-Югры на целевое обучение в  пределах установленной квоты приема на целевое обучение в соответствии с характеристиками обучения (при необходимости)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Заявлений от выпускников 11 классов не поступало</w:t>
            </w: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Блиц турнира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шахматам, посвященный Дню Победы, среди учащихся 1-4 классов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keepNext/>
              <w:tabs>
                <w:tab w:val="left" w:pos="709"/>
              </w:tabs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МБУ 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Детско-юношеский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3338" w:type="dxa"/>
          </w:tcPr>
          <w:p w:rsidR="00EA2CC6" w:rsidRPr="00272172" w:rsidRDefault="008705AF" w:rsidP="008705A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Приказы начальника Управления образования от 12.05.2021 № 318, от 18.05.2021 № 339.</w:t>
            </w: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заявок на организацию дистанционного обучения детей с ОВЗ и инвалидностью в 2021-2022 учебном году 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8705AF" w:rsidRPr="008705AF" w:rsidRDefault="008705AF" w:rsidP="008705A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в ИРО от 22.06.2021 № 02-13/2-Исх-129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Перенесено на сентябрь 2021</w:t>
            </w:r>
          </w:p>
        </w:tc>
      </w:tr>
      <w:tr w:rsidR="00EA2CC6" w:rsidRPr="00272172" w:rsidTr="005457F1">
        <w:trPr>
          <w:trHeight w:val="272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A2CC6" w:rsidRPr="00272172" w:rsidTr="005457F1">
        <w:trPr>
          <w:trHeight w:val="272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DE44FA" w:rsidRDefault="00EA2CC6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Приказы начальника Управления образования</w:t>
            </w:r>
          </w:p>
          <w:p w:rsidR="00DE44FA" w:rsidRDefault="00DE44FA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ГИА-9: от</w:t>
            </w:r>
          </w:p>
          <w:p w:rsidR="00DE44FA" w:rsidRDefault="00EA2CC6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04.06.2021 № 386, </w:t>
            </w:r>
          </w:p>
          <w:p w:rsidR="00EA2CC6" w:rsidRDefault="00EA2CC6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07.06.2021 № 390.</w:t>
            </w:r>
          </w:p>
          <w:p w:rsidR="008230C3" w:rsidRDefault="008230C3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E44FA" w:rsidRDefault="00DE44FA" w:rsidP="00DE44F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ГИА-11: от</w:t>
            </w:r>
          </w:p>
          <w:p w:rsidR="00DE44FA" w:rsidRDefault="00DE44FA" w:rsidP="00DE44F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02.06.2021 № 380,</w:t>
            </w:r>
          </w:p>
          <w:p w:rsidR="00DE44FA" w:rsidRDefault="00DE44FA" w:rsidP="00DE44F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08.06.2021 № 391,</w:t>
            </w:r>
          </w:p>
          <w:p w:rsidR="008230C3" w:rsidRDefault="00DE44FA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09.06.2021 № 396,</w:t>
            </w:r>
          </w:p>
          <w:p w:rsidR="00DE44FA" w:rsidRDefault="00DE44FA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15.06.2021 № 406,</w:t>
            </w:r>
          </w:p>
          <w:p w:rsidR="00DE44FA" w:rsidRDefault="00DE44FA" w:rsidP="003003A4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17.06.2021 № 419,</w:t>
            </w:r>
          </w:p>
          <w:p w:rsidR="008230C3" w:rsidRDefault="00DE44FA" w:rsidP="00DE44F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17.06.2021 № 420</w:t>
            </w:r>
            <w:r w:rsidR="00E55EFB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E55EFB" w:rsidRDefault="00E55EFB" w:rsidP="00E55EF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21.06.2021 № 423,</w:t>
            </w:r>
          </w:p>
          <w:p w:rsidR="00E55EFB" w:rsidRPr="00272172" w:rsidRDefault="00E55EFB" w:rsidP="00DE44F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21.06.2021 № 424</w:t>
            </w:r>
          </w:p>
        </w:tc>
      </w:tr>
      <w:tr w:rsidR="00EA2CC6" w:rsidRPr="00272172" w:rsidTr="005457F1">
        <w:trPr>
          <w:trHeight w:val="272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Руководители образовательных учреждений, 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338" w:type="dxa"/>
          </w:tcPr>
          <w:p w:rsidR="00EA2CC6" w:rsidRPr="00272172" w:rsidRDefault="00171E70" w:rsidP="004E5C4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Приняли участие</w:t>
            </w:r>
            <w:r w:rsidR="004E5C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224 воспитанники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лагер</w:t>
            </w:r>
            <w:r w:rsidR="004E5C44">
              <w:rPr>
                <w:rFonts w:ascii="PT Astra Serif" w:eastAsia="Times New Roman" w:hAnsi="PT Astra Serif" w:cs="Times New Roman"/>
                <w:sz w:val="24"/>
                <w:szCs w:val="24"/>
              </w:rPr>
              <w:t>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дневным пребыванием детей </w:t>
            </w:r>
            <w:r w:rsidR="004E5C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 смены </w:t>
            </w:r>
          </w:p>
        </w:tc>
      </w:tr>
      <w:tr w:rsidR="00EA2CC6" w:rsidRPr="00272172" w:rsidTr="005457F1">
        <w:trPr>
          <w:trHeight w:val="272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Ежегодный марафон детства «#Дети рулят86»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 1 июня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МБУ ДО «ДЮЦ «Прометей»</w:t>
            </w:r>
          </w:p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338" w:type="dxa"/>
          </w:tcPr>
          <w:p w:rsidR="00EA2CC6" w:rsidRPr="00272172" w:rsidRDefault="004E5C44" w:rsidP="004E5C4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онлайн режиме. Приняло участие 430 детей</w:t>
            </w:r>
          </w:p>
        </w:tc>
      </w:tr>
      <w:tr w:rsidR="00EA2CC6" w:rsidRPr="00272172" w:rsidTr="005457F1">
        <w:trPr>
          <w:trHeight w:val="274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210C5B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17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МБОУ «СОШ № 6»</w:t>
            </w:r>
          </w:p>
        </w:tc>
        <w:tc>
          <w:tcPr>
            <w:tcW w:w="3338" w:type="dxa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Отменено в связи с введением ограничительных мероприятий</w:t>
            </w:r>
          </w:p>
        </w:tc>
      </w:tr>
      <w:tr w:rsidR="00EA2CC6" w:rsidRPr="00272172" w:rsidTr="005457F1">
        <w:trPr>
          <w:trHeight w:val="258"/>
        </w:trPr>
        <w:tc>
          <w:tcPr>
            <w:tcW w:w="6298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образовательных учреждений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в межведомственной профилактической операции «Подросток»</w:t>
            </w:r>
          </w:p>
        </w:tc>
        <w:tc>
          <w:tcPr>
            <w:tcW w:w="1640" w:type="dxa"/>
            <w:shd w:val="clear" w:color="auto" w:fill="auto"/>
          </w:tcPr>
          <w:p w:rsidR="00EA2CC6" w:rsidRPr="00272172" w:rsidRDefault="00EA2CC6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EA2CC6" w:rsidRPr="00272172" w:rsidRDefault="00EA2CC6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общеобразовательные учреждения</w:t>
            </w:r>
          </w:p>
        </w:tc>
        <w:tc>
          <w:tcPr>
            <w:tcW w:w="3338" w:type="dxa"/>
          </w:tcPr>
          <w:p w:rsidR="00EA2CC6" w:rsidRPr="00272172" w:rsidRDefault="00EA2CC6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рамках акции «Подросток» в образовательных учреждениях проведена профилактическая акция «Внимание, дети!»</w:t>
            </w:r>
          </w:p>
        </w:tc>
      </w:tr>
      <w:tr w:rsidR="004E5C44" w:rsidRPr="00272172" w:rsidTr="005457F1">
        <w:trPr>
          <w:trHeight w:val="266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Рабочее совещание по подготовке к Карнавалу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4E5C44" w:rsidRPr="00272172" w:rsidRDefault="004E5C44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4E5C44" w:rsidRPr="00272172" w:rsidRDefault="004E5C44" w:rsidP="00C95F0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Отменено в связи с введением ограничительных мероприятий</w:t>
            </w:r>
          </w:p>
        </w:tc>
      </w:tr>
      <w:tr w:rsidR="004E5C44" w:rsidRPr="00272172" w:rsidTr="005457F1">
        <w:trPr>
          <w:trHeight w:val="266"/>
        </w:trPr>
        <w:tc>
          <w:tcPr>
            <w:tcW w:w="6298" w:type="dxa"/>
            <w:shd w:val="clear" w:color="auto" w:fill="auto"/>
          </w:tcPr>
          <w:p w:rsidR="004E5C44" w:rsidRPr="00272172" w:rsidRDefault="004E5C44" w:rsidP="005457F1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457F1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июня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457F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4E5C44" w:rsidRPr="00272172" w:rsidRDefault="004E5C44" w:rsidP="005457F1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Проведено 1 заседание, обследовано 4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5C44" w:rsidRPr="00272172" w:rsidTr="005457F1">
        <w:trPr>
          <w:trHeight w:val="258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Городское мероприятие «</w:t>
            </w:r>
            <w:proofErr w:type="spellStart"/>
            <w:r w:rsidRPr="00272172">
              <w:rPr>
                <w:rFonts w:ascii="PT Astra Serif" w:hAnsi="PT Astra Serif"/>
              </w:rPr>
              <w:t>Кванто</w:t>
            </w:r>
            <w:proofErr w:type="spellEnd"/>
            <w:r w:rsidRPr="00272172">
              <w:rPr>
                <w:rFonts w:ascii="PT Astra Serif" w:hAnsi="PT Astra Serif"/>
              </w:rPr>
              <w:t xml:space="preserve"> Лето» в рамках кванторианского движения</w:t>
            </w:r>
          </w:p>
        </w:tc>
        <w:tc>
          <w:tcPr>
            <w:tcW w:w="1640" w:type="dxa"/>
            <w:shd w:val="clear" w:color="auto" w:fill="FFFFFF" w:themeFill="background1"/>
          </w:tcPr>
          <w:p w:rsidR="004E5C44" w:rsidRPr="00DA0FA2" w:rsidRDefault="004E5C44" w:rsidP="00DA0FA2">
            <w:pPr>
              <w:pStyle w:val="a3"/>
              <w:spacing w:after="0" w:line="0" w:lineRule="atLeast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01-25 </w:t>
            </w:r>
            <w:r w:rsidRPr="00DA0FA2">
              <w:rPr>
                <w:rFonts w:ascii="PT Astra Serif" w:eastAsia="Times New Roman" w:hAnsi="PT Astra Serif" w:cs="Times New Roman"/>
                <w:sz w:val="24"/>
                <w:szCs w:val="24"/>
              </w:rPr>
              <w:t>июн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, МБУ ДО ДЮЦ «Прометей»</w:t>
            </w:r>
          </w:p>
        </w:tc>
        <w:tc>
          <w:tcPr>
            <w:tcW w:w="3338" w:type="dxa"/>
          </w:tcPr>
          <w:p w:rsidR="004E5C44" w:rsidRPr="00272172" w:rsidRDefault="004E5C44" w:rsidP="00C95F0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Отменено в связи с введением ограничительных мероприятий</w:t>
            </w:r>
          </w:p>
        </w:tc>
      </w:tr>
      <w:tr w:rsidR="004E5C44" w:rsidRPr="00272172" w:rsidTr="005457F1">
        <w:trPr>
          <w:trHeight w:val="110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Координация деятельности общеобразовательных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учреждений по комплектованию 1,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10 классов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338" w:type="dxa"/>
          </w:tcPr>
          <w:p w:rsidR="004E5C44" w:rsidRPr="00272172" w:rsidRDefault="004E5C44" w:rsidP="008128F1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 анализ поданных заявлений в 1 класс, организована работа с родителями по выдаче разрешений на прием детей младше 6 лет 6 месяцев и старше 8 лет, организована работа «горячей линии» по зачислению в 1, 10 класс</w:t>
            </w:r>
          </w:p>
        </w:tc>
      </w:tr>
      <w:tr w:rsidR="004E5C44" w:rsidRPr="00272172" w:rsidTr="005457F1">
        <w:trPr>
          <w:trHeight w:val="110"/>
        </w:trPr>
        <w:tc>
          <w:tcPr>
            <w:tcW w:w="6298" w:type="dxa"/>
            <w:shd w:val="clear" w:color="auto" w:fill="auto"/>
          </w:tcPr>
          <w:p w:rsidR="004E5C44" w:rsidRPr="00272172" w:rsidRDefault="004E5C44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D6136F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D6136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4E5C44" w:rsidRPr="00272172" w:rsidRDefault="004E5C44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4E5C44" w:rsidRPr="00272172" w:rsidRDefault="004E5C44" w:rsidP="004E5C4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Приняли участие 224 воспитанника лагерей с дневным пребыванием детей</w:t>
            </w:r>
          </w:p>
        </w:tc>
      </w:tr>
      <w:tr w:rsidR="004E5C44" w:rsidRPr="00272172" w:rsidTr="005457F1">
        <w:trPr>
          <w:trHeight w:val="110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Чествование медалистов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«Прометей», отдел оценки качества и общего образования детей</w:t>
            </w:r>
          </w:p>
        </w:tc>
        <w:tc>
          <w:tcPr>
            <w:tcW w:w="3338" w:type="dxa"/>
          </w:tcPr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Перенесено на июль 2021, т.к.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 выданы медали «За успехи в обучении»</w:t>
            </w:r>
          </w:p>
        </w:tc>
      </w:tr>
      <w:tr w:rsidR="004E5C44" w:rsidRPr="00272172" w:rsidTr="005457F1">
        <w:trPr>
          <w:trHeight w:val="110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актуального перечня организаций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индивидуальных предпринимателей, а также социально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25 июня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4E5C44" w:rsidRPr="00272172" w:rsidRDefault="004E5C4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3338" w:type="dxa"/>
          </w:tcPr>
          <w:p w:rsidR="004E5C44" w:rsidRPr="00272172" w:rsidRDefault="004E5C4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Актуализируется ежеквартально</w:t>
            </w:r>
          </w:p>
        </w:tc>
      </w:tr>
      <w:tr w:rsidR="004E5C44" w:rsidRPr="00272172" w:rsidTr="005457F1">
        <w:trPr>
          <w:trHeight w:val="110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30 июня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338" w:type="dxa"/>
          </w:tcPr>
          <w:p w:rsidR="004E5C44" w:rsidRPr="00272172" w:rsidRDefault="004E5C44" w:rsidP="00DE429B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от 30.06.2021 №6</w:t>
            </w:r>
          </w:p>
        </w:tc>
      </w:tr>
      <w:tr w:rsidR="004E5C44" w:rsidRPr="00272172" w:rsidTr="005457F1">
        <w:trPr>
          <w:trHeight w:val="110"/>
        </w:trPr>
        <w:tc>
          <w:tcPr>
            <w:tcW w:w="6298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640" w:type="dxa"/>
            <w:shd w:val="clear" w:color="auto" w:fill="auto"/>
          </w:tcPr>
          <w:p w:rsidR="004E5C44" w:rsidRPr="00272172" w:rsidRDefault="004E5C44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30 июня</w:t>
            </w:r>
          </w:p>
        </w:tc>
        <w:tc>
          <w:tcPr>
            <w:tcW w:w="3402" w:type="dxa"/>
            <w:shd w:val="clear" w:color="auto" w:fill="auto"/>
          </w:tcPr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338" w:type="dxa"/>
          </w:tcPr>
          <w:p w:rsidR="004E5C44" w:rsidRPr="00272172" w:rsidRDefault="004E5C44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Перенесено на 14.07.2021</w:t>
            </w:r>
          </w:p>
        </w:tc>
      </w:tr>
    </w:tbl>
    <w:p w:rsidR="00D6136F" w:rsidRPr="00D6136F" w:rsidRDefault="00D6136F" w:rsidP="00D6136F">
      <w:pPr>
        <w:keepNext/>
        <w:keepLines/>
        <w:spacing w:after="0" w:line="240" w:lineRule="auto"/>
        <w:ind w:left="-436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272172" w:rsidRPr="007A3183" w:rsidRDefault="00BC0480" w:rsidP="00272172">
      <w:pPr>
        <w:pStyle w:val="a3"/>
        <w:keepNext/>
        <w:keepLines/>
        <w:numPr>
          <w:ilvl w:val="0"/>
          <w:numId w:val="1"/>
        </w:numPr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7A3183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pPr w:leftFromText="180" w:rightFromText="180" w:vertAnchor="text" w:tblpX="108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3260"/>
        <w:gridCol w:w="3260"/>
      </w:tblGrid>
      <w:tr w:rsidR="007372D9" w:rsidRPr="00272172" w:rsidTr="007372D9">
        <w:trPr>
          <w:trHeight w:val="303"/>
          <w:tblHeader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7372D9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C73A32" w:rsidRDefault="007372D9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3A32">
              <w:rPr>
                <w:rFonts w:ascii="PT Astra Serif" w:hAnsi="PT Astra Serif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C73A32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01 </w:t>
            </w:r>
            <w:r w:rsidRPr="00C73A32">
              <w:rPr>
                <w:rFonts w:ascii="PT Astra Serif" w:hAnsi="PT Astra Serif"/>
              </w:rPr>
              <w:t xml:space="preserve"> </w:t>
            </w: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C73A3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372D9" w:rsidRPr="00C73A3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7372D9" w:rsidRPr="00C73A3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73A32" w:rsidP="00C73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подготовлена</w:t>
            </w:r>
            <w:r w:rsidR="00A946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установленные сроки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A946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направлен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="00A946B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заместителю начальника Управления по инновационной деятельности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 в </w:t>
            </w:r>
            <w:proofErr w:type="spell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01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 отдел воспитания,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924F25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Письмо начальника Управления от 12.04.2021 №02-11/2-Исх-690 «О направлении информации»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475A4" w:rsidP="00C334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</w:t>
            </w:r>
            <w:r w:rsidR="00DE6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DE6A31">
              <w:rPr>
                <w:rFonts w:ascii="PT Astra Serif" w:eastAsia="Times New Roman" w:hAnsi="PT Astra Serif" w:cs="Times New Roman"/>
                <w:sz w:val="24"/>
                <w:szCs w:val="24"/>
              </w:rPr>
              <w:t>ООКиООД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представлен </w:t>
            </w:r>
            <w:r w:rsidR="00C334EA">
              <w:rPr>
                <w:rFonts w:ascii="PT Astra Serif" w:eastAsia="Times New Roman" w:hAnsi="PT Astra Serif" w:cs="Times New Roman"/>
                <w:sz w:val="24"/>
                <w:szCs w:val="24"/>
              </w:rPr>
              <w:t>01.04.2021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 w:rsidRPr="00272172">
              <w:rPr>
                <w:rFonts w:ascii="PT Astra Serif" w:hAnsi="PT Astra Serif"/>
                <w:sz w:val="24"/>
                <w:szCs w:val="24"/>
              </w:rPr>
              <w:t>ДЭРиПУ</w:t>
            </w:r>
            <w:proofErr w:type="spellEnd"/>
            <w:r w:rsidRPr="00272172">
              <w:rPr>
                <w:rFonts w:ascii="PT Astra Serif" w:hAnsi="PT Astra Seri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C72AC" w:rsidP="00CC72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72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начальника Управления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  <w:r w:rsidRPr="00CC72AC">
              <w:rPr>
                <w:rFonts w:ascii="PT Astra Serif" w:eastAsia="Times New Roman" w:hAnsi="PT Astra Serif" w:cs="Times New Roman"/>
                <w:sz w:val="24"/>
                <w:szCs w:val="24"/>
              </w:rPr>
              <w:t>.04.2021 №02-11/2-Исх-69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CC72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«О направлении информации»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4E5C44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УО от 02.04.2021 № 02-11/2-исх- 616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по муниципальной программе «Охрана окружающей среды,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 использование и защита городских лесов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733B0" w:rsidP="006733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УО от 02.04.2021 № 02-11/2-исх- 618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843DDF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843DDF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843DDF">
              <w:rPr>
                <w:rFonts w:ascii="PT Astra Serif" w:hAnsi="PT Astra Serif"/>
              </w:rPr>
              <w:t xml:space="preserve"> 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843DDF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43DDF" w:rsidP="00843D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от 05.04.2021  02-11/2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631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О направлении отчета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о реализации национального проекта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843DDF" w:rsidRDefault="007372D9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DDF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</w:t>
            </w:r>
            <w:r w:rsidRPr="00843DD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 w:rsidRPr="00843DDF">
              <w:rPr>
                <w:rFonts w:ascii="PT Astra Serif" w:hAnsi="PT Astra Serif"/>
                <w:sz w:val="24"/>
                <w:szCs w:val="24"/>
              </w:rPr>
              <w:t>ДОиМП</w:t>
            </w:r>
            <w:proofErr w:type="spellEnd"/>
            <w:r w:rsidRPr="00843DDF">
              <w:rPr>
                <w:rFonts w:ascii="PT Astra Serif" w:hAnsi="PT Astra Serif"/>
                <w:sz w:val="24"/>
                <w:szCs w:val="24"/>
              </w:rPr>
              <w:t xml:space="preserve">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843DDF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до 10 </w:t>
            </w:r>
            <w:r w:rsidRPr="00843DDF">
              <w:rPr>
                <w:rFonts w:ascii="PT Astra Serif" w:hAnsi="PT Astra Serif"/>
              </w:rPr>
              <w:t xml:space="preserve"> 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843DDF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43DDF" w:rsidP="00843D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Письмо начальника Управления от 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>.0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.2021  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02-11/2-Исх-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629</w:t>
            </w:r>
            <w:r w:rsidRPr="00843D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«О направлении отчета»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 квартального отчета о работе Управления образования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705AF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 сформирован, согласован с заместителем главы города Югорска, размещен на сайте администрации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квартального отчета о результатах организации ранней помощи детям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Ханты-Мансийском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705AF" w:rsidP="008705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в </w:t>
            </w:r>
            <w:proofErr w:type="spellStart"/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ХМАО-Югры от 02.04.2021 № 02-10/2-Исх-122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FF330E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 сформирован в срок, направлен в Департамент образования и молодежной политики ХМАО-Югры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Подготовка отчета о работе отдела (учреждения)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 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541DD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 представлен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заместителю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начальника Управления по функционированию системы образования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A0BA2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в Департамент экономического развития и проектного управления от 31.03.2021 № 600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A0BA2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в Департамент экономического развития и проектного управления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31.03.2021 № 601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13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E38A3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 сформирован в срок, направлен в Департамент образования и молодежной политики ХМАО-Югры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C73A32" w:rsidRDefault="007372D9" w:rsidP="00B23E6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73A32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C73A32" w:rsidRDefault="007372D9" w:rsidP="00B23E6B">
            <w:pPr>
              <w:rPr>
                <w:rFonts w:ascii="PT Astra Serif" w:hAnsi="PT Astra Serif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>до 13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C73A3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73A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C73A3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C73A3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73A3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C73A32">
              <w:rPr>
                <w:rFonts w:ascii="PT Astra Serif" w:hAnsi="PT Astra Serif" w:cs="Times New Roman"/>
                <w:sz w:val="24"/>
                <w:szCs w:val="24"/>
              </w:rPr>
              <w:t>МКУ 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A946B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совещания от 12.04.2021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Проверка сайтов образовательных учреждений в части размещения информации о ГИА в соответствии с Порядками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5C2D69" w:rsidP="005C2D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Сайты ОУ проверены 05.04.2021, информация о проведении ГИА в соответствии с Порядками размещена на сайтах  всех ОУ. 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информации о готовности к работе лагерей с дневным пребыванием детей в период летних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17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D42F6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Служебная записка от 17.04.2021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до 20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E38A3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состоялось 12.04.2021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Подготовка информационно-аналитической справки по итогам муниципальной конференции молодых исследователей «Шаг в будущее. Шаг в будущее. Юниор»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9B71C8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Приказы начальника Управления образования от 19.05.2021 №340 </w:t>
            </w:r>
            <w:r w:rsidR="00FA3EB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 результатах проведения муниципальной конференции молодых исследователей «Шаг в будущее. Юниор», от </w:t>
            </w:r>
            <w:r w:rsidR="00FA3EB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05.05.2021 № 308 ««О результатах проведения муниципальной конференции молодых исследователей «Шаг в будущее»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2020-2021 учебном году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30 апреля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F" w:rsidRPr="008705AF" w:rsidRDefault="008705AF" w:rsidP="008705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в </w:t>
            </w:r>
            <w:proofErr w:type="spellStart"/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ХМАО-Югры от 06.05.2021 № 02-10/2-Исх-208.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банка имеющихся ресурсов (кадры, материально-техническое оборудование) для организации работы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детьми с ОВЗ и инвалидностью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для использования в работе образовательными учреждениями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705AF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Банк имеющихся ресурсов скорректирован и направлен в ОО для учета в работе.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Еженедельный мониторинг по своевременному проведению барьерной дератизации, </w:t>
            </w:r>
            <w:proofErr w:type="spell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дератизационных</w:t>
            </w:r>
            <w:proofErr w:type="spell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и дезинсекционных работ образовательными учреждениями – организаторами лагерей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D42F6" w:rsidP="002D42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Проводился в течение мая 2021 года и направлялся в УСП (таблица от 21.05.2021)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E6E35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 представлен 01.05.2021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B2221A" w:rsidP="002F366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от 06.05.2021  02-11/2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-Исх-</w:t>
            </w:r>
            <w:r w:rsidR="002F3664">
              <w:rPr>
                <w:rFonts w:ascii="PT Astra Serif" w:eastAsia="Times New Roman" w:hAnsi="PT Astra Serif" w:cs="Times New Roman"/>
                <w:sz w:val="24"/>
                <w:szCs w:val="24"/>
              </w:rPr>
              <w:t>858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О направлении отчета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о реализации национального проекта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592010" w:rsidRDefault="007372D9" w:rsidP="00B23E6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920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 реализации дополнительных общеобразовательных программ во 2 квартале </w:t>
            </w:r>
            <w:proofErr w:type="gramStart"/>
            <w:r w:rsidRPr="0059201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592010" w:rsidRPr="005920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  <w:r w:rsidR="00592010" w:rsidRPr="00592010">
              <w:rPr>
                <w:rFonts w:ascii="PT Astra Serif" w:hAnsi="PT Astra Serif" w:cs="Times New Roman"/>
                <w:sz w:val="24"/>
                <w:szCs w:val="24"/>
              </w:rPr>
              <w:t xml:space="preserve">аналитическая справка </w:t>
            </w:r>
            <w:r w:rsidRPr="0059201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592010" w:rsidRDefault="007372D9" w:rsidP="00B23E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2010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592010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201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592010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592010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2010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592010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Аналитическая справка подгружена в мониторинг по проекту «Успех каждого ребенка»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аналитической справки по организации профессиональной  ориентации обучающихся  образовательных учреждений в раздел Успех каждого ребенка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D42F6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Подготовлена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направлена в срок 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Мониторинг исполнения рекомендаций городской ПМПК за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полугодие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28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5457F1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от </w:t>
            </w:r>
            <w:r w:rsidR="006604E7">
              <w:rPr>
                <w:rFonts w:ascii="PT Astra Serif" w:eastAsia="Times New Roman" w:hAnsi="PT Astra Serif" w:cs="Times New Roman"/>
                <w:sz w:val="24"/>
                <w:szCs w:val="24"/>
              </w:rPr>
              <w:t>22.04.2021 № 02-11/2-770</w:t>
            </w:r>
            <w:proofErr w:type="gramStart"/>
            <w:r w:rsidR="006604E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</w:t>
            </w:r>
            <w:proofErr w:type="gramEnd"/>
            <w:r w:rsidR="006604E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предоставлении отчета об исполнении рекомендация ПМПК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705AF" w:rsidP="008705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Банк скор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ректирован и направлен в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ХМАО-Югры по защищенным каналам связи 15.05.2021.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аналитической информации о готовности к ГИА по программам основного общего и среднего общего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128F1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подготовлена, представлена на совещании руководителей ОУ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4E1CF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55" w:rsidRDefault="00BE118E" w:rsidP="00BE118E">
            <w:pPr>
              <w:spacing w:after="0" w:line="240" w:lineRule="auto"/>
              <w:textAlignment w:val="top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1D4500">
              <w:rPr>
                <w:rFonts w:ascii="PT Astra Serif" w:eastAsia="Times New Roman" w:hAnsi="PT Astra Serif" w:cs="Times New Roman"/>
                <w:sz w:val="24"/>
                <w:szCs w:val="24"/>
              </w:rPr>
              <w:t>тч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="001D4500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="0049635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направлен</w:t>
            </w:r>
          </w:p>
          <w:p w:rsidR="00BE118E" w:rsidRDefault="00BE118E" w:rsidP="00BE118E">
            <w:pPr>
              <w:spacing w:after="0" w:line="240" w:lineRule="auto"/>
              <w:textAlignment w:val="top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АУ «Институт развития образования»</w:t>
            </w:r>
          </w:p>
          <w:p w:rsidR="00BE118E" w:rsidRDefault="00BE118E" w:rsidP="00BE118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(Исх. № </w:t>
            </w:r>
            <w:r w:rsidRPr="00B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02-13/2-Исх-105</w:t>
            </w:r>
            <w:proofErr w:type="gramEnd"/>
          </w:p>
          <w:p w:rsidR="00BE118E" w:rsidRPr="00272172" w:rsidRDefault="00BE118E" w:rsidP="00BE118E">
            <w:pPr>
              <w:spacing w:after="0" w:line="240" w:lineRule="auto"/>
              <w:textAlignment w:val="top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19.05.2021). 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аналитических отчетов по направлениям деятельности отдела за 2020-2021 учебный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 15 по 30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FE" w:rsidRPr="00E867FE" w:rsidRDefault="006604E7" w:rsidP="00E867FE">
            <w:pPr>
              <w:spacing w:after="0" w:line="240" w:lineRule="auto"/>
              <w:ind w:right="-31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</w:t>
            </w:r>
            <w:r w:rsidR="00E867FE">
              <w:rPr>
                <w:rFonts w:ascii="PT Astra Serif" w:eastAsia="Times New Roman" w:hAnsi="PT Astra Serif" w:cs="Times New Roman"/>
                <w:sz w:val="24"/>
                <w:szCs w:val="24"/>
              </w:rPr>
              <w:t>ы начальника Управления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11.06.2021 №</w:t>
            </w:r>
            <w:r w:rsidR="00BE11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604E7">
              <w:rPr>
                <w:rFonts w:ascii="PT Astra Serif" w:hAnsi="PT Astra Serif" w:cs="Times New Roman"/>
                <w:sz w:val="24"/>
                <w:szCs w:val="28"/>
              </w:rPr>
              <w:t>«Об итогах организации предост</w:t>
            </w:r>
            <w:r w:rsidR="00E867FE">
              <w:rPr>
                <w:rFonts w:ascii="PT Astra Serif" w:hAnsi="PT Astra Serif" w:cs="Times New Roman"/>
                <w:sz w:val="24"/>
                <w:szCs w:val="28"/>
              </w:rPr>
              <w:t xml:space="preserve">авления дошкольного образования </w:t>
            </w:r>
            <w:r w:rsidRPr="006604E7">
              <w:rPr>
                <w:rFonts w:ascii="PT Astra Serif" w:hAnsi="PT Astra Serif" w:cs="Times New Roman"/>
                <w:sz w:val="24"/>
                <w:szCs w:val="28"/>
              </w:rPr>
              <w:t>в 2020-2021 учебном году»</w:t>
            </w:r>
            <w:r w:rsidR="00E867FE">
              <w:rPr>
                <w:rFonts w:ascii="PT Astra Serif" w:hAnsi="PT Astra Serif" w:cs="Times New Roman"/>
                <w:sz w:val="24"/>
                <w:szCs w:val="28"/>
              </w:rPr>
              <w:t xml:space="preserve">, от 16.06.2021 № 407 </w:t>
            </w:r>
            <w:r w:rsidR="00E867FE" w:rsidRPr="00E867F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67FE" w:rsidRPr="00E867FE">
              <w:rPr>
                <w:rFonts w:ascii="PT Astra Serif" w:hAnsi="PT Astra Serif"/>
                <w:sz w:val="24"/>
                <w:szCs w:val="24"/>
              </w:rPr>
              <w:t>Об итогах создания специальных</w:t>
            </w:r>
            <w:r w:rsidR="00E867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67FE" w:rsidRPr="00E867FE">
              <w:rPr>
                <w:rFonts w:ascii="PT Astra Serif" w:hAnsi="PT Astra Serif"/>
                <w:sz w:val="24"/>
                <w:szCs w:val="24"/>
              </w:rPr>
              <w:t xml:space="preserve">условий для </w:t>
            </w:r>
            <w:r w:rsidR="00E867FE">
              <w:rPr>
                <w:rFonts w:ascii="PT Astra Serif" w:hAnsi="PT Astra Serif"/>
                <w:sz w:val="24"/>
                <w:szCs w:val="24"/>
              </w:rPr>
              <w:t xml:space="preserve">получения общего </w:t>
            </w:r>
            <w:r w:rsidR="00E867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обучающимися </w:t>
            </w:r>
            <w:r w:rsidR="00E867FE" w:rsidRPr="00E867FE">
              <w:rPr>
                <w:rFonts w:ascii="PT Astra Serif" w:hAnsi="PT Astra Serif"/>
                <w:sz w:val="24"/>
                <w:szCs w:val="24"/>
              </w:rPr>
              <w:t>с ограниченными возможностями здоровья за 2020-2021 учебный год</w:t>
            </w:r>
            <w:r w:rsidR="00E867FE">
              <w:rPr>
                <w:rFonts w:ascii="PT Astra Serif" w:hAnsi="PT Astra Serif"/>
                <w:sz w:val="24"/>
                <w:szCs w:val="24"/>
              </w:rPr>
              <w:t>», служебная записка на имя начальника Управления от 03.06.2021</w:t>
            </w:r>
            <w:proofErr w:type="gramEnd"/>
          </w:p>
        </w:tc>
      </w:tr>
      <w:tr w:rsidR="007372D9" w:rsidRPr="00272172" w:rsidTr="008705AF">
        <w:trPr>
          <w:trHeight w:val="1405"/>
        </w:trPr>
        <w:tc>
          <w:tcPr>
            <w:tcW w:w="6345" w:type="dxa"/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Согласование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перечня учебного и (или) игрового оборудования, запланированного к приобретению по количеству и наименованию (оснащение учебных помещений и игровых (прогулочных) площадок в со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ответствии с требованиями ФГОС),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планируемого к приобретению образовательными учреждениями оборудования, обеспечивающего повышение значений показателей доступности для инвалидов объектов и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260" w:type="dxa"/>
          </w:tcPr>
          <w:p w:rsidR="007372D9" w:rsidRPr="00272172" w:rsidRDefault="007A1B82" w:rsidP="007A1B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еречн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учебного и (или)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игрового оборудования, запланированного к приобретению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образовательными учреждениями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согласованы</w:t>
            </w:r>
            <w:proofErr w:type="gramEnd"/>
            <w:r w:rsidR="00476D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период с 24.05.2021 по 30.05.2021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индивидуальный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учебных планов обучающихся, осваивающих основные общеобразовательные программы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на дому</w:t>
            </w:r>
          </w:p>
        </w:tc>
        <w:tc>
          <w:tcPr>
            <w:tcW w:w="1843" w:type="dxa"/>
            <w:shd w:val="clear" w:color="auto" w:fill="auto"/>
          </w:tcPr>
          <w:p w:rsidR="007372D9" w:rsidRPr="00272172" w:rsidRDefault="007372D9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260" w:type="dxa"/>
          </w:tcPr>
          <w:p w:rsidR="007372D9" w:rsidRPr="00272172" w:rsidRDefault="008705AF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В период с 24.05.2021 по 28.05.2021 проведено  согласование ИУП. Выявленные недочеты скорректированы.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банка данных детей с ОВЗ и детей-инвалидов, в том числе детей с РАС и другими ментальными нарушениями,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72D9" w:rsidRPr="00272172" w:rsidRDefault="007372D9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541DD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Банк актуализирован в течение мая 2021 года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FB72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Формирование Публичного доклада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FB72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 30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FB72E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B5C71" w:rsidP="00FB72E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Публичный доклад сформирован, размещен на сайте Управления образования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05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FB72E9">
            <w:pPr>
              <w:spacing w:after="0"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</w:t>
            </w:r>
            <w:r w:rsidRPr="00272172">
              <w:rPr>
                <w:rFonts w:ascii="PT Astra Serif" w:hAnsi="PT Astra Serif"/>
                <w:sz w:val="24"/>
                <w:szCs w:val="24"/>
              </w:rPr>
              <w:lastRenderedPageBreak/>
              <w:t>безопасности детей,</w:t>
            </w:r>
          </w:p>
          <w:p w:rsidR="007372D9" w:rsidRPr="00272172" w:rsidRDefault="007372D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372D9" w:rsidRPr="00272172" w:rsidRDefault="007372D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C7F62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Отчет представлен 01.06.2021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F3664" w:rsidP="002F366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начальника Управления от 09.06.2021  02-11/2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-Исх-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1083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О направлении отчета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B2221A">
              <w:rPr>
                <w:rFonts w:ascii="PT Astra Serif" w:eastAsia="Times New Roman" w:hAnsi="PT Astra Serif" w:cs="Times New Roman"/>
                <w:sz w:val="24"/>
                <w:szCs w:val="24"/>
              </w:rPr>
              <w:t>о реализации национального проекта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12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0" w:rsidRPr="00272172" w:rsidRDefault="001D4500" w:rsidP="001D45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Отчёт за 2 кв.  направлен в Департамент экономического развития и проектного управления</w:t>
            </w:r>
            <w:r w:rsidR="0049635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(Исх. № </w:t>
            </w:r>
            <w:r w:rsidRPr="001D4500">
              <w:rPr>
                <w:rFonts w:ascii="PT Astra Serif" w:eastAsia="Times New Roman" w:hAnsi="PT Astra Serif" w:cs="Times New Roman"/>
                <w:sz w:val="24"/>
                <w:szCs w:val="24"/>
              </w:rPr>
              <w:t>02-11/2-Исх-992</w:t>
            </w:r>
            <w:r w:rsidR="00D168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28.05.2021)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jc w:val="center"/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13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6E38A3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Отчет сформирован в срок, направлен в Департамент образования и молодежной политики ХМАО-Югры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AA467C" w:rsidRDefault="007372D9" w:rsidP="00D6136F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A467C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AA467C" w:rsidRDefault="007372D9" w:rsidP="00D6136F">
            <w:pPr>
              <w:jc w:val="center"/>
              <w:rPr>
                <w:rFonts w:ascii="PT Astra Serif" w:hAnsi="PT Astra Serif"/>
              </w:rPr>
            </w:pPr>
            <w:r w:rsidRPr="00AA467C">
              <w:rPr>
                <w:rFonts w:ascii="PT Astra Serif" w:eastAsia="Times New Roman" w:hAnsi="PT Astra Serif" w:cs="Times New Roman"/>
                <w:sz w:val="24"/>
                <w:szCs w:val="24"/>
              </w:rPr>
              <w:t>до 13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AA467C" w:rsidRDefault="007372D9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6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AA467C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AA467C">
              <w:rPr>
                <w:rFonts w:ascii="PT Astra Serif" w:hAnsi="PT Astra Serif" w:cs="Times New Roman"/>
                <w:sz w:val="24"/>
                <w:szCs w:val="24"/>
              </w:rPr>
              <w:t>МКУ 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E628FC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Аналитическая справка подгружена в мониторинг по проекту «Успех каждого ребенка»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D9" w:rsidRPr="00272172" w:rsidRDefault="007372D9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D42F6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 в срок</w:t>
            </w:r>
            <w:proofErr w:type="gramEnd"/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отчета за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полугодие о деятельности городской ПМПК в ЦПМПК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6604E7">
            <w:pPr>
              <w:jc w:val="center"/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</w:t>
            </w:r>
            <w:r w:rsidR="006604E7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0C682E" w:rsidRDefault="000C682E" w:rsidP="000C6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Письмо от </w:t>
            </w:r>
            <w:r w:rsidRPr="000C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C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</w:t>
            </w:r>
            <w:r w:rsidRPr="000C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13/2-Исх-127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плана мероприятий Управления образования на 3 квартал 2021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15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B5C71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 сформирован, размещен в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обменнике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Всероссийских проверочных работ учащихся 4-8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,10-11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168B8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Перенос на июль 2021 в связи с отсутствием результатов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Подготовка отчета в Департамент муниципальной собственности и градостроительства администрации города Югорска по экологическому образованию, просвещению и формированию экологической культуры детей в образовательных учреждениях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372D9" w:rsidRPr="00272172" w:rsidRDefault="007372D9" w:rsidP="00D6136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7372D9" w:rsidRPr="00272172" w:rsidRDefault="007372D9" w:rsidP="00D6136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D42F6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Письмо УО от 02.04.2021 № 02-11/2-исх- 618</w:t>
            </w:r>
          </w:p>
        </w:tc>
      </w:tr>
      <w:tr w:rsidR="007372D9" w:rsidRPr="00272172" w:rsidTr="007372D9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Подготовка информационной справки о результатах успеваемости учащихся по итогам 2020-2021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935C2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Приказ начальника Управления от 15.06.2021 № 405 «О результатах общей и качественной успеваемости учащихся по итогам 2020-2021 учебного года»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8827E0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27E0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выполнении плана мероприятий Управления образования на 2018-2020 годы, посвященного проведению в городе Югорске Десятилетия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8827E0" w:rsidRDefault="007372D9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27E0">
              <w:rPr>
                <w:rFonts w:ascii="PT Astra Serif" w:eastAsia="Times New Roman" w:hAnsi="PT Astra Serif" w:cs="Times New Roman"/>
                <w:sz w:val="24"/>
                <w:szCs w:val="24"/>
              </w:rPr>
              <w:t>до 25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8827E0" w:rsidRDefault="00843DDF" w:rsidP="00843D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27E0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="007372D9" w:rsidRPr="008827E0">
              <w:rPr>
                <w:rFonts w:ascii="PT Astra Serif" w:eastAsia="Times New Roman" w:hAnsi="PT Astra Serif" w:cs="Times New Roman"/>
                <w:sz w:val="24"/>
                <w:szCs w:val="24"/>
              </w:rPr>
              <w:t>ачальник  отдела</w:t>
            </w:r>
            <w:r w:rsidR="007372D9" w:rsidRPr="008827E0">
              <w:rPr>
                <w:rFonts w:ascii="PT Astra Serif" w:hAnsi="PT Astra Serif"/>
                <w:sz w:val="24"/>
                <w:szCs w:val="24"/>
              </w:rPr>
              <w:t xml:space="preserve"> 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827E0" w:rsidP="008827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="006E19C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роки отчетности и перенесены на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6E19C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июля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работы  Управления образования на 3 квартал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25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B5C71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 сформирован.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сайте администрации</w:t>
            </w:r>
          </w:p>
        </w:tc>
      </w:tr>
      <w:tr w:rsidR="007372D9" w:rsidRPr="00272172" w:rsidTr="007372D9">
        <w:trPr>
          <w:trHeight w:val="3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оставшихся без попечения родителей, в том числе с привлечением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72D9" w:rsidRPr="00272172" w:rsidRDefault="007372D9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705AF" w:rsidP="008705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проведен. Информация включена в отчет «</w:t>
            </w: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Результаты оказания психолого-педагогической, </w:t>
            </w:r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методической и консультативной помощи родителям (законным представителям) </w:t>
            </w:r>
            <w:proofErr w:type="gramStart"/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8705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2020-2021 учебном году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».</w:t>
            </w:r>
          </w:p>
        </w:tc>
      </w:tr>
    </w:tbl>
    <w:p w:rsidR="003C605B" w:rsidRPr="00272172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821"/>
        <w:gridCol w:w="3303"/>
        <w:gridCol w:w="3256"/>
      </w:tblGrid>
      <w:tr w:rsidR="007372D9" w:rsidRPr="00272172" w:rsidTr="007372D9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842624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842624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842624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7372D9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372D9" w:rsidRPr="00272172" w:rsidTr="007372D9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D97CBE" w:rsidRDefault="007372D9" w:rsidP="0059301D">
            <w:pPr>
              <w:pStyle w:val="Default"/>
              <w:rPr>
                <w:rFonts w:ascii="PT Astra Serif" w:hAnsi="PT Astra Serif"/>
                <w:color w:val="auto"/>
              </w:rPr>
            </w:pPr>
            <w:r w:rsidRPr="00D97CBE">
              <w:rPr>
                <w:rFonts w:ascii="PT Astra Serif" w:hAnsi="PT Astra Serif"/>
                <w:color w:val="auto"/>
                <w:sz w:val="23"/>
                <w:szCs w:val="23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D97CBE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97CBE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D97CBE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97CBE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93F99">
              <w:rPr>
                <w:rFonts w:ascii="PT Astra Serif" w:eastAsia="Calibri" w:hAnsi="PT Astra Serif" w:cs="Times New Roman"/>
                <w:sz w:val="24"/>
                <w:szCs w:val="24"/>
              </w:rPr>
              <w:t>Письмо МКУ «ЦМТиИМО» от 14.01.2021 № 24 «О проведении обучающих семинаров</w:t>
            </w:r>
            <w:r w:rsidR="001D4DB9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</w:tr>
      <w:tr w:rsidR="007372D9" w:rsidRPr="00272172" w:rsidTr="007372D9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305801" w:rsidP="0030580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Семинары для работников ППЭ проведены 20.05.2021, 21.05.2021.</w:t>
            </w:r>
          </w:p>
        </w:tc>
      </w:tr>
    </w:tbl>
    <w:p w:rsidR="003C605B" w:rsidRPr="00272172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3260"/>
        <w:gridCol w:w="3260"/>
      </w:tblGrid>
      <w:tr w:rsidR="007372D9" w:rsidRPr="00272172" w:rsidTr="007372D9">
        <w:trPr>
          <w:trHeight w:val="303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842624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842624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842624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7372D9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Прогноз формирования бюджета на очередной финансовый год и плановый период: </w:t>
            </w:r>
          </w:p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численность воспитанников в образовательных организациях, реализующих программу дошкольного образования, в частных организациях, осуществляющих образовательную деятельность по реализации образовательных программ дошкольного образования;</w:t>
            </w:r>
          </w:p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- численность обучающихся общеобразовательных организаций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здоровья;</w:t>
            </w:r>
          </w:p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сведения о контингенте льготных категорий обучающихся общеобразовательных организаций;</w:t>
            </w:r>
          </w:p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количество классов в общеобразовательных организациях;</w:t>
            </w:r>
          </w:p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численность классных руководителей в общеобразовательных организациях;</w:t>
            </w:r>
          </w:p>
          <w:p w:rsidR="007372D9" w:rsidRPr="00272172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фактическое количество педагогических работников, принявших участие в государственной итоговой аттестации в качестве экспертов предметных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до 10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2B098D" w:rsidP="002B098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Прогноз бюджета на очередной финансовый год и плановый период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представлен в отдел планирования и финансового обеспечения МКУ «Централизованная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бухгалтерия учреждений образования» 13.04.2021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Оценка эффективности и результативности выполнения муниципального задания по итогам 1 квартала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575625" w:rsidP="00575625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эффективности и результативности выполнения муниципального задания по итогам 1 квартала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проведен 05.04.2021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образования» за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квартал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по инновационной деятельности, директор МКУ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D5951" w:rsidP="00CD59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CD595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Письмо начальника Управления от 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CD595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4</w:t>
            </w:r>
            <w:r w:rsidRPr="00CD595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.2021  02-11/2-Исх-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630</w:t>
            </w:r>
            <w:r w:rsidRPr="00CD595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«О направлении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CD595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Подготовка информации для мониторинга итогов социально – экономического развития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сфере образования города Югорска за 1 квартал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6C30FD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6C30F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6C30FD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6C30F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 заместитель директора МКУ 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B5C71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Письмо от </w:t>
            </w:r>
            <w:r w:rsidR="00D97CBE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14.04.2021 № 02-11/2-Исх-707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1D4DB9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E36C0A" w:themeColor="accent6" w:themeShade="BF"/>
                <w:sz w:val="24"/>
                <w:szCs w:val="24"/>
                <w:lang w:eastAsia="en-US"/>
              </w:rPr>
            </w:pPr>
            <w:r w:rsidRPr="008A6C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Информация по достижению показателей по заработной плате работников образовательных учреждений  и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8A6C44" w:rsidRDefault="007372D9" w:rsidP="0059301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A6C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8A6C44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6C44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8A6C44" w:rsidRDefault="00B940AA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6C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Перенос на 25.07.2021 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информации об исполнении субвенций за 1 квартал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D223A3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223A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D223A3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223A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Директор МКУ </w:t>
            </w:r>
            <w:r w:rsidRPr="00D223A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D223A3" w:rsidRDefault="00D223A3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D223A3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от 30.04.2021 № 303 «Об утверждении итогов реализации отдельных государственных полномочий и субсидий за 1 квартал 2021 года». 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777899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7899">
              <w:rPr>
                <w:rFonts w:ascii="PT Astra Serif" w:hAnsi="PT Astra Serif" w:cs="Times New Roman"/>
                <w:sz w:val="24"/>
                <w:szCs w:val="24"/>
              </w:rPr>
              <w:t>Определение плана охвата детей отдыхом и оздоровлением в лагерях с дневным пребыванием детей, определение необходимых направлений расходования. Определение плана охвата детей с 2-х разовым и 3-х разовым питанием, организацией сна (межведомственная комиссия)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777899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7899">
              <w:rPr>
                <w:rFonts w:ascii="PT Astra Serif" w:eastAsia="Times New Roman" w:hAnsi="PT Astra Serif" w:cs="Times New Roman"/>
                <w:sz w:val="24"/>
                <w:szCs w:val="24"/>
              </w:rPr>
              <w:t>до 10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777899" w:rsidRDefault="007372D9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7899"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B604A2" w:rsidP="00B604A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Протокол совещания МК от 30.04.2021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Предоставление информации заместителю начальника Управления по функционированию системы образования:</w:t>
            </w:r>
          </w:p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- перечень предписаний надзорных органов, срок исполнения которых определен на очередной финансовый год и плановый период с предоставлением подтверждающих документов, с указанием необходимого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объема финансирования;</w:t>
            </w:r>
          </w:p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перечень ремонтных работ капитального характера (с предоставлением подтверждающих документов);</w:t>
            </w:r>
          </w:p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-перечень ремонтных работ текущего характера.</w:t>
            </w:r>
          </w:p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перечень мероприятий по энергосбережению</w:t>
            </w:r>
          </w:p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- перечень мероприятий по приобретению основных средств и материальных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Информация предоставлена 15.05.2021</w:t>
            </w:r>
          </w:p>
        </w:tc>
      </w:tr>
      <w:tr w:rsidR="007372D9" w:rsidRPr="00272172" w:rsidTr="007372D9">
        <w:trPr>
          <w:trHeight w:val="10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Предоставление информации заместителю начальника Управления по функционированию системы образования по мероприятиям антитеррористической безопасности с обоснованием и с подтверждающими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Информация предоставлена 15.05.2021</w:t>
            </w:r>
          </w:p>
        </w:tc>
      </w:tr>
      <w:tr w:rsidR="007372D9" w:rsidRPr="00272172" w:rsidTr="007372D9">
        <w:trPr>
          <w:trHeight w:val="10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Совещание «Определение приоритетов по проведению работ по устранению предписаний надзорных органов; ранжирование их по приоритетности» и «Определение приоритетов по проведению работ капитального характера; ранжирование их по приоритетности»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Совещание от 17.05.2021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9" w:rsidRPr="00272172" w:rsidRDefault="007372D9" w:rsidP="0059301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Запрос в подведомственные учреждения информации о стоимости работ (мероприятий) по устранению предписаний надзорных органов (предписание, дефектный акт, смета, коммерческое предложение), о стоимости выполнения ремонтных работ капитального и текущего характера из перечня приоритетных, о стоимости основных средств и материальных запасов, а также по энергосберегающим мероприят</w:t>
            </w:r>
            <w:r w:rsidR="0042134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иям, определенных на совещании </w:t>
            </w:r>
            <w:r w:rsidRPr="0027217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 мая, а также по энергосбережению и основным средствам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18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D09D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Письмо МКУ «ЦМТиИМО»</w:t>
            </w:r>
            <w:r w:rsidR="005D09D1">
              <w:rPr>
                <w:rFonts w:ascii="PT Astra Serif" w:hAnsi="PT Astra Serif" w:cs="Times New Roman"/>
                <w:sz w:val="24"/>
                <w:szCs w:val="24"/>
              </w:rPr>
              <w:t xml:space="preserve">  от 27.04.2021 17-02-Исх-328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Представление перечня учебного и (или) игрового оборудования, запланированного к приобретению по количеству и наименованию (оснащение учебных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помещений и игровых (прогулочных) площадок в соответствии с требованиями ФГОС) для согласования в отдел оценки качества и общего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20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421348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Перечни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учебного и (или)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игрового оборудования, запланированного к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приобретению по количеству и наименованию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согласованы</w:t>
            </w:r>
            <w:proofErr w:type="gram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в период с 24.05.2021 по 30.05.2021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Предоставление перечня оборудования, запланированного к приобретению в соответствии с планом мероприятий «дорожная карта» по повышению значений показателей доступности для инвалидов объектов и услуг в соответствии с установленными требованиями в отдел оценки качества и общего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503A95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Информация предоставлена в ООК и ООД.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Представление в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МКУ «ЦМТиИМО» перечня учебного и (или) игрового оборудования,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запланированного к приобретению по количеству и наименованию, в соответствии с планом мероприятий «дорожная карта» по повышению значений показателей доступности для инвалидов объектов и услуг, согласованного с отделом оценки качества и общего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30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Информация предоставлена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информации образовательными учреждениями в МКУ «ЦМТиИМО»: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о стоимости ремонтных работ (мероприятий) по устранению предписаний надзорных органов (предписание, дефектный акт, смета, коммерческое предложение) в 2-х экземплярах;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о стоимости ремонтных работ (мероприятий) капитального и текущего характера (дефектный акт, смета, коммерческое предложение) в 2-х экземплярах;</w:t>
            </w:r>
          </w:p>
          <w:p w:rsidR="007372D9" w:rsidRPr="00272172" w:rsidRDefault="007372D9" w:rsidP="0059301D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о стоимости работ по энергосберегающим мероприятиям, в 2 экземплярах;</w:t>
            </w:r>
          </w:p>
          <w:p w:rsidR="007372D9" w:rsidRPr="00272172" w:rsidRDefault="007372D9" w:rsidP="0059301D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 о стоимости по приобретению основных средств и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материальных запасов, в 2-х экземплярах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до 01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</w:t>
            </w:r>
          </w:p>
          <w:p w:rsidR="007372D9" w:rsidRPr="00272172" w:rsidRDefault="007372D9" w:rsidP="0059301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Информация предоставлена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в отдел 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результатов мониторинга востребованности программ дополнительного образования жителями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01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«ДЮЦ» Прометей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D97CBE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Информация предоставлена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Согласование Учебных планов общеобразовательных учреждений с начальником отдела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оценки качества и общего образования детей, согласование учебного плана МБУ ДО «ДЮЦ «Прометей» (муниципальное задание и ПФДО) с начальником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06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Руководители общеобразовательных учреждений, МБУ ДО «ДЮЦ «Прометей»,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оценки качества и общего образования детей, начальник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F6C6F" w:rsidP="008F6C6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Учебные планы </w:t>
            </w:r>
            <w:r w:rsidR="00355D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общеобразовательных учреждений согласованы 04.06.2021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информационно-аналитических справок (справка, приказ) по направлениям деятельности специалистов отделов с учетом реализации инновационных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оценки качества и общего образования детей, начальник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B6C72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Приказы начальника Управления от 11.06.2021 № </w:t>
            </w:r>
            <w:r w:rsidRPr="006604E7">
              <w:rPr>
                <w:rFonts w:ascii="PT Astra Serif" w:hAnsi="PT Astra Serif" w:cs="Times New Roman"/>
                <w:sz w:val="24"/>
                <w:szCs w:val="28"/>
              </w:rPr>
              <w:t>«Об итогах организации предост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 xml:space="preserve">авления дошкольного образования </w:t>
            </w:r>
            <w:r w:rsidRPr="006604E7">
              <w:rPr>
                <w:rFonts w:ascii="PT Astra Serif" w:hAnsi="PT Astra Serif" w:cs="Times New Roman"/>
                <w:sz w:val="24"/>
                <w:szCs w:val="28"/>
              </w:rPr>
              <w:t>в 2020-2021 учебном году»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 xml:space="preserve">, от 16.06.2021 № 407 </w:t>
            </w:r>
            <w:r w:rsidRPr="00E867F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E867FE">
              <w:rPr>
                <w:rFonts w:ascii="PT Astra Serif" w:hAnsi="PT Astra Serif"/>
                <w:sz w:val="24"/>
                <w:szCs w:val="24"/>
              </w:rPr>
              <w:t>Об итогах создания специальных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867FE">
              <w:rPr>
                <w:rFonts w:ascii="PT Astra Serif" w:hAnsi="PT Astra Serif"/>
                <w:sz w:val="24"/>
                <w:szCs w:val="24"/>
              </w:rPr>
              <w:t xml:space="preserve">условий для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получения общего образования обучающимися </w:t>
            </w:r>
            <w:r w:rsidRPr="00E867FE">
              <w:rPr>
                <w:rFonts w:ascii="PT Astra Serif" w:hAnsi="PT Astra Serif"/>
                <w:sz w:val="24"/>
                <w:szCs w:val="24"/>
              </w:rPr>
              <w:t>с ограниченными возможностями здоровья за 2020-2021 учебный год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служебная записка на имя начальника Управления от 03.06.2021</w:t>
            </w:r>
            <w:proofErr w:type="gramEnd"/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Директор МКУ «ЦМТиИМО»,</w:t>
            </w:r>
          </w:p>
          <w:p w:rsidR="007372D9" w:rsidRPr="00272172" w:rsidRDefault="007372D9" w:rsidP="008658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Подготовка информационной справки о приоритетных мероприятиях по устранению предписаний надзорных органов на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06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E6050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Письмо от 14.05.2021 № 356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Анализ проектов штатных расписаний подведомственных учреждений с учетом достаточности фонда оплаты труда до конца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6C30FD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6C30F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10 июня</w:t>
            </w:r>
          </w:p>
          <w:p w:rsidR="007372D9" w:rsidRPr="006C30FD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6C30FD" w:rsidRDefault="007372D9" w:rsidP="0059301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0FD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Начальник Управления образования, директор МКУ 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6C30FD" w:rsidRDefault="00CE6050" w:rsidP="00CE605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Анализ проведен, справка от 10.06.2021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Согласование с начальником отдела воспитания, дополнительного образования и обеспечения безопасности детей финансового расчета затрат для реализации программ Кванториума и предоставление в МКУ «ЦБУО»: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приобретение расходных материалов;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для обучения педагогов (образовательные сессии федерального оператора сети технопарков «Кванториум»);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для участия обучающихся Кванториума в фестивалях и конкурсах технической направленности регионального, федерального уровней;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 на приобретение оборудования для реализации программ Кванториума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6C30FD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6C30F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10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6C30FD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6C30F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«ДЮЦ» Прометей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6C30FD" w:rsidRDefault="00CE6050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Согласовано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CE6050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6050">
              <w:rPr>
                <w:rFonts w:ascii="PT Astra Serif" w:hAnsi="PT Astra Serif" w:cs="Times New Roman"/>
                <w:sz w:val="24"/>
                <w:szCs w:val="24"/>
              </w:rPr>
              <w:t>Определение единой стоимости (средней цены) для образовательных учреждений на содержание здания, техническое обслуживание тревожной сигнализации, охранная сигнализация и т.д. (установление предельного объема финансирования для определения единого подхода)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CE6050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050">
              <w:rPr>
                <w:rFonts w:ascii="PT Astra Serif" w:hAnsi="PT Astra Serif" w:cs="Times New Roman"/>
                <w:sz w:val="24"/>
                <w:szCs w:val="24"/>
              </w:rPr>
              <w:t>до 15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CE6050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E6050">
              <w:rPr>
                <w:rFonts w:ascii="PT Astra Serif" w:hAnsi="PT Astra Serif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E6050" w:rsidP="00CE605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6050">
              <w:rPr>
                <w:rFonts w:ascii="PT Astra Serif" w:hAnsi="PT Astra Serif" w:cs="Times New Roman"/>
                <w:sz w:val="24"/>
                <w:szCs w:val="24"/>
              </w:rPr>
              <w:t>Определена единая стоимость и предоставлена в МКУ «ЦБУО»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заместителю начальника Управления по инновационной деятельности сметы затрат на проведение прочих мероприятий (конкурсы, соревнования, олимпиады и др.) с обоснованием по вновь принимаемым мероприятиям с определением ответственных за их проведение от Управления образования и образовательных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15 июня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Начальник отдела оценки качества и общего образования детей, начальник 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образования, 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E1CAD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</w:t>
            </w:r>
            <w:r w:rsidR="00956913"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меты затрат</w:t>
            </w:r>
            <w:r w:rsidR="0095691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отдела </w:t>
            </w:r>
            <w:proofErr w:type="spellStart"/>
            <w:r w:rsidR="0095691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ОКиООД</w:t>
            </w:r>
            <w:proofErr w:type="spellEnd"/>
            <w:r w:rsidR="00956913"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на проведение прочих мероприятий (конкурсы, соревнования, олимпиады и др.) с обоснованием</w:t>
            </w:r>
            <w:r w:rsidR="0095691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представлены начальнику Управления образования 24.06.2021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E6050" w:rsidP="00CE605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Предложения по формированию основных направлений и приоритетов развития сферы образования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определены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публичн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ом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доклад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 состоянии и результатах деятельности системы образования города Югорска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Формирование перечня прочих мероприятий (конкурсы, соревнования, олимпиады и др.) в области образования с определением ответственных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25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6589E" w:rsidP="00CE605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Перечень мероприятий сформирован. Расположен в общей папке Управления образования </w:t>
            </w:r>
            <w:r w:rsidR="00CE6050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папке «План мероприятий»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D9" w:rsidRPr="00B604A2" w:rsidRDefault="007372D9" w:rsidP="0059301D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604A2">
              <w:rPr>
                <w:rFonts w:ascii="PT Astra Serif" w:hAnsi="PT Astra Serif" w:cs="Times New Roman"/>
                <w:sz w:val="24"/>
                <w:szCs w:val="24"/>
              </w:rPr>
              <w:t xml:space="preserve"> Определение и согласование плановых значений охвата детей дополнительным образованием  (посредством муниципального задания, ПФДО, платы родителей) в </w:t>
            </w:r>
            <w:r w:rsidRPr="00B604A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учреждениях разной формы собственности, в том числе подведомственных управлению социальной политики, управлению культуры, Управлению образования, частных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B604A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04A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25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B604A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604A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воспитания, дополнительного </w:t>
            </w:r>
            <w:r w:rsidRPr="00B604A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  <w:p w:rsidR="007372D9" w:rsidRPr="00B604A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372D9" w:rsidRPr="00B604A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B604A2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Протокол от 17.06.2021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Совещание по формированию перечня принимаемых расходных обязатель</w:t>
            </w:r>
            <w:proofErr w:type="gramStart"/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ств дл</w:t>
            </w:r>
            <w:proofErr w:type="gramEnd"/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 реализации планов мероприятий на следующий финансовый год по решению проблем, выявленных в ходе аналитической деятельности специалистами управления по итогам учебного года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региональных проектов национального проекта «Образование»:  «Демография», «Успех каждого ребенка», «Цифровая образовательная среда», «Учитель будущего» с обоснованием направлений расходов (ответственные лица за реализацию региональных проектов);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- обеспечение комплексной безопасности образовательных учреждений (антитеррористическая безопасность, пожарная безопасность, санитарно-гигиеническая безопасность);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- устранение предписаний надзорных органов, проведение капитального и текущего ремонтов;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- организация каникулярного отдыха;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- оснащенность образовательных учреждений учебным оборудованием, в том числе уличным;</w:t>
            </w:r>
          </w:p>
          <w:p w:rsidR="007372D9" w:rsidRPr="00272172" w:rsidRDefault="007372D9" w:rsidP="003C605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- на  прочие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25- 27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заместитель начальника Управления по функционированию системы образования,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начальник отдела воспитания, дополнительного образования и обеспечения  безопасности детей, директор МКУ «ЦМТиИМО»,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E1CAD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Совещание с отделом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ОКиООД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проведено 24.06.2021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Предоставление плана финансово-хозяйственной деятельности на очередной финансовый год и плановый период с согласованным перечнем учебного и (или) игрового оборудования, запланированного к приобретению по количеству и наименованию в отдел планирования и </w:t>
            </w: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финансового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до 30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5D09D1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Планы предоставлены в установленный срок</w:t>
            </w:r>
          </w:p>
        </w:tc>
      </w:tr>
      <w:tr w:rsidR="007372D9" w:rsidRPr="00272172" w:rsidTr="007372D9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 30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86589E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Проект формируется</w:t>
            </w:r>
          </w:p>
        </w:tc>
      </w:tr>
      <w:tr w:rsidR="007372D9" w:rsidRPr="00272172" w:rsidTr="007372D9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Контроль и координация деятельности образовательных учреждений по подготовке к новому учебному году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7372D9" w:rsidP="005930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7372D9" w:rsidRPr="00272172" w:rsidRDefault="007372D9" w:rsidP="0059301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9" w:rsidRPr="00272172" w:rsidRDefault="00CE6050" w:rsidP="00CE605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Приказ начальника Управления от 02.06.2021 № 378 </w:t>
            </w:r>
          </w:p>
        </w:tc>
      </w:tr>
    </w:tbl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59301D" w:rsidRPr="00272172" w:rsidRDefault="0059301D" w:rsidP="0059301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>
      <w:pPr>
        <w:rPr>
          <w:rFonts w:ascii="PT Astra Serif" w:hAnsi="PT Astra Serif"/>
        </w:rPr>
      </w:pPr>
    </w:p>
    <w:sectPr w:rsidR="00BC0480" w:rsidRPr="00272172" w:rsidSect="00131651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08" w:rsidRDefault="001C2308" w:rsidP="00DA0FA2">
      <w:pPr>
        <w:spacing w:after="0" w:line="240" w:lineRule="auto"/>
      </w:pPr>
      <w:r>
        <w:separator/>
      </w:r>
    </w:p>
  </w:endnote>
  <w:endnote w:type="continuationSeparator" w:id="0">
    <w:p w:rsidR="001C2308" w:rsidRDefault="001C2308" w:rsidP="00DA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08" w:rsidRDefault="001C2308" w:rsidP="00DA0FA2">
      <w:pPr>
        <w:spacing w:after="0" w:line="240" w:lineRule="auto"/>
      </w:pPr>
      <w:r>
        <w:separator/>
      </w:r>
    </w:p>
  </w:footnote>
  <w:footnote w:type="continuationSeparator" w:id="0">
    <w:p w:rsidR="001C2308" w:rsidRDefault="001C2308" w:rsidP="00DA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39441"/>
      <w:docPartObj>
        <w:docPartGallery w:val="Page Numbers (Top of Page)"/>
        <w:docPartUnique/>
      </w:docPartObj>
    </w:sdtPr>
    <w:sdtEndPr/>
    <w:sdtContent>
      <w:p w:rsidR="00131651" w:rsidRDefault="00131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4D">
          <w:rPr>
            <w:noProof/>
          </w:rPr>
          <w:t>15</w:t>
        </w:r>
        <w:r>
          <w:fldChar w:fldCharType="end"/>
        </w:r>
      </w:p>
    </w:sdtContent>
  </w:sdt>
  <w:p w:rsidR="00A946BB" w:rsidRDefault="00A946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51" w:rsidRDefault="00131651">
    <w:pPr>
      <w:pStyle w:val="a6"/>
      <w:jc w:val="center"/>
    </w:pPr>
  </w:p>
  <w:p w:rsidR="00A946BB" w:rsidRDefault="00A946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13D42FAC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8C7AB7"/>
    <w:multiLevelType w:val="hybridMultilevel"/>
    <w:tmpl w:val="B1629EC8"/>
    <w:lvl w:ilvl="0" w:tplc="EF7C28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B"/>
    <w:rsid w:val="00010D0B"/>
    <w:rsid w:val="000476FC"/>
    <w:rsid w:val="000A20DA"/>
    <w:rsid w:val="000B476D"/>
    <w:rsid w:val="000C3E05"/>
    <w:rsid w:val="000C682E"/>
    <w:rsid w:val="00131651"/>
    <w:rsid w:val="0014592C"/>
    <w:rsid w:val="00171E70"/>
    <w:rsid w:val="001C1807"/>
    <w:rsid w:val="001C2308"/>
    <w:rsid w:val="001D4500"/>
    <w:rsid w:val="001D4DB9"/>
    <w:rsid w:val="001F774C"/>
    <w:rsid w:val="00210C5B"/>
    <w:rsid w:val="00213B8A"/>
    <w:rsid w:val="00242BFF"/>
    <w:rsid w:val="00260FBB"/>
    <w:rsid w:val="00272172"/>
    <w:rsid w:val="002B098D"/>
    <w:rsid w:val="002D42F6"/>
    <w:rsid w:val="002F3664"/>
    <w:rsid w:val="003003A4"/>
    <w:rsid w:val="00305801"/>
    <w:rsid w:val="00317943"/>
    <w:rsid w:val="0033061E"/>
    <w:rsid w:val="00332CA2"/>
    <w:rsid w:val="003552CA"/>
    <w:rsid w:val="00355D97"/>
    <w:rsid w:val="0038387F"/>
    <w:rsid w:val="003C605B"/>
    <w:rsid w:val="00420EF9"/>
    <w:rsid w:val="00421348"/>
    <w:rsid w:val="00436731"/>
    <w:rsid w:val="00476D82"/>
    <w:rsid w:val="00496355"/>
    <w:rsid w:val="0049796F"/>
    <w:rsid w:val="004B64C5"/>
    <w:rsid w:val="004E1CFF"/>
    <w:rsid w:val="004E5C44"/>
    <w:rsid w:val="004F67F5"/>
    <w:rsid w:val="00503A95"/>
    <w:rsid w:val="00507A47"/>
    <w:rsid w:val="0051273C"/>
    <w:rsid w:val="005457F1"/>
    <w:rsid w:val="00575625"/>
    <w:rsid w:val="00592010"/>
    <w:rsid w:val="0059301D"/>
    <w:rsid w:val="005A694D"/>
    <w:rsid w:val="005B59EA"/>
    <w:rsid w:val="005C2D69"/>
    <w:rsid w:val="005D09D1"/>
    <w:rsid w:val="00602A51"/>
    <w:rsid w:val="00612C3B"/>
    <w:rsid w:val="006541DD"/>
    <w:rsid w:val="006604E7"/>
    <w:rsid w:val="006733B0"/>
    <w:rsid w:val="006917AA"/>
    <w:rsid w:val="006A4D54"/>
    <w:rsid w:val="006A612F"/>
    <w:rsid w:val="006C30FD"/>
    <w:rsid w:val="006E19CF"/>
    <w:rsid w:val="006E38A3"/>
    <w:rsid w:val="006E6E35"/>
    <w:rsid w:val="006E75AE"/>
    <w:rsid w:val="006F0E85"/>
    <w:rsid w:val="00715399"/>
    <w:rsid w:val="007372D9"/>
    <w:rsid w:val="00751637"/>
    <w:rsid w:val="00763E89"/>
    <w:rsid w:val="00770BA4"/>
    <w:rsid w:val="00777899"/>
    <w:rsid w:val="007A1B82"/>
    <w:rsid w:val="007A3183"/>
    <w:rsid w:val="007B5C71"/>
    <w:rsid w:val="007C7F62"/>
    <w:rsid w:val="007E0981"/>
    <w:rsid w:val="008128F1"/>
    <w:rsid w:val="00815353"/>
    <w:rsid w:val="008230C3"/>
    <w:rsid w:val="00837E17"/>
    <w:rsid w:val="00842624"/>
    <w:rsid w:val="00843DDF"/>
    <w:rsid w:val="008466B7"/>
    <w:rsid w:val="0086589E"/>
    <w:rsid w:val="008705AF"/>
    <w:rsid w:val="008827E0"/>
    <w:rsid w:val="008935C2"/>
    <w:rsid w:val="008A0BA2"/>
    <w:rsid w:val="008A6C44"/>
    <w:rsid w:val="008E1CAD"/>
    <w:rsid w:val="008F6C6F"/>
    <w:rsid w:val="00924F25"/>
    <w:rsid w:val="00940403"/>
    <w:rsid w:val="00956913"/>
    <w:rsid w:val="009B71C8"/>
    <w:rsid w:val="009D3403"/>
    <w:rsid w:val="00A05FBA"/>
    <w:rsid w:val="00A11EF8"/>
    <w:rsid w:val="00A21F44"/>
    <w:rsid w:val="00A64D3E"/>
    <w:rsid w:val="00A733E4"/>
    <w:rsid w:val="00A946BB"/>
    <w:rsid w:val="00AA467C"/>
    <w:rsid w:val="00AB40E9"/>
    <w:rsid w:val="00B2221A"/>
    <w:rsid w:val="00B23E6B"/>
    <w:rsid w:val="00B54058"/>
    <w:rsid w:val="00B604A2"/>
    <w:rsid w:val="00B940AA"/>
    <w:rsid w:val="00BA676E"/>
    <w:rsid w:val="00BC0480"/>
    <w:rsid w:val="00BE118E"/>
    <w:rsid w:val="00BE3761"/>
    <w:rsid w:val="00BE6E49"/>
    <w:rsid w:val="00BF267E"/>
    <w:rsid w:val="00BF3027"/>
    <w:rsid w:val="00C0505F"/>
    <w:rsid w:val="00C334EA"/>
    <w:rsid w:val="00C475A4"/>
    <w:rsid w:val="00C73A32"/>
    <w:rsid w:val="00C95F0F"/>
    <w:rsid w:val="00CB6551"/>
    <w:rsid w:val="00CB6C72"/>
    <w:rsid w:val="00CC72AC"/>
    <w:rsid w:val="00CD5951"/>
    <w:rsid w:val="00CE6050"/>
    <w:rsid w:val="00CF69C3"/>
    <w:rsid w:val="00D168B8"/>
    <w:rsid w:val="00D223A3"/>
    <w:rsid w:val="00D237F7"/>
    <w:rsid w:val="00D40272"/>
    <w:rsid w:val="00D6136F"/>
    <w:rsid w:val="00D97CBE"/>
    <w:rsid w:val="00DA0FA2"/>
    <w:rsid w:val="00DC591E"/>
    <w:rsid w:val="00DC69D2"/>
    <w:rsid w:val="00DD114F"/>
    <w:rsid w:val="00DE429B"/>
    <w:rsid w:val="00DE44FA"/>
    <w:rsid w:val="00DE6A31"/>
    <w:rsid w:val="00DF68B9"/>
    <w:rsid w:val="00E02E88"/>
    <w:rsid w:val="00E15E8A"/>
    <w:rsid w:val="00E172BB"/>
    <w:rsid w:val="00E45B95"/>
    <w:rsid w:val="00E55EFB"/>
    <w:rsid w:val="00E628FC"/>
    <w:rsid w:val="00E62D54"/>
    <w:rsid w:val="00E805F7"/>
    <w:rsid w:val="00E83A48"/>
    <w:rsid w:val="00E84484"/>
    <w:rsid w:val="00E867FE"/>
    <w:rsid w:val="00EA2CC6"/>
    <w:rsid w:val="00EF069C"/>
    <w:rsid w:val="00EF1CFD"/>
    <w:rsid w:val="00EF5869"/>
    <w:rsid w:val="00F676CB"/>
    <w:rsid w:val="00FA3EB7"/>
    <w:rsid w:val="00FB72E9"/>
    <w:rsid w:val="00FE3987"/>
    <w:rsid w:val="00FE7A63"/>
    <w:rsid w:val="00FF330E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  <w:style w:type="character" w:customStyle="1" w:styleId="cnt">
    <w:name w:val="cnt"/>
    <w:basedOn w:val="a0"/>
    <w:rsid w:val="00BE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  <w:style w:type="character" w:customStyle="1" w:styleId="cnt">
    <w:name w:val="cnt"/>
    <w:basedOn w:val="a0"/>
    <w:rsid w:val="00BE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</w:div>
      </w:divsChild>
    </w:div>
    <w:div w:id="1063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5AA3-3197-4AC3-A379-B61DB9E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8328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129</cp:revision>
  <cp:lastPrinted>2021-07-06T09:51:00Z</cp:lastPrinted>
  <dcterms:created xsi:type="dcterms:W3CDTF">2020-03-19T04:52:00Z</dcterms:created>
  <dcterms:modified xsi:type="dcterms:W3CDTF">2021-07-12T11:50:00Z</dcterms:modified>
</cp:coreProperties>
</file>