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6F" w:rsidRDefault="0057456F" w:rsidP="0057456F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57456F" w:rsidRDefault="0057456F" w:rsidP="005745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56F" w:rsidRDefault="0057456F" w:rsidP="005745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57456F" w:rsidRDefault="0057456F" w:rsidP="005745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телефакс: (34675) 5-00-83</w:t>
      </w:r>
    </w:p>
    <w:p w:rsidR="0057456F" w:rsidRDefault="0057456F" w:rsidP="005745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телефон:  (34675)  5-00-83</w:t>
      </w:r>
    </w:p>
    <w:p w:rsidR="0057456F" w:rsidRDefault="0057456F" w:rsidP="00574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7456F" w:rsidRDefault="0057456F" w:rsidP="005745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57456F" w:rsidRDefault="0057456F" w:rsidP="005745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56F" w:rsidRDefault="0057456F" w:rsidP="0057456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30.10.2018 № 3004 </w:t>
      </w:r>
    </w:p>
    <w:p w:rsidR="0057456F" w:rsidRDefault="0057456F" w:rsidP="0057456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«Развитие образования»   </w:t>
      </w:r>
    </w:p>
    <w:p w:rsidR="0057456F" w:rsidRDefault="0057456F" w:rsidP="0057456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456F" w:rsidRDefault="0057456F" w:rsidP="00574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 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от   </w:t>
      </w: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806E2" w:rsidRDefault="003806E2" w:rsidP="0057456F">
      <w:pPr>
        <w:rPr>
          <w:rFonts w:ascii="Times New Roman" w:hAnsi="Times New Roman" w:cs="Times New Roman"/>
          <w:sz w:val="24"/>
          <w:szCs w:val="24"/>
        </w:rPr>
      </w:pPr>
    </w:p>
    <w:p w:rsidR="0057456F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30.10.2018 № 3004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«Развитие образования»    (далее по тексту «Проект  постановления»). </w:t>
      </w:r>
    </w:p>
    <w:p w:rsidR="0057456F" w:rsidRDefault="0057456F" w:rsidP="005745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Экспертиза проведена на соответствие:</w:t>
      </w:r>
    </w:p>
    <w:p w:rsidR="0057456F" w:rsidRDefault="0057456F" w:rsidP="00574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постановлению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их формирования, утверждения и реализации в соответствии с национальными целями развития» (далее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орядок);</w:t>
      </w:r>
    </w:p>
    <w:p w:rsidR="0057456F" w:rsidRDefault="0057456F" w:rsidP="00574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проекту решения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2020 год и на плановый период 2021 и 2022 годов».</w:t>
      </w:r>
    </w:p>
    <w:p w:rsidR="0057456F" w:rsidRDefault="0057456F" w:rsidP="0057456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57456F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31.10.2018 № 3004» с приложениями;</w:t>
      </w:r>
    </w:p>
    <w:p w:rsidR="0057456F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09.04.2020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4   о  проведенных правовой и  антикоррупционной экспертизах    (об отсутствии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7456F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 </w:t>
      </w: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 по проекту постановления;</w:t>
      </w:r>
    </w:p>
    <w:p w:rsidR="0057456F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№ 04-02-исх-</w:t>
      </w:r>
      <w:r>
        <w:rPr>
          <w:rFonts w:ascii="Times New Roman" w:hAnsi="Times New Roman" w:cs="Times New Roman"/>
          <w:sz w:val="24"/>
          <w:szCs w:val="24"/>
        </w:rPr>
        <w:t>165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 с приложением уведомлени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департамента финансов Ханты-Мансийского автон</w:t>
      </w:r>
      <w:r>
        <w:rPr>
          <w:rFonts w:ascii="Times New Roman" w:hAnsi="Times New Roman" w:cs="Times New Roman"/>
          <w:sz w:val="24"/>
          <w:szCs w:val="24"/>
        </w:rPr>
        <w:t>омного округа-Югры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7456F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пояснительная записка </w:t>
      </w:r>
      <w:r>
        <w:rPr>
          <w:rFonts w:ascii="Times New Roman" w:hAnsi="Times New Roman"/>
          <w:sz w:val="24"/>
          <w:szCs w:val="24"/>
        </w:rPr>
        <w:t>и лист согласования по проекту постановления, сравнительная таблица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56F" w:rsidRDefault="0057456F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56F" w:rsidRDefault="0057456F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с </w:t>
      </w:r>
      <w:r w:rsidR="003806E2">
        <w:rPr>
          <w:rFonts w:ascii="Times New Roman" w:hAnsi="Times New Roman" w:cs="Times New Roman"/>
          <w:sz w:val="24"/>
          <w:szCs w:val="24"/>
        </w:rPr>
        <w:t>дополнением нового мероприятия 13 «Участие в реализации регионального проекта «Содействие занятости женщи</w:t>
      </w:r>
      <w:proofErr w:type="gramStart"/>
      <w:r w:rsidR="003806E2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="003806E2">
        <w:rPr>
          <w:rFonts w:ascii="Times New Roman" w:hAnsi="Times New Roman" w:cs="Times New Roman"/>
          <w:sz w:val="24"/>
          <w:szCs w:val="24"/>
        </w:rPr>
        <w:t xml:space="preserve"> создание условий дошкольного образования для детей в возрасте до трех лет» и  </w:t>
      </w:r>
      <w:r>
        <w:rPr>
          <w:rFonts w:ascii="Times New Roman" w:hAnsi="Times New Roman" w:cs="Times New Roman"/>
          <w:sz w:val="24"/>
          <w:szCs w:val="24"/>
        </w:rPr>
        <w:t>уточнением объемов финансирования по мероприятиям программы на 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="003806E2">
        <w:rPr>
          <w:rFonts w:ascii="Times New Roman" w:hAnsi="Times New Roman" w:cs="Times New Roman"/>
          <w:sz w:val="24"/>
          <w:szCs w:val="24"/>
        </w:rPr>
        <w:t xml:space="preserve">и на плановый период 2021 и 2022 годов </w:t>
      </w:r>
      <w:r>
        <w:rPr>
          <w:rFonts w:ascii="Times New Roman" w:hAnsi="Times New Roman" w:cs="Times New Roman"/>
          <w:sz w:val="24"/>
          <w:szCs w:val="24"/>
        </w:rPr>
        <w:t>за  счет средств  бюджета автономного округа,  местного бюджета и иных источников финансирования.</w:t>
      </w:r>
    </w:p>
    <w:p w:rsidR="003806E2" w:rsidRDefault="003806E2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Внесенные уточнения объемов финансирования на каждый год,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разрезе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мероприятий программы и источников финансирования, представлены ниже в таблице.</w:t>
      </w:r>
    </w:p>
    <w:p w:rsidR="003806E2" w:rsidRDefault="003806E2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6E2" w:rsidRDefault="003806E2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6E2" w:rsidRPr="00E76436" w:rsidRDefault="003806E2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 об уточненных объемах финансирования программы:</w:t>
      </w:r>
      <w:r w:rsidR="00E764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76436">
        <w:rPr>
          <w:rFonts w:ascii="Times New Roman" w:hAnsi="Times New Roman" w:cs="Times New Roman"/>
          <w:i/>
          <w:sz w:val="24"/>
          <w:szCs w:val="24"/>
        </w:rPr>
        <w:t xml:space="preserve">(в </w:t>
      </w:r>
      <w:proofErr w:type="spellStart"/>
      <w:r w:rsidRPr="00E76436">
        <w:rPr>
          <w:rFonts w:ascii="Times New Roman" w:hAnsi="Times New Roman" w:cs="Times New Roman"/>
          <w:i/>
          <w:sz w:val="24"/>
          <w:szCs w:val="24"/>
        </w:rPr>
        <w:t>тыс</w:t>
      </w:r>
      <w:proofErr w:type="gramStart"/>
      <w:r w:rsidRPr="00E76436">
        <w:rPr>
          <w:rFonts w:ascii="Times New Roman" w:hAnsi="Times New Roman" w:cs="Times New Roman"/>
          <w:i/>
          <w:sz w:val="24"/>
          <w:szCs w:val="24"/>
        </w:rPr>
        <w:t>.р</w:t>
      </w:r>
      <w:proofErr w:type="gramEnd"/>
      <w:r w:rsidRPr="00E76436">
        <w:rPr>
          <w:rFonts w:ascii="Times New Roman" w:hAnsi="Times New Roman" w:cs="Times New Roman"/>
          <w:i/>
          <w:sz w:val="24"/>
          <w:szCs w:val="24"/>
        </w:rPr>
        <w:t>уб</w:t>
      </w:r>
      <w:proofErr w:type="spellEnd"/>
      <w:r w:rsidRPr="00E76436">
        <w:rPr>
          <w:rFonts w:ascii="Times New Roman" w:hAnsi="Times New Roman" w:cs="Times New Roman"/>
          <w:i/>
          <w:sz w:val="24"/>
          <w:szCs w:val="24"/>
        </w:rPr>
        <w:t>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9"/>
        <w:gridCol w:w="5011"/>
        <w:gridCol w:w="1381"/>
        <w:gridCol w:w="1701"/>
        <w:gridCol w:w="12"/>
        <w:gridCol w:w="1547"/>
      </w:tblGrid>
      <w:tr w:rsidR="00970DCC" w:rsidTr="00970DCC">
        <w:trPr>
          <w:trHeight w:val="345"/>
        </w:trPr>
        <w:tc>
          <w:tcPr>
            <w:tcW w:w="909" w:type="dxa"/>
            <w:vMerge w:val="restart"/>
          </w:tcPr>
          <w:p w:rsidR="00970DCC" w:rsidRPr="003806E2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6E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806E2">
              <w:rPr>
                <w:rFonts w:ascii="Times New Roman" w:hAnsi="Times New Roman" w:cs="Times New Roman"/>
                <w:sz w:val="20"/>
                <w:szCs w:val="20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806E2">
              <w:rPr>
                <w:rFonts w:ascii="Times New Roman" w:hAnsi="Times New Roman" w:cs="Times New Roman"/>
                <w:sz w:val="20"/>
                <w:szCs w:val="20"/>
              </w:rPr>
              <w:t>приятия</w:t>
            </w:r>
            <w:proofErr w:type="gramEnd"/>
          </w:p>
        </w:tc>
        <w:tc>
          <w:tcPr>
            <w:tcW w:w="5011" w:type="dxa"/>
            <w:vMerge w:val="restart"/>
          </w:tcPr>
          <w:p w:rsidR="00970DCC" w:rsidRPr="003806E2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название мероприятия (целевое назначение)</w:t>
            </w:r>
          </w:p>
        </w:tc>
        <w:tc>
          <w:tcPr>
            <w:tcW w:w="4641" w:type="dxa"/>
            <w:gridSpan w:val="4"/>
          </w:tcPr>
          <w:p w:rsidR="00970DCC" w:rsidRPr="003806E2" w:rsidRDefault="00970DCC" w:rsidP="00970DCC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</w:tr>
      <w:tr w:rsidR="00970DCC" w:rsidTr="00970DCC">
        <w:trPr>
          <w:trHeight w:val="345"/>
        </w:trPr>
        <w:tc>
          <w:tcPr>
            <w:tcW w:w="909" w:type="dxa"/>
            <w:vMerge/>
          </w:tcPr>
          <w:p w:rsidR="00970DCC" w:rsidRPr="003806E2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1" w:type="dxa"/>
            <w:vMerge/>
          </w:tcPr>
          <w:p w:rsid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:rsidR="00970DCC" w:rsidRPr="003806E2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970DCC" w:rsidRPr="003806E2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1559" w:type="dxa"/>
            <w:gridSpan w:val="2"/>
          </w:tcPr>
          <w:p w:rsidR="00970DCC" w:rsidRPr="003806E2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970DCC" w:rsidTr="00970DCC">
        <w:trPr>
          <w:trHeight w:val="345"/>
        </w:trPr>
        <w:tc>
          <w:tcPr>
            <w:tcW w:w="909" w:type="dxa"/>
          </w:tcPr>
          <w:p w:rsidR="00970DCC" w:rsidRPr="003806E2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1" w:type="dxa"/>
          </w:tcPr>
          <w:p w:rsidR="00970DCC" w:rsidRPr="00970DCC" w:rsidRDefault="00970DCC" w:rsidP="00970DCC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DCC">
              <w:rPr>
                <w:rFonts w:ascii="Times New Roman" w:hAnsi="Times New Roman" w:cs="Times New Roman"/>
                <w:b/>
                <w:sz w:val="24"/>
                <w:szCs w:val="24"/>
              </w:rPr>
              <w:t>на 2020 год</w:t>
            </w:r>
          </w:p>
        </w:tc>
        <w:tc>
          <w:tcPr>
            <w:tcW w:w="1381" w:type="dxa"/>
          </w:tcPr>
          <w:p w:rsid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DCC" w:rsidTr="00920920">
        <w:tc>
          <w:tcPr>
            <w:tcW w:w="909" w:type="dxa"/>
          </w:tcPr>
          <w:p w:rsid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1" w:type="dxa"/>
          </w:tcPr>
          <w:p w:rsid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дошкольного и общего образования, всего</w:t>
            </w:r>
          </w:p>
        </w:tc>
        <w:tc>
          <w:tcPr>
            <w:tcW w:w="4641" w:type="dxa"/>
            <w:gridSpan w:val="4"/>
          </w:tcPr>
          <w:p w:rsidR="00970DCC" w:rsidRDefault="00970DCC" w:rsidP="00970DCC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+34 064,5</w:t>
            </w:r>
          </w:p>
        </w:tc>
      </w:tr>
      <w:tr w:rsidR="00970DCC" w:rsidTr="00970DCC">
        <w:tc>
          <w:tcPr>
            <w:tcW w:w="909" w:type="dxa"/>
          </w:tcPr>
          <w:p w:rsidR="003806E2" w:rsidRDefault="003806E2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3806E2" w:rsidRPr="004A3EB8" w:rsidRDefault="00970DCC" w:rsidP="004A3EB8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3EB8">
              <w:rPr>
                <w:rFonts w:ascii="Times New Roman" w:hAnsi="Times New Roman" w:cs="Times New Roman"/>
                <w:i/>
                <w:sz w:val="20"/>
                <w:szCs w:val="20"/>
              </w:rPr>
              <w:t>в т</w:t>
            </w:r>
            <w:r w:rsidR="004A3EB8" w:rsidRPr="004A3E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ом </w:t>
            </w:r>
            <w:r w:rsidRPr="004A3EB8">
              <w:rPr>
                <w:rFonts w:ascii="Times New Roman" w:hAnsi="Times New Roman" w:cs="Times New Roman"/>
                <w:i/>
                <w:sz w:val="20"/>
                <w:szCs w:val="20"/>
              </w:rPr>
              <w:t>ч</w:t>
            </w:r>
            <w:r w:rsidR="004A3EB8" w:rsidRPr="004A3EB8">
              <w:rPr>
                <w:rFonts w:ascii="Times New Roman" w:hAnsi="Times New Roman" w:cs="Times New Roman"/>
                <w:i/>
                <w:sz w:val="20"/>
                <w:szCs w:val="20"/>
              </w:rPr>
              <w:t>исле:</w:t>
            </w:r>
          </w:p>
        </w:tc>
        <w:tc>
          <w:tcPr>
            <w:tcW w:w="1381" w:type="dxa"/>
          </w:tcPr>
          <w:p w:rsidR="003806E2" w:rsidRDefault="003806E2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06E2" w:rsidRDefault="003806E2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806E2" w:rsidRDefault="003806E2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DCC" w:rsidTr="00970DCC">
        <w:tc>
          <w:tcPr>
            <w:tcW w:w="909" w:type="dxa"/>
          </w:tcPr>
          <w:p w:rsidR="003806E2" w:rsidRDefault="003806E2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3806E2" w:rsidRP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единая субвенция на реализацию общеобразовательных программ</w:t>
            </w:r>
          </w:p>
        </w:tc>
        <w:tc>
          <w:tcPr>
            <w:tcW w:w="1381" w:type="dxa"/>
          </w:tcPr>
          <w:p w:rsidR="003806E2" w:rsidRPr="00970DCC" w:rsidRDefault="003806E2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3806E2" w:rsidRPr="00970DCC" w:rsidRDefault="00970DCC" w:rsidP="00970DCC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+21 381,8</w:t>
            </w:r>
          </w:p>
        </w:tc>
        <w:tc>
          <w:tcPr>
            <w:tcW w:w="1559" w:type="dxa"/>
            <w:gridSpan w:val="2"/>
          </w:tcPr>
          <w:p w:rsidR="003806E2" w:rsidRPr="00970DCC" w:rsidRDefault="003806E2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0DCC" w:rsidTr="00970DCC">
        <w:tc>
          <w:tcPr>
            <w:tcW w:w="909" w:type="dxa"/>
          </w:tcPr>
          <w:p w:rsidR="003806E2" w:rsidRDefault="003806E2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3806E2" w:rsidRPr="00970DCC" w:rsidRDefault="00970DCC" w:rsidP="00970DCC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для выплаты ежемесячного вознаграждения за классное руководство</w:t>
            </w:r>
          </w:p>
        </w:tc>
        <w:tc>
          <w:tcPr>
            <w:tcW w:w="1381" w:type="dxa"/>
          </w:tcPr>
          <w:p w:rsidR="003806E2" w:rsidRPr="00970DCC" w:rsidRDefault="00970DCC" w:rsidP="00970DCC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+13 863,7</w:t>
            </w:r>
          </w:p>
        </w:tc>
        <w:tc>
          <w:tcPr>
            <w:tcW w:w="1701" w:type="dxa"/>
          </w:tcPr>
          <w:p w:rsidR="003806E2" w:rsidRPr="00970DCC" w:rsidRDefault="003806E2" w:rsidP="00970DCC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806E2" w:rsidRPr="00970DCC" w:rsidRDefault="003806E2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0DCC" w:rsidTr="00970DCC">
        <w:tc>
          <w:tcPr>
            <w:tcW w:w="909" w:type="dxa"/>
          </w:tcPr>
          <w:p w:rsidR="003806E2" w:rsidRDefault="003806E2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3806E2" w:rsidRP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для организации питания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с 1 по 4 классы</w:t>
            </w:r>
          </w:p>
        </w:tc>
        <w:tc>
          <w:tcPr>
            <w:tcW w:w="1381" w:type="dxa"/>
          </w:tcPr>
          <w:p w:rsidR="003806E2" w:rsidRPr="00970DCC" w:rsidRDefault="003806E2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3806E2" w:rsidRPr="00970DCC" w:rsidRDefault="00970DCC" w:rsidP="00970DCC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+6 222,1</w:t>
            </w:r>
          </w:p>
        </w:tc>
        <w:tc>
          <w:tcPr>
            <w:tcW w:w="1559" w:type="dxa"/>
            <w:gridSpan w:val="2"/>
          </w:tcPr>
          <w:p w:rsidR="003806E2" w:rsidRPr="00970DCC" w:rsidRDefault="003806E2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0DCC" w:rsidTr="00970DCC">
        <w:tc>
          <w:tcPr>
            <w:tcW w:w="909" w:type="dxa"/>
          </w:tcPr>
          <w:p w:rsid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970DCC" w:rsidRPr="00970DCC" w:rsidRDefault="004A3EB8" w:rsidP="00970DCC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970D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убвенция на социальную поддержку отдельных категорий обучающихся </w:t>
            </w:r>
          </w:p>
        </w:tc>
        <w:tc>
          <w:tcPr>
            <w:tcW w:w="1381" w:type="dxa"/>
          </w:tcPr>
          <w:p w:rsidR="00970DCC" w:rsidRP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970DCC" w:rsidRPr="00970DCC" w:rsidRDefault="004A3EB8" w:rsidP="004A3EB8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- 7 40,3,1</w:t>
            </w:r>
          </w:p>
        </w:tc>
        <w:tc>
          <w:tcPr>
            <w:tcW w:w="1559" w:type="dxa"/>
            <w:gridSpan w:val="2"/>
          </w:tcPr>
          <w:p w:rsidR="00970DCC" w:rsidRP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A3EB8" w:rsidTr="00732A29">
        <w:tc>
          <w:tcPr>
            <w:tcW w:w="909" w:type="dxa"/>
          </w:tcPr>
          <w:p w:rsidR="004A3EB8" w:rsidRDefault="004A3EB8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11" w:type="dxa"/>
          </w:tcPr>
          <w:p w:rsidR="004A3EB8" w:rsidRPr="004A3EB8" w:rsidRDefault="004A3EB8" w:rsidP="00E76436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sz w:val="24"/>
                <w:szCs w:val="24"/>
              </w:rPr>
              <w:t>Развитие материально-технической базы образовательных учреждений, всего</w:t>
            </w:r>
          </w:p>
        </w:tc>
        <w:tc>
          <w:tcPr>
            <w:tcW w:w="4641" w:type="dxa"/>
            <w:gridSpan w:val="4"/>
          </w:tcPr>
          <w:p w:rsidR="004A3EB8" w:rsidRDefault="004A3EB8" w:rsidP="004A3EB8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EB8" w:rsidRPr="004A3EB8" w:rsidRDefault="004A3EB8" w:rsidP="004A3EB8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sz w:val="24"/>
                <w:szCs w:val="24"/>
              </w:rPr>
              <w:t>1 921,5</w:t>
            </w:r>
          </w:p>
        </w:tc>
      </w:tr>
      <w:tr w:rsidR="00970DCC" w:rsidTr="00970DCC">
        <w:tc>
          <w:tcPr>
            <w:tcW w:w="909" w:type="dxa"/>
          </w:tcPr>
          <w:p w:rsid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970DCC" w:rsidRPr="00970DCC" w:rsidRDefault="004A3EB8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1381" w:type="dxa"/>
          </w:tcPr>
          <w:p w:rsidR="00970DCC" w:rsidRP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970DCC" w:rsidRP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70DCC" w:rsidRP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0DCC" w:rsidTr="00970DCC">
        <w:tc>
          <w:tcPr>
            <w:tcW w:w="909" w:type="dxa"/>
          </w:tcPr>
          <w:p w:rsid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970DCC" w:rsidRPr="00970DCC" w:rsidRDefault="004A3EB8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реализация наказов избирателей депутатам Думы ХМАО-Югры:</w:t>
            </w:r>
          </w:p>
        </w:tc>
        <w:tc>
          <w:tcPr>
            <w:tcW w:w="1381" w:type="dxa"/>
          </w:tcPr>
          <w:p w:rsidR="00970DCC" w:rsidRP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970DCC" w:rsidRPr="00A261F0" w:rsidRDefault="00A261F0" w:rsidP="00A261F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F0">
              <w:rPr>
                <w:rFonts w:ascii="Times New Roman" w:hAnsi="Times New Roman" w:cs="Times New Roman"/>
                <w:i/>
                <w:sz w:val="24"/>
                <w:szCs w:val="24"/>
              </w:rPr>
              <w:t>+1 050,0</w:t>
            </w:r>
          </w:p>
        </w:tc>
        <w:tc>
          <w:tcPr>
            <w:tcW w:w="1559" w:type="dxa"/>
            <w:gridSpan w:val="2"/>
          </w:tcPr>
          <w:p w:rsidR="00970DCC" w:rsidRP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0DCC" w:rsidTr="00970DCC">
        <w:tc>
          <w:tcPr>
            <w:tcW w:w="909" w:type="dxa"/>
          </w:tcPr>
          <w:p w:rsid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970DCC" w:rsidRPr="00970DCC" w:rsidRDefault="004A3EB8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МБОУ «Лицей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тякшева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» (игровые комплексы)</w:t>
            </w:r>
          </w:p>
        </w:tc>
        <w:tc>
          <w:tcPr>
            <w:tcW w:w="1381" w:type="dxa"/>
          </w:tcPr>
          <w:p w:rsidR="00970DCC" w:rsidRP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970DCC" w:rsidRPr="00970DCC" w:rsidRDefault="004A3EB8" w:rsidP="00A261F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+250,0</w:t>
            </w:r>
          </w:p>
        </w:tc>
        <w:tc>
          <w:tcPr>
            <w:tcW w:w="1559" w:type="dxa"/>
            <w:gridSpan w:val="2"/>
          </w:tcPr>
          <w:p w:rsidR="00970DCC" w:rsidRP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0DCC" w:rsidTr="00970DCC">
        <w:tc>
          <w:tcPr>
            <w:tcW w:w="909" w:type="dxa"/>
          </w:tcPr>
          <w:p w:rsid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970DCC" w:rsidRPr="00970DCC" w:rsidRDefault="004A3EB8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МБОУ «СОШ № 2» центру «Доблесть» </w:t>
            </w:r>
          </w:p>
        </w:tc>
        <w:tc>
          <w:tcPr>
            <w:tcW w:w="1381" w:type="dxa"/>
          </w:tcPr>
          <w:p w:rsidR="00970DCC" w:rsidRP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970DCC" w:rsidRPr="00970DCC" w:rsidRDefault="004A3EB8" w:rsidP="00A261F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+300,0</w:t>
            </w:r>
          </w:p>
        </w:tc>
        <w:tc>
          <w:tcPr>
            <w:tcW w:w="1559" w:type="dxa"/>
            <w:gridSpan w:val="2"/>
          </w:tcPr>
          <w:p w:rsidR="00970DCC" w:rsidRP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0DCC" w:rsidTr="00970DCC">
        <w:tc>
          <w:tcPr>
            <w:tcW w:w="909" w:type="dxa"/>
          </w:tcPr>
          <w:p w:rsid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970DCC" w:rsidRPr="00970DCC" w:rsidRDefault="004A3EB8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МБОУ СОШ № 5» </w:t>
            </w:r>
            <w:r w:rsidR="00A261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(приобретение, установка навесов) </w:t>
            </w:r>
          </w:p>
        </w:tc>
        <w:tc>
          <w:tcPr>
            <w:tcW w:w="1381" w:type="dxa"/>
          </w:tcPr>
          <w:p w:rsidR="00970DCC" w:rsidRP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970DCC" w:rsidRPr="00970DCC" w:rsidRDefault="00A261F0" w:rsidP="00A261F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+500,0</w:t>
            </w:r>
          </w:p>
        </w:tc>
        <w:tc>
          <w:tcPr>
            <w:tcW w:w="1559" w:type="dxa"/>
            <w:gridSpan w:val="2"/>
          </w:tcPr>
          <w:p w:rsidR="00970DCC" w:rsidRP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70DCC" w:rsidTr="00970DCC">
        <w:tc>
          <w:tcPr>
            <w:tcW w:w="909" w:type="dxa"/>
          </w:tcPr>
          <w:p w:rsid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970DCC" w:rsidRPr="00970DCC" w:rsidRDefault="00A261F0" w:rsidP="00A261F0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 счет безвозмездных поступлений по распоряжениям Правительства Тюменской области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proofErr w:type="gramEnd"/>
          </w:p>
        </w:tc>
        <w:tc>
          <w:tcPr>
            <w:tcW w:w="1381" w:type="dxa"/>
          </w:tcPr>
          <w:p w:rsidR="00970DCC" w:rsidRP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970DCC" w:rsidRPr="00970DCC" w:rsidRDefault="00970DCC" w:rsidP="00A261F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70DCC" w:rsidRPr="00A261F0" w:rsidRDefault="00A261F0" w:rsidP="00A261F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1F0">
              <w:rPr>
                <w:rFonts w:ascii="Times New Roman" w:hAnsi="Times New Roman" w:cs="Times New Roman"/>
                <w:i/>
                <w:sz w:val="24"/>
                <w:szCs w:val="24"/>
              </w:rPr>
              <w:t>+ 871,5</w:t>
            </w:r>
          </w:p>
        </w:tc>
      </w:tr>
      <w:tr w:rsidR="00970DCC" w:rsidTr="00970DCC">
        <w:tc>
          <w:tcPr>
            <w:tcW w:w="909" w:type="dxa"/>
          </w:tcPr>
          <w:p w:rsid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970DCC" w:rsidRPr="00970DCC" w:rsidRDefault="00A261F0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МБОУ «Гимназия» на приобретение специализированной мебели</w:t>
            </w:r>
          </w:p>
        </w:tc>
        <w:tc>
          <w:tcPr>
            <w:tcW w:w="1381" w:type="dxa"/>
          </w:tcPr>
          <w:p w:rsidR="00970DCC" w:rsidRP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970DCC" w:rsidRPr="00970DCC" w:rsidRDefault="00970DCC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970DCC" w:rsidRPr="00970DCC" w:rsidRDefault="00A261F0" w:rsidP="00A261F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+ 385,5</w:t>
            </w:r>
          </w:p>
        </w:tc>
      </w:tr>
      <w:tr w:rsidR="00A261F0" w:rsidTr="00970DCC">
        <w:tc>
          <w:tcPr>
            <w:tcW w:w="909" w:type="dxa"/>
          </w:tcPr>
          <w:p w:rsidR="00A261F0" w:rsidRDefault="00A261F0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A261F0" w:rsidRDefault="00A261F0" w:rsidP="009F07B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МБОУ «Лицей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тякшева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» на приобретение столов, сеток, ракеток, мячей (остатк</w:t>
            </w:r>
            <w:r w:rsidR="009F07B2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средств по состоянию на 01.01.2020)</w:t>
            </w:r>
          </w:p>
        </w:tc>
        <w:tc>
          <w:tcPr>
            <w:tcW w:w="1381" w:type="dxa"/>
          </w:tcPr>
          <w:p w:rsidR="00A261F0" w:rsidRPr="00970DCC" w:rsidRDefault="00A261F0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1F0" w:rsidRPr="00970DCC" w:rsidRDefault="00A261F0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261F0" w:rsidRDefault="00A261F0" w:rsidP="00A261F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+50,0</w:t>
            </w:r>
          </w:p>
        </w:tc>
      </w:tr>
      <w:tr w:rsidR="00A261F0" w:rsidTr="00970DCC">
        <w:tc>
          <w:tcPr>
            <w:tcW w:w="909" w:type="dxa"/>
          </w:tcPr>
          <w:p w:rsidR="00A261F0" w:rsidRDefault="00A261F0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A261F0" w:rsidRDefault="00A261F0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МАДОУ «Д</w:t>
            </w:r>
            <w:r w:rsidR="00E76436">
              <w:rPr>
                <w:rFonts w:ascii="Times New Roman" w:hAnsi="Times New Roman" w:cs="Times New Roman"/>
                <w:i/>
                <w:sz w:val="20"/>
                <w:szCs w:val="20"/>
              </w:rPr>
              <w:t>етский сад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«Радуга» </w:t>
            </w:r>
            <w:r w:rsidR="009F07B2">
              <w:rPr>
                <w:rFonts w:ascii="Times New Roman" w:hAnsi="Times New Roman" w:cs="Times New Roman"/>
                <w:i/>
                <w:sz w:val="20"/>
                <w:szCs w:val="20"/>
              </w:rPr>
              <w:t>для приобретения коррекционно-развивающего оборудования (</w:t>
            </w:r>
            <w:r w:rsidR="009F07B2">
              <w:rPr>
                <w:rFonts w:ascii="Times New Roman" w:hAnsi="Times New Roman" w:cs="Times New Roman"/>
                <w:i/>
                <w:sz w:val="20"/>
                <w:szCs w:val="20"/>
              </w:rPr>
              <w:t>остатки средств по состоянию на 01.01.2020)</w:t>
            </w:r>
          </w:p>
        </w:tc>
        <w:tc>
          <w:tcPr>
            <w:tcW w:w="1381" w:type="dxa"/>
          </w:tcPr>
          <w:p w:rsidR="00A261F0" w:rsidRPr="00970DCC" w:rsidRDefault="00A261F0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1F0" w:rsidRPr="00970DCC" w:rsidRDefault="00A261F0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261F0" w:rsidRDefault="009F07B2" w:rsidP="00A261F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+ 436,0</w:t>
            </w:r>
          </w:p>
        </w:tc>
      </w:tr>
      <w:tr w:rsidR="009F07B2" w:rsidTr="009F07B2">
        <w:tc>
          <w:tcPr>
            <w:tcW w:w="909" w:type="dxa"/>
          </w:tcPr>
          <w:p w:rsidR="009F07B2" w:rsidRDefault="009F07B2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11" w:type="dxa"/>
          </w:tcPr>
          <w:p w:rsidR="00E76436" w:rsidRDefault="009F07B2" w:rsidP="00E76436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7B2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регионального проекта «Современная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07B2" w:rsidRPr="009F07B2" w:rsidRDefault="009F07B2" w:rsidP="00E76436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средства перемещены на мероприятие 13)</w:t>
            </w:r>
          </w:p>
        </w:tc>
        <w:tc>
          <w:tcPr>
            <w:tcW w:w="1381" w:type="dxa"/>
          </w:tcPr>
          <w:p w:rsidR="009F07B2" w:rsidRPr="009F07B2" w:rsidRDefault="009F07B2" w:rsidP="009F07B2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9F07B2" w:rsidRPr="009F07B2" w:rsidRDefault="009F07B2" w:rsidP="009F07B2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F07B2" w:rsidRPr="009F07B2" w:rsidRDefault="009F07B2" w:rsidP="00752D4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- 23 893,2</w:t>
            </w:r>
          </w:p>
        </w:tc>
      </w:tr>
      <w:tr w:rsidR="00A261F0" w:rsidTr="00970DCC">
        <w:tc>
          <w:tcPr>
            <w:tcW w:w="909" w:type="dxa"/>
          </w:tcPr>
          <w:p w:rsidR="00A261F0" w:rsidRDefault="009F07B2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11" w:type="dxa"/>
          </w:tcPr>
          <w:p w:rsidR="00A261F0" w:rsidRPr="00E76436" w:rsidRDefault="00E76436" w:rsidP="00E76436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9F07B2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F07B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F0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7B2" w:rsidRPr="00E76436">
              <w:rPr>
                <w:rFonts w:ascii="Times New Roman" w:hAnsi="Times New Roman" w:cs="Times New Roman"/>
              </w:rPr>
              <w:t xml:space="preserve">«Содействие занятости женщин-создание условий дошкольного образования для детей </w:t>
            </w:r>
            <w:r>
              <w:rPr>
                <w:rFonts w:ascii="Times New Roman" w:hAnsi="Times New Roman" w:cs="Times New Roman"/>
              </w:rPr>
              <w:t>…..</w:t>
            </w:r>
            <w:r w:rsidR="009F07B2" w:rsidRPr="00E7643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ад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 344 мест)</w:t>
            </w:r>
          </w:p>
        </w:tc>
        <w:tc>
          <w:tcPr>
            <w:tcW w:w="1381" w:type="dxa"/>
          </w:tcPr>
          <w:p w:rsidR="00A261F0" w:rsidRDefault="00A261F0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F07B2" w:rsidRPr="009F07B2" w:rsidRDefault="009F07B2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+ 113 717,1</w:t>
            </w:r>
          </w:p>
        </w:tc>
        <w:tc>
          <w:tcPr>
            <w:tcW w:w="1701" w:type="dxa"/>
          </w:tcPr>
          <w:p w:rsidR="00A261F0" w:rsidRPr="009F07B2" w:rsidRDefault="00A261F0" w:rsidP="00752D4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7B2" w:rsidRPr="009F07B2" w:rsidRDefault="009F07B2" w:rsidP="00752D4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7B2">
              <w:rPr>
                <w:rFonts w:ascii="Times New Roman" w:hAnsi="Times New Roman" w:cs="Times New Roman"/>
                <w:sz w:val="24"/>
                <w:szCs w:val="24"/>
              </w:rPr>
              <w:t>+340 252,7</w:t>
            </w:r>
          </w:p>
        </w:tc>
        <w:tc>
          <w:tcPr>
            <w:tcW w:w="1559" w:type="dxa"/>
            <w:gridSpan w:val="2"/>
          </w:tcPr>
          <w:p w:rsidR="00A261F0" w:rsidRPr="009F07B2" w:rsidRDefault="00A261F0" w:rsidP="00752D4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7B2" w:rsidRPr="009F07B2" w:rsidRDefault="009F07B2" w:rsidP="00752D4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7B2">
              <w:rPr>
                <w:rFonts w:ascii="Times New Roman" w:hAnsi="Times New Roman" w:cs="Times New Roman"/>
                <w:sz w:val="24"/>
                <w:szCs w:val="24"/>
              </w:rPr>
              <w:t>+23 893,1</w:t>
            </w:r>
          </w:p>
        </w:tc>
      </w:tr>
      <w:tr w:rsidR="00A261F0" w:rsidTr="00970DCC">
        <w:tc>
          <w:tcPr>
            <w:tcW w:w="909" w:type="dxa"/>
          </w:tcPr>
          <w:p w:rsidR="00A261F0" w:rsidRDefault="00A261F0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A261F0" w:rsidRPr="00752D46" w:rsidRDefault="00752D46" w:rsidP="00752D46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D46">
              <w:rPr>
                <w:rFonts w:ascii="Times New Roman" w:hAnsi="Times New Roman" w:cs="Times New Roman"/>
                <w:b/>
                <w:sz w:val="24"/>
                <w:szCs w:val="24"/>
              </w:rPr>
              <w:t>на 2021 год</w:t>
            </w:r>
          </w:p>
        </w:tc>
        <w:tc>
          <w:tcPr>
            <w:tcW w:w="1381" w:type="dxa"/>
          </w:tcPr>
          <w:p w:rsidR="00A261F0" w:rsidRPr="00970DCC" w:rsidRDefault="00A261F0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1F0" w:rsidRPr="00970DCC" w:rsidRDefault="00A261F0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261F0" w:rsidRDefault="00A261F0" w:rsidP="00A261F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52D46" w:rsidTr="003748D4">
        <w:tc>
          <w:tcPr>
            <w:tcW w:w="909" w:type="dxa"/>
          </w:tcPr>
          <w:p w:rsidR="00752D46" w:rsidRDefault="00752D46" w:rsidP="005F6E0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1" w:type="dxa"/>
          </w:tcPr>
          <w:p w:rsidR="00752D46" w:rsidRDefault="00752D46" w:rsidP="005F6E0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дошкольного и общего образования, всего</w:t>
            </w:r>
          </w:p>
        </w:tc>
        <w:tc>
          <w:tcPr>
            <w:tcW w:w="4641" w:type="dxa"/>
            <w:gridSpan w:val="4"/>
          </w:tcPr>
          <w:p w:rsidR="00752D46" w:rsidRPr="00752D46" w:rsidRDefault="00752D46" w:rsidP="00752D46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+39 229,2</w:t>
            </w:r>
          </w:p>
        </w:tc>
      </w:tr>
      <w:tr w:rsidR="00752D46" w:rsidTr="00970DCC">
        <w:tc>
          <w:tcPr>
            <w:tcW w:w="909" w:type="dxa"/>
          </w:tcPr>
          <w:p w:rsidR="00752D46" w:rsidRDefault="00752D46" w:rsidP="005F6E0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752D46" w:rsidRPr="004A3EB8" w:rsidRDefault="00752D46" w:rsidP="005F6E0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3EB8">
              <w:rPr>
                <w:rFonts w:ascii="Times New Roman" w:hAnsi="Times New Roman" w:cs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1381" w:type="dxa"/>
          </w:tcPr>
          <w:p w:rsidR="00752D46" w:rsidRPr="00970DCC" w:rsidRDefault="00752D46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D46" w:rsidRPr="00970DCC" w:rsidRDefault="00752D46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52D46" w:rsidRDefault="00752D46" w:rsidP="00A261F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52D46" w:rsidTr="00970DCC">
        <w:tc>
          <w:tcPr>
            <w:tcW w:w="909" w:type="dxa"/>
          </w:tcPr>
          <w:p w:rsidR="00752D46" w:rsidRDefault="00752D46" w:rsidP="005F6E0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752D46" w:rsidRPr="00970DCC" w:rsidRDefault="00752D46" w:rsidP="005F6E0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для выплаты ежемесячного вознаграждения за классное руководство</w:t>
            </w:r>
          </w:p>
        </w:tc>
        <w:tc>
          <w:tcPr>
            <w:tcW w:w="1381" w:type="dxa"/>
          </w:tcPr>
          <w:p w:rsidR="00752D46" w:rsidRPr="00970DCC" w:rsidRDefault="00752D46" w:rsidP="00752D4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+41 591,1</w:t>
            </w:r>
          </w:p>
        </w:tc>
        <w:tc>
          <w:tcPr>
            <w:tcW w:w="1701" w:type="dxa"/>
          </w:tcPr>
          <w:p w:rsidR="00752D46" w:rsidRPr="00970DCC" w:rsidRDefault="00752D46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52D46" w:rsidRDefault="00752D46" w:rsidP="00A261F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52D46" w:rsidTr="00970DCC">
        <w:tc>
          <w:tcPr>
            <w:tcW w:w="909" w:type="dxa"/>
          </w:tcPr>
          <w:p w:rsidR="00752D46" w:rsidRDefault="00752D46" w:rsidP="005F6E0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752D46" w:rsidRPr="00970DCC" w:rsidRDefault="00752D46" w:rsidP="005F6E0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для организации питания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с 1 по 4 классы</w:t>
            </w:r>
          </w:p>
        </w:tc>
        <w:tc>
          <w:tcPr>
            <w:tcW w:w="1381" w:type="dxa"/>
          </w:tcPr>
          <w:p w:rsidR="00752D46" w:rsidRPr="00970DCC" w:rsidRDefault="00752D46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D46" w:rsidRPr="00970DCC" w:rsidRDefault="00752D46" w:rsidP="00752D4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+112 444,2</w:t>
            </w:r>
          </w:p>
        </w:tc>
        <w:tc>
          <w:tcPr>
            <w:tcW w:w="1559" w:type="dxa"/>
            <w:gridSpan w:val="2"/>
          </w:tcPr>
          <w:p w:rsidR="00752D46" w:rsidRDefault="00752D46" w:rsidP="00A261F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52D46" w:rsidTr="00970DCC">
        <w:tc>
          <w:tcPr>
            <w:tcW w:w="909" w:type="dxa"/>
          </w:tcPr>
          <w:p w:rsidR="00752D46" w:rsidRDefault="00752D46" w:rsidP="005F6E0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752D46" w:rsidRPr="00970DCC" w:rsidRDefault="00752D46" w:rsidP="005F6E0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субвенция на социальную поддержку отдельных категорий обучающихся </w:t>
            </w:r>
          </w:p>
        </w:tc>
        <w:tc>
          <w:tcPr>
            <w:tcW w:w="1381" w:type="dxa"/>
          </w:tcPr>
          <w:p w:rsidR="00752D46" w:rsidRPr="00970DCC" w:rsidRDefault="00752D46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D46" w:rsidRPr="00970DCC" w:rsidRDefault="00752D46" w:rsidP="00752D4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- 14 806,1</w:t>
            </w:r>
          </w:p>
        </w:tc>
        <w:tc>
          <w:tcPr>
            <w:tcW w:w="1559" w:type="dxa"/>
            <w:gridSpan w:val="2"/>
          </w:tcPr>
          <w:p w:rsidR="00752D46" w:rsidRDefault="00752D46" w:rsidP="00A261F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52D46" w:rsidTr="00970DCC">
        <w:tc>
          <w:tcPr>
            <w:tcW w:w="909" w:type="dxa"/>
          </w:tcPr>
          <w:p w:rsidR="00752D46" w:rsidRDefault="00752D46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752D46" w:rsidRPr="00752D46" w:rsidRDefault="00752D46" w:rsidP="00752D46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D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2022 год </w:t>
            </w:r>
          </w:p>
        </w:tc>
        <w:tc>
          <w:tcPr>
            <w:tcW w:w="1381" w:type="dxa"/>
          </w:tcPr>
          <w:p w:rsidR="00752D46" w:rsidRPr="00970DCC" w:rsidRDefault="00752D46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D46" w:rsidRPr="00970DCC" w:rsidRDefault="00752D46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52D46" w:rsidRDefault="00752D46" w:rsidP="00A261F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52D46" w:rsidTr="00290F1B">
        <w:tc>
          <w:tcPr>
            <w:tcW w:w="909" w:type="dxa"/>
          </w:tcPr>
          <w:p w:rsidR="00752D46" w:rsidRDefault="00752D46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1" w:type="dxa"/>
          </w:tcPr>
          <w:p w:rsidR="00752D46" w:rsidRDefault="00752D46" w:rsidP="00E76436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системы дошкольного и общего образования, всего</w:t>
            </w:r>
          </w:p>
        </w:tc>
        <w:tc>
          <w:tcPr>
            <w:tcW w:w="4641" w:type="dxa"/>
            <w:gridSpan w:val="4"/>
          </w:tcPr>
          <w:p w:rsidR="00752D46" w:rsidRPr="00752D46" w:rsidRDefault="00752D46" w:rsidP="00752D46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+39 229,2</w:t>
            </w:r>
          </w:p>
        </w:tc>
      </w:tr>
      <w:tr w:rsidR="00752D46" w:rsidTr="00970DCC">
        <w:tc>
          <w:tcPr>
            <w:tcW w:w="909" w:type="dxa"/>
          </w:tcPr>
          <w:p w:rsidR="00752D46" w:rsidRDefault="00752D46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752D46" w:rsidRPr="004A3EB8" w:rsidRDefault="00752D46" w:rsidP="005F6E0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3EB8">
              <w:rPr>
                <w:rFonts w:ascii="Times New Roman" w:hAnsi="Times New Roman" w:cs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1381" w:type="dxa"/>
          </w:tcPr>
          <w:p w:rsidR="00752D46" w:rsidRPr="00970DCC" w:rsidRDefault="00752D46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D46" w:rsidRPr="00970DCC" w:rsidRDefault="00752D46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52D46" w:rsidRDefault="00752D46" w:rsidP="00A261F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52D46" w:rsidTr="00970DCC">
        <w:tc>
          <w:tcPr>
            <w:tcW w:w="909" w:type="dxa"/>
          </w:tcPr>
          <w:p w:rsidR="00752D46" w:rsidRDefault="00752D46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752D46" w:rsidRPr="00970DCC" w:rsidRDefault="00752D46" w:rsidP="005F6E0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для выплаты ежемесячного вознаграждения за классное руководство</w:t>
            </w:r>
          </w:p>
        </w:tc>
        <w:tc>
          <w:tcPr>
            <w:tcW w:w="1381" w:type="dxa"/>
          </w:tcPr>
          <w:p w:rsidR="00752D46" w:rsidRPr="00970DCC" w:rsidRDefault="00752D46" w:rsidP="005F6E0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+41 591,1</w:t>
            </w:r>
          </w:p>
        </w:tc>
        <w:tc>
          <w:tcPr>
            <w:tcW w:w="1701" w:type="dxa"/>
          </w:tcPr>
          <w:p w:rsidR="00752D46" w:rsidRPr="00970DCC" w:rsidRDefault="00752D46" w:rsidP="005F6E0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52D46" w:rsidRDefault="00752D46" w:rsidP="00A261F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52D46" w:rsidTr="00970DCC">
        <w:tc>
          <w:tcPr>
            <w:tcW w:w="909" w:type="dxa"/>
          </w:tcPr>
          <w:p w:rsidR="00752D46" w:rsidRDefault="00752D46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752D46" w:rsidRPr="00970DCC" w:rsidRDefault="00752D46" w:rsidP="005F6E0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для организации питания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с 1 по 4 классы</w:t>
            </w:r>
          </w:p>
        </w:tc>
        <w:tc>
          <w:tcPr>
            <w:tcW w:w="1381" w:type="dxa"/>
          </w:tcPr>
          <w:p w:rsidR="00752D46" w:rsidRPr="00970DCC" w:rsidRDefault="00752D46" w:rsidP="005F6E0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D46" w:rsidRPr="00970DCC" w:rsidRDefault="00752D46" w:rsidP="005F6E0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+112 444,2</w:t>
            </w:r>
          </w:p>
        </w:tc>
        <w:tc>
          <w:tcPr>
            <w:tcW w:w="1559" w:type="dxa"/>
            <w:gridSpan w:val="2"/>
          </w:tcPr>
          <w:p w:rsidR="00752D46" w:rsidRDefault="00752D46" w:rsidP="00A261F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52D46" w:rsidTr="00970DCC">
        <w:tc>
          <w:tcPr>
            <w:tcW w:w="909" w:type="dxa"/>
          </w:tcPr>
          <w:p w:rsidR="00752D46" w:rsidRDefault="00752D46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752D46" w:rsidRDefault="00752D46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субвенция на социальную поддержку отдельных категорий обучающихся</w:t>
            </w:r>
          </w:p>
        </w:tc>
        <w:tc>
          <w:tcPr>
            <w:tcW w:w="1381" w:type="dxa"/>
          </w:tcPr>
          <w:p w:rsidR="00752D46" w:rsidRPr="00970DCC" w:rsidRDefault="00752D46" w:rsidP="005F6E0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752D46" w:rsidRPr="00970DCC" w:rsidRDefault="00752D46" w:rsidP="005F6E0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- 14 806,1</w:t>
            </w:r>
          </w:p>
        </w:tc>
        <w:tc>
          <w:tcPr>
            <w:tcW w:w="1559" w:type="dxa"/>
            <w:gridSpan w:val="2"/>
          </w:tcPr>
          <w:p w:rsidR="00752D46" w:rsidRDefault="00752D46" w:rsidP="00A261F0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76436" w:rsidTr="00970DCC">
        <w:tc>
          <w:tcPr>
            <w:tcW w:w="909" w:type="dxa"/>
          </w:tcPr>
          <w:p w:rsidR="00E76436" w:rsidRDefault="00E76436" w:rsidP="0057456F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11" w:type="dxa"/>
          </w:tcPr>
          <w:p w:rsidR="00E76436" w:rsidRPr="00E76436" w:rsidRDefault="00E76436" w:rsidP="00E76436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7B2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регионального проекта «Современная школа</w:t>
            </w:r>
            <w:proofErr w:type="gramStart"/>
            <w:r w:rsidRPr="009F0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7643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E76436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E76436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E76436">
              <w:rPr>
                <w:rFonts w:ascii="Times New Roman" w:hAnsi="Times New Roman" w:cs="Times New Roman"/>
                <w:sz w:val="20"/>
                <w:szCs w:val="20"/>
              </w:rPr>
              <w:t xml:space="preserve"> из местного бюджета направлена на уменьшение размера дефицита бюджета)</w:t>
            </w:r>
          </w:p>
        </w:tc>
        <w:tc>
          <w:tcPr>
            <w:tcW w:w="1381" w:type="dxa"/>
          </w:tcPr>
          <w:p w:rsidR="00E76436" w:rsidRPr="00E76436" w:rsidRDefault="00E76436" w:rsidP="00E7643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6436" w:rsidRPr="00E76436" w:rsidRDefault="00E76436" w:rsidP="00E7643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-587 801,6</w:t>
            </w:r>
          </w:p>
        </w:tc>
        <w:tc>
          <w:tcPr>
            <w:tcW w:w="1559" w:type="dxa"/>
            <w:gridSpan w:val="2"/>
          </w:tcPr>
          <w:p w:rsidR="00E76436" w:rsidRPr="00E76436" w:rsidRDefault="00E76436" w:rsidP="00E76436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-30 937,0</w:t>
            </w:r>
          </w:p>
        </w:tc>
      </w:tr>
    </w:tbl>
    <w:p w:rsidR="00320F85" w:rsidRDefault="00320F85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</w:t>
      </w:r>
      <w:r w:rsidR="009F01CD">
        <w:rPr>
          <w:rFonts w:ascii="Times New Roman" w:hAnsi="Times New Roman" w:cs="Times New Roman"/>
          <w:sz w:val="24"/>
          <w:szCs w:val="24"/>
        </w:rPr>
        <w:t xml:space="preserve">в 2020 году </w:t>
      </w:r>
      <w:r>
        <w:rPr>
          <w:rFonts w:ascii="Times New Roman" w:hAnsi="Times New Roman" w:cs="Times New Roman"/>
          <w:sz w:val="24"/>
          <w:szCs w:val="24"/>
        </w:rPr>
        <w:t xml:space="preserve">уточнены показатели финансирования мероприятия 1 и мероприятия 8 за счет средств </w:t>
      </w:r>
      <w:r w:rsidR="009F01CD">
        <w:rPr>
          <w:rFonts w:ascii="Times New Roman" w:hAnsi="Times New Roman" w:cs="Times New Roman"/>
          <w:sz w:val="24"/>
          <w:szCs w:val="24"/>
        </w:rPr>
        <w:t xml:space="preserve">иных внебюджетных источников. </w:t>
      </w:r>
    </w:p>
    <w:p w:rsidR="0057456F" w:rsidRDefault="0057456F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объема финансирования мероприятий не повлекло за собой изменения значений целевых показателей муниципальной программы.</w:t>
      </w:r>
    </w:p>
    <w:p w:rsidR="00485EB4" w:rsidRDefault="00485EB4" w:rsidP="0057456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01CD" w:rsidRDefault="009F01CD" w:rsidP="0057456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уточнений </w:t>
      </w:r>
      <w:r w:rsidR="0057456F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программы составил               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712,5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7456F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>
        <w:rPr>
          <w:rFonts w:ascii="Times New Roman" w:hAnsi="Times New Roman" w:cs="Times New Roman"/>
          <w:b/>
          <w:sz w:val="24"/>
          <w:szCs w:val="24"/>
        </w:rPr>
        <w:t xml:space="preserve">за счет средств бюджета </w:t>
      </w:r>
      <w:r w:rsidRPr="009F01CD">
        <w:rPr>
          <w:rFonts w:ascii="Times New Roman" w:hAnsi="Times New Roman" w:cs="Times New Roman"/>
          <w:sz w:val="24"/>
          <w:szCs w:val="24"/>
        </w:rPr>
        <w:t>22 528 432,8</w:t>
      </w:r>
      <w:r w:rsidRPr="009F0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1CD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9F01CD">
        <w:rPr>
          <w:rFonts w:ascii="Times New Roman" w:hAnsi="Times New Roman" w:cs="Times New Roman"/>
          <w:sz w:val="24"/>
          <w:szCs w:val="24"/>
        </w:rPr>
        <w:t>.</w:t>
      </w:r>
      <w:r w:rsidRPr="009F01CD">
        <w:rPr>
          <w:rFonts w:ascii="Times New Roman" w:hAnsi="Times New Roman" w:cs="Times New Roman"/>
          <w:sz w:val="24"/>
          <w:szCs w:val="24"/>
        </w:rPr>
        <w:t>, из них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01CD" w:rsidRDefault="0057456F" w:rsidP="0057456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56F">
        <w:rPr>
          <w:rFonts w:ascii="Times New Roman" w:hAnsi="Times New Roman" w:cs="Times New Roman"/>
          <w:sz w:val="24"/>
          <w:szCs w:val="24"/>
        </w:rPr>
        <w:t xml:space="preserve">–  </w:t>
      </w:r>
      <w:r w:rsidR="009F01CD" w:rsidRPr="009F01CD">
        <w:rPr>
          <w:rFonts w:ascii="Times New Roman" w:hAnsi="Times New Roman" w:cs="Times New Roman"/>
          <w:b/>
          <w:sz w:val="24"/>
          <w:szCs w:val="24"/>
        </w:rPr>
        <w:t xml:space="preserve">2 178 712,0 </w:t>
      </w:r>
      <w:proofErr w:type="spellStart"/>
      <w:r w:rsidR="009F01CD" w:rsidRPr="009F01CD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9F01CD" w:rsidRPr="009F01CD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9F01CD" w:rsidRPr="009F01CD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="009F01CD" w:rsidRPr="009F01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F01CD" w:rsidRPr="009F01CD">
        <w:rPr>
          <w:rFonts w:ascii="Times New Roman" w:hAnsi="Times New Roman" w:cs="Times New Roman"/>
        </w:rPr>
        <w:t>(федеральный бюджет – 127 580,8 тыс.</w:t>
      </w:r>
      <w:proofErr w:type="spellStart"/>
      <w:r w:rsidR="009F01CD" w:rsidRPr="009F01CD">
        <w:rPr>
          <w:rFonts w:ascii="Times New Roman" w:hAnsi="Times New Roman" w:cs="Times New Roman"/>
        </w:rPr>
        <w:t>руб</w:t>
      </w:r>
      <w:proofErr w:type="spellEnd"/>
      <w:r w:rsidR="009F01CD" w:rsidRPr="009F01CD">
        <w:rPr>
          <w:rFonts w:ascii="Times New Roman" w:hAnsi="Times New Roman" w:cs="Times New Roman"/>
        </w:rPr>
        <w:t>.;</w:t>
      </w:r>
      <w:r w:rsidRPr="009F01CD">
        <w:rPr>
          <w:rFonts w:ascii="Times New Roman" w:hAnsi="Times New Roman" w:cs="Times New Roman"/>
        </w:rPr>
        <w:t xml:space="preserve">окружной бюджет – </w:t>
      </w:r>
      <w:r w:rsidR="009F01CD" w:rsidRPr="009F01CD">
        <w:rPr>
          <w:rFonts w:ascii="Times New Roman" w:hAnsi="Times New Roman" w:cs="Times New Roman"/>
        </w:rPr>
        <w:t>1 675 271,6</w:t>
      </w:r>
      <w:r w:rsidR="00485EB4" w:rsidRPr="009F01CD">
        <w:rPr>
          <w:rFonts w:ascii="Times New Roman" w:hAnsi="Times New Roman" w:cs="Times New Roman"/>
        </w:rPr>
        <w:t xml:space="preserve">  </w:t>
      </w:r>
      <w:proofErr w:type="spellStart"/>
      <w:r w:rsidR="009F01CD">
        <w:rPr>
          <w:rFonts w:ascii="Times New Roman" w:hAnsi="Times New Roman" w:cs="Times New Roman"/>
        </w:rPr>
        <w:t>тыс.руб</w:t>
      </w:r>
      <w:proofErr w:type="spellEnd"/>
      <w:r w:rsidR="009F01CD">
        <w:rPr>
          <w:rFonts w:ascii="Times New Roman" w:hAnsi="Times New Roman" w:cs="Times New Roman"/>
        </w:rPr>
        <w:t>.;</w:t>
      </w:r>
      <w:r w:rsidRPr="009F01CD">
        <w:rPr>
          <w:rFonts w:ascii="Times New Roman" w:hAnsi="Times New Roman" w:cs="Times New Roman"/>
        </w:rPr>
        <w:t xml:space="preserve"> местный бюджет – </w:t>
      </w:r>
      <w:r w:rsidR="009F01CD" w:rsidRPr="009F01CD">
        <w:rPr>
          <w:rFonts w:ascii="Times New Roman" w:hAnsi="Times New Roman" w:cs="Times New Roman"/>
        </w:rPr>
        <w:t>375 859,6</w:t>
      </w:r>
      <w:r w:rsidRPr="009F01CD">
        <w:rPr>
          <w:rFonts w:ascii="Times New Roman" w:hAnsi="Times New Roman" w:cs="Times New Roman"/>
        </w:rPr>
        <w:t xml:space="preserve"> </w:t>
      </w:r>
      <w:proofErr w:type="spellStart"/>
      <w:r w:rsidRPr="009F01CD">
        <w:rPr>
          <w:rFonts w:ascii="Times New Roman" w:hAnsi="Times New Roman" w:cs="Times New Roman"/>
        </w:rPr>
        <w:t>тыс.руб</w:t>
      </w:r>
      <w:proofErr w:type="spellEnd"/>
      <w:r w:rsidRPr="009F01CD">
        <w:rPr>
          <w:rFonts w:ascii="Times New Roman" w:hAnsi="Times New Roman" w:cs="Times New Roman"/>
        </w:rPr>
        <w:t>.)</w:t>
      </w:r>
      <w:r w:rsidR="009F01C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01CD" w:rsidRDefault="009F01CD" w:rsidP="0057456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2021 год – 1 669 472,2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F01CD">
        <w:rPr>
          <w:rFonts w:ascii="Times New Roman" w:hAnsi="Times New Roman" w:cs="Times New Roman"/>
        </w:rPr>
        <w:t xml:space="preserve"> </w:t>
      </w:r>
      <w:r w:rsidRPr="009F01CD">
        <w:rPr>
          <w:rFonts w:ascii="Times New Roman" w:hAnsi="Times New Roman" w:cs="Times New Roman"/>
        </w:rPr>
        <w:t xml:space="preserve">(федеральный бюджет – </w:t>
      </w:r>
      <w:r>
        <w:rPr>
          <w:rFonts w:ascii="Times New Roman" w:hAnsi="Times New Roman" w:cs="Times New Roman"/>
        </w:rPr>
        <w:t>41 591,1</w:t>
      </w:r>
      <w:r w:rsidRPr="009F01CD">
        <w:rPr>
          <w:rFonts w:ascii="Times New Roman" w:hAnsi="Times New Roman" w:cs="Times New Roman"/>
        </w:rPr>
        <w:t xml:space="preserve"> тыс.</w:t>
      </w:r>
      <w:proofErr w:type="spellStart"/>
      <w:r w:rsidRPr="009F01CD">
        <w:rPr>
          <w:rFonts w:ascii="Times New Roman" w:hAnsi="Times New Roman" w:cs="Times New Roman"/>
        </w:rPr>
        <w:t>руб</w:t>
      </w:r>
      <w:proofErr w:type="spellEnd"/>
      <w:r w:rsidRPr="009F01CD">
        <w:rPr>
          <w:rFonts w:ascii="Times New Roman" w:hAnsi="Times New Roman" w:cs="Times New Roman"/>
        </w:rPr>
        <w:t>.;окружной бюджет – 1</w:t>
      </w:r>
      <w:r>
        <w:rPr>
          <w:rFonts w:ascii="Times New Roman" w:hAnsi="Times New Roman" w:cs="Times New Roman"/>
        </w:rPr>
        <w:t> 308 826,1</w:t>
      </w:r>
      <w:r w:rsidRPr="009F01CD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.;</w:t>
      </w:r>
      <w:r w:rsidRPr="009F01CD">
        <w:rPr>
          <w:rFonts w:ascii="Times New Roman" w:hAnsi="Times New Roman" w:cs="Times New Roman"/>
        </w:rPr>
        <w:t xml:space="preserve"> местный бюджет – 3</w:t>
      </w:r>
      <w:r>
        <w:rPr>
          <w:rFonts w:ascii="Times New Roman" w:hAnsi="Times New Roman" w:cs="Times New Roman"/>
        </w:rPr>
        <w:t>19 055,0</w:t>
      </w:r>
      <w:r w:rsidRPr="009F01CD">
        <w:rPr>
          <w:rFonts w:ascii="Times New Roman" w:hAnsi="Times New Roman" w:cs="Times New Roman"/>
        </w:rPr>
        <w:t xml:space="preserve"> </w:t>
      </w:r>
      <w:proofErr w:type="spellStart"/>
      <w:r w:rsidRPr="009F01CD">
        <w:rPr>
          <w:rFonts w:ascii="Times New Roman" w:hAnsi="Times New Roman" w:cs="Times New Roman"/>
        </w:rPr>
        <w:t>тыс.руб</w:t>
      </w:r>
      <w:proofErr w:type="spellEnd"/>
      <w:r w:rsidRPr="009F01CD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01CD" w:rsidRDefault="009F01CD" w:rsidP="0057456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1CD">
        <w:rPr>
          <w:rFonts w:ascii="Times New Roman" w:hAnsi="Times New Roman" w:cs="Times New Roman"/>
          <w:b/>
          <w:sz w:val="24"/>
          <w:szCs w:val="24"/>
        </w:rPr>
        <w:t xml:space="preserve">на 2022 год – 1 668 672,3 </w:t>
      </w:r>
      <w:proofErr w:type="spellStart"/>
      <w:r w:rsidRPr="009F01CD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9F01CD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9F01CD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9F01C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1CD">
        <w:rPr>
          <w:rFonts w:ascii="Times New Roman" w:hAnsi="Times New Roman" w:cs="Times New Roman"/>
        </w:rPr>
        <w:t>(федеральный бюджет –</w:t>
      </w:r>
      <w:r>
        <w:rPr>
          <w:rFonts w:ascii="Times New Roman" w:hAnsi="Times New Roman" w:cs="Times New Roman"/>
        </w:rPr>
        <w:t>41 591,1</w:t>
      </w:r>
      <w:r w:rsidRPr="009F01CD">
        <w:rPr>
          <w:rFonts w:ascii="Times New Roman" w:hAnsi="Times New Roman" w:cs="Times New Roman"/>
        </w:rPr>
        <w:t>тыс.руб.;окружной бюджет – 1</w:t>
      </w:r>
      <w:r>
        <w:rPr>
          <w:rFonts w:ascii="Times New Roman" w:hAnsi="Times New Roman" w:cs="Times New Roman"/>
        </w:rPr>
        <w:t> 308 826,2</w:t>
      </w:r>
      <w:r w:rsidRPr="009F01CD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.;</w:t>
      </w:r>
      <w:r w:rsidRPr="009F01CD">
        <w:rPr>
          <w:rFonts w:ascii="Times New Roman" w:hAnsi="Times New Roman" w:cs="Times New Roman"/>
        </w:rPr>
        <w:t xml:space="preserve"> местный бюджет – 3</w:t>
      </w:r>
      <w:r>
        <w:rPr>
          <w:rFonts w:ascii="Times New Roman" w:hAnsi="Times New Roman" w:cs="Times New Roman"/>
        </w:rPr>
        <w:t>18 255</w:t>
      </w:r>
      <w:r w:rsidRPr="009F01CD">
        <w:rPr>
          <w:rFonts w:ascii="Times New Roman" w:hAnsi="Times New Roman" w:cs="Times New Roman"/>
        </w:rPr>
        <w:t xml:space="preserve"> </w:t>
      </w:r>
      <w:proofErr w:type="spellStart"/>
      <w:r w:rsidRPr="009F01CD">
        <w:rPr>
          <w:rFonts w:ascii="Times New Roman" w:hAnsi="Times New Roman" w:cs="Times New Roman"/>
        </w:rPr>
        <w:t>тыс.руб</w:t>
      </w:r>
      <w:proofErr w:type="spellEnd"/>
      <w:r w:rsidRPr="009F01CD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57456F" w:rsidRDefault="009F01CD" w:rsidP="0057456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56F">
        <w:rPr>
          <w:rFonts w:ascii="Times New Roman" w:hAnsi="Times New Roman"/>
          <w:sz w:val="24"/>
          <w:szCs w:val="24"/>
          <w:lang w:eastAsia="en-US"/>
        </w:rPr>
        <w:t xml:space="preserve">что соответствует проекту решения Думы города </w:t>
      </w:r>
      <w:proofErr w:type="spellStart"/>
      <w:r w:rsidR="0057456F">
        <w:rPr>
          <w:rFonts w:ascii="Times New Roman" w:hAnsi="Times New Roman"/>
          <w:sz w:val="24"/>
          <w:szCs w:val="24"/>
          <w:lang w:eastAsia="en-US"/>
        </w:rPr>
        <w:t>Югорска</w:t>
      </w:r>
      <w:proofErr w:type="spellEnd"/>
      <w:r w:rsidR="0057456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7456F">
        <w:rPr>
          <w:rFonts w:ascii="Times New Roman" w:hAnsi="Times New Roman"/>
          <w:sz w:val="24"/>
        </w:rPr>
        <w:t xml:space="preserve"> «О внесении изменений в решение Думы города </w:t>
      </w:r>
      <w:proofErr w:type="spellStart"/>
      <w:r w:rsidR="0057456F">
        <w:rPr>
          <w:rFonts w:ascii="Times New Roman" w:hAnsi="Times New Roman"/>
          <w:sz w:val="24"/>
        </w:rPr>
        <w:t>Югорска</w:t>
      </w:r>
      <w:proofErr w:type="spellEnd"/>
      <w:r w:rsidR="0057456F">
        <w:rPr>
          <w:rFonts w:ascii="Times New Roman" w:hAnsi="Times New Roman"/>
          <w:sz w:val="24"/>
        </w:rPr>
        <w:t xml:space="preserve"> </w:t>
      </w:r>
      <w:r w:rsidR="00485EB4">
        <w:rPr>
          <w:rFonts w:ascii="Times New Roman" w:hAnsi="Times New Roman"/>
          <w:sz w:val="24"/>
          <w:szCs w:val="24"/>
        </w:rPr>
        <w:t>от 24</w:t>
      </w:r>
      <w:r w:rsidR="0057456F">
        <w:rPr>
          <w:rFonts w:ascii="Times New Roman" w:hAnsi="Times New Roman"/>
          <w:sz w:val="24"/>
          <w:szCs w:val="24"/>
        </w:rPr>
        <w:t>.12.201</w:t>
      </w:r>
      <w:r w:rsidR="00485EB4">
        <w:rPr>
          <w:rFonts w:ascii="Times New Roman" w:hAnsi="Times New Roman"/>
          <w:sz w:val="24"/>
          <w:szCs w:val="24"/>
        </w:rPr>
        <w:t>9</w:t>
      </w:r>
      <w:r w:rsidR="0057456F">
        <w:rPr>
          <w:rFonts w:ascii="Times New Roman" w:hAnsi="Times New Roman"/>
          <w:sz w:val="24"/>
          <w:szCs w:val="24"/>
        </w:rPr>
        <w:t xml:space="preserve"> № </w:t>
      </w:r>
      <w:r w:rsidR="00485EB4">
        <w:rPr>
          <w:rFonts w:ascii="Times New Roman" w:hAnsi="Times New Roman"/>
          <w:sz w:val="24"/>
          <w:szCs w:val="24"/>
        </w:rPr>
        <w:t>106</w:t>
      </w:r>
      <w:r w:rsidR="0057456F">
        <w:rPr>
          <w:rFonts w:ascii="Times New Roman" w:hAnsi="Times New Roman"/>
          <w:sz w:val="24"/>
          <w:szCs w:val="24"/>
        </w:rPr>
        <w:t xml:space="preserve"> «О бюджете города </w:t>
      </w:r>
      <w:proofErr w:type="spellStart"/>
      <w:r w:rsidR="0057456F">
        <w:rPr>
          <w:rFonts w:ascii="Times New Roman" w:hAnsi="Times New Roman"/>
          <w:sz w:val="24"/>
          <w:szCs w:val="24"/>
        </w:rPr>
        <w:t>Югорска</w:t>
      </w:r>
      <w:proofErr w:type="spellEnd"/>
      <w:r w:rsidR="0057456F">
        <w:rPr>
          <w:rFonts w:ascii="Times New Roman" w:hAnsi="Times New Roman"/>
          <w:sz w:val="24"/>
          <w:szCs w:val="24"/>
        </w:rPr>
        <w:t xml:space="preserve"> на 20</w:t>
      </w:r>
      <w:r w:rsidR="00485EB4">
        <w:rPr>
          <w:rFonts w:ascii="Times New Roman" w:hAnsi="Times New Roman"/>
          <w:sz w:val="24"/>
          <w:szCs w:val="24"/>
        </w:rPr>
        <w:t>20</w:t>
      </w:r>
      <w:r w:rsidR="0057456F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485EB4">
        <w:rPr>
          <w:rFonts w:ascii="Times New Roman" w:hAnsi="Times New Roman"/>
          <w:sz w:val="24"/>
          <w:szCs w:val="24"/>
        </w:rPr>
        <w:t>1</w:t>
      </w:r>
      <w:r w:rsidR="0057456F">
        <w:rPr>
          <w:rFonts w:ascii="Times New Roman" w:hAnsi="Times New Roman"/>
          <w:sz w:val="24"/>
          <w:szCs w:val="24"/>
        </w:rPr>
        <w:t xml:space="preserve"> и 202</w:t>
      </w:r>
      <w:r w:rsidR="00485EB4">
        <w:rPr>
          <w:rFonts w:ascii="Times New Roman" w:hAnsi="Times New Roman"/>
          <w:sz w:val="24"/>
          <w:szCs w:val="24"/>
        </w:rPr>
        <w:t>2</w:t>
      </w:r>
      <w:r w:rsidR="0057456F">
        <w:rPr>
          <w:rFonts w:ascii="Times New Roman" w:hAnsi="Times New Roman"/>
          <w:sz w:val="24"/>
          <w:szCs w:val="24"/>
        </w:rPr>
        <w:t xml:space="preserve"> годов», </w:t>
      </w:r>
      <w:r w:rsidR="0057456F">
        <w:rPr>
          <w:rFonts w:ascii="Times New Roman" w:hAnsi="Times New Roman"/>
          <w:sz w:val="24"/>
          <w:szCs w:val="24"/>
          <w:lang w:eastAsia="en-US"/>
        </w:rPr>
        <w:t xml:space="preserve">который планируется к рассмотрению Думой города </w:t>
      </w:r>
      <w:proofErr w:type="spellStart"/>
      <w:r w:rsidR="0057456F">
        <w:rPr>
          <w:rFonts w:ascii="Times New Roman" w:hAnsi="Times New Roman"/>
          <w:sz w:val="24"/>
          <w:szCs w:val="24"/>
          <w:lang w:eastAsia="en-US"/>
        </w:rPr>
        <w:t>Югорска</w:t>
      </w:r>
      <w:proofErr w:type="spellEnd"/>
      <w:r w:rsidR="0057456F">
        <w:rPr>
          <w:rFonts w:ascii="Times New Roman" w:hAnsi="Times New Roman"/>
          <w:sz w:val="24"/>
          <w:szCs w:val="24"/>
          <w:lang w:eastAsia="en-US"/>
        </w:rPr>
        <w:t xml:space="preserve"> в </w:t>
      </w:r>
      <w:r w:rsidR="00485EB4">
        <w:rPr>
          <w:rFonts w:ascii="Times New Roman" w:hAnsi="Times New Roman"/>
          <w:sz w:val="24"/>
          <w:szCs w:val="24"/>
          <w:lang w:eastAsia="en-US"/>
        </w:rPr>
        <w:t>апреле</w:t>
      </w:r>
      <w:r w:rsidR="0057456F">
        <w:rPr>
          <w:rFonts w:ascii="Times New Roman" w:hAnsi="Times New Roman"/>
          <w:sz w:val="24"/>
          <w:szCs w:val="24"/>
          <w:lang w:eastAsia="en-US"/>
        </w:rPr>
        <w:t xml:space="preserve">  20</w:t>
      </w:r>
      <w:r w:rsidR="00485EB4">
        <w:rPr>
          <w:rFonts w:ascii="Times New Roman" w:hAnsi="Times New Roman"/>
          <w:sz w:val="24"/>
          <w:szCs w:val="24"/>
          <w:lang w:eastAsia="en-US"/>
        </w:rPr>
        <w:t>20</w:t>
      </w:r>
      <w:r w:rsidR="0057456F">
        <w:rPr>
          <w:rFonts w:ascii="Times New Roman" w:hAnsi="Times New Roman"/>
          <w:sz w:val="24"/>
          <w:szCs w:val="24"/>
          <w:lang w:eastAsia="en-US"/>
        </w:rPr>
        <w:t xml:space="preserve"> года.</w:t>
      </w:r>
    </w:p>
    <w:p w:rsidR="0057456F" w:rsidRDefault="0057456F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7456F" w:rsidRDefault="0057456F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указанными уточнениями внесены соответствующие изменения в Паспорт Программы, </w:t>
      </w:r>
      <w:r>
        <w:rPr>
          <w:rFonts w:ascii="Times New Roman" w:hAnsi="Times New Roman" w:cs="Times New Roman"/>
          <w:sz w:val="24"/>
          <w:szCs w:val="24"/>
        </w:rPr>
        <w:t>таблицы  №№  2, 3</w:t>
      </w:r>
      <w:r>
        <w:rPr>
          <w:rFonts w:ascii="Times New Roman" w:hAnsi="Times New Roman"/>
          <w:sz w:val="24"/>
          <w:szCs w:val="24"/>
        </w:rPr>
        <w:t xml:space="preserve"> муниципальной программы изложены в новой редакции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</w:rPr>
        <w:t xml:space="preserve">      </w:t>
      </w:r>
    </w:p>
    <w:p w:rsidR="0057456F" w:rsidRDefault="0057456F" w:rsidP="0057456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57456F" w:rsidRDefault="0057456F" w:rsidP="0057456F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30.10.2018 № 3004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«Развитие образования»   </w:t>
      </w:r>
      <w:r>
        <w:rPr>
          <w:rFonts w:ascii="Times New Roman" w:hAnsi="Times New Roman"/>
          <w:sz w:val="24"/>
        </w:rPr>
        <w:t>рекомендуется к утверждению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57456F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56F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01CD" w:rsidRDefault="009F01CD" w:rsidP="0057456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456F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57456F" w:rsidRDefault="0057456F" w:rsidP="0057456F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контрольно-счетной 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Л.Г. Балуева</w:t>
      </w:r>
    </w:p>
    <w:p w:rsidR="0057456F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56F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56F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56F" w:rsidRDefault="0057456F" w:rsidP="0057456F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456F" w:rsidRDefault="0057456F" w:rsidP="0057456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456F" w:rsidRDefault="0057456F" w:rsidP="0057456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56F" w:rsidRDefault="0057456F" w:rsidP="0057456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56F" w:rsidRDefault="0057456F" w:rsidP="0057456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56F" w:rsidRDefault="0057456F" w:rsidP="0057456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56F" w:rsidRDefault="0057456F" w:rsidP="0057456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56F" w:rsidRDefault="0057456F" w:rsidP="0057456F"/>
    <w:p w:rsidR="0057456F" w:rsidRDefault="0057456F" w:rsidP="0057456F"/>
    <w:p w:rsidR="0057456F" w:rsidRDefault="0057456F" w:rsidP="0057456F"/>
    <w:p w:rsidR="0057456F" w:rsidRDefault="0057456F" w:rsidP="0057456F"/>
    <w:p w:rsidR="009A1EE1" w:rsidRDefault="009A1EE1"/>
    <w:sectPr w:rsidR="009A1EE1" w:rsidSect="00D33A21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A"/>
    <w:rsid w:val="00320F85"/>
    <w:rsid w:val="003806E2"/>
    <w:rsid w:val="00485EB4"/>
    <w:rsid w:val="004A3EB8"/>
    <w:rsid w:val="005421DA"/>
    <w:rsid w:val="0057456F"/>
    <w:rsid w:val="00752D46"/>
    <w:rsid w:val="00970DCC"/>
    <w:rsid w:val="009A1EE1"/>
    <w:rsid w:val="009F01CD"/>
    <w:rsid w:val="009F07B2"/>
    <w:rsid w:val="00A261F0"/>
    <w:rsid w:val="00E7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6F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7456F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7456F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57456F"/>
    <w:pPr>
      <w:ind w:left="720"/>
      <w:contextualSpacing/>
    </w:pPr>
  </w:style>
  <w:style w:type="table" w:styleId="a6">
    <w:name w:val="Table Grid"/>
    <w:basedOn w:val="a1"/>
    <w:uiPriority w:val="59"/>
    <w:rsid w:val="0038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6F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7456F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7456F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57456F"/>
    <w:pPr>
      <w:ind w:left="720"/>
      <w:contextualSpacing/>
    </w:pPr>
  </w:style>
  <w:style w:type="table" w:styleId="a6">
    <w:name w:val="Table Grid"/>
    <w:basedOn w:val="a1"/>
    <w:uiPriority w:val="59"/>
    <w:rsid w:val="0038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4</cp:revision>
  <dcterms:created xsi:type="dcterms:W3CDTF">2020-04-10T07:32:00Z</dcterms:created>
  <dcterms:modified xsi:type="dcterms:W3CDTF">2020-04-10T11:34:00Z</dcterms:modified>
</cp:coreProperties>
</file>