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C" w:rsidRPr="00FF6D9C" w:rsidRDefault="00FF6D9C" w:rsidP="00FF6D9C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FF6D9C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91D11" wp14:editId="415CBC8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6D9C" w:rsidRPr="003C5141" w:rsidRDefault="00FF6D9C" w:rsidP="00FF6D9C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F6D9C" w:rsidRPr="003C5141" w:rsidRDefault="00FF6D9C" w:rsidP="00FF6D9C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F6D9C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1DB8D54B" wp14:editId="56DB6C2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9C" w:rsidRPr="00FF6D9C" w:rsidRDefault="00FF6D9C" w:rsidP="00FF6D9C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FF6D9C" w:rsidRPr="00FF6D9C" w:rsidRDefault="00FF6D9C" w:rsidP="00FF6D9C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F6D9C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F6D9C" w:rsidRPr="00FF6D9C" w:rsidRDefault="00FF6D9C" w:rsidP="00FF6D9C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FF6D9C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F6D9C" w:rsidRPr="00FF6D9C" w:rsidRDefault="00FF6D9C" w:rsidP="00FF6D9C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FF6D9C" w:rsidRPr="00FF6D9C" w:rsidRDefault="00FF6D9C" w:rsidP="00FF6D9C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F6D9C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F6D9C" w:rsidRPr="00FF6D9C" w:rsidRDefault="00FF6D9C" w:rsidP="00FF6D9C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6"/>
        </w:rPr>
      </w:pPr>
    </w:p>
    <w:p w:rsidR="00FF6D9C" w:rsidRPr="00FF6D9C" w:rsidRDefault="00FF6D9C" w:rsidP="00FF6D9C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8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F6D9C" w:rsidRPr="00FF6D9C" w:rsidTr="00FF6D9C">
        <w:trPr>
          <w:trHeight w:val="227"/>
        </w:trPr>
        <w:tc>
          <w:tcPr>
            <w:tcW w:w="2563" w:type="pct"/>
          </w:tcPr>
          <w:p w:rsidR="00FF6D9C" w:rsidRPr="00FF6D9C" w:rsidRDefault="00FF6D9C" w:rsidP="00962775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FF6D9C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E0CA3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FF6D9C" w:rsidRPr="00FF6D9C" w:rsidRDefault="00FF6D9C" w:rsidP="00962775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FF6D9C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9E0CA3">
              <w:rPr>
                <w:rFonts w:ascii="PT Astra Serif" w:hAnsi="PT Astra Serif"/>
                <w:sz w:val="28"/>
                <w:szCs w:val="26"/>
              </w:rPr>
              <w:t>1580-п</w:t>
            </w:r>
          </w:p>
        </w:tc>
      </w:tr>
    </w:tbl>
    <w:p w:rsidR="00FF6D9C" w:rsidRPr="00FF6D9C" w:rsidRDefault="00FF6D9C" w:rsidP="00FF6D9C">
      <w:pPr>
        <w:suppressAutoHyphens/>
        <w:ind w:firstLine="0"/>
        <w:contextualSpacing/>
        <w:jc w:val="left"/>
        <w:rPr>
          <w:rFonts w:ascii="PT Astra Serif" w:hAnsi="PT Astra Serif"/>
          <w:sz w:val="28"/>
          <w:szCs w:val="28"/>
          <w:lang w:val="en-US"/>
        </w:rPr>
      </w:pPr>
    </w:p>
    <w:p w:rsidR="00FF6D9C" w:rsidRPr="00FF6D9C" w:rsidRDefault="00FF6D9C" w:rsidP="00FF6D9C">
      <w:pPr>
        <w:suppressAutoHyphens/>
        <w:ind w:firstLine="0"/>
        <w:contextualSpacing/>
        <w:jc w:val="left"/>
        <w:rPr>
          <w:rFonts w:ascii="PT Astra Serif" w:hAnsi="PT Astra Serif"/>
          <w:sz w:val="28"/>
          <w:szCs w:val="28"/>
        </w:rPr>
      </w:pPr>
    </w:p>
    <w:p w:rsidR="00FF6D9C" w:rsidRPr="00FF6D9C" w:rsidRDefault="00FF6D9C" w:rsidP="00FF6D9C">
      <w:pPr>
        <w:suppressAutoHyphens/>
        <w:ind w:firstLine="0"/>
        <w:contextualSpacing/>
        <w:jc w:val="left"/>
        <w:rPr>
          <w:rFonts w:ascii="PT Astra Serif" w:hAnsi="PT Astra Serif"/>
          <w:sz w:val="28"/>
          <w:szCs w:val="28"/>
        </w:rPr>
      </w:pPr>
    </w:p>
    <w:p w:rsidR="001561C8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FF6D9C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города Югорска </w:t>
      </w:r>
    </w:p>
    <w:p w:rsidR="00FF6D9C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F6D9C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«О муниципальной </w:t>
      </w:r>
    </w:p>
    <w:p w:rsidR="001561C8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программе города Югорска </w:t>
      </w:r>
    </w:p>
    <w:p w:rsidR="00FF6D9C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«Социально-экономическое развитие </w:t>
      </w:r>
    </w:p>
    <w:p w:rsidR="001561C8" w:rsidRPr="00FF6D9C" w:rsidRDefault="001561C8" w:rsidP="00FF6D9C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муниципальное управление»</w:t>
      </w:r>
    </w:p>
    <w:p w:rsidR="001561C8" w:rsidRPr="00FF6D9C" w:rsidRDefault="001561C8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F6D9C" w:rsidRPr="00FF6D9C" w:rsidRDefault="00FF6D9C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F6D9C" w:rsidRPr="00FF6D9C" w:rsidRDefault="00FF6D9C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FF6D9C" w:rsidRDefault="001561C8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постановлением администрации города Югорска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от 03.11.2021</w:t>
      </w:r>
      <w:r w:rsidR="00E0285B"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№ 2096-п «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реализации</w:t>
      </w:r>
      <w:r w:rsidRPr="00FF6D9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1561C8" w:rsidRPr="00FF6D9C" w:rsidRDefault="001561C8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 w:rsidR="00E0285B"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2340, от 23.12.2019 № 2755, от 23.12.2019 № 2756, от 09.04.2020 № 541,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29.06.2020 № 846, от 17.08.2020 № 1119, от 28.09.2020 № 1375,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21.12.2020 № 1917, от 29.12.2020 № 1993, от 03.02.2021 № 84-п,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proofErr w:type="gramEnd"/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26.04.2021 № 601-п, от 11.05.2021 № 709-п, от 31.05.2021 № 927-п, </w:t>
      </w:r>
      <w:r w:rsid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Pr="00FF6D9C">
        <w:rPr>
          <w:rFonts w:ascii="PT Astra Serif" w:eastAsia="Calibri" w:hAnsi="PT Astra Serif"/>
          <w:sz w:val="28"/>
          <w:szCs w:val="28"/>
        </w:rPr>
        <w:t>24.09.2021 № 1785-п, от 15.11.2021 № 2168-п, от 27.12.2021 № 2522-п,</w:t>
      </w:r>
      <w:r w:rsidR="00FF6D9C">
        <w:rPr>
          <w:rFonts w:ascii="PT Astra Serif" w:eastAsia="Calibri" w:hAnsi="PT Astra Serif"/>
          <w:sz w:val="28"/>
          <w:szCs w:val="28"/>
        </w:rPr>
        <w:t xml:space="preserve">                </w:t>
      </w:r>
      <w:r w:rsidRPr="00FF6D9C">
        <w:rPr>
          <w:rFonts w:ascii="PT Astra Serif" w:eastAsia="Calibri" w:hAnsi="PT Astra Serif"/>
          <w:sz w:val="28"/>
          <w:szCs w:val="28"/>
        </w:rPr>
        <w:t xml:space="preserve"> от 03.03.2022 № 379-п, от 20.07.2022 № 1589-п, от 11.11.2022 № 2364-п, </w:t>
      </w:r>
      <w:r w:rsidR="00FF6D9C">
        <w:rPr>
          <w:rFonts w:ascii="PT Astra Serif" w:eastAsia="Calibri" w:hAnsi="PT Astra Serif"/>
          <w:sz w:val="28"/>
          <w:szCs w:val="28"/>
        </w:rPr>
        <w:t xml:space="preserve">                 </w:t>
      </w:r>
      <w:r w:rsidRPr="00FF6D9C">
        <w:rPr>
          <w:rFonts w:ascii="PT Astra Serif" w:eastAsia="Calibri" w:hAnsi="PT Astra Serif"/>
          <w:sz w:val="28"/>
          <w:szCs w:val="28"/>
        </w:rPr>
        <w:t xml:space="preserve">от 14.11.2022 № 2398-п, от 14.12.2022 № 2627-п, от 28.12.2022 № 2734-п, </w:t>
      </w:r>
      <w:r w:rsidR="00FF6D9C"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FF6D9C">
        <w:rPr>
          <w:rFonts w:ascii="PT Astra Serif" w:eastAsia="Calibri" w:hAnsi="PT Astra Serif"/>
          <w:sz w:val="28"/>
          <w:szCs w:val="28"/>
        </w:rPr>
        <w:t>от 09.02.2023 № 166-п</w:t>
      </w:r>
      <w:r w:rsidR="008A4B8E" w:rsidRPr="00FF6D9C">
        <w:rPr>
          <w:rFonts w:ascii="PT Astra Serif" w:eastAsia="Calibri" w:hAnsi="PT Astra Serif"/>
          <w:sz w:val="28"/>
          <w:szCs w:val="28"/>
        </w:rPr>
        <w:t>, от 07.06.2023 № 762-п</w:t>
      </w:r>
      <w:r w:rsidR="005912EA" w:rsidRPr="00FF6D9C">
        <w:rPr>
          <w:rFonts w:ascii="PT Astra Serif" w:eastAsia="Calibri" w:hAnsi="PT Astra Serif"/>
          <w:sz w:val="28"/>
          <w:szCs w:val="28"/>
        </w:rPr>
        <w:t>, от 31.10.2023 № 1509-п</w:t>
      </w:r>
      <w:r w:rsidRPr="00FF6D9C">
        <w:rPr>
          <w:rFonts w:ascii="PT Astra Serif" w:eastAsia="Calibri" w:hAnsi="PT Astra Serif"/>
          <w:sz w:val="28"/>
          <w:szCs w:val="28"/>
        </w:rPr>
        <w:t>)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54C86" w:rsidRDefault="00054C86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1.1. Строки «Портфели проектов, проекты, входящие в состав муниципальной программы, параметры их финансового обеспечения», «Параметры финансового обеспечения муниципальной программы»</w:t>
      </w:r>
      <w:r w:rsidR="00106807"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, «Объем налоговых расходов города Югорска»</w:t>
      </w: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паспорта муниципальной программы изложить в следующей редакции:</w:t>
      </w:r>
    </w:p>
    <w:p w:rsidR="00CA4DAA" w:rsidRPr="00FF6D9C" w:rsidRDefault="00CA4DAA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Pr="00FF6D9C" w:rsidRDefault="00054C86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F6D9C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54C86" w:rsidRPr="00FF6D9C" w:rsidTr="00FF6D9C">
        <w:trPr>
          <w:trHeight w:val="340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FF6D9C" w:rsidRDefault="00054C86" w:rsidP="00FF6D9C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FF6D9C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FF6D9C" w:rsidRDefault="00054C86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F6D9C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054C86" w:rsidRPr="00FF6D9C" w:rsidRDefault="00054C86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F6D9C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="00E47EED" w:rsidRPr="00FF6D9C">
              <w:rPr>
                <w:rFonts w:ascii="PT Astra Serif" w:hAnsi="PT Astra Serif"/>
                <w:sz w:val="28"/>
                <w:szCs w:val="28"/>
              </w:rPr>
              <w:t>31 557,4</w:t>
            </w:r>
            <w:r w:rsidRPr="00FF6D9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54C86" w:rsidRPr="00FF6D9C" w:rsidRDefault="00F308E0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54C86" w:rsidRPr="00FF6D9C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054C86" w:rsidRPr="00FF6D9C" w:rsidRDefault="00054C86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F6D9C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054C86" w:rsidRPr="00FF6D9C" w:rsidRDefault="00F308E0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54C86" w:rsidRPr="00FF6D9C">
              <w:rPr>
                <w:rFonts w:ascii="PT Astra Serif" w:hAnsi="PT Astra Serif"/>
                <w:sz w:val="28"/>
                <w:szCs w:val="28"/>
              </w:rPr>
              <w:t xml:space="preserve">региональный проект «Создание условий для легкого старта и комфортного ведения бизнеса» - </w:t>
            </w:r>
            <w:r w:rsidR="00E47EED" w:rsidRPr="00FF6D9C">
              <w:rPr>
                <w:rFonts w:ascii="PT Astra Serif" w:hAnsi="PT Astra Serif"/>
                <w:sz w:val="28"/>
                <w:szCs w:val="28"/>
              </w:rPr>
              <w:t>1 754,5</w:t>
            </w:r>
            <w:r w:rsidR="00054C86" w:rsidRPr="00FF6D9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54C86" w:rsidRPr="00FF6D9C" w:rsidRDefault="00F308E0" w:rsidP="00F308E0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 </w:t>
            </w:r>
            <w:r w:rsidR="00054C86" w:rsidRPr="00FF6D9C">
              <w:rPr>
                <w:rFonts w:ascii="PT Astra Serif" w:hAnsi="PT Astra Serif"/>
                <w:sz w:val="28"/>
                <w:szCs w:val="28"/>
              </w:rPr>
              <w:t xml:space="preserve">региональный проект «Акселерация субъектов малого и среднего предпринимательства» - </w:t>
            </w:r>
            <w:r w:rsidR="00E47EED" w:rsidRPr="00FF6D9C">
              <w:rPr>
                <w:rFonts w:ascii="PT Astra Serif" w:hAnsi="PT Astra Serif"/>
                <w:sz w:val="28"/>
                <w:szCs w:val="28"/>
              </w:rPr>
              <w:t>19 567,2</w:t>
            </w:r>
            <w:r w:rsidR="00054C86" w:rsidRPr="00FF6D9C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</w:tc>
      </w:tr>
    </w:tbl>
    <w:p w:rsidR="00054C86" w:rsidRDefault="00054C86" w:rsidP="00FF6D9C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»;</w:t>
      </w:r>
    </w:p>
    <w:p w:rsidR="00FF6D9C" w:rsidRDefault="00FF6D9C" w:rsidP="00FF6D9C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F6D9C" w:rsidRDefault="00FF6D9C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Default="00054C86" w:rsidP="00FF6D9C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54C86" w:rsidTr="00CA4DAA">
        <w:trPr>
          <w:trHeight w:val="434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Default="00054C86" w:rsidP="001D43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Общий объем финансирования муни</w:t>
            </w:r>
            <w:r w:rsidR="00FF6D9C">
              <w:rPr>
                <w:rFonts w:ascii="PT Astra Serif" w:hAnsi="PT Astra Serif"/>
                <w:sz w:val="28"/>
                <w:szCs w:val="28"/>
              </w:rPr>
              <w:t xml:space="preserve">ципальной программы составляет </w:t>
            </w:r>
            <w:r w:rsidR="009F5038">
              <w:rPr>
                <w:rFonts w:ascii="PT Astra Serif" w:hAnsi="PT Astra Serif"/>
                <w:sz w:val="28"/>
                <w:szCs w:val="28"/>
              </w:rPr>
              <w:t>4 735 039,</w:t>
            </w:r>
            <w:r w:rsidR="009F5038" w:rsidRPr="009F5038">
              <w:rPr>
                <w:rFonts w:ascii="PT Astra Serif" w:hAnsi="PT Astra Serif"/>
                <w:sz w:val="28"/>
                <w:szCs w:val="28"/>
              </w:rPr>
              <w:t>7</w:t>
            </w:r>
            <w:r w:rsidRPr="00F00C95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2023 год – 363 111,1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2024 год – </w:t>
            </w:r>
            <w:r w:rsidR="00DB2871" w:rsidRPr="00DB2871">
              <w:rPr>
                <w:rFonts w:ascii="PT Astra Serif" w:hAnsi="PT Astra Serif"/>
                <w:sz w:val="28"/>
                <w:szCs w:val="28"/>
              </w:rPr>
              <w:t>374 874,5</w:t>
            </w:r>
            <w:r w:rsidRPr="00F00C9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B2871" w:rsidRPr="00DB2871">
              <w:rPr>
                <w:rFonts w:ascii="PT Astra Serif" w:hAnsi="PT Astra Serif"/>
                <w:sz w:val="28"/>
                <w:szCs w:val="28"/>
              </w:rPr>
              <w:t>356 393,3</w:t>
            </w:r>
            <w:r w:rsidRPr="00F00C9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9F5038">
              <w:rPr>
                <w:rFonts w:ascii="PT Astra Serif" w:hAnsi="PT Astra Serif"/>
                <w:sz w:val="28"/>
                <w:szCs w:val="28"/>
              </w:rPr>
              <w:t>357 33</w:t>
            </w:r>
            <w:r w:rsidR="009F5038" w:rsidRPr="00260082">
              <w:rPr>
                <w:rFonts w:ascii="PT Astra Serif" w:hAnsi="PT Astra Serif"/>
                <w:sz w:val="28"/>
                <w:szCs w:val="28"/>
              </w:rPr>
              <w:t>5</w:t>
            </w:r>
            <w:r w:rsidR="00DB2871" w:rsidRPr="00DB2871">
              <w:rPr>
                <w:rFonts w:ascii="PT Astra Serif" w:hAnsi="PT Astra Serif"/>
                <w:sz w:val="28"/>
                <w:szCs w:val="28"/>
              </w:rPr>
              <w:t>,</w:t>
            </w:r>
            <w:r w:rsidR="009F5038" w:rsidRPr="00260082">
              <w:rPr>
                <w:rFonts w:ascii="PT Astra Serif" w:hAnsi="PT Astra Serif"/>
                <w:sz w:val="28"/>
                <w:szCs w:val="28"/>
              </w:rPr>
              <w:t>0</w:t>
            </w:r>
            <w:r w:rsidRPr="00F00C9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 xml:space="preserve">2027 год - </w:t>
            </w:r>
            <w:r w:rsidR="00DB2871" w:rsidRPr="00DB287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00C95">
              <w:rPr>
                <w:rFonts w:ascii="PT Astra Serif" w:hAnsi="PT Astra Serif"/>
                <w:sz w:val="28"/>
                <w:szCs w:val="28"/>
              </w:rPr>
              <w:t>337 575,7 тыс. рублей;</w:t>
            </w:r>
          </w:p>
          <w:p w:rsidR="00F00C95" w:rsidRPr="00F00C95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2B128C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054C86" w:rsidRDefault="00F00C95" w:rsidP="00FF6D9C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00C95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054C86" w:rsidRDefault="008F2DDB" w:rsidP="00054C8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»;</w:t>
      </w:r>
    </w:p>
    <w:p w:rsidR="008F2DDB" w:rsidRDefault="008F2DDB" w:rsidP="008F2DDB">
      <w:pPr>
        <w:suppressAutoHyphens/>
        <w:spacing w:line="240" w:lineRule="auto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4"/>
        <w:gridCol w:w="5854"/>
      </w:tblGrid>
      <w:tr w:rsidR="008F2DDB" w:rsidTr="00CA4DAA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B" w:rsidRDefault="008F2DD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B" w:rsidRDefault="003856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40050">
              <w:rPr>
                <w:rFonts w:ascii="PT Astra Serif" w:hAnsi="PT Astra Serif" w:cs="Times New Roman"/>
                <w:sz w:val="28"/>
                <w:szCs w:val="28"/>
              </w:rPr>
              <w:t>102 902,6</w:t>
            </w:r>
            <w:r w:rsidR="008F2DDB" w:rsidRPr="00F4005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F2DDB" w:rsidRDefault="008F2DDB" w:rsidP="008F2DDB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D7041F" w:rsidRDefault="001561C8" w:rsidP="00D7041F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D7041F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563FDC"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Строку 4</w:t>
      </w:r>
      <w:r w:rsidR="002F5665"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таблицы 1 изложить в следующей редакции:</w:t>
      </w:r>
    </w:p>
    <w:p w:rsidR="002F5665" w:rsidRPr="00D7041F" w:rsidRDefault="00F308E0" w:rsidP="00D7041F">
      <w:pPr>
        <w:suppressAutoHyphens/>
        <w:spacing w:line="240" w:lineRule="auto"/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F5665"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« </w:t>
      </w:r>
    </w:p>
    <w:tbl>
      <w:tblPr>
        <w:tblpPr w:leftFromText="180" w:rightFromText="180" w:bottomFromText="200" w:vertAnchor="text" w:horzAnchor="page" w:tblpX="1689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351"/>
        <w:gridCol w:w="751"/>
        <w:gridCol w:w="437"/>
        <w:gridCol w:w="439"/>
        <w:gridCol w:w="438"/>
        <w:gridCol w:w="436"/>
        <w:gridCol w:w="438"/>
        <w:gridCol w:w="438"/>
        <w:gridCol w:w="438"/>
        <w:gridCol w:w="436"/>
        <w:gridCol w:w="438"/>
        <w:gridCol w:w="438"/>
        <w:gridCol w:w="436"/>
        <w:gridCol w:w="438"/>
        <w:gridCol w:w="438"/>
        <w:gridCol w:w="436"/>
      </w:tblGrid>
      <w:tr w:rsidR="00F308E0" w:rsidRPr="00D51E74" w:rsidTr="00136668">
        <w:trPr>
          <w:cantSplit/>
          <w:trHeight w:val="11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CA4DAA" w:rsidRDefault="00F308E0" w:rsidP="0013666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E0" w:rsidRPr="00517DFD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7DF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17DFD">
              <w:rPr>
                <w:rFonts w:ascii="PT Astra Serif" w:hAnsi="PT Astra Serif"/>
                <w:sz w:val="28"/>
                <w:szCs w:val="28"/>
                <w:lang w:eastAsia="ru-RU"/>
              </w:rPr>
              <w:t>самозанятых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25AD1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25AD1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0" w:rsidRPr="00425AD1" w:rsidRDefault="00F308E0" w:rsidP="0013666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25AD1">
              <w:rPr>
                <w:rFonts w:ascii="PT Astra Serif" w:hAnsi="PT Astra Serif"/>
                <w:sz w:val="28"/>
                <w:szCs w:val="28"/>
                <w:lang w:eastAsia="ru-RU"/>
              </w:rPr>
              <w:t>4,5</w:t>
            </w:r>
          </w:p>
        </w:tc>
      </w:tr>
    </w:tbl>
    <w:p w:rsidR="002F5665" w:rsidRDefault="002F5665" w:rsidP="002F5665">
      <w:pPr>
        <w:suppressAutoHyphens/>
        <w:spacing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36139" w:rsidRDefault="00A36139" w:rsidP="00A36139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1.3. Строку 6</w:t>
      </w:r>
      <w:r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таблицы 1 изложить в следующей редакции:</w:t>
      </w:r>
    </w:p>
    <w:p w:rsidR="00A36139" w:rsidRPr="00D7041F" w:rsidRDefault="00F308E0" w:rsidP="00A36139">
      <w:pPr>
        <w:suppressAutoHyphens/>
        <w:spacing w:line="240" w:lineRule="auto"/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36139"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« </w:t>
      </w:r>
    </w:p>
    <w:tbl>
      <w:tblPr>
        <w:tblpPr w:leftFromText="180" w:rightFromText="180" w:bottomFromText="200" w:vertAnchor="text" w:horzAnchor="margin" w:tblpY="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49"/>
        <w:gridCol w:w="60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60B55" w:rsidRPr="00CA4DAA" w:rsidTr="00F308E0">
        <w:trPr>
          <w:cantSplit/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9" w:rsidRPr="00CA4DAA" w:rsidRDefault="00F308E0" w:rsidP="00F308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="00A36139"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D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DA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C744CE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9" w:rsidRPr="00CA4DAA" w:rsidRDefault="00A36139" w:rsidP="00CA4DA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A4DAA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</w:tr>
    </w:tbl>
    <w:p w:rsidR="00A36139" w:rsidRPr="00760B55" w:rsidRDefault="00A36139" w:rsidP="00760B55">
      <w:pPr>
        <w:suppressAutoHyphens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 ».</w:t>
      </w:r>
    </w:p>
    <w:p w:rsidR="00D81836" w:rsidRPr="00760B55" w:rsidRDefault="00D81836" w:rsidP="00760B55">
      <w:pPr>
        <w:suppressAutoHyphens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0082" w:rsidRPr="00760B55" w:rsidRDefault="006B4A24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1.4</w:t>
      </w:r>
      <w:r w:rsidR="0021168F" w:rsidRPr="00760B5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B45B43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60082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B45B43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пункте 1.2. </w:t>
      </w:r>
      <w:r w:rsidR="00260082" w:rsidRPr="00760B55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 w:rsidR="00B45B43" w:rsidRPr="00760B5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260082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1:</w:t>
      </w:r>
    </w:p>
    <w:p w:rsidR="00260082" w:rsidRPr="00760B55" w:rsidRDefault="00260082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1.4.1. </w:t>
      </w:r>
      <w:r w:rsidR="00B45B43" w:rsidRPr="00760B5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бзац второй изложить в следующей редакции:</w:t>
      </w:r>
    </w:p>
    <w:p w:rsidR="00260082" w:rsidRPr="00760B55" w:rsidRDefault="00260082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«мероприятие 2.1 «Финансовая поддержка субъектов малого и среднего предпринимательства, в том числе осуществляющих деятельность </w:t>
      </w:r>
      <w:r w:rsid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в отраслях, пострадавших от распространения новой </w:t>
      </w:r>
      <w:proofErr w:type="spell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коронавирусной</w:t>
      </w:r>
      <w:proofErr w:type="spell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</w:t>
      </w:r>
      <w:r w:rsid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части затрат субъектам малого и среднего предпринимательства, осуществляющим социально значимые виды деятельн</w:t>
      </w:r>
      <w:r w:rsid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ости, а также предоставление в 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2020 году неотложных мер поддержки субъектам </w:t>
      </w:r>
      <w:r w:rsid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малого и среднего предпринимательства, осуществляющим деятельность в отраслях, пострадавших</w:t>
      </w:r>
      <w:proofErr w:type="gram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от распространения новой </w:t>
      </w:r>
      <w:proofErr w:type="spell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коронавирусной</w:t>
      </w:r>
      <w:proofErr w:type="spell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порядке</w:t>
      </w:r>
      <w:proofErr w:type="gram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предусмотренном администрацией города Югорска;».</w:t>
      </w:r>
    </w:p>
    <w:p w:rsidR="00F446AD" w:rsidRPr="00760B55" w:rsidRDefault="00260082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1.4.2. Д</w:t>
      </w:r>
      <w:r w:rsidR="0021168F" w:rsidRPr="00760B55">
        <w:rPr>
          <w:rFonts w:ascii="PT Astra Serif" w:eastAsia="Times New Roman" w:hAnsi="PT Astra Serif"/>
          <w:sz w:val="28"/>
          <w:szCs w:val="28"/>
          <w:lang w:eastAsia="ru-RU"/>
        </w:rPr>
        <w:t>ополнить абзацами тринадцать</w:t>
      </w:r>
      <w:r w:rsidR="00760B55" w:rsidRPr="00760B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21168F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85652" w:rsidRPr="00760B55">
        <w:rPr>
          <w:rFonts w:ascii="PT Astra Serif" w:eastAsia="Times New Roman" w:hAnsi="PT Astra Serif"/>
          <w:sz w:val="28"/>
          <w:szCs w:val="28"/>
          <w:lang w:eastAsia="ru-RU"/>
        </w:rPr>
        <w:t>четыр</w:t>
      </w:r>
      <w:r w:rsidR="0021168F" w:rsidRPr="00760B55">
        <w:rPr>
          <w:rFonts w:ascii="PT Astra Serif" w:eastAsia="Times New Roman" w:hAnsi="PT Astra Serif"/>
          <w:sz w:val="28"/>
          <w:szCs w:val="28"/>
          <w:lang w:eastAsia="ru-RU"/>
        </w:rPr>
        <w:t>надцать</w:t>
      </w:r>
      <w:r w:rsidR="00217CFB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17F2A" w:rsidRPr="00760B55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717F2A" w:rsidRPr="00760B55" w:rsidRDefault="00717F2A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«мероприятие 2.6 «</w:t>
      </w:r>
      <w:r w:rsidR="00B13ED8" w:rsidRPr="00760B55">
        <w:rPr>
          <w:rFonts w:ascii="PT Astra Serif" w:eastAsia="Times New Roman" w:hAnsi="PT Astra Serif"/>
          <w:sz w:val="28"/>
          <w:szCs w:val="28"/>
          <w:lang w:eastAsia="ru-RU"/>
        </w:rPr>
        <w:t>Финансовая поддержка социальных предприятий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» включает в себя предоставление субсидий на возмещение части затрат субъектам малого и среднего предпринимательства, осуществляющи</w:t>
      </w:r>
      <w:r w:rsidR="00A173FC" w:rsidRPr="00760B55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деятельность в сфере социального предпринимательства и имеющи</w:t>
      </w:r>
      <w:r w:rsidR="00A173FC" w:rsidRPr="00760B55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статус «социальное п</w:t>
      </w:r>
      <w:r w:rsidR="00A173FC" w:rsidRPr="00760B55">
        <w:rPr>
          <w:rFonts w:ascii="PT Astra Serif" w:eastAsia="Times New Roman" w:hAnsi="PT Astra Serif"/>
          <w:sz w:val="28"/>
          <w:szCs w:val="28"/>
          <w:lang w:eastAsia="ru-RU"/>
        </w:rPr>
        <w:t>редприятие», зарегистрированным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в Едином реестре субъектов малого и среднего предпринимательства.</w:t>
      </w:r>
    </w:p>
    <w:p w:rsidR="00717F2A" w:rsidRPr="00760B55" w:rsidRDefault="00717F2A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мероприятие 2.7 «</w:t>
      </w:r>
      <w:r w:rsidR="008C2C5D" w:rsidRPr="00760B55">
        <w:rPr>
          <w:rFonts w:ascii="PT Astra Serif" w:eastAsia="Times New Roman" w:hAnsi="PT Astra Serif"/>
          <w:sz w:val="28"/>
          <w:szCs w:val="28"/>
          <w:lang w:eastAsia="ru-RU"/>
        </w:rPr>
        <w:t>Финансовая поддержка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субъект</w:t>
      </w:r>
      <w:r w:rsidR="008C2C5D" w:rsidRPr="00760B55">
        <w:rPr>
          <w:rFonts w:ascii="PT Astra Serif" w:eastAsia="Times New Roman" w:hAnsi="PT Astra Serif"/>
          <w:sz w:val="28"/>
          <w:szCs w:val="28"/>
          <w:lang w:eastAsia="ru-RU"/>
        </w:rPr>
        <w:t>ов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малого и среднего предпринимательства в сфере благоустройства» включает в себя предоставление субсидии на возмещение части затрат субъектам малого и среднего предпринимательства, приобретающих нестационарные торговые объекты, соответствующие требованиям Правил благоустройства территории города Югорска</w:t>
      </w:r>
      <w:proofErr w:type="gram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DB17E5" w:rsidRPr="00760B55" w:rsidRDefault="00DB17E5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6B4A24" w:rsidRPr="00760B55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A679FA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 2 </w:t>
      </w:r>
      <w:r w:rsidR="00975911" w:rsidRPr="00760B5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ункт</w:t>
      </w:r>
      <w:r w:rsidR="00A679FA" w:rsidRPr="00760B5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760B55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2.4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раздела 2</w:t>
      </w:r>
      <w:r w:rsidR="0073372A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73372A" w:rsidRPr="00760B55" w:rsidRDefault="0073372A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«Субсидии из бюджета Ханты-Мансийского автономного </w:t>
      </w:r>
      <w:r w:rsid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</w:t>
      </w: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округа - Югры предоставляются на условиях </w:t>
      </w:r>
      <w:proofErr w:type="spell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расходных обязательств города Югорска. Уровень </w:t>
      </w:r>
      <w:proofErr w:type="spell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расходных обязательств составляет – 95,0% из бюджета автономного округа, 5,0% из местного бюджета. Расходование средств субсидии осуществляется в пределах объемов, предусмотренных основными меропр</w:t>
      </w:r>
      <w:r w:rsidR="00975911" w:rsidRPr="00760B55">
        <w:rPr>
          <w:rFonts w:ascii="PT Astra Serif" w:eastAsia="Times New Roman" w:hAnsi="PT Astra Serif"/>
          <w:sz w:val="28"/>
          <w:szCs w:val="28"/>
          <w:lang w:eastAsia="ru-RU"/>
        </w:rPr>
        <w:t>иятиями муниципальной программы</w:t>
      </w:r>
      <w:proofErr w:type="gramStart"/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054C86" w:rsidRPr="00760B55" w:rsidRDefault="006B4A24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/>
          <w:sz w:val="28"/>
          <w:szCs w:val="28"/>
          <w:lang w:eastAsia="ru-RU"/>
        </w:rPr>
        <w:t>1.6</w:t>
      </w:r>
      <w:r w:rsidR="00054C86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16481B" w:rsidRPr="00760B55">
        <w:rPr>
          <w:rFonts w:ascii="PT Astra Serif" w:eastAsia="Times New Roman" w:hAnsi="PT Astra Serif"/>
          <w:sz w:val="28"/>
          <w:szCs w:val="28"/>
          <w:lang w:eastAsia="ru-RU"/>
        </w:rPr>
        <w:t>Таблицы</w:t>
      </w:r>
      <w:r w:rsidR="00054C86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16481B" w:rsidRPr="00760B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760B55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6481B" w:rsidRPr="00760B5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054C86" w:rsidRPr="00760B55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1561C8" w:rsidRPr="00760B55" w:rsidRDefault="001561C8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561C8" w:rsidRPr="00760B55" w:rsidRDefault="001561C8" w:rsidP="00760B55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</w:t>
      </w:r>
      <w:r w:rsidR="00C91BFC"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>, но не ранее 01.01.2024.</w:t>
      </w:r>
    </w:p>
    <w:p w:rsidR="001561C8" w:rsidRPr="00760B55" w:rsidRDefault="001561C8" w:rsidP="00760B55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</w:t>
      </w:r>
      <w:proofErr w:type="spellStart"/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="00760B55"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И.В.</w:t>
      </w:r>
    </w:p>
    <w:p w:rsidR="003D3D26" w:rsidRPr="00760B55" w:rsidRDefault="003D3D26" w:rsidP="00760B55">
      <w:pPr>
        <w:suppressAutoHyphens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760B55" w:rsidRPr="00760B55" w:rsidRDefault="00760B55" w:rsidP="00760B55">
      <w:pPr>
        <w:suppressAutoHyphens/>
        <w:ind w:firstLine="0"/>
        <w:jc w:val="left"/>
        <w:rPr>
          <w:rFonts w:ascii="PT Astra Serif" w:hAnsi="PT Astra Serif"/>
          <w:b/>
          <w:sz w:val="28"/>
          <w:szCs w:val="26"/>
        </w:rPr>
      </w:pPr>
    </w:p>
    <w:p w:rsidR="00760B55" w:rsidRPr="00760B55" w:rsidRDefault="00760B55" w:rsidP="00760B55">
      <w:pPr>
        <w:ind w:firstLine="0"/>
        <w:jc w:val="left"/>
        <w:rPr>
          <w:rFonts w:ascii="PT Astra Serif" w:hAnsi="PT Astra Serif"/>
          <w:b/>
          <w:sz w:val="28"/>
          <w:szCs w:val="26"/>
        </w:rPr>
      </w:pPr>
    </w:p>
    <w:tbl>
      <w:tblPr>
        <w:tblStyle w:val="19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760B55" w:rsidRPr="00760B55" w:rsidTr="00AF127A">
        <w:trPr>
          <w:trHeight w:val="1443"/>
        </w:trPr>
        <w:tc>
          <w:tcPr>
            <w:tcW w:w="1976" w:type="pct"/>
          </w:tcPr>
          <w:p w:rsidR="00760B55" w:rsidRPr="00760B55" w:rsidRDefault="00760B55" w:rsidP="00760B55">
            <w:pPr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 w:rsidRPr="00760B55"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 w:rsidRPr="00760B55"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760B55" w:rsidRPr="00760B55" w:rsidRDefault="00760B55" w:rsidP="00760B55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760B55" w:rsidRPr="00760B55" w:rsidRDefault="00760B55" w:rsidP="00760B55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760B55" w:rsidRPr="00760B55" w:rsidRDefault="00760B55" w:rsidP="00760B55">
            <w:pPr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 w:rsidRPr="00760B55"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 w:rsidRPr="00760B55"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3D3D26" w:rsidRDefault="003D3D26" w:rsidP="003D3D26">
      <w:pPr>
        <w:rPr>
          <w:lang w:bidi="en-US"/>
        </w:rPr>
      </w:pPr>
    </w:p>
    <w:p w:rsidR="00CA0F28" w:rsidRDefault="00CA0F28" w:rsidP="003D3D26">
      <w:pPr>
        <w:rPr>
          <w:lang w:bidi="en-US"/>
        </w:rPr>
        <w:sectPr w:rsidR="00CA0F28" w:rsidSect="00760B55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60B55" w:rsidRPr="00760B55" w:rsidRDefault="00760B55" w:rsidP="00760B5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760B55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760B55" w:rsidRPr="00760B55" w:rsidRDefault="00760B55" w:rsidP="00760B5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760B55">
        <w:rPr>
          <w:rFonts w:ascii="PT Astra Serif" w:hAnsi="PT Astra Serif"/>
          <w:b/>
          <w:sz w:val="28"/>
          <w:szCs w:val="26"/>
        </w:rPr>
        <w:t>к постановлению</w:t>
      </w:r>
    </w:p>
    <w:p w:rsidR="00760B55" w:rsidRPr="00760B55" w:rsidRDefault="00760B55" w:rsidP="00760B5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760B55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962775" w:rsidRPr="00962775" w:rsidRDefault="009E0CA3" w:rsidP="0096277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14.11.2023 № 1580-п</w:t>
      </w:r>
    </w:p>
    <w:p w:rsidR="00760B55" w:rsidRPr="00760B55" w:rsidRDefault="00760B55" w:rsidP="00760B55">
      <w:pPr>
        <w:suppressAutoHyphens/>
        <w:jc w:val="right"/>
        <w:rPr>
          <w:rFonts w:ascii="PT Astra Serif" w:hAnsi="PT Astra Serif"/>
          <w:b/>
          <w:sz w:val="28"/>
          <w:szCs w:val="26"/>
        </w:rPr>
      </w:pPr>
    </w:p>
    <w:p w:rsidR="00036807" w:rsidRDefault="00036807" w:rsidP="00760B55">
      <w:pPr>
        <w:widowControl w:val="0"/>
        <w:suppressAutoHyphens/>
        <w:autoSpaceDE w:val="0"/>
        <w:autoSpaceDN w:val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760B55" w:rsidRPr="00452768" w:rsidRDefault="00760B55" w:rsidP="00760B55">
      <w:pPr>
        <w:widowControl w:val="0"/>
        <w:suppressAutoHyphens/>
        <w:autoSpaceDE w:val="0"/>
        <w:autoSpaceDN w:val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Default="00036807" w:rsidP="00760B55">
      <w:pPr>
        <w:widowControl w:val="0"/>
        <w:suppressAutoHyphens/>
        <w:autoSpaceDE w:val="0"/>
        <w:autoSpaceDN w:val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760B55" w:rsidRPr="00452768" w:rsidRDefault="00760B55" w:rsidP="00760B55">
      <w:pPr>
        <w:widowControl w:val="0"/>
        <w:suppressAutoHyphens/>
        <w:autoSpaceDE w:val="0"/>
        <w:autoSpaceDN w:val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375"/>
        <w:gridCol w:w="1481"/>
        <w:gridCol w:w="1848"/>
        <w:gridCol w:w="1194"/>
        <w:gridCol w:w="817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9D51CE" w:rsidRPr="009D51CE" w:rsidTr="00962775">
        <w:trPr>
          <w:trHeight w:val="345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69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D51CE" w:rsidRPr="009D51CE" w:rsidTr="00962775">
        <w:trPr>
          <w:trHeight w:val="300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9D51CE" w:rsidRPr="009D51CE" w:rsidTr="00962775">
        <w:trPr>
          <w:trHeight w:val="1545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9D51CE" w:rsidRPr="009D51CE" w:rsidTr="00962775">
        <w:trPr>
          <w:trHeight w:val="300"/>
          <w:tblHeader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760B55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760B55">
              <w:rPr>
                <w:rFonts w:ascii="PT Astra Serif" w:eastAsia="Times New Roman" w:hAnsi="PT Astra Serif" w:cs="Calibri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2 335 204,5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221 576,9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222 446,5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213 531,5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213 568,6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6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2 164 509,1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209 184,8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914 277,3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914 243,7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Осуществление отдельного государственного полномочия  по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осуществлению деятельности по опеке и попечительству (3)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3 711 819,2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338 994,9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352 546,5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336 531,5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336 568,6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249 838,9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3 374 988,3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326 602,8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349 818,1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предпринимательства, в том числе осуществляющих деятельность в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отраслях, пострадавших от распространения новой </w:t>
            </w:r>
            <w:proofErr w:type="spellStart"/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9 608,2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предпринимательства»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19 567,2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18 588,8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социальных предприятий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9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4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 в сфере благоустройства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42 665,7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6 559,8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33 451,4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9 214,3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9D51CE" w:rsidRPr="009D51CE" w:rsidTr="00962775">
        <w:trPr>
          <w:trHeight w:val="34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884 823,0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884 823,0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9D51CE" w:rsidRPr="009D51CE" w:rsidTr="00962775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884 823,0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9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884 823,0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9D51CE" w:rsidRPr="009D51CE" w:rsidTr="00962775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Проведение конкурсов в сфере охраны труда, информирование и агитация по охране труда (9)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4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1CE" w:rsidRPr="009D51CE" w:rsidTr="00962775">
        <w:trPr>
          <w:trHeight w:val="5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22 185,4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2 047,3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22 136,9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9D51CE" w:rsidRPr="009D51CE" w:rsidTr="00962775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9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23 176,6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2 147,3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9D51CE" w:rsidRPr="009D51CE" w:rsidTr="00962775">
        <w:trPr>
          <w:trHeight w:val="4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22 136,9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1 039,7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4 735 039,7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363 111,1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374 874,5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356 393,3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357 335,0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1 256 196,6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25 421,5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9D51CE" w:rsidRPr="009D51CE" w:rsidTr="00962775">
        <w:trPr>
          <w:trHeight w:val="39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3 391 026,2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327 934,5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9D51CE" w:rsidRPr="009D51CE" w:rsidTr="00962775">
        <w:trPr>
          <w:trHeight w:val="5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Инвестиции в объекты муниципальной </w:t>
            </w: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4 735 039,7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363 111,1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374 874,5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356 393,3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357 335,0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6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1 256 196,6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25 421,5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3 391 026,2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327 934,5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31 557,5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29 156,2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4 703 482,2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358 857,5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370 814,7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352 333,5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354 673,9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1 227 040,4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21 380,6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18 396,6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18 395,5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20 736,1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3 388 624,9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327 721,8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352 418,1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1 023 220,5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24 116,2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22 328,0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19 861,8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20 766,4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69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1 006 357,7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22 784,5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19 525,0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19 658,8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20 633,3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9D51CE" w:rsidRPr="009D51CE" w:rsidTr="00962775">
        <w:trPr>
          <w:trHeight w:val="4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16 037,9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1 331,7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1CE" w:rsidRPr="009D51CE" w:rsidTr="0096277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2 335 204,5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221 576,9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222 446,5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213 531,5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213 568,6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86 992,0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9D51CE" w:rsidRPr="009D51CE" w:rsidTr="00962775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9D51CE" w:rsidRPr="009D51CE" w:rsidTr="00962775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2 164 509,1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209 184,8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4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914 277,3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9D51CE" w:rsidRPr="009D51CE" w:rsidTr="00962775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50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914 243,7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9D51CE" w:rsidRPr="009D51CE" w:rsidTr="00962775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7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3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1CE" w:rsidRPr="009D51CE" w:rsidTr="00962775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CE" w:rsidRPr="009D51CE" w:rsidRDefault="009D51CE" w:rsidP="009627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9D51CE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54C86" w:rsidRDefault="00054C86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B57C0" w:rsidRDefault="000B57C0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Default="00054C86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Default="00054C86" w:rsidP="00760B55">
      <w:pPr>
        <w:widowControl w:val="0"/>
        <w:suppressAutoHyphens/>
        <w:autoSpaceDE w:val="0"/>
        <w:autoSpaceDN w:val="0"/>
        <w:jc w:val="right"/>
        <w:outlineLvl w:val="2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760B55" w:rsidRPr="00760B55" w:rsidRDefault="00760B55" w:rsidP="00760B55">
      <w:pPr>
        <w:widowControl w:val="0"/>
        <w:suppressAutoHyphens/>
        <w:autoSpaceDE w:val="0"/>
        <w:autoSpaceDN w:val="0"/>
        <w:jc w:val="right"/>
        <w:outlineLvl w:val="2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Pr="00760B55" w:rsidRDefault="00054C86" w:rsidP="00760B55">
      <w:pPr>
        <w:widowControl w:val="0"/>
        <w:suppressAutoHyphens/>
        <w:autoSpaceDE w:val="0"/>
        <w:autoSpaceDN w:val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60B5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Мероприятия, реализуемые на принципах проектного управления </w:t>
      </w:r>
    </w:p>
    <w:p w:rsidR="00054C86" w:rsidRPr="00760B55" w:rsidRDefault="00054C86" w:rsidP="00760B55">
      <w:pPr>
        <w:suppressAutoHyphens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65"/>
        <w:gridCol w:w="1566"/>
        <w:gridCol w:w="251"/>
        <w:gridCol w:w="1635"/>
        <w:gridCol w:w="1127"/>
        <w:gridCol w:w="997"/>
        <w:gridCol w:w="1133"/>
        <w:gridCol w:w="1133"/>
        <w:gridCol w:w="710"/>
        <w:gridCol w:w="707"/>
        <w:gridCol w:w="710"/>
        <w:gridCol w:w="707"/>
        <w:gridCol w:w="710"/>
        <w:gridCol w:w="710"/>
        <w:gridCol w:w="719"/>
        <w:gridCol w:w="710"/>
        <w:gridCol w:w="784"/>
      </w:tblGrid>
      <w:tr w:rsidR="00962775" w:rsidRPr="00054C86" w:rsidTr="00962775">
        <w:trPr>
          <w:trHeight w:val="144"/>
          <w:tblHeader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Наименование портфеля проектов, проекта</w:t>
            </w: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Наименование проекта или мероприятия</w:t>
            </w: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 xml:space="preserve">Номер мероприятия </w:t>
            </w: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ar-SA"/>
              </w:rPr>
              <w:t>&lt;2&gt;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Номер показателя из таблицы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2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962775" w:rsidRPr="00054C86" w:rsidTr="00962775">
        <w:trPr>
          <w:trHeight w:val="150"/>
          <w:tblHeader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962775" w:rsidRPr="00054C86" w:rsidTr="00962775">
        <w:trPr>
          <w:trHeight w:val="540"/>
          <w:tblHeader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  <w:t>2026</w:t>
            </w:r>
          </w:p>
        </w:tc>
      </w:tr>
      <w:tr w:rsidR="00962775" w:rsidRPr="00054C86" w:rsidTr="00962775">
        <w:trPr>
          <w:trHeight w:val="144"/>
          <w:tblHeader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760B55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760B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16</w:t>
            </w:r>
          </w:p>
        </w:tc>
      </w:tr>
      <w:tr w:rsidR="007A521F" w:rsidRPr="00054C86" w:rsidTr="00962775">
        <w:trPr>
          <w:trHeight w:val="144"/>
        </w:trPr>
        <w:tc>
          <w:tcPr>
            <w:tcW w:w="4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Раздел </w:t>
            </w: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I</w:t>
            </w: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. Региональные проекты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Региональный проект «Расширение доступа субъектов МСП к  финансовой поддержке, в том числе к льготному финансированию»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9 990,3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4 648,8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8 684,6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4 090,9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1 305,7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557,9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</w:t>
            </w: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«Создание условий для легкого старта и комфортного ведения бизнеса»</w:t>
            </w:r>
          </w:p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1 754,6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274,3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273,0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1 666,8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260,6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291,7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259,3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13,7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2.5</w:t>
            </w:r>
          </w:p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8B199A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19 567,2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2 431,9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3 262,5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3 979,3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8B199A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3 752,7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8B199A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3 752,7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8B199A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2 388,1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18 588,8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2 310,3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3 099,3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3 780,3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3 565,1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3 565,1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2 268,7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978,4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121,6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163,2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199,0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187,6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187,6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471370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119,4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BF3CFC" w:rsidRDefault="007F6C18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BF3CFC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410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31 557,5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4 894,2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2 731,9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3 555,6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4 253,6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4 059,8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2 661,1</w:t>
            </w:r>
          </w:p>
        </w:tc>
      </w:tr>
      <w:tr w:rsidR="00962775" w:rsidRPr="00054C86" w:rsidTr="00962775">
        <w:trPr>
          <w:trHeight w:val="416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федеральный </w:t>
            </w: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29 156,2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4 306,9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2 595,3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3 377,8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4 040,9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3 856,8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3 856,8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2 528,0</w:t>
            </w:r>
          </w:p>
        </w:tc>
      </w:tr>
      <w:tr w:rsidR="00962775" w:rsidRPr="00054C86" w:rsidTr="00962775">
        <w:trPr>
          <w:trHeight w:val="385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2 401,3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212,7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133,1</w:t>
            </w:r>
          </w:p>
        </w:tc>
      </w:tr>
      <w:tr w:rsidR="00962775" w:rsidRPr="00054C86" w:rsidTr="00962775">
        <w:trPr>
          <w:trHeight w:val="451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7A521F" w:rsidRPr="00054C86" w:rsidTr="00962775">
        <w:trPr>
          <w:trHeight w:val="225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F" w:rsidRPr="00054C86" w:rsidRDefault="007A521F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Всего проектная часть: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31 557,5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4 894,2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2 731,9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3 555,6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4 253,6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4 059,8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2 661,1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29 156,2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4 306,9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2 595,3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3 377,8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4 040,9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3 856,8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3 856,8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2 528,0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2 401,3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177,8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212,7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133,1</w:t>
            </w:r>
          </w:p>
        </w:tc>
      </w:tr>
      <w:tr w:rsidR="00962775" w:rsidRPr="00054C86" w:rsidTr="00962775">
        <w:trPr>
          <w:trHeight w:val="144"/>
        </w:trPr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054C86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054C8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B" w:rsidRPr="004B209B" w:rsidRDefault="004B209B" w:rsidP="0096277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4B209B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054C86" w:rsidRPr="00760B55" w:rsidRDefault="00054C86" w:rsidP="00054C86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lang w:eastAsia="ar-SA"/>
        </w:rPr>
      </w:pPr>
    </w:p>
    <w:p w:rsidR="00054C86" w:rsidRPr="00760B55" w:rsidRDefault="00054C86" w:rsidP="00054C86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760B55">
        <w:rPr>
          <w:rFonts w:ascii="PT Astra Serif" w:eastAsia="Times New Roman" w:hAnsi="PT Astra Serif" w:cs="Times New Roman"/>
          <w:sz w:val="20"/>
          <w:szCs w:val="20"/>
          <w:lang w:eastAsia="ar-SA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CD1A0E" w:rsidRPr="00760B55" w:rsidRDefault="00054C86" w:rsidP="00760B55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760B55">
        <w:rPr>
          <w:rFonts w:ascii="PT Astra Serif" w:eastAsia="Times New Roman" w:hAnsi="PT Astra Serif" w:cs="Times New Roman"/>
          <w:sz w:val="20"/>
          <w:szCs w:val="20"/>
          <w:lang w:eastAsia="ar-SA"/>
        </w:rPr>
        <w:t>&lt;2&gt; – указываются номера структурных элементов (основных мероприятий) из таблицы 2.</w:t>
      </w:r>
      <w:r w:rsidR="00760B55" w:rsidRPr="00760B5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</w:p>
    <w:sectPr w:rsidR="00CD1A0E" w:rsidRPr="00760B55" w:rsidSect="00760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C" w:rsidRDefault="00FF6D9C" w:rsidP="001F29DD">
      <w:pPr>
        <w:spacing w:line="240" w:lineRule="auto"/>
      </w:pPr>
      <w:r>
        <w:separator/>
      </w:r>
    </w:p>
  </w:endnote>
  <w:endnote w:type="continuationSeparator" w:id="0">
    <w:p w:rsidR="00FF6D9C" w:rsidRDefault="00FF6D9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C" w:rsidRDefault="00FF6D9C" w:rsidP="001F29DD">
      <w:pPr>
        <w:spacing w:line="240" w:lineRule="auto"/>
      </w:pPr>
      <w:r>
        <w:separator/>
      </w:r>
    </w:p>
  </w:footnote>
  <w:footnote w:type="continuationSeparator" w:id="0">
    <w:p w:rsidR="00FF6D9C" w:rsidRDefault="00FF6D9C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F6D9C" w:rsidRPr="00760B55" w:rsidRDefault="00FF6D9C">
        <w:pPr>
          <w:pStyle w:val="a9"/>
          <w:jc w:val="center"/>
          <w:rPr>
            <w:rFonts w:ascii="PT Astra Serif" w:hAnsi="PT Astra Serif"/>
          </w:rPr>
        </w:pPr>
        <w:r w:rsidRPr="00760B55">
          <w:rPr>
            <w:rFonts w:ascii="PT Astra Serif" w:hAnsi="PT Astra Serif"/>
          </w:rPr>
          <w:fldChar w:fldCharType="begin"/>
        </w:r>
        <w:r w:rsidRPr="00760B55">
          <w:rPr>
            <w:rFonts w:ascii="PT Astra Serif" w:hAnsi="PT Astra Serif"/>
          </w:rPr>
          <w:instrText>PAGE   \* MERGEFORMAT</w:instrText>
        </w:r>
        <w:r w:rsidRPr="00760B55">
          <w:rPr>
            <w:rFonts w:ascii="PT Astra Serif" w:hAnsi="PT Astra Serif"/>
          </w:rPr>
          <w:fldChar w:fldCharType="separate"/>
        </w:r>
        <w:r w:rsidR="00F308E0">
          <w:rPr>
            <w:rFonts w:ascii="PT Astra Serif" w:hAnsi="PT Astra Serif"/>
            <w:noProof/>
          </w:rPr>
          <w:t>2</w:t>
        </w:r>
        <w:r w:rsidRPr="00760B55">
          <w:rPr>
            <w:rFonts w:ascii="PT Astra Serif" w:hAnsi="PT Astra Serif"/>
          </w:rPr>
          <w:fldChar w:fldCharType="end"/>
        </w:r>
      </w:p>
    </w:sdtContent>
  </w:sdt>
  <w:p w:rsidR="00FF6D9C" w:rsidRDefault="00FF6D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6114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08D5"/>
    <w:rsid w:val="00053525"/>
    <w:rsid w:val="00054C86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60BD"/>
    <w:rsid w:val="00087590"/>
    <w:rsid w:val="00091BC0"/>
    <w:rsid w:val="000966D8"/>
    <w:rsid w:val="000B0FFF"/>
    <w:rsid w:val="000B23B3"/>
    <w:rsid w:val="000B3AFD"/>
    <w:rsid w:val="000B54CB"/>
    <w:rsid w:val="000B57C0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3A58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807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61C8"/>
    <w:rsid w:val="00157C9B"/>
    <w:rsid w:val="00157EB9"/>
    <w:rsid w:val="001616DA"/>
    <w:rsid w:val="001629E5"/>
    <w:rsid w:val="001629F1"/>
    <w:rsid w:val="00163472"/>
    <w:rsid w:val="0016481B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85EBC"/>
    <w:rsid w:val="00190A05"/>
    <w:rsid w:val="00190DA8"/>
    <w:rsid w:val="00191A53"/>
    <w:rsid w:val="0019223C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437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168F"/>
    <w:rsid w:val="00212D08"/>
    <w:rsid w:val="002132A3"/>
    <w:rsid w:val="00215E02"/>
    <w:rsid w:val="002167A5"/>
    <w:rsid w:val="00216E0B"/>
    <w:rsid w:val="00217CFB"/>
    <w:rsid w:val="002207AB"/>
    <w:rsid w:val="0022146F"/>
    <w:rsid w:val="00223811"/>
    <w:rsid w:val="002238BF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67BE"/>
    <w:rsid w:val="00247AF0"/>
    <w:rsid w:val="00247DA4"/>
    <w:rsid w:val="0025011E"/>
    <w:rsid w:val="002541D8"/>
    <w:rsid w:val="00256BFB"/>
    <w:rsid w:val="00256C91"/>
    <w:rsid w:val="00260082"/>
    <w:rsid w:val="00260E40"/>
    <w:rsid w:val="0026135F"/>
    <w:rsid w:val="002622F1"/>
    <w:rsid w:val="00262B68"/>
    <w:rsid w:val="002708A4"/>
    <w:rsid w:val="00272452"/>
    <w:rsid w:val="00272653"/>
    <w:rsid w:val="002737CA"/>
    <w:rsid w:val="00274195"/>
    <w:rsid w:val="002760AB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128C"/>
    <w:rsid w:val="002B22C5"/>
    <w:rsid w:val="002B34BE"/>
    <w:rsid w:val="002B3A3C"/>
    <w:rsid w:val="002B4B77"/>
    <w:rsid w:val="002B4BAD"/>
    <w:rsid w:val="002B53EB"/>
    <w:rsid w:val="002B63D1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5665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5550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076"/>
    <w:rsid w:val="00346A0F"/>
    <w:rsid w:val="00347177"/>
    <w:rsid w:val="00347362"/>
    <w:rsid w:val="00347414"/>
    <w:rsid w:val="00350127"/>
    <w:rsid w:val="00352266"/>
    <w:rsid w:val="00352B3B"/>
    <w:rsid w:val="00353EA7"/>
    <w:rsid w:val="00354CA1"/>
    <w:rsid w:val="00356CEE"/>
    <w:rsid w:val="0035779C"/>
    <w:rsid w:val="00361F44"/>
    <w:rsid w:val="00365248"/>
    <w:rsid w:val="00367CB6"/>
    <w:rsid w:val="003716AE"/>
    <w:rsid w:val="0037189A"/>
    <w:rsid w:val="003718C2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5652"/>
    <w:rsid w:val="003877F7"/>
    <w:rsid w:val="0039103B"/>
    <w:rsid w:val="00395252"/>
    <w:rsid w:val="00395A18"/>
    <w:rsid w:val="00396751"/>
    <w:rsid w:val="003A5C96"/>
    <w:rsid w:val="003A6231"/>
    <w:rsid w:val="003B4B27"/>
    <w:rsid w:val="003B5D5C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3D26"/>
    <w:rsid w:val="003D426E"/>
    <w:rsid w:val="003D4E00"/>
    <w:rsid w:val="003D5119"/>
    <w:rsid w:val="003D536D"/>
    <w:rsid w:val="003D59EB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9B4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64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65CF4"/>
    <w:rsid w:val="004707B8"/>
    <w:rsid w:val="00471370"/>
    <w:rsid w:val="00471739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92F68"/>
    <w:rsid w:val="004A0B89"/>
    <w:rsid w:val="004A61B5"/>
    <w:rsid w:val="004A763F"/>
    <w:rsid w:val="004B0884"/>
    <w:rsid w:val="004B08E0"/>
    <w:rsid w:val="004B209B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3BE8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3FDC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12EA"/>
    <w:rsid w:val="005962BF"/>
    <w:rsid w:val="005972D8"/>
    <w:rsid w:val="005978DF"/>
    <w:rsid w:val="005A05EA"/>
    <w:rsid w:val="005A0EF6"/>
    <w:rsid w:val="005A1CE7"/>
    <w:rsid w:val="005A4A4C"/>
    <w:rsid w:val="005A5710"/>
    <w:rsid w:val="005A613A"/>
    <w:rsid w:val="005A63B0"/>
    <w:rsid w:val="005B0562"/>
    <w:rsid w:val="005B317B"/>
    <w:rsid w:val="005B6117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5F28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8FD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2E1"/>
    <w:rsid w:val="00663688"/>
    <w:rsid w:val="00665186"/>
    <w:rsid w:val="00665635"/>
    <w:rsid w:val="00665EB9"/>
    <w:rsid w:val="006663E6"/>
    <w:rsid w:val="00667C23"/>
    <w:rsid w:val="006700E7"/>
    <w:rsid w:val="00670A6B"/>
    <w:rsid w:val="00670A7A"/>
    <w:rsid w:val="00671E13"/>
    <w:rsid w:val="00672590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4200"/>
    <w:rsid w:val="006950B5"/>
    <w:rsid w:val="006A2808"/>
    <w:rsid w:val="006A5320"/>
    <w:rsid w:val="006A6624"/>
    <w:rsid w:val="006B029B"/>
    <w:rsid w:val="006B0BBA"/>
    <w:rsid w:val="006B2C8E"/>
    <w:rsid w:val="006B4A24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4B16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17F2A"/>
    <w:rsid w:val="00721FF9"/>
    <w:rsid w:val="00725CD8"/>
    <w:rsid w:val="0073372A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62A2"/>
    <w:rsid w:val="00757A02"/>
    <w:rsid w:val="00760B55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21F"/>
    <w:rsid w:val="007A56A3"/>
    <w:rsid w:val="007B187A"/>
    <w:rsid w:val="007B3A8A"/>
    <w:rsid w:val="007B3F02"/>
    <w:rsid w:val="007B5827"/>
    <w:rsid w:val="007B740D"/>
    <w:rsid w:val="007C1B78"/>
    <w:rsid w:val="007C3345"/>
    <w:rsid w:val="007C3392"/>
    <w:rsid w:val="007C3C5A"/>
    <w:rsid w:val="007D0479"/>
    <w:rsid w:val="007D20B1"/>
    <w:rsid w:val="007D2F13"/>
    <w:rsid w:val="007D495C"/>
    <w:rsid w:val="007D5541"/>
    <w:rsid w:val="007D7BCC"/>
    <w:rsid w:val="007E0769"/>
    <w:rsid w:val="007E288C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7F6C18"/>
    <w:rsid w:val="00802429"/>
    <w:rsid w:val="008031D0"/>
    <w:rsid w:val="00803429"/>
    <w:rsid w:val="00812C64"/>
    <w:rsid w:val="00813F1B"/>
    <w:rsid w:val="0081617F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2646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3569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B8E"/>
    <w:rsid w:val="008A4D11"/>
    <w:rsid w:val="008A5A42"/>
    <w:rsid w:val="008A71A5"/>
    <w:rsid w:val="008A7E73"/>
    <w:rsid w:val="008B199A"/>
    <w:rsid w:val="008B59A7"/>
    <w:rsid w:val="008B64A8"/>
    <w:rsid w:val="008C014A"/>
    <w:rsid w:val="008C14D5"/>
    <w:rsid w:val="008C2C5D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021D"/>
    <w:rsid w:val="008F1078"/>
    <w:rsid w:val="008F2DDB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0336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54E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2775"/>
    <w:rsid w:val="00963AAF"/>
    <w:rsid w:val="009664C5"/>
    <w:rsid w:val="00967C01"/>
    <w:rsid w:val="00970863"/>
    <w:rsid w:val="00970D17"/>
    <w:rsid w:val="00973EDD"/>
    <w:rsid w:val="00975911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A7685"/>
    <w:rsid w:val="009B1612"/>
    <w:rsid w:val="009B3702"/>
    <w:rsid w:val="009B4635"/>
    <w:rsid w:val="009B51DC"/>
    <w:rsid w:val="009B6BCF"/>
    <w:rsid w:val="009B70B7"/>
    <w:rsid w:val="009C035A"/>
    <w:rsid w:val="009C2EC2"/>
    <w:rsid w:val="009C6049"/>
    <w:rsid w:val="009D14C2"/>
    <w:rsid w:val="009D1F59"/>
    <w:rsid w:val="009D51CE"/>
    <w:rsid w:val="009D5B90"/>
    <w:rsid w:val="009E0CA3"/>
    <w:rsid w:val="009E134C"/>
    <w:rsid w:val="009E2DB2"/>
    <w:rsid w:val="009E51C0"/>
    <w:rsid w:val="009E55BB"/>
    <w:rsid w:val="009E5EAF"/>
    <w:rsid w:val="009E648F"/>
    <w:rsid w:val="009E658F"/>
    <w:rsid w:val="009F5038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3FC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36139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9F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699A"/>
    <w:rsid w:val="00AA7EFD"/>
    <w:rsid w:val="00AB182D"/>
    <w:rsid w:val="00AB42EB"/>
    <w:rsid w:val="00AB5B8B"/>
    <w:rsid w:val="00AC1997"/>
    <w:rsid w:val="00AC1D36"/>
    <w:rsid w:val="00AC2605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3ED8"/>
    <w:rsid w:val="00B14218"/>
    <w:rsid w:val="00B16F54"/>
    <w:rsid w:val="00B20E75"/>
    <w:rsid w:val="00B2186C"/>
    <w:rsid w:val="00B22C64"/>
    <w:rsid w:val="00B24A47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5B15"/>
    <w:rsid w:val="00B45B43"/>
    <w:rsid w:val="00B47F3A"/>
    <w:rsid w:val="00B5090F"/>
    <w:rsid w:val="00B51FA7"/>
    <w:rsid w:val="00B53A91"/>
    <w:rsid w:val="00B5402D"/>
    <w:rsid w:val="00B5457B"/>
    <w:rsid w:val="00B56D63"/>
    <w:rsid w:val="00B57789"/>
    <w:rsid w:val="00B62134"/>
    <w:rsid w:val="00B623EC"/>
    <w:rsid w:val="00B6294B"/>
    <w:rsid w:val="00B62A63"/>
    <w:rsid w:val="00B646E2"/>
    <w:rsid w:val="00B6558F"/>
    <w:rsid w:val="00B6767E"/>
    <w:rsid w:val="00B67CD9"/>
    <w:rsid w:val="00B70430"/>
    <w:rsid w:val="00B72A2B"/>
    <w:rsid w:val="00B737CE"/>
    <w:rsid w:val="00B76B99"/>
    <w:rsid w:val="00B8017E"/>
    <w:rsid w:val="00B80DE6"/>
    <w:rsid w:val="00B812DF"/>
    <w:rsid w:val="00B82A30"/>
    <w:rsid w:val="00B82F30"/>
    <w:rsid w:val="00B84E28"/>
    <w:rsid w:val="00B852E4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1912"/>
    <w:rsid w:val="00BA2291"/>
    <w:rsid w:val="00BA55F9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338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3CFC"/>
    <w:rsid w:val="00BF5103"/>
    <w:rsid w:val="00BF56C9"/>
    <w:rsid w:val="00BF5FD5"/>
    <w:rsid w:val="00BF600F"/>
    <w:rsid w:val="00BF6212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6ED3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44CE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1BFC"/>
    <w:rsid w:val="00C92CB4"/>
    <w:rsid w:val="00C92E49"/>
    <w:rsid w:val="00C93233"/>
    <w:rsid w:val="00C93359"/>
    <w:rsid w:val="00C93922"/>
    <w:rsid w:val="00C94263"/>
    <w:rsid w:val="00C96C84"/>
    <w:rsid w:val="00CA0B0E"/>
    <w:rsid w:val="00CA0F28"/>
    <w:rsid w:val="00CA1405"/>
    <w:rsid w:val="00CA25AF"/>
    <w:rsid w:val="00CA2C88"/>
    <w:rsid w:val="00CA3888"/>
    <w:rsid w:val="00CA4DAA"/>
    <w:rsid w:val="00CA56DC"/>
    <w:rsid w:val="00CA5C38"/>
    <w:rsid w:val="00CA69D4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214D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290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DA0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1E74"/>
    <w:rsid w:val="00D556E7"/>
    <w:rsid w:val="00D57F79"/>
    <w:rsid w:val="00D6093B"/>
    <w:rsid w:val="00D61736"/>
    <w:rsid w:val="00D66A7D"/>
    <w:rsid w:val="00D67A2D"/>
    <w:rsid w:val="00D7041F"/>
    <w:rsid w:val="00D72704"/>
    <w:rsid w:val="00D73AA6"/>
    <w:rsid w:val="00D742ED"/>
    <w:rsid w:val="00D7461B"/>
    <w:rsid w:val="00D765E3"/>
    <w:rsid w:val="00D76A15"/>
    <w:rsid w:val="00D76EAF"/>
    <w:rsid w:val="00D80219"/>
    <w:rsid w:val="00D8096C"/>
    <w:rsid w:val="00D81023"/>
    <w:rsid w:val="00D81836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2368"/>
    <w:rsid w:val="00D93645"/>
    <w:rsid w:val="00D9371B"/>
    <w:rsid w:val="00D96515"/>
    <w:rsid w:val="00D96930"/>
    <w:rsid w:val="00DA2712"/>
    <w:rsid w:val="00DA3C9B"/>
    <w:rsid w:val="00DA6C86"/>
    <w:rsid w:val="00DB02D0"/>
    <w:rsid w:val="00DB0D69"/>
    <w:rsid w:val="00DB0FB7"/>
    <w:rsid w:val="00DB10D1"/>
    <w:rsid w:val="00DB1546"/>
    <w:rsid w:val="00DB17E5"/>
    <w:rsid w:val="00DB215C"/>
    <w:rsid w:val="00DB2871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C607E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285B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47EED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577C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33B"/>
    <w:rsid w:val="00E87D1A"/>
    <w:rsid w:val="00E90A08"/>
    <w:rsid w:val="00E9480D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0C95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8E0"/>
    <w:rsid w:val="00F30C98"/>
    <w:rsid w:val="00F31037"/>
    <w:rsid w:val="00F31A2A"/>
    <w:rsid w:val="00F33892"/>
    <w:rsid w:val="00F33EBD"/>
    <w:rsid w:val="00F40050"/>
    <w:rsid w:val="00F40202"/>
    <w:rsid w:val="00F415B4"/>
    <w:rsid w:val="00F43E44"/>
    <w:rsid w:val="00F446AD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52B93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86C9A"/>
    <w:rsid w:val="00F91A9F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A4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2BC5"/>
    <w:rsid w:val="00FF3262"/>
    <w:rsid w:val="00FF37EE"/>
    <w:rsid w:val="00FF4437"/>
    <w:rsid w:val="00FF4551"/>
    <w:rsid w:val="00FF4DE1"/>
    <w:rsid w:val="00FF5FF4"/>
    <w:rsid w:val="00FF6741"/>
    <w:rsid w:val="00FF6B32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FF6D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8"/>
    <w:uiPriority w:val="59"/>
    <w:rsid w:val="00760B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FF6D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8"/>
    <w:uiPriority w:val="59"/>
    <w:rsid w:val="00760B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E87E-86D5-45FF-A059-B31DBA7C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7744</TotalTime>
  <Pages>22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Секретарь Главы города</cp:lastModifiedBy>
  <cp:revision>1340</cp:revision>
  <cp:lastPrinted>2023-11-07T07:32:00Z</cp:lastPrinted>
  <dcterms:created xsi:type="dcterms:W3CDTF">2015-05-06T04:07:00Z</dcterms:created>
  <dcterms:modified xsi:type="dcterms:W3CDTF">2023-11-16T09:14:00Z</dcterms:modified>
</cp:coreProperties>
</file>