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4" w:rsidRPr="007547A4" w:rsidRDefault="00756FC4" w:rsidP="00756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756FC4" w:rsidRDefault="00756FC4" w:rsidP="00756FC4">
      <w:pPr>
        <w:jc w:val="center"/>
      </w:pPr>
      <w:r>
        <w:rPr>
          <w:noProof/>
        </w:rPr>
        <w:drawing>
          <wp:inline distT="0" distB="0" distL="0" distR="0" wp14:anchorId="52C6093C" wp14:editId="125D15F8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C4" w:rsidRPr="00111881" w:rsidRDefault="00756FC4" w:rsidP="00756FC4">
      <w:pPr>
        <w:pStyle w:val="3"/>
        <w:numPr>
          <w:ilvl w:val="2"/>
          <w:numId w:val="8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756FC4" w:rsidRDefault="00756FC4" w:rsidP="00756FC4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756FC4" w:rsidRPr="00111881" w:rsidRDefault="00756FC4" w:rsidP="00756F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756FC4" w:rsidRDefault="00756FC4" w:rsidP="00756FC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56FC4" w:rsidRPr="00111881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26 февраля 2016 года </w:t>
      </w:r>
      <w:r w:rsidR="00756FC4"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756FC4" w:rsidRDefault="00756FC4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порядке размещения сведений о доходах, расходах, 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имуществе и обязательствах </w:t>
      </w:r>
      <w:proofErr w:type="gramStart"/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имущественного</w:t>
      </w:r>
      <w:proofErr w:type="gramEnd"/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01D5E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характера лиц, замещающих муниципальные должности</w:t>
      </w:r>
      <w:r w:rsid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D67A09" w:rsidRDefault="00D67A09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Думе города Югорска</w:t>
      </w:r>
      <w:r w:rsidR="00756FC4"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и членов их семей на </w:t>
      </w:r>
      <w:r w:rsid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портале органов </w:t>
      </w:r>
    </w:p>
    <w:p w:rsidR="00D67A09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сам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оуправления</w:t>
      </w:r>
      <w:r w:rsidR="00D67A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Югорск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предоставления</w:t>
      </w:r>
    </w:p>
    <w:p w:rsidR="00756FC4" w:rsidRP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этих сведений средствам </w:t>
      </w:r>
      <w:r w:rsidR="00D67A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массовой информации для опубликования</w:t>
      </w:r>
    </w:p>
    <w:p w:rsidR="00756FC4" w:rsidRDefault="00756FC4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756FC4" w:rsidRDefault="00756FC4" w:rsidP="0075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законом от 25 декабря 2008 года № 273-ФЗ «О противодействии коррупции», постановлением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</w:t>
      </w:r>
      <w:proofErr w:type="gramEnd"/>
      <w:r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общероссийским и окружным средствам массовой информации для опубликования», </w:t>
      </w:r>
      <w:r w:rsidRPr="00756F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Уставом города Югорска</w:t>
      </w:r>
      <w:r w:rsidR="00301D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756FC4" w:rsidRDefault="00756FC4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111881" w:rsidRDefault="00756FC4" w:rsidP="00756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756FC4" w:rsidRDefault="00756FC4" w:rsidP="00756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88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B46D47" w:rsidRPr="00111881" w:rsidRDefault="00B46D47" w:rsidP="00756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A09" w:rsidRDefault="00756FC4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Утвердить</w:t>
      </w:r>
      <w:r w:rsidR="00D67A0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56FC4" w:rsidRPr="00756FC4" w:rsidRDefault="00D67A09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Думе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Югорска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, и членов их семей на портале органов местного самоуправления города Югорска и предоставления этих сведений средствам массовой информации для опубликования (приложение 1).</w:t>
      </w:r>
    </w:p>
    <w:p w:rsidR="00756FC4" w:rsidRPr="00756FC4" w:rsidRDefault="00D67A09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C669DB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Думе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Югорска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членов их семей на </w:t>
      </w:r>
      <w:r w:rsid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портале органов местного самоуправления города Югорска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2).</w:t>
      </w:r>
    </w:p>
    <w:p w:rsidR="00756FC4" w:rsidRPr="00756FC4" w:rsidRDefault="00D67A09" w:rsidP="0075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56FC4" w:rsidRPr="00756FC4">
        <w:rPr>
          <w:rFonts w:ascii="Times New Roman" w:hAnsi="Times New Roman"/>
          <w:sz w:val="24"/>
          <w:szCs w:val="24"/>
        </w:rPr>
        <w:t>.</w:t>
      </w:r>
      <w:r w:rsidR="00756FC4" w:rsidRPr="00756FC4">
        <w:rPr>
          <w:rFonts w:ascii="Times New Roman" w:hAnsi="Times New Roman"/>
          <w:sz w:val="24"/>
          <w:szCs w:val="24"/>
        </w:rPr>
        <w:tab/>
      </w:r>
      <w:r w:rsidR="00756FC4" w:rsidRPr="00756FC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газете «Югорский вестник».</w:t>
      </w:r>
    </w:p>
    <w:p w:rsidR="00D67A09" w:rsidRDefault="00D67A09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7547A4" w:rsidRDefault="00756FC4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A4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756FC4" w:rsidRDefault="00756FC4" w:rsidP="00756F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69DB" w:rsidRDefault="00C669DB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D47" w:rsidRDefault="00B46D47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D47" w:rsidRDefault="00B46D47" w:rsidP="00B46D47">
      <w:pPr>
        <w:pStyle w:val="a5"/>
        <w:tabs>
          <w:tab w:val="left" w:pos="936"/>
        </w:tabs>
        <w:spacing w:after="0" w:line="240" w:lineRule="auto"/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 xml:space="preserve">«26» февраля 2016 года             </w:t>
      </w:r>
    </w:p>
    <w:p w:rsidR="00B46D47" w:rsidRDefault="00B46D47" w:rsidP="00B46D47">
      <w:pPr>
        <w:pStyle w:val="a5"/>
        <w:tabs>
          <w:tab w:val="left" w:pos="93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rStyle w:val="FontStyle13"/>
          <w:b/>
          <w:bCs/>
        </w:rPr>
        <w:t>(дата подписания)</w:t>
      </w:r>
      <w:r>
        <w:rPr>
          <w:bCs/>
          <w:sz w:val="24"/>
          <w:szCs w:val="24"/>
        </w:rPr>
        <w:t xml:space="preserve">            </w:t>
      </w:r>
    </w:p>
    <w:p w:rsidR="00756FC4" w:rsidRPr="00B46D47" w:rsidRDefault="00756FC4" w:rsidP="00756F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 решению Думы города Югорска </w:t>
      </w:r>
    </w:p>
    <w:p w:rsidR="00756FC4" w:rsidRPr="00B46D47" w:rsidRDefault="00756FC4" w:rsidP="00756F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</w:t>
      </w:r>
      <w:r w:rsidR="00B46D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 февраля 2016 года № 13</w:t>
      </w:r>
    </w:p>
    <w:p w:rsidR="00756FC4" w:rsidRPr="00301D5E" w:rsidRDefault="00756FC4" w:rsidP="00756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168" w:rsidRPr="00301D5E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437168" w:rsidRPr="00301D5E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E465E" w:rsidRPr="00301D5E" w:rsidRDefault="00437168" w:rsidP="00756FC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"/>
      <w:bookmarkEnd w:id="1"/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</w:t>
      </w:r>
      <w:r w:rsidR="00B87EEA"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669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Думе</w:t>
      </w:r>
      <w:r w:rsid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города Югорска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и членов их семей на </w:t>
      </w:r>
      <w:r w:rsidR="00756FC4"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портале органов местного самоуправления города Югорска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предоставления этих сведений средствам массовой информации</w:t>
      </w:r>
      <w:r w:rsid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опубликования</w:t>
      </w:r>
    </w:p>
    <w:p w:rsidR="00DE465E" w:rsidRPr="00301D5E" w:rsidRDefault="00DE465E" w:rsidP="00B57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13" w:rsidRPr="00301D5E" w:rsidRDefault="000C7D34" w:rsidP="000E34AD">
      <w:pPr>
        <w:pStyle w:val="ConsPlusNormal"/>
        <w:numPr>
          <w:ilvl w:val="0"/>
          <w:numId w:val="7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proofErr w:type="gramStart"/>
      <w:r w:rsidRPr="00301D5E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756FC4" w:rsidRPr="00301D5E">
        <w:rPr>
          <w:rFonts w:ascii="Times New Roman" w:hAnsi="Times New Roman" w:cs="Times New Roman"/>
          <w:sz w:val="24"/>
          <w:szCs w:val="24"/>
        </w:rPr>
        <w:t xml:space="preserve"> в </w:t>
      </w:r>
      <w:r w:rsidR="00C669DB">
        <w:rPr>
          <w:rFonts w:ascii="Times New Roman" w:hAnsi="Times New Roman" w:cs="Times New Roman"/>
          <w:sz w:val="24"/>
          <w:szCs w:val="24"/>
        </w:rPr>
        <w:t>Думе</w:t>
      </w:r>
      <w:r w:rsidR="00756FC4" w:rsidRPr="00301D5E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</w:t>
      </w:r>
      <w:r w:rsidR="00756FC4" w:rsidRPr="00301D5E">
        <w:rPr>
          <w:rFonts w:ascii="Times New Roman" w:hAnsi="Times New Roman" w:cs="Times New Roman"/>
          <w:sz w:val="24"/>
          <w:szCs w:val="24"/>
        </w:rPr>
        <w:t xml:space="preserve">портале органов местного самоуправления города Югорска 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01D5E">
        <w:rPr>
          <w:rFonts w:ascii="Times New Roman" w:hAnsi="Times New Roman" w:cs="Times New Roman"/>
          <w:sz w:val="24"/>
          <w:szCs w:val="24"/>
        </w:rPr>
        <w:t>портал</w:t>
      </w:r>
      <w:r w:rsidR="00B57113" w:rsidRPr="00301D5E">
        <w:rPr>
          <w:rFonts w:ascii="Times New Roman" w:hAnsi="Times New Roman" w:cs="Times New Roman"/>
          <w:sz w:val="24"/>
          <w:szCs w:val="24"/>
        </w:rPr>
        <w:t>) и предоставлению этих сведений средствам массовой информации для опубликования в связи с</w:t>
      </w:r>
      <w:proofErr w:type="gramEnd"/>
      <w:r w:rsidR="00B57113" w:rsidRPr="00301D5E">
        <w:rPr>
          <w:rFonts w:ascii="Times New Roman" w:hAnsi="Times New Roman" w:cs="Times New Roman"/>
          <w:sz w:val="24"/>
          <w:szCs w:val="24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301D5E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301D5E">
        <w:rPr>
          <w:rFonts w:ascii="Times New Roman" w:hAnsi="Times New Roman" w:cs="Times New Roman"/>
          <w:sz w:val="24"/>
          <w:szCs w:val="24"/>
        </w:rPr>
        <w:t>2.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На </w:t>
      </w:r>
      <w:r w:rsidR="00301D5E">
        <w:rPr>
          <w:rFonts w:ascii="Times New Roman" w:hAnsi="Times New Roman" w:cs="Times New Roman"/>
          <w:sz w:val="24"/>
          <w:szCs w:val="24"/>
        </w:rPr>
        <w:t>портале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размещаются, </w:t>
      </w:r>
      <w:r w:rsidR="000C7D34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2E4C25" w:rsidRPr="00301D5E">
        <w:rPr>
          <w:rFonts w:ascii="Times New Roman" w:hAnsi="Times New Roman" w:cs="Times New Roman"/>
          <w:sz w:val="24"/>
          <w:szCs w:val="24"/>
        </w:rPr>
        <w:t>пункт</w:t>
      </w:r>
      <w:r w:rsidR="00DB4F55" w:rsidRPr="00301D5E">
        <w:rPr>
          <w:rFonts w:ascii="Times New Roman" w:hAnsi="Times New Roman" w:cs="Times New Roman"/>
          <w:sz w:val="24"/>
          <w:szCs w:val="24"/>
        </w:rPr>
        <w:t>е</w:t>
      </w:r>
      <w:r w:rsidR="002E4C25" w:rsidRPr="00301D5E">
        <w:rPr>
          <w:rFonts w:ascii="Times New Roman" w:hAnsi="Times New Roman" w:cs="Times New Roman"/>
          <w:sz w:val="24"/>
          <w:szCs w:val="24"/>
        </w:rPr>
        <w:t xml:space="preserve">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имущества, принадлежащих лицам, указанным в </w:t>
      </w:r>
      <w:r w:rsidR="00764807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2441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79336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в)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лиц, указанных 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79336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5E">
        <w:rPr>
          <w:rFonts w:ascii="Times New Roman" w:hAnsi="Times New Roman" w:cs="Times New Roman"/>
          <w:sz w:val="24"/>
          <w:szCs w:val="24"/>
        </w:rPr>
        <w:t>г)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3.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="00301D5E">
        <w:rPr>
          <w:rFonts w:ascii="Times New Roman" w:hAnsi="Times New Roman" w:cs="Times New Roman"/>
          <w:sz w:val="24"/>
          <w:szCs w:val="24"/>
        </w:rPr>
        <w:t>В размещаемых на портале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и предоставляемых </w:t>
      </w:r>
      <w:r w:rsidR="0055015E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иные сведения (кроме указанных в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 пункте 2</w:t>
      </w:r>
      <w:r w:rsidRPr="00301D5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лиц, указанных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персональные данные лиц, указанных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в)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A75A4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г)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A75A4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д)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032B9D" w:rsidRPr="00301D5E" w:rsidRDefault="00DE465E" w:rsidP="009F38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301D5E">
        <w:rPr>
          <w:rFonts w:ascii="Times New Roman" w:hAnsi="Times New Roman" w:cs="Times New Roman"/>
          <w:sz w:val="24"/>
          <w:szCs w:val="24"/>
        </w:rPr>
        <w:t>4.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На </w:t>
      </w:r>
      <w:r w:rsidR="00301D5E">
        <w:rPr>
          <w:rFonts w:ascii="Times New Roman" w:hAnsi="Times New Roman" w:cs="Times New Roman"/>
          <w:sz w:val="24"/>
          <w:szCs w:val="24"/>
        </w:rPr>
        <w:t>портале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032B9D" w:rsidRPr="00301D5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301D5E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характера</w:t>
      </w:r>
      <w:r w:rsidR="001B0366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="001B0366" w:rsidRPr="00301D5E">
        <w:rPr>
          <w:rFonts w:ascii="Times New Roman" w:hAnsi="Times New Roman" w:cs="Times New Roman"/>
          <w:sz w:val="24"/>
          <w:szCs w:val="24"/>
        </w:rPr>
        <w:t>приложением 2 к</w:t>
      </w:r>
      <w:r w:rsidR="00D73198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F81A8E" w:rsidRPr="00301D5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F38E2" w:rsidRPr="00301D5E">
        <w:rPr>
          <w:rFonts w:ascii="Times New Roman" w:hAnsi="Times New Roman" w:cs="Times New Roman"/>
          <w:sz w:val="24"/>
          <w:szCs w:val="24"/>
        </w:rPr>
        <w:t>решению.</w:t>
      </w:r>
    </w:p>
    <w:p w:rsidR="00DE465E" w:rsidRPr="00301D5E" w:rsidRDefault="00DE465E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1D5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настоящего Порядка, за весь период замещения лицами, указанными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F7233F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</w:t>
      </w:r>
      <w:r w:rsidR="009F38E2" w:rsidRPr="00301D5E">
        <w:rPr>
          <w:rFonts w:ascii="Times New Roman" w:hAnsi="Times New Roman" w:cs="Times New Roman"/>
          <w:sz w:val="24"/>
          <w:szCs w:val="24"/>
        </w:rPr>
        <w:t>портале органов местного самоуправления города</w:t>
      </w:r>
      <w:proofErr w:type="gramEnd"/>
      <w:r w:rsidR="009F38E2" w:rsidRPr="00301D5E">
        <w:rPr>
          <w:rFonts w:ascii="Times New Roman" w:hAnsi="Times New Roman" w:cs="Times New Roman"/>
          <w:sz w:val="24"/>
          <w:szCs w:val="24"/>
        </w:rPr>
        <w:t xml:space="preserve"> Югорска </w:t>
      </w:r>
      <w:r w:rsidRPr="00301D5E">
        <w:rPr>
          <w:rFonts w:ascii="Times New Roman" w:hAnsi="Times New Roman" w:cs="Times New Roman"/>
          <w:sz w:val="24"/>
          <w:szCs w:val="24"/>
        </w:rPr>
        <w:t xml:space="preserve">и ежегодно обновляются в течение </w:t>
      </w:r>
      <w:r w:rsidR="00B87EEA" w:rsidRPr="00301D5E">
        <w:rPr>
          <w:rFonts w:ascii="Times New Roman" w:hAnsi="Times New Roman" w:cs="Times New Roman"/>
          <w:sz w:val="24"/>
          <w:szCs w:val="24"/>
        </w:rPr>
        <w:t>четырнадцати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срока, установленного для их подачи.</w:t>
      </w:r>
    </w:p>
    <w:p w:rsidR="00DE465E" w:rsidRPr="00301D5E" w:rsidRDefault="00DE465E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6.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301D5E">
        <w:rPr>
          <w:rFonts w:ascii="Times New Roman" w:hAnsi="Times New Roman" w:cs="Times New Roman"/>
          <w:sz w:val="24"/>
          <w:szCs w:val="24"/>
        </w:rPr>
        <w:t>портале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и предоставление </w:t>
      </w:r>
      <w:r w:rsidR="0055015E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для опубликования сведений о доходах, расходах, об имуществе и обязательствах имущественного характера, указанных </w:t>
      </w:r>
      <w:r w:rsidR="003234D2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D716FD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представленных лицами, замещающими </w:t>
      </w:r>
      <w:r w:rsidR="00D716FD" w:rsidRPr="00301D5E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301D5E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D716FD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F7233F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D716FD" w:rsidRPr="00301D5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301D5E">
        <w:rPr>
          <w:rFonts w:ascii="Times New Roman" w:hAnsi="Times New Roman" w:cs="Times New Roman"/>
          <w:sz w:val="24"/>
          <w:szCs w:val="24"/>
        </w:rPr>
        <w:t>, обеспечивается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отделом организационного обеспечения и делопроизводства Думы города Югорска.</w:t>
      </w:r>
    </w:p>
    <w:p w:rsidR="00DE465E" w:rsidRPr="00301D5E" w:rsidRDefault="004B6EA1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7</w:t>
      </w:r>
      <w:r w:rsidR="00DE465E" w:rsidRPr="00301D5E">
        <w:rPr>
          <w:rFonts w:ascii="Times New Roman" w:hAnsi="Times New Roman" w:cs="Times New Roman"/>
          <w:sz w:val="24"/>
          <w:szCs w:val="24"/>
        </w:rPr>
        <w:t>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="009F38E2" w:rsidRPr="00301D5E">
        <w:rPr>
          <w:rFonts w:ascii="Times New Roman" w:hAnsi="Times New Roman" w:cs="Times New Roman"/>
          <w:sz w:val="24"/>
          <w:szCs w:val="24"/>
        </w:rPr>
        <w:t>Отдел организационного обеспечения и делоп</w:t>
      </w:r>
      <w:r w:rsidR="00301D5E">
        <w:rPr>
          <w:rFonts w:ascii="Times New Roman" w:hAnsi="Times New Roman" w:cs="Times New Roman"/>
          <w:sz w:val="24"/>
          <w:szCs w:val="24"/>
        </w:rPr>
        <w:t>роизводства Думы города Югорска</w:t>
      </w:r>
      <w:r w:rsidR="009F38E2" w:rsidRPr="00301D5E">
        <w:rPr>
          <w:rFonts w:ascii="Times New Roman" w:hAnsi="Times New Roman" w:cs="Times New Roman"/>
          <w:sz w:val="24"/>
          <w:szCs w:val="24"/>
        </w:rPr>
        <w:t>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запроса</w:t>
      </w:r>
      <w:r w:rsidR="00CD506E" w:rsidRPr="00301D5E">
        <w:rPr>
          <w:rFonts w:ascii="Times New Roman" w:hAnsi="Times New Roman" w:cs="Times New Roman"/>
          <w:sz w:val="24"/>
          <w:szCs w:val="24"/>
        </w:rPr>
        <w:br/>
      </w:r>
      <w:r w:rsidRPr="00301D5E">
        <w:rPr>
          <w:rFonts w:ascii="Times New Roman" w:hAnsi="Times New Roman" w:cs="Times New Roman"/>
          <w:sz w:val="24"/>
          <w:szCs w:val="24"/>
        </w:rPr>
        <w:t xml:space="preserve">от средств массовой информации сообщают о нем </w:t>
      </w:r>
      <w:r w:rsidR="004B6EA1" w:rsidRPr="00301D5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301D5E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</w:t>
      </w:r>
      <w:r w:rsidR="00CD506E" w:rsidRPr="00301D5E">
        <w:rPr>
          <w:rFonts w:ascii="Times New Roman" w:hAnsi="Times New Roman" w:cs="Times New Roman"/>
          <w:sz w:val="24"/>
          <w:szCs w:val="24"/>
        </w:rPr>
        <w:br/>
      </w:r>
      <w:r w:rsidRPr="00301D5E">
        <w:rPr>
          <w:rFonts w:ascii="Times New Roman" w:hAnsi="Times New Roman" w:cs="Times New Roman"/>
          <w:sz w:val="24"/>
          <w:szCs w:val="24"/>
        </w:rPr>
        <w:t xml:space="preserve">от средств массовой информации обеспечивают предоставление ему сведений, указанных </w:t>
      </w:r>
      <w:r w:rsidR="006376DB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в том случае,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9805EB" w:rsidRPr="00301D5E" w:rsidRDefault="00996BAC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8</w:t>
      </w:r>
      <w:r w:rsidR="00DE465E" w:rsidRPr="00301D5E">
        <w:rPr>
          <w:rFonts w:ascii="Times New Roman" w:hAnsi="Times New Roman" w:cs="Times New Roman"/>
          <w:sz w:val="24"/>
          <w:szCs w:val="24"/>
        </w:rPr>
        <w:t>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3143" w:rsidRPr="00301D5E">
        <w:rPr>
          <w:rFonts w:ascii="Times New Roman" w:hAnsi="Times New Roman" w:cs="Times New Roman"/>
          <w:sz w:val="24"/>
          <w:szCs w:val="24"/>
        </w:rPr>
        <w:t>Специалисты</w:t>
      </w:r>
      <w:r w:rsidR="0015790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отдела организационного обеспечения и делопроизводства Думы города Югорска, </w:t>
      </w:r>
      <w:r w:rsidR="00DE465E" w:rsidRPr="00301D5E">
        <w:rPr>
          <w:rFonts w:ascii="Times New Roman" w:hAnsi="Times New Roman" w:cs="Times New Roman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301D5E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</w:t>
      </w:r>
      <w:r w:rsidR="00DE465E" w:rsidRPr="00301D5E">
        <w:rPr>
          <w:rFonts w:ascii="Times New Roman" w:hAnsi="Times New Roman" w:cs="Times New Roman"/>
          <w:sz w:val="24"/>
          <w:szCs w:val="24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B2D62" w:rsidRPr="00301D5E" w:rsidRDefault="005B2D62" w:rsidP="005B2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756FC4">
          <w:headerReference w:type="default" r:id="rId10"/>
          <w:pgSz w:w="11906" w:h="16838"/>
          <w:pgMar w:top="397" w:right="567" w:bottom="567" w:left="1418" w:header="567" w:footer="567" w:gutter="0"/>
          <w:cols w:space="720"/>
          <w:noEndnote/>
          <w:titlePg/>
          <w:docGrid w:linePitch="299"/>
        </w:sectPr>
      </w:pPr>
    </w:p>
    <w:p w:rsidR="00CD506E" w:rsidRPr="00B46D47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 2</w:t>
      </w:r>
    </w:p>
    <w:p w:rsidR="009805EB" w:rsidRPr="00B46D47" w:rsidRDefault="00CD506E" w:rsidP="00301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</w:t>
      </w:r>
      <w:r w:rsidR="009F38E2"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решению Думы города Югорска</w:t>
      </w:r>
      <w:r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от </w:t>
      </w:r>
      <w:r w:rsid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26 февраля2016 года № 13</w:t>
      </w:r>
    </w:p>
    <w:p w:rsidR="00DE465E" w:rsidRPr="00301D5E" w:rsidRDefault="00DE465E" w:rsidP="00CD5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301D5E">
        <w:rPr>
          <w:rFonts w:ascii="Times New Roman" w:hAnsi="Times New Roman" w:cs="Times New Roman"/>
          <w:sz w:val="24"/>
          <w:szCs w:val="24"/>
        </w:rPr>
        <w:t>Сведения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17DE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301D5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Pr="00301D5E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9"/>
      <w:bookmarkEnd w:id="5"/>
      <w:proofErr w:type="gramStart"/>
      <w:r w:rsidRPr="00301D5E">
        <w:rPr>
          <w:rFonts w:ascii="Times New Roman" w:hAnsi="Times New Roman" w:cs="Times New Roman"/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301D5E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301D5E">
        <w:rPr>
          <w:rFonts w:ascii="Times New Roman" w:hAnsi="Times New Roman" w:cs="Times New Roman"/>
          <w:sz w:val="24"/>
          <w:szCs w:val="24"/>
        </w:rPr>
        <w:t xml:space="preserve">и его супруги (супруга) за три последних года, предшествующих </w:t>
      </w:r>
      <w:r w:rsidR="001F0BFB" w:rsidRPr="00301D5E">
        <w:rPr>
          <w:rFonts w:ascii="Times New Roman" w:hAnsi="Times New Roman" w:cs="Times New Roman"/>
          <w:sz w:val="24"/>
          <w:szCs w:val="24"/>
        </w:rPr>
        <w:t xml:space="preserve">совершению </w:t>
      </w:r>
      <w:r w:rsidR="00A022C4" w:rsidRPr="00301D5E">
        <w:rPr>
          <w:rFonts w:ascii="Times New Roman" w:hAnsi="Times New Roman" w:cs="Times New Roman"/>
          <w:sz w:val="24"/>
          <w:szCs w:val="24"/>
        </w:rPr>
        <w:t>сделок (сделки)</w:t>
      </w:r>
      <w:r w:rsidR="001F0BFB" w:rsidRPr="00301D5E">
        <w:rPr>
          <w:rFonts w:ascii="Times New Roman" w:hAnsi="Times New Roman" w:cs="Times New Roman"/>
          <w:sz w:val="24"/>
          <w:szCs w:val="24"/>
        </w:rPr>
        <w:t>, указывается в случае, если</w:t>
      </w:r>
      <w:proofErr w:type="gramEnd"/>
      <w:r w:rsidR="001F0BFB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A022C4" w:rsidRPr="00301D5E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3408CC" w:rsidRPr="00301D5E">
        <w:rPr>
          <w:rFonts w:ascii="Times New Roman" w:hAnsi="Times New Roman" w:cs="Times New Roman"/>
          <w:sz w:val="24"/>
          <w:szCs w:val="24"/>
        </w:rPr>
        <w:t xml:space="preserve">(сделка) </w:t>
      </w:r>
      <w:r w:rsidR="000C61F2" w:rsidRPr="00301D5E">
        <w:rPr>
          <w:rFonts w:ascii="Times New Roman" w:hAnsi="Times New Roman" w:cs="Times New Roman"/>
          <w:sz w:val="24"/>
          <w:szCs w:val="24"/>
        </w:rPr>
        <w:t xml:space="preserve">были совершены </w:t>
      </w:r>
      <w:r w:rsidR="001F0BFB" w:rsidRPr="00301D5E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145213" w:rsidRPr="00301D5E">
        <w:rPr>
          <w:rFonts w:ascii="Times New Roman" w:hAnsi="Times New Roman" w:cs="Times New Roman"/>
          <w:sz w:val="24"/>
          <w:szCs w:val="24"/>
        </w:rPr>
        <w:t>.</w:t>
      </w:r>
    </w:p>
    <w:sectPr w:rsidR="004C417D" w:rsidRPr="00301D5E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CE" w:rsidRDefault="00A74CCE" w:rsidP="00450622">
      <w:pPr>
        <w:spacing w:after="0" w:line="240" w:lineRule="auto"/>
      </w:pPr>
      <w:r>
        <w:separator/>
      </w:r>
    </w:p>
  </w:endnote>
  <w:endnote w:type="continuationSeparator" w:id="0">
    <w:p w:rsidR="00A74CCE" w:rsidRDefault="00A74CC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CE" w:rsidRDefault="00A74CCE" w:rsidP="00450622">
      <w:pPr>
        <w:spacing w:after="0" w:line="240" w:lineRule="auto"/>
      </w:pPr>
      <w:r>
        <w:separator/>
      </w:r>
    </w:p>
  </w:footnote>
  <w:footnote w:type="continuationSeparator" w:id="0">
    <w:p w:rsidR="00A74CCE" w:rsidRDefault="00A74CC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Pr="00195CFD" w:rsidRDefault="006B6E5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3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1D5E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128AD"/>
    <w:rsid w:val="00516F41"/>
    <w:rsid w:val="005176DD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56FC4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C13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9F38E2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4CCE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6D47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69DB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67A09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5D8F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56FC4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30">
    <w:name w:val="Заголовок 3 Знак"/>
    <w:basedOn w:val="a0"/>
    <w:link w:val="3"/>
    <w:rsid w:val="00756F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B46D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56FC4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30">
    <w:name w:val="Заголовок 3 Знак"/>
    <w:basedOn w:val="a0"/>
    <w:link w:val="3"/>
    <w:rsid w:val="00756F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B46D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008A-1CAC-4EE6-AA81-573B85A0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Салейко Анастасия Станиславовна</cp:lastModifiedBy>
  <cp:revision>18</cp:revision>
  <cp:lastPrinted>2016-02-17T07:06:00Z</cp:lastPrinted>
  <dcterms:created xsi:type="dcterms:W3CDTF">2016-01-28T06:34:00Z</dcterms:created>
  <dcterms:modified xsi:type="dcterms:W3CDTF">2016-02-29T03:51:00Z</dcterms:modified>
</cp:coreProperties>
</file>