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63" w:rsidRDefault="00EE7363" w:rsidP="00EE7363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EE7363" w:rsidRDefault="00EE7363" w:rsidP="00EE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7363" w:rsidRDefault="00EE7363" w:rsidP="00EE73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EE7363" w:rsidRDefault="00EE7363" w:rsidP="00EE73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</w:t>
      </w:r>
      <w:r w:rsidR="00C918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5-00-83</w:t>
      </w:r>
    </w:p>
    <w:p w:rsidR="00EE7363" w:rsidRDefault="00EE7363" w:rsidP="00EE73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EE7363" w:rsidRDefault="00EE7363" w:rsidP="00EE7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E7363" w:rsidRDefault="00EE7363" w:rsidP="00EE7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EE7363" w:rsidRDefault="00EE7363" w:rsidP="00EE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EE7363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30.10.2018 № 3003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«Социально-экономическое развитие и муниципальное управление»   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7363" w:rsidRDefault="00EE7363" w:rsidP="00EE7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</w:t>
      </w:r>
      <w:r w:rsidR="0069307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от  </w:t>
      </w:r>
      <w:r w:rsidR="005E3A7F">
        <w:rPr>
          <w:rFonts w:ascii="Times New Roman" w:hAnsi="Times New Roman" w:cs="Times New Roman"/>
          <w:sz w:val="24"/>
          <w:szCs w:val="24"/>
        </w:rPr>
        <w:t>22 июня</w:t>
      </w:r>
      <w:r w:rsidR="00CB5FB4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E7363" w:rsidRDefault="00EE7363" w:rsidP="00EE7363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3003 (далее по тексту «Проект постановления»). </w:t>
      </w:r>
    </w:p>
    <w:p w:rsidR="00EE7363" w:rsidRDefault="00EE7363" w:rsidP="00EE7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проведена на соответствие:</w:t>
      </w:r>
    </w:p>
    <w:p w:rsidR="00EE7363" w:rsidRDefault="00EE7363" w:rsidP="00EE7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их формирования, утверждения и реализации в соответствии с национальными целями развития»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орядок);</w:t>
      </w:r>
    </w:p>
    <w:p w:rsidR="00EE7363" w:rsidRDefault="00EE7363" w:rsidP="00EE7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30.10.2018 № 3003» с приложениями;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60953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0953">
        <w:rPr>
          <w:rFonts w:ascii="Times New Roman" w:hAnsi="Times New Roman" w:cs="Times New Roman"/>
          <w:sz w:val="24"/>
          <w:szCs w:val="24"/>
        </w:rPr>
        <w:t>06</w:t>
      </w:r>
      <w:r w:rsidRPr="00F2061D">
        <w:rPr>
          <w:rFonts w:ascii="Times New Roman" w:hAnsi="Times New Roman" w:cs="Times New Roman"/>
          <w:sz w:val="24"/>
          <w:szCs w:val="24"/>
        </w:rPr>
        <w:t>.20</w:t>
      </w:r>
      <w:r w:rsidR="00B63E07">
        <w:rPr>
          <w:rFonts w:ascii="Times New Roman" w:hAnsi="Times New Roman" w:cs="Times New Roman"/>
          <w:sz w:val="24"/>
          <w:szCs w:val="24"/>
        </w:rPr>
        <w:t>20</w:t>
      </w:r>
      <w:r w:rsidRPr="00F2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61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953">
        <w:rPr>
          <w:rFonts w:ascii="Times New Roman" w:hAnsi="Times New Roman" w:cs="Times New Roman"/>
          <w:sz w:val="24"/>
          <w:szCs w:val="24"/>
        </w:rPr>
        <w:t>137</w:t>
      </w:r>
      <w:r w:rsidRPr="00F206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о  проведенной   антикоррупционной экспертиз</w:t>
      </w:r>
      <w:r w:rsidR="0086095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 (об отсутствии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 </w:t>
      </w:r>
      <w:r w:rsidR="0086095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3E07">
        <w:rPr>
          <w:rFonts w:ascii="Times New Roman" w:hAnsi="Times New Roman" w:cs="Times New Roman"/>
          <w:sz w:val="24"/>
          <w:szCs w:val="24"/>
        </w:rPr>
        <w:t>0</w:t>
      </w:r>
      <w:r w:rsidR="008609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061D">
        <w:rPr>
          <w:rFonts w:ascii="Times New Roman" w:hAnsi="Times New Roman" w:cs="Times New Roman"/>
          <w:sz w:val="24"/>
          <w:szCs w:val="24"/>
        </w:rPr>
        <w:t>20</w:t>
      </w:r>
      <w:r w:rsidR="00B63E0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953">
        <w:rPr>
          <w:rFonts w:ascii="Times New Roman" w:hAnsi="Times New Roman" w:cs="Times New Roman"/>
          <w:sz w:val="24"/>
          <w:szCs w:val="24"/>
        </w:rPr>
        <w:t>1</w:t>
      </w:r>
      <w:r w:rsidR="00B63E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 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860953">
        <w:rPr>
          <w:rFonts w:ascii="Times New Roman" w:hAnsi="Times New Roman" w:cs="Times New Roman"/>
          <w:sz w:val="24"/>
          <w:szCs w:val="24"/>
        </w:rPr>
        <w:t>19</w:t>
      </w:r>
      <w:r w:rsidR="00B63E07">
        <w:rPr>
          <w:rFonts w:ascii="Times New Roman" w:hAnsi="Times New Roman" w:cs="Times New Roman"/>
          <w:sz w:val="24"/>
          <w:szCs w:val="24"/>
        </w:rPr>
        <w:t>.0</w:t>
      </w:r>
      <w:r w:rsidR="00860953">
        <w:rPr>
          <w:rFonts w:ascii="Times New Roman" w:hAnsi="Times New Roman" w:cs="Times New Roman"/>
          <w:sz w:val="24"/>
          <w:szCs w:val="24"/>
        </w:rPr>
        <w:t>6</w:t>
      </w:r>
      <w:r w:rsidR="00B63E07">
        <w:rPr>
          <w:rFonts w:ascii="Times New Roman" w:hAnsi="Times New Roman" w:cs="Times New Roman"/>
          <w:sz w:val="24"/>
          <w:szCs w:val="24"/>
        </w:rPr>
        <w:t>.2020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E07">
        <w:rPr>
          <w:rFonts w:ascii="Times New Roman" w:hAnsi="Times New Roman" w:cs="Times New Roman"/>
          <w:sz w:val="24"/>
          <w:szCs w:val="24"/>
        </w:rPr>
        <w:t>04-02-исх-</w:t>
      </w:r>
      <w:r w:rsidR="00860953">
        <w:rPr>
          <w:rFonts w:ascii="Times New Roman" w:hAnsi="Times New Roman" w:cs="Times New Roman"/>
          <w:sz w:val="24"/>
          <w:szCs w:val="24"/>
        </w:rPr>
        <w:t>240</w:t>
      </w:r>
      <w:r w:rsidRPr="00F2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записка,  лист согласования, сравнительные таблицы.</w:t>
      </w:r>
    </w:p>
    <w:p w:rsidR="00BE1A28" w:rsidRDefault="00B63E07" w:rsidP="00B63E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3E07">
        <w:rPr>
          <w:rFonts w:ascii="Times New Roman" w:hAnsi="Times New Roman" w:cs="Times New Roman"/>
          <w:sz w:val="24"/>
          <w:szCs w:val="24"/>
        </w:rPr>
        <w:t xml:space="preserve">       Проектом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предусмотрено внесение изменений (уточнений) объемов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финанси</w:t>
      </w:r>
      <w:r w:rsidR="00BE1A2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рования</w:t>
      </w:r>
      <w:proofErr w:type="spellEnd"/>
      <w:proofErr w:type="gramEnd"/>
      <w:r w:rsidR="00860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подпрограммы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63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подпрограммы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63E07">
        <w:rPr>
          <w:rFonts w:ascii="Times New Roman" w:hAnsi="Times New Roman" w:cs="Times New Roman"/>
          <w:sz w:val="24"/>
          <w:szCs w:val="24"/>
        </w:rPr>
        <w:t xml:space="preserve">  </w:t>
      </w:r>
      <w:r w:rsidRPr="00BE1A28">
        <w:rPr>
          <w:rFonts w:ascii="Times New Roman" w:hAnsi="Times New Roman" w:cs="Times New Roman"/>
          <w:b/>
          <w:sz w:val="24"/>
          <w:szCs w:val="24"/>
        </w:rPr>
        <w:t xml:space="preserve">за счет средств </w:t>
      </w:r>
      <w:r w:rsidR="00860953">
        <w:rPr>
          <w:rFonts w:ascii="Times New Roman" w:hAnsi="Times New Roman" w:cs="Times New Roman"/>
          <w:b/>
          <w:sz w:val="24"/>
          <w:szCs w:val="24"/>
        </w:rPr>
        <w:t xml:space="preserve">бюджета автономного округа и </w:t>
      </w:r>
      <w:r w:rsidRPr="00BE1A28">
        <w:rPr>
          <w:rFonts w:ascii="Times New Roman" w:hAnsi="Times New Roman" w:cs="Times New Roman"/>
          <w:b/>
          <w:sz w:val="24"/>
          <w:szCs w:val="24"/>
        </w:rPr>
        <w:t>местного бюджета</w:t>
      </w:r>
      <w:r w:rsidR="00BE1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A28" w:rsidRPr="00BE1A28">
        <w:rPr>
          <w:rFonts w:ascii="Times New Roman" w:hAnsi="Times New Roman" w:cs="Times New Roman"/>
          <w:sz w:val="24"/>
          <w:szCs w:val="24"/>
        </w:rPr>
        <w:t>в</w:t>
      </w:r>
      <w:r w:rsidR="00BE1A28">
        <w:rPr>
          <w:rFonts w:ascii="Times New Roman" w:hAnsi="Times New Roman" w:cs="Times New Roman"/>
          <w:sz w:val="24"/>
          <w:szCs w:val="24"/>
        </w:rPr>
        <w:t xml:space="preserve"> 20</w:t>
      </w:r>
      <w:r w:rsidR="00860953">
        <w:rPr>
          <w:rFonts w:ascii="Times New Roman" w:hAnsi="Times New Roman" w:cs="Times New Roman"/>
          <w:sz w:val="24"/>
          <w:szCs w:val="24"/>
        </w:rPr>
        <w:t>20 году</w:t>
      </w:r>
      <w:r w:rsidR="00BE1A28">
        <w:rPr>
          <w:rFonts w:ascii="Times New Roman" w:hAnsi="Times New Roman" w:cs="Times New Roman"/>
          <w:sz w:val="24"/>
          <w:szCs w:val="24"/>
        </w:rPr>
        <w:t>.</w:t>
      </w:r>
    </w:p>
    <w:p w:rsidR="00B63E07" w:rsidRPr="004C6882" w:rsidRDefault="00BE1A28" w:rsidP="00B63E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Средства подпрограммы </w:t>
      </w:r>
      <w:r w:rsidRPr="00BE1A28">
        <w:rPr>
          <w:rFonts w:ascii="Times New Roman" w:hAnsi="Times New Roman" w:cs="Times New Roman"/>
          <w:sz w:val="24"/>
          <w:szCs w:val="24"/>
        </w:rPr>
        <w:t xml:space="preserve"> </w:t>
      </w:r>
      <w:r w:rsidR="00B63E07" w:rsidRPr="00BE1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E1A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 мероприятия 2.3 «Участие в реализации регионального проекта «Популяризация предпринимательства» перемещены </w:t>
      </w:r>
      <w:r w:rsidRPr="00BE1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мероприятие </w:t>
      </w:r>
      <w:r w:rsidR="00860953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60953">
        <w:rPr>
          <w:rFonts w:ascii="Times New Roman" w:hAnsi="Times New Roman" w:cs="Times New Roman"/>
          <w:sz w:val="24"/>
          <w:szCs w:val="24"/>
        </w:rPr>
        <w:t>Расширение доступа субъектов малого и среднего предпринимательства к финансовым ресурсам, в том числе к льготному финансированию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B5FB4">
        <w:rPr>
          <w:rFonts w:ascii="Times New Roman" w:hAnsi="Times New Roman" w:cs="Times New Roman"/>
          <w:sz w:val="24"/>
          <w:szCs w:val="24"/>
        </w:rPr>
        <w:t>в размере</w:t>
      </w:r>
      <w:r w:rsidR="00860953">
        <w:rPr>
          <w:rFonts w:ascii="Times New Roman" w:hAnsi="Times New Roman" w:cs="Times New Roman"/>
          <w:sz w:val="24"/>
          <w:szCs w:val="24"/>
        </w:rPr>
        <w:t xml:space="preserve">  400,0</w:t>
      </w:r>
      <w:r w:rsidR="00CB5FB4" w:rsidRPr="00D8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FB4" w:rsidRPr="00D83EA8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B5FB4" w:rsidRPr="00D83EA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B5FB4" w:rsidRPr="00D83EA8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4C6882">
        <w:rPr>
          <w:rFonts w:ascii="Times New Roman" w:hAnsi="Times New Roman" w:cs="Times New Roman"/>
          <w:sz w:val="24"/>
          <w:szCs w:val="24"/>
        </w:rPr>
        <w:t>. ( в том числе за счет</w:t>
      </w:r>
      <w:r w:rsidR="004C6882" w:rsidRPr="004C6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882" w:rsidRPr="004C6882">
        <w:rPr>
          <w:rFonts w:ascii="Times New Roman" w:hAnsi="Times New Roman" w:cs="Times New Roman"/>
          <w:sz w:val="24"/>
          <w:szCs w:val="24"/>
        </w:rPr>
        <w:t xml:space="preserve"> средств бюджета автономного округа</w:t>
      </w:r>
      <w:r w:rsidR="004C6882">
        <w:rPr>
          <w:rFonts w:ascii="Times New Roman" w:hAnsi="Times New Roman" w:cs="Times New Roman"/>
          <w:sz w:val="24"/>
          <w:szCs w:val="24"/>
        </w:rPr>
        <w:t xml:space="preserve"> 352,0 </w:t>
      </w:r>
      <w:proofErr w:type="spellStart"/>
      <w:r w:rsidR="004C688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4C6882">
        <w:rPr>
          <w:rFonts w:ascii="Times New Roman" w:hAnsi="Times New Roman" w:cs="Times New Roman"/>
          <w:sz w:val="24"/>
          <w:szCs w:val="24"/>
        </w:rPr>
        <w:t>., за счет средств</w:t>
      </w:r>
      <w:r w:rsidR="004C6882" w:rsidRPr="004C6882">
        <w:rPr>
          <w:rFonts w:ascii="Times New Roman" w:hAnsi="Times New Roman" w:cs="Times New Roman"/>
          <w:sz w:val="24"/>
          <w:szCs w:val="24"/>
        </w:rPr>
        <w:t xml:space="preserve"> местного бюджета</w:t>
      </w:r>
      <w:r w:rsidR="004C6882">
        <w:rPr>
          <w:rFonts w:ascii="Times New Roman" w:hAnsi="Times New Roman" w:cs="Times New Roman"/>
          <w:sz w:val="24"/>
          <w:szCs w:val="24"/>
        </w:rPr>
        <w:t xml:space="preserve"> 48,0 </w:t>
      </w:r>
      <w:proofErr w:type="spellStart"/>
      <w:r w:rsidR="004C688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4C6882" w:rsidRPr="004C6882">
        <w:rPr>
          <w:rFonts w:ascii="Times New Roman" w:hAnsi="Times New Roman" w:cs="Times New Roman"/>
          <w:sz w:val="24"/>
          <w:szCs w:val="24"/>
        </w:rPr>
        <w:t>.</w:t>
      </w:r>
      <w:r w:rsidR="004C6882">
        <w:rPr>
          <w:rFonts w:ascii="Times New Roman" w:hAnsi="Times New Roman" w:cs="Times New Roman"/>
          <w:sz w:val="24"/>
          <w:szCs w:val="24"/>
        </w:rPr>
        <w:t>)</w:t>
      </w:r>
      <w:r w:rsidR="004C6882" w:rsidRPr="004C6882">
        <w:rPr>
          <w:rFonts w:ascii="Times New Roman" w:hAnsi="Times New Roman" w:cs="Times New Roman"/>
          <w:sz w:val="24"/>
          <w:szCs w:val="24"/>
        </w:rPr>
        <w:t xml:space="preserve"> </w:t>
      </w:r>
      <w:r w:rsidR="004C6882" w:rsidRPr="004C6882">
        <w:rPr>
          <w:rFonts w:ascii="Times New Roman" w:hAnsi="Times New Roman" w:cs="Times New Roman"/>
          <w:sz w:val="24"/>
          <w:szCs w:val="24"/>
        </w:rPr>
        <w:t>между исполнителями программы</w:t>
      </w:r>
      <w:r w:rsidRPr="004C6882">
        <w:rPr>
          <w:rFonts w:ascii="Times New Roman" w:hAnsi="Times New Roman" w:cs="Times New Roman"/>
          <w:sz w:val="24"/>
          <w:szCs w:val="24"/>
        </w:rPr>
        <w:t>.</w:t>
      </w:r>
    </w:p>
    <w:p w:rsidR="00BE1A28" w:rsidRDefault="00BE1A28" w:rsidP="00B63E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Кроме того, на 2020 год  на реализацию мероприятия 1.1. подпрограммы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EA8">
        <w:rPr>
          <w:rFonts w:ascii="Times New Roman" w:hAnsi="Times New Roman" w:cs="Times New Roman"/>
          <w:b/>
          <w:sz w:val="24"/>
          <w:szCs w:val="24"/>
        </w:rPr>
        <w:t xml:space="preserve">увеличены </w:t>
      </w:r>
      <w:r>
        <w:rPr>
          <w:rFonts w:ascii="Times New Roman" w:hAnsi="Times New Roman" w:cs="Times New Roman"/>
          <w:sz w:val="24"/>
          <w:szCs w:val="24"/>
        </w:rPr>
        <w:t xml:space="preserve">бюджетные ассигнования на общую сумму </w:t>
      </w:r>
      <w:r w:rsidR="004C6882" w:rsidRPr="004C6882">
        <w:rPr>
          <w:rFonts w:ascii="Times New Roman" w:hAnsi="Times New Roman" w:cs="Times New Roman"/>
          <w:b/>
          <w:sz w:val="24"/>
          <w:szCs w:val="24"/>
        </w:rPr>
        <w:t>312,3</w:t>
      </w:r>
      <w:r w:rsidRPr="00CB5F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5FB4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CB5FB4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CB5FB4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CB5FB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, в том числе:</w:t>
      </w:r>
    </w:p>
    <w:p w:rsidR="00BE1A28" w:rsidRDefault="00BE1A28" w:rsidP="00BE1A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исполнителю Управление бухгалтерского учета и отчетности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1A28" w:rsidRDefault="004C6882" w:rsidP="00B63E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+256,6</w:t>
      </w:r>
      <w:r w:rsidR="00CB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FB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B5FB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B5FB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CB5FB4">
        <w:rPr>
          <w:rFonts w:ascii="Times New Roman" w:hAnsi="Times New Roman" w:cs="Times New Roman"/>
          <w:sz w:val="24"/>
          <w:szCs w:val="24"/>
        </w:rPr>
        <w:t>.;</w:t>
      </w:r>
    </w:p>
    <w:p w:rsidR="00CB5FB4" w:rsidRPr="00BE1A28" w:rsidRDefault="00CB5FB4" w:rsidP="00B63E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 исполнителю МКУ «Служба обеспечения органов </w:t>
      </w:r>
      <w:r w:rsidR="004C6882">
        <w:rPr>
          <w:rFonts w:ascii="Times New Roman" w:hAnsi="Times New Roman" w:cs="Times New Roman"/>
          <w:sz w:val="24"/>
          <w:szCs w:val="24"/>
        </w:rPr>
        <w:t>местного самоуправления» + 55,7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7363" w:rsidRDefault="00CB5FB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       </w:t>
      </w:r>
      <w:r w:rsidRPr="00CB5FB4">
        <w:rPr>
          <w:rFonts w:ascii="Times New Roman" w:hAnsi="Times New Roman" w:cs="Times New Roman"/>
          <w:sz w:val="24"/>
          <w:szCs w:val="24"/>
        </w:rPr>
        <w:t>В подпрограмм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B5FB4">
        <w:rPr>
          <w:rFonts w:ascii="Times New Roman" w:hAnsi="Times New Roman" w:cs="Times New Roman"/>
          <w:sz w:val="24"/>
          <w:szCs w:val="24"/>
        </w:rPr>
        <w:t xml:space="preserve"> </w:t>
      </w:r>
      <w:r w:rsidRPr="00CB5FB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B5FB4">
        <w:rPr>
          <w:rFonts w:ascii="Times New Roman" w:hAnsi="Times New Roman" w:cs="Times New Roman"/>
          <w:sz w:val="24"/>
          <w:szCs w:val="24"/>
        </w:rPr>
        <w:t xml:space="preserve">  </w:t>
      </w:r>
      <w:r w:rsidR="004C6882">
        <w:rPr>
          <w:rFonts w:ascii="Times New Roman" w:hAnsi="Times New Roman" w:cs="Times New Roman"/>
          <w:sz w:val="24"/>
          <w:szCs w:val="24"/>
        </w:rPr>
        <w:t>по мероприятию 2.1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C6882">
        <w:rPr>
          <w:rFonts w:ascii="Times New Roman" w:hAnsi="Times New Roman" w:cs="Times New Roman"/>
          <w:sz w:val="24"/>
          <w:szCs w:val="24"/>
        </w:rPr>
        <w:t>Оказание мер  поддержки субъектам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C6882">
        <w:rPr>
          <w:rFonts w:ascii="Times New Roman" w:hAnsi="Times New Roman" w:cs="Times New Roman"/>
          <w:sz w:val="24"/>
          <w:szCs w:val="24"/>
        </w:rPr>
        <w:t xml:space="preserve">увеличены </w:t>
      </w:r>
      <w:r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4C6882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ассигно</w:t>
      </w:r>
      <w:r w:rsidR="004C6882">
        <w:rPr>
          <w:rFonts w:ascii="Times New Roman" w:hAnsi="Times New Roman" w:cs="Times New Roman"/>
          <w:sz w:val="24"/>
          <w:szCs w:val="24"/>
        </w:rPr>
        <w:t>вания на  2020 год</w:t>
      </w:r>
      <w:r>
        <w:rPr>
          <w:rFonts w:ascii="Times New Roman" w:hAnsi="Times New Roman" w:cs="Times New Roman"/>
          <w:sz w:val="24"/>
          <w:szCs w:val="24"/>
        </w:rPr>
        <w:t xml:space="preserve"> за счет средств окружного </w:t>
      </w:r>
      <w:r w:rsidR="004C6882">
        <w:rPr>
          <w:rFonts w:ascii="Times New Roman" w:hAnsi="Times New Roman" w:cs="Times New Roman"/>
          <w:sz w:val="24"/>
          <w:szCs w:val="24"/>
        </w:rPr>
        <w:t xml:space="preserve">бюджета на сумму 2 295,2 </w:t>
      </w:r>
      <w:proofErr w:type="spellStart"/>
      <w:r w:rsidR="004C688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4C688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C688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4C6882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местного бюджета </w:t>
      </w:r>
      <w:r w:rsidR="004C6882">
        <w:rPr>
          <w:rFonts w:ascii="Times New Roman" w:hAnsi="Times New Roman" w:cs="Times New Roman"/>
          <w:sz w:val="24"/>
          <w:szCs w:val="24"/>
        </w:rPr>
        <w:t xml:space="preserve">на сумму 3 313,0 </w:t>
      </w:r>
      <w:proofErr w:type="spellStart"/>
      <w:r w:rsidR="004C688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4C6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E7363" w:rsidRDefault="00CB5FB4" w:rsidP="00D83EA8">
      <w:pPr>
        <w:rPr>
          <w:rFonts w:ascii="Times New Roman" w:hAnsi="Times New Roman" w:cs="Times New Roman"/>
          <w:sz w:val="24"/>
          <w:szCs w:val="24"/>
        </w:rPr>
      </w:pPr>
      <w:r w:rsidRPr="00CB5FB4">
        <w:rPr>
          <w:rFonts w:ascii="Times New Roman" w:hAnsi="Times New Roman" w:cs="Times New Roman"/>
          <w:sz w:val="24"/>
          <w:szCs w:val="24"/>
        </w:rPr>
        <w:lastRenderedPageBreak/>
        <w:t xml:space="preserve">       В результате </w:t>
      </w:r>
      <w:r>
        <w:rPr>
          <w:rFonts w:ascii="Times New Roman" w:hAnsi="Times New Roman" w:cs="Times New Roman"/>
          <w:sz w:val="24"/>
          <w:szCs w:val="24"/>
        </w:rPr>
        <w:t xml:space="preserve">внесенных уточнений </w:t>
      </w:r>
      <w:r w:rsidR="00D83EA8">
        <w:rPr>
          <w:rFonts w:ascii="Times New Roman" w:hAnsi="Times New Roman" w:cs="Times New Roman"/>
          <w:sz w:val="24"/>
          <w:szCs w:val="24"/>
        </w:rPr>
        <w:t>о</w:t>
      </w:r>
      <w:r w:rsidR="00EE7363">
        <w:rPr>
          <w:rFonts w:ascii="Times New Roman" w:hAnsi="Times New Roman" w:cs="Times New Roman"/>
          <w:sz w:val="24"/>
          <w:szCs w:val="24"/>
        </w:rPr>
        <w:t xml:space="preserve">бщий  объем финансирования муниципальной программы </w:t>
      </w:r>
      <w:r w:rsidR="00EE7363" w:rsidRPr="00D83EA8">
        <w:rPr>
          <w:rFonts w:ascii="Times New Roman" w:hAnsi="Times New Roman" w:cs="Times New Roman"/>
          <w:sz w:val="24"/>
          <w:szCs w:val="24"/>
        </w:rPr>
        <w:t xml:space="preserve">составил   </w:t>
      </w:r>
      <w:r w:rsidR="00D83EA8" w:rsidRPr="00D83EA8">
        <w:rPr>
          <w:rFonts w:ascii="Times New Roman" w:hAnsi="Times New Roman" w:cs="Times New Roman"/>
          <w:sz w:val="24"/>
          <w:szCs w:val="24"/>
        </w:rPr>
        <w:t xml:space="preserve">5 091 706,4 </w:t>
      </w:r>
      <w:proofErr w:type="spellStart"/>
      <w:r w:rsidR="00EE7363" w:rsidRPr="00D83EA8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E7363" w:rsidRPr="00D83EA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E7363" w:rsidRPr="00D83EA8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EE7363" w:rsidRPr="00D83EA8">
        <w:rPr>
          <w:rFonts w:ascii="Times New Roman" w:hAnsi="Times New Roman" w:cs="Times New Roman"/>
          <w:sz w:val="24"/>
          <w:szCs w:val="24"/>
        </w:rPr>
        <w:t>.,</w:t>
      </w:r>
      <w:r w:rsidR="00EE73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7363" w:rsidRPr="00BE3AFF">
        <w:rPr>
          <w:rFonts w:ascii="Times New Roman" w:hAnsi="Times New Roman" w:cs="Times New Roman"/>
          <w:sz w:val="24"/>
          <w:szCs w:val="24"/>
        </w:rPr>
        <w:t>в том числе</w:t>
      </w:r>
      <w:r w:rsidR="00EE7363">
        <w:rPr>
          <w:rFonts w:ascii="Times New Roman" w:hAnsi="Times New Roman" w:cs="Times New Roman"/>
          <w:sz w:val="24"/>
          <w:szCs w:val="24"/>
        </w:rPr>
        <w:t xml:space="preserve"> за счет  иных источников финансирования –  </w:t>
      </w:r>
      <w:r w:rsidR="00D83EA8">
        <w:rPr>
          <w:rFonts w:ascii="Times New Roman" w:hAnsi="Times New Roman" w:cs="Times New Roman"/>
          <w:sz w:val="24"/>
          <w:szCs w:val="24"/>
        </w:rPr>
        <w:t xml:space="preserve">1 450,0 </w:t>
      </w:r>
      <w:proofErr w:type="spellStart"/>
      <w:r w:rsidR="00EE736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E7363">
        <w:rPr>
          <w:rFonts w:ascii="Times New Roman" w:hAnsi="Times New Roman" w:cs="Times New Roman"/>
          <w:sz w:val="24"/>
          <w:szCs w:val="24"/>
        </w:rPr>
        <w:t>.</w:t>
      </w:r>
      <w:r w:rsidR="00EE736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E7363">
        <w:rPr>
          <w:rFonts w:ascii="Times New Roman" w:hAnsi="Times New Roman" w:cs="Times New Roman"/>
          <w:sz w:val="24"/>
          <w:szCs w:val="24"/>
        </w:rPr>
        <w:t xml:space="preserve"> за счет бюджетных средств  </w:t>
      </w:r>
      <w:r w:rsidR="00D83EA8">
        <w:rPr>
          <w:rFonts w:ascii="Times New Roman" w:hAnsi="Times New Roman" w:cs="Times New Roman"/>
          <w:sz w:val="24"/>
          <w:szCs w:val="24"/>
        </w:rPr>
        <w:t>5</w:t>
      </w:r>
      <w:r w:rsidR="001810EF">
        <w:rPr>
          <w:rFonts w:ascii="Times New Roman" w:hAnsi="Times New Roman" w:cs="Times New Roman"/>
          <w:sz w:val="24"/>
          <w:szCs w:val="24"/>
        </w:rPr>
        <w:t> </w:t>
      </w:r>
      <w:r w:rsidR="00D83EA8">
        <w:rPr>
          <w:rFonts w:ascii="Times New Roman" w:hAnsi="Times New Roman" w:cs="Times New Roman"/>
          <w:sz w:val="24"/>
          <w:szCs w:val="24"/>
        </w:rPr>
        <w:t>09</w:t>
      </w:r>
      <w:r w:rsidR="001810EF">
        <w:rPr>
          <w:rFonts w:ascii="Times New Roman" w:hAnsi="Times New Roman" w:cs="Times New Roman"/>
          <w:sz w:val="24"/>
          <w:szCs w:val="24"/>
        </w:rPr>
        <w:t>7 626,9</w:t>
      </w:r>
      <w:r w:rsidR="00D8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EA8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D83EA8">
        <w:rPr>
          <w:rFonts w:ascii="Times New Roman" w:hAnsi="Times New Roman" w:cs="Times New Roman"/>
          <w:sz w:val="24"/>
          <w:szCs w:val="24"/>
        </w:rPr>
        <w:t>.</w:t>
      </w:r>
      <w:r w:rsidR="00EE7363">
        <w:rPr>
          <w:rFonts w:ascii="Times New Roman" w:hAnsi="Times New Roman" w:cs="Times New Roman"/>
          <w:sz w:val="24"/>
          <w:szCs w:val="24"/>
        </w:rPr>
        <w:t>,</w:t>
      </w:r>
    </w:p>
    <w:p w:rsidR="00EE7363" w:rsidRDefault="00EE7363" w:rsidP="00EE736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из них: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на 2020 год </w:t>
      </w:r>
      <w:r w:rsidR="00D83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EF">
        <w:rPr>
          <w:rFonts w:ascii="Times New Roman" w:hAnsi="Times New Roman" w:cs="Times New Roman"/>
          <w:b/>
          <w:sz w:val="24"/>
          <w:szCs w:val="24"/>
        </w:rPr>
        <w:t>486 869,4</w:t>
      </w:r>
      <w:r w:rsidR="00D83E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EE7363" w:rsidRDefault="00EE7363" w:rsidP="00D83EA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E07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 w:rsidR="00B63E0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63E07"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 w:rsidR="00B63E0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63E07"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</w:t>
      </w:r>
      <w:r>
        <w:rPr>
          <w:rFonts w:ascii="Times New Roman" w:hAnsi="Times New Roman" w:cs="Times New Roman"/>
          <w:sz w:val="24"/>
          <w:szCs w:val="24"/>
        </w:rPr>
        <w:t xml:space="preserve">, который  планируется к  рассмотрению  Думой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10EF">
        <w:rPr>
          <w:rFonts w:ascii="Times New Roman" w:hAnsi="Times New Roman" w:cs="Times New Roman"/>
          <w:sz w:val="24"/>
          <w:szCs w:val="24"/>
        </w:rPr>
        <w:t xml:space="preserve"> на очередном заседании Думы города </w:t>
      </w:r>
      <w:proofErr w:type="spellStart"/>
      <w:r w:rsidR="001810E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7363" w:rsidRDefault="00EE7363" w:rsidP="00EE736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63E07" w:rsidRDefault="00B63E07" w:rsidP="00B63E0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указанными уточнениями внесены соответствующие изменения в Паспорт Программы, </w:t>
      </w:r>
      <w:r>
        <w:rPr>
          <w:rFonts w:ascii="Times New Roman" w:hAnsi="Times New Roman" w:cs="Times New Roman"/>
          <w:sz w:val="24"/>
          <w:szCs w:val="24"/>
        </w:rPr>
        <w:t xml:space="preserve">таблицы  №№ 2-3  </w:t>
      </w:r>
      <w:r>
        <w:rPr>
          <w:rFonts w:ascii="Times New Roman" w:hAnsi="Times New Roman"/>
          <w:sz w:val="24"/>
          <w:szCs w:val="24"/>
        </w:rPr>
        <w:t>муниципальной программы изложены в новой редакции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</w:rPr>
        <w:t xml:space="preserve">      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B717C3" w:rsidRDefault="00EE7363" w:rsidP="00B717C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30.10.2018 № 3003</w:t>
      </w:r>
      <w:r>
        <w:rPr>
          <w:rFonts w:ascii="Times New Roman" w:hAnsi="Times New Roman"/>
          <w:sz w:val="24"/>
        </w:rPr>
        <w:t>» рекомендуется к утверждению</w:t>
      </w:r>
      <w:r w:rsidR="00D83EA8">
        <w:rPr>
          <w:rFonts w:ascii="Times New Roman" w:hAnsi="Times New Roman"/>
          <w:sz w:val="24"/>
        </w:rPr>
        <w:t xml:space="preserve">, в случае </w:t>
      </w:r>
      <w:r w:rsidR="00B717C3">
        <w:rPr>
          <w:rFonts w:ascii="Times New Roman" w:hAnsi="Times New Roman"/>
          <w:sz w:val="24"/>
        </w:rPr>
        <w:t xml:space="preserve">принятия </w:t>
      </w:r>
      <w:r w:rsidR="00B717C3" w:rsidRPr="008176C5">
        <w:rPr>
          <w:rFonts w:ascii="Times New Roman" w:hAnsi="Times New Roman"/>
          <w:sz w:val="24"/>
        </w:rPr>
        <w:t xml:space="preserve"> </w:t>
      </w:r>
      <w:r w:rsidR="00B717C3">
        <w:rPr>
          <w:rFonts w:ascii="Times New Roman" w:hAnsi="Times New Roman"/>
          <w:sz w:val="24"/>
        </w:rPr>
        <w:t xml:space="preserve">Думой города </w:t>
      </w:r>
      <w:proofErr w:type="spellStart"/>
      <w:r w:rsidR="00B717C3">
        <w:rPr>
          <w:rFonts w:ascii="Times New Roman" w:hAnsi="Times New Roman"/>
          <w:sz w:val="24"/>
        </w:rPr>
        <w:t>Югорска</w:t>
      </w:r>
      <w:proofErr w:type="spellEnd"/>
      <w:r w:rsidR="00B717C3">
        <w:rPr>
          <w:rFonts w:ascii="Times New Roman" w:hAnsi="Times New Roman"/>
          <w:sz w:val="24"/>
        </w:rPr>
        <w:t xml:space="preserve"> проекта решения </w:t>
      </w:r>
      <w:r w:rsidR="00B717C3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 w:rsidR="00B717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717C3"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 w:rsidR="00B717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717C3"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годов».</w:t>
      </w:r>
      <w:proofErr w:type="gramEnd"/>
    </w:p>
    <w:p w:rsidR="00EE7363" w:rsidRDefault="00EE7363" w:rsidP="00B717C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</w:rPr>
      </w:pPr>
    </w:p>
    <w:p w:rsidR="005E3A7F" w:rsidRDefault="005E3A7F" w:rsidP="005E3A7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E3A7F" w:rsidRDefault="005E3A7F" w:rsidP="005E3A7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E3A7F" w:rsidRDefault="005E3A7F" w:rsidP="005E3A7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E3A7F" w:rsidRDefault="005E3A7F" w:rsidP="005E3A7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63E07" w:rsidRPr="005E3A7F" w:rsidRDefault="005E3A7F" w:rsidP="005E3A7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E7363" w:rsidRPr="005E3A7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EE7363" w:rsidRDefault="00EE7363" w:rsidP="00B63E07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3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="005E3A7F">
        <w:rPr>
          <w:rFonts w:ascii="Times New Roman" w:hAnsi="Times New Roman" w:cs="Times New Roman"/>
          <w:sz w:val="24"/>
          <w:szCs w:val="24"/>
        </w:rPr>
        <w:t>Н.М.Гусева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EE7363" w:rsidRDefault="00EE7363"/>
    <w:sectPr w:rsidR="00EE7363" w:rsidSect="00CB5FB4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B2"/>
    <w:rsid w:val="001810EF"/>
    <w:rsid w:val="004C6882"/>
    <w:rsid w:val="005E3A7F"/>
    <w:rsid w:val="0069307F"/>
    <w:rsid w:val="00860953"/>
    <w:rsid w:val="00B63E07"/>
    <w:rsid w:val="00B717C3"/>
    <w:rsid w:val="00BE1A28"/>
    <w:rsid w:val="00C62399"/>
    <w:rsid w:val="00C91802"/>
    <w:rsid w:val="00CB5FB4"/>
    <w:rsid w:val="00D83EA8"/>
    <w:rsid w:val="00DB06EB"/>
    <w:rsid w:val="00E412B2"/>
    <w:rsid w:val="00E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6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736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E736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E7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6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736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E736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E7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9568-8177-420C-8775-F9A78469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5</cp:revision>
  <dcterms:created xsi:type="dcterms:W3CDTF">2020-06-22T10:19:00Z</dcterms:created>
  <dcterms:modified xsi:type="dcterms:W3CDTF">2020-06-22T11:20:00Z</dcterms:modified>
</cp:coreProperties>
</file>