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</w:t>
      </w:r>
      <w:r w:rsidR="0031235C">
        <w:rPr>
          <w:rFonts w:ascii="PT Astra Serif" w:hAnsi="PT Astra Serif"/>
          <w:sz w:val="24"/>
          <w:szCs w:val="24"/>
        </w:rPr>
        <w:t>4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31235C">
        <w:rPr>
          <w:rFonts w:ascii="PT Astra Serif" w:hAnsi="PT Astra Serif"/>
          <w:sz w:val="24"/>
          <w:szCs w:val="24"/>
        </w:rPr>
        <w:t xml:space="preserve">О.С.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D81D29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D81D29"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общеобразовательного учреждения «Средняя общеобразовательная школа № 2»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1568D4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CB54F9">
        <w:rPr>
          <w:rFonts w:ascii="PT Astra Serif" w:hAnsi="PT Astra Serif"/>
          <w:sz w:val="24"/>
          <w:szCs w:val="24"/>
        </w:rPr>
        <w:t xml:space="preserve">Наименование аукциона: </w:t>
      </w:r>
      <w:r w:rsidRPr="000A32A3">
        <w:rPr>
          <w:rFonts w:ascii="PT Astra Serif" w:hAnsi="PT Astra Serif"/>
          <w:sz w:val="24"/>
          <w:szCs w:val="24"/>
        </w:rPr>
        <w:t>аукцион в электронной форме № 0187300005826000</w:t>
      </w:r>
      <w:r w:rsidR="000F3290" w:rsidRPr="000A32A3">
        <w:rPr>
          <w:rFonts w:ascii="PT Astra Serif" w:hAnsi="PT Astra Serif"/>
          <w:sz w:val="24"/>
          <w:szCs w:val="24"/>
        </w:rPr>
        <w:t>11</w:t>
      </w:r>
      <w:r w:rsidR="0031235C">
        <w:rPr>
          <w:rFonts w:ascii="PT Astra Serif" w:hAnsi="PT Astra Serif"/>
          <w:sz w:val="24"/>
          <w:szCs w:val="24"/>
        </w:rPr>
        <w:t>4</w:t>
      </w:r>
      <w:r w:rsidRPr="000A32A3">
        <w:rPr>
          <w:rFonts w:ascii="PT Astra Serif" w:hAnsi="PT Astra Serif"/>
          <w:sz w:val="24"/>
          <w:szCs w:val="24"/>
        </w:rPr>
        <w:t xml:space="preserve"> </w:t>
      </w:r>
      <w:r w:rsidR="000A32A3" w:rsidRPr="000A32A3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</w:t>
      </w:r>
      <w:r w:rsidR="000A32A3" w:rsidRPr="0031235C">
        <w:rPr>
          <w:rFonts w:ascii="PT Astra Serif" w:hAnsi="PT Astra Serif"/>
          <w:bCs/>
          <w:sz w:val="24"/>
          <w:szCs w:val="24"/>
          <w:lang w:eastAsia="ar-SA"/>
        </w:rPr>
        <w:t xml:space="preserve">социально ориентировочных некоммерческих организаций </w:t>
      </w:r>
      <w:r w:rsidR="0056434B" w:rsidRPr="0031235C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31235C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31235C">
        <w:rPr>
          <w:rFonts w:ascii="PT Astra Serif" w:hAnsi="PT Astra Serif"/>
          <w:sz w:val="24"/>
          <w:szCs w:val="24"/>
        </w:rPr>
        <w:t xml:space="preserve"> </w:t>
      </w:r>
      <w:r w:rsidR="0056434B" w:rsidRPr="0031235C">
        <w:rPr>
          <w:rFonts w:ascii="PT Astra Serif" w:hAnsi="PT Astra Serif"/>
          <w:sz w:val="24"/>
          <w:szCs w:val="24"/>
        </w:rPr>
        <w:t xml:space="preserve">на </w:t>
      </w:r>
      <w:r w:rsidR="00CB54F9" w:rsidRPr="0031235C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31235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</w:t>
      </w:r>
      <w:r w:rsidR="0031235C" w:rsidRPr="0031235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фрукты, ягоды сушёные, огурцы и томаты свежие</w:t>
      </w:r>
      <w:r w:rsidR="00CB54F9" w:rsidRPr="0031235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).</w:t>
      </w:r>
    </w:p>
    <w:p w:rsidR="0056434B" w:rsidRPr="000A32A3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1568D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</w:t>
      </w:r>
      <w:r w:rsidRPr="00C84B1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0A32A3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</w:t>
      </w:r>
      <w:r w:rsidR="0031235C">
        <w:rPr>
          <w:rStyle w:val="a3"/>
          <w:rFonts w:ascii="PT Astra Serif" w:hAnsi="PT Astra Serif"/>
          <w:color w:val="auto"/>
          <w:sz w:val="24"/>
          <w:szCs w:val="24"/>
          <w:u w:val="none"/>
        </w:rPr>
        <w:t>4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0A32A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0A32A3">
        <w:rPr>
          <w:rFonts w:ascii="PT Astra Serif" w:hAnsi="PT Astra Serif"/>
          <w:sz w:val="24"/>
          <w:szCs w:val="24"/>
        </w:rPr>
        <w:t xml:space="preserve"> </w:t>
      </w:r>
      <w:r w:rsidR="000F3290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</w:t>
      </w:r>
      <w:r w:rsidR="0031235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30</w:t>
      </w:r>
      <w:r w:rsidR="000F3290" w:rsidRPr="000A32A3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0010000244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0A32A3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31235C"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1 055 336, </w:t>
      </w:r>
      <w:r w:rsidR="0031235C">
        <w:rPr>
          <w:rFonts w:ascii="Arial" w:hAnsi="Arial" w:cs="Arial"/>
          <w:color w:val="000000"/>
          <w:sz w:val="21"/>
          <w:szCs w:val="21"/>
          <w:shd w:val="clear" w:color="auto" w:fill="FDFDFD"/>
        </w:rPr>
        <w:t>30</w:t>
      </w:r>
      <w:r w:rsidR="0031235C"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 </w:t>
      </w:r>
      <w:r w:rsidR="008C5ADF"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>бюджетное общеобразовательное учреждение «Средняя общеобразовательная школа № 2»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proofErr w:type="gramStart"/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0A32A3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0A32A3">
        <w:rPr>
          <w:rFonts w:ascii="PT Astra Serif" w:hAnsi="PT Astra Serif"/>
          <w:sz w:val="24"/>
          <w:szCs w:val="24"/>
        </w:rPr>
        <w:t>85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  <w:proofErr w:type="gramEnd"/>
    </w:p>
    <w:p w:rsidR="000D4046" w:rsidRPr="000D4179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</w:t>
      </w:r>
      <w:r w:rsidRPr="00394BCA">
        <w:rPr>
          <w:rFonts w:ascii="PT Astra Serif" w:hAnsi="PT Astra Serif"/>
          <w:spacing w:val="-6"/>
          <w:sz w:val="24"/>
          <w:szCs w:val="24"/>
        </w:rPr>
        <w:t xml:space="preserve">электронной форме были поданы </w:t>
      </w:r>
      <w:r w:rsidR="000A32A3">
        <w:rPr>
          <w:rFonts w:ascii="PT Astra Serif" w:hAnsi="PT Astra Serif"/>
          <w:spacing w:val="-6"/>
          <w:sz w:val="24"/>
          <w:szCs w:val="24"/>
        </w:rPr>
        <w:t>3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0D4179">
        <w:rPr>
          <w:rFonts w:ascii="PT Astra Serif" w:hAnsi="PT Astra Serif"/>
          <w:spacing w:val="-6"/>
          <w:sz w:val="24"/>
          <w:szCs w:val="24"/>
        </w:rPr>
        <w:t>заяв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2</w:t>
      </w:r>
      <w:r w:rsidR="0031235C">
        <w:rPr>
          <w:rFonts w:ascii="PT Astra Serif" w:hAnsi="PT Astra Serif"/>
          <w:spacing w:val="-6"/>
          <w:sz w:val="24"/>
          <w:szCs w:val="24"/>
        </w:rPr>
        <w:t>12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31235C">
        <w:rPr>
          <w:rFonts w:ascii="PT Astra Serif" w:hAnsi="PT Astra Serif"/>
          <w:spacing w:val="-6"/>
          <w:sz w:val="24"/>
          <w:szCs w:val="24"/>
        </w:rPr>
        <w:t>190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31235C">
        <w:rPr>
          <w:rFonts w:ascii="PT Astra Serif" w:hAnsi="PT Astra Serif"/>
          <w:spacing w:val="-6"/>
          <w:sz w:val="24"/>
          <w:szCs w:val="24"/>
        </w:rPr>
        <w:t>4</w:t>
      </w:r>
      <w:r w:rsidR="000A32A3">
        <w:rPr>
          <w:rFonts w:ascii="PT Astra Serif" w:hAnsi="PT Astra Serif"/>
          <w:spacing w:val="-6"/>
          <w:sz w:val="24"/>
          <w:szCs w:val="24"/>
        </w:rPr>
        <w:t>6</w:t>
      </w:r>
      <w:r w:rsidRPr="000D4179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0D4179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0D4179" w:rsidTr="000A32A3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0A32A3" w:rsidP="0031235C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A32A3">
              <w:rPr>
                <w:rFonts w:ascii="PT Astra Serif" w:hAnsi="PT Astra Serif"/>
                <w:spacing w:val="-6"/>
                <w:sz w:val="24"/>
                <w:szCs w:val="24"/>
              </w:rPr>
              <w:t>2</w:t>
            </w:r>
            <w:r w:rsidR="0031235C">
              <w:rPr>
                <w:rFonts w:ascii="PT Astra Serif" w:hAnsi="PT Astra Serif"/>
                <w:spacing w:val="-6"/>
                <w:sz w:val="24"/>
                <w:szCs w:val="24"/>
              </w:rPr>
              <w:t>12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31235C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733 458,82</w:t>
            </w:r>
          </w:p>
        </w:tc>
      </w:tr>
      <w:tr w:rsidR="000D4179" w:rsidRPr="000D4179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31235C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190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0A32A3" w:rsidRDefault="0031235C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735 000,00</w:t>
            </w:r>
          </w:p>
        </w:tc>
      </w:tr>
      <w:tr w:rsidR="000D4179" w:rsidRPr="000D4179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31235C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4</w:t>
            </w:r>
            <w:r w:rsidR="000A32A3" w:rsidRPr="000A32A3">
              <w:rPr>
                <w:rFonts w:ascii="PT Astra Serif" w:hAnsi="PT Astra Serif"/>
                <w:spacing w:val="-6"/>
                <w:sz w:val="24"/>
                <w:szCs w:val="24"/>
              </w:rPr>
              <w:t>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31235C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860 099,14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5.1</w:t>
      </w:r>
      <w:r w:rsidR="0031235C">
        <w:rPr>
          <w:rFonts w:ascii="PT Astra Serif" w:hAnsi="PT Astra Serif"/>
          <w:spacing w:val="-6"/>
          <w:sz w:val="24"/>
          <w:szCs w:val="24"/>
        </w:rPr>
        <w:t>.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признать соответствующими извещению об осуществлении закупки заявки на участие в закупке с идентификационными номерами:  </w:t>
      </w:r>
      <w:r w:rsidR="0031235C" w:rsidRPr="000D4179">
        <w:rPr>
          <w:rFonts w:ascii="PT Astra Serif" w:hAnsi="PT Astra Serif"/>
          <w:spacing w:val="-6"/>
          <w:sz w:val="24"/>
          <w:szCs w:val="24"/>
        </w:rPr>
        <w:t>№</w:t>
      </w:r>
      <w:r w:rsidR="0031235C">
        <w:rPr>
          <w:rFonts w:ascii="PT Astra Serif" w:hAnsi="PT Astra Serif"/>
          <w:spacing w:val="-6"/>
          <w:sz w:val="24"/>
          <w:szCs w:val="24"/>
        </w:rPr>
        <w:t xml:space="preserve"> 212</w:t>
      </w:r>
      <w:r w:rsidR="0031235C" w:rsidRPr="000D4179">
        <w:rPr>
          <w:rFonts w:ascii="PT Astra Serif" w:hAnsi="PT Astra Serif"/>
          <w:spacing w:val="-6"/>
          <w:sz w:val="24"/>
          <w:szCs w:val="24"/>
        </w:rPr>
        <w:t>,</w:t>
      </w:r>
      <w:r w:rsidR="0031235C">
        <w:rPr>
          <w:rFonts w:ascii="PT Astra Serif" w:hAnsi="PT Astra Serif"/>
          <w:spacing w:val="-6"/>
          <w:sz w:val="24"/>
          <w:szCs w:val="24"/>
        </w:rPr>
        <w:t xml:space="preserve"> 190</w:t>
      </w:r>
      <w:r w:rsidR="0031235C" w:rsidRPr="000D4179">
        <w:rPr>
          <w:rFonts w:ascii="PT Astra Serif" w:hAnsi="PT Astra Serif"/>
          <w:spacing w:val="-6"/>
          <w:sz w:val="24"/>
          <w:szCs w:val="24"/>
        </w:rPr>
        <w:t>,</w:t>
      </w:r>
      <w:r w:rsidR="0031235C">
        <w:rPr>
          <w:rFonts w:ascii="PT Astra Serif" w:hAnsi="PT Astra Serif"/>
          <w:spacing w:val="-6"/>
          <w:sz w:val="24"/>
          <w:szCs w:val="24"/>
        </w:rPr>
        <w:t xml:space="preserve"> 46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31235C" w:rsidRDefault="0031235C" w:rsidP="0031235C">
      <w:pPr>
        <w:widowControl/>
        <w:suppressAutoHyphens/>
        <w:jc w:val="both"/>
        <w:rPr>
          <w:rFonts w:ascii="PT Astra Serif" w:hAnsi="PT Astra Serif"/>
          <w:bCs/>
          <w:sz w:val="24"/>
          <w:szCs w:val="24"/>
        </w:rPr>
      </w:pPr>
      <w:r w:rsidRPr="000014F0">
        <w:rPr>
          <w:rFonts w:ascii="PT Astra Serif" w:hAnsi="PT Astra Serif"/>
          <w:bCs/>
          <w:sz w:val="24"/>
          <w:szCs w:val="24"/>
        </w:rPr>
        <w:t xml:space="preserve">6. В </w:t>
      </w:r>
      <w:r>
        <w:rPr>
          <w:rFonts w:ascii="PT Astra Serif" w:hAnsi="PT Astra Serif"/>
          <w:bCs/>
          <w:sz w:val="24"/>
          <w:szCs w:val="24"/>
        </w:rPr>
        <w:t>соответствии с подпунктом «а»</w:t>
      </w:r>
      <w:r w:rsidRPr="000014F0">
        <w:rPr>
          <w:rFonts w:ascii="PT Astra Serif" w:hAnsi="PT Astra Serif"/>
          <w:bCs/>
          <w:sz w:val="24"/>
          <w:szCs w:val="24"/>
        </w:rPr>
        <w:t xml:space="preserve"> пункта 3) ч.4 ст. 14 Федерального зако</w:t>
      </w:r>
      <w:r>
        <w:rPr>
          <w:rFonts w:ascii="PT Astra Serif" w:hAnsi="PT Astra Serif"/>
          <w:bCs/>
          <w:sz w:val="24"/>
          <w:szCs w:val="24"/>
        </w:rPr>
        <w:t>на от 5 апреля 2013 г. N 44-ФЗ «</w:t>
      </w:r>
      <w:r w:rsidRPr="000014F0">
        <w:rPr>
          <w:rFonts w:ascii="PT Astra Serif" w:hAnsi="PT Astra Serif"/>
          <w:bCs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PT Astra Serif" w:hAnsi="PT Astra Serif"/>
          <w:bCs/>
          <w:sz w:val="24"/>
          <w:szCs w:val="24"/>
        </w:rPr>
        <w:t>арственных и муниципальных нужд»</w:t>
      </w:r>
      <w:r w:rsidRPr="000014F0"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</w:rPr>
        <w:t>з</w:t>
      </w:r>
      <w:r w:rsidRPr="000014F0">
        <w:rPr>
          <w:rFonts w:ascii="PT Astra Serif" w:hAnsi="PT Astra Serif"/>
          <w:bCs/>
          <w:sz w:val="24"/>
          <w:szCs w:val="24"/>
        </w:rPr>
        <w:t>аявкам на участие в аукционе в электронной форме присвоены следующие порядковые номера:</w:t>
      </w:r>
    </w:p>
    <w:p w:rsidR="0031235C" w:rsidRDefault="0031235C" w:rsidP="0031235C">
      <w:pPr>
        <w:widowControl/>
        <w:suppressAutoHyphens/>
        <w:jc w:val="both"/>
        <w:rPr>
          <w:rFonts w:ascii="PT Astra Serif" w:hAnsi="PT Astra Serif"/>
          <w:bCs/>
          <w:sz w:val="24"/>
          <w:szCs w:val="24"/>
        </w:rPr>
      </w:pPr>
    </w:p>
    <w:p w:rsidR="0031235C" w:rsidRPr="000014F0" w:rsidRDefault="0031235C" w:rsidP="0031235C">
      <w:pPr>
        <w:widowControl/>
        <w:suppressAutoHyphens/>
        <w:jc w:val="both"/>
        <w:rPr>
          <w:rFonts w:ascii="PT Astra Serif" w:hAnsi="PT Astra Serif"/>
          <w:bCs/>
          <w:sz w:val="24"/>
          <w:szCs w:val="24"/>
        </w:rPr>
      </w:pPr>
    </w:p>
    <w:tbl>
      <w:tblPr>
        <w:tblW w:w="0" w:type="auto"/>
        <w:jc w:val="center"/>
        <w:tblInd w:w="-8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2443"/>
        <w:gridCol w:w="2398"/>
        <w:gridCol w:w="4261"/>
      </w:tblGrid>
      <w:tr w:rsidR="0031235C" w:rsidRPr="000E1545" w:rsidTr="00963C5B">
        <w:trPr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E1545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Порядковый номер заявки по результатам рассмотрения комиссией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E1545">
              <w:rPr>
                <w:rFonts w:ascii="PT Astra Serif" w:hAnsi="PT Astra Serif"/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E1545">
              <w:rPr>
                <w:rFonts w:ascii="PT Astra Serif" w:hAnsi="PT Astra Serif"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uppressAutoHyphens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E154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Ценовое предложение, принятое в целях присвоения заявке порядкового номера с учетом преимущества </w:t>
            </w:r>
            <w:r w:rsidRPr="000E1545">
              <w:rPr>
                <w:rFonts w:ascii="PT Astra Serif" w:hAnsi="PT Astra Serif"/>
                <w:color w:val="22272F"/>
                <w:sz w:val="23"/>
                <w:szCs w:val="23"/>
                <w:shd w:val="clear" w:color="auto" w:fill="FFFFFF"/>
              </w:rPr>
              <w:t>в соответствии с подпунктом «а» пункта 3) ч.4 ст. 14 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нужд», руб.</w:t>
            </w:r>
          </w:p>
        </w:tc>
      </w:tr>
      <w:tr w:rsidR="0031235C" w:rsidRPr="000E1545" w:rsidTr="00963C5B">
        <w:trPr>
          <w:trHeight w:val="27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tabs>
                <w:tab w:val="left" w:pos="1995"/>
              </w:tabs>
              <w:spacing w:line="288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Арабская республика Египет, Южная Африка, Российская Федерация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16"/>
                <w:szCs w:val="16"/>
                <w:vertAlign w:val="subscript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 xml:space="preserve">733 458, 82 </w:t>
            </w:r>
            <w:r w:rsidRPr="000E1545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 xml:space="preserve"> (снижение ценового предложения не производится)</w:t>
            </w:r>
          </w:p>
        </w:tc>
      </w:tr>
      <w:tr w:rsidR="0031235C" w:rsidRPr="000E1545" w:rsidTr="00963C5B">
        <w:trPr>
          <w:trHeight w:val="7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tabs>
                <w:tab w:val="left" w:pos="1995"/>
              </w:tabs>
              <w:spacing w:line="288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31235C" w:rsidRDefault="0031235C" w:rsidP="0031235C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 w:rsidRPr="0031235C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Южная Африка, Арабская республика Египет, Российская Федерация</w:t>
            </w:r>
          </w:p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735 000, 00</w:t>
            </w:r>
            <w:r w:rsidRPr="000E1545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 xml:space="preserve"> (снижение ценового предложения не производится)</w:t>
            </w:r>
          </w:p>
        </w:tc>
      </w:tr>
      <w:tr w:rsidR="0031235C" w:rsidRPr="000E1545" w:rsidTr="00963C5B">
        <w:trPr>
          <w:trHeight w:val="7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tabs>
                <w:tab w:val="left" w:pos="1995"/>
              </w:tabs>
              <w:spacing w:line="288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963C5B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 w:rsidRPr="000E1545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Российская Федерация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5C" w:rsidRPr="000E1545" w:rsidRDefault="0031235C" w:rsidP="0031235C">
            <w:pPr>
              <w:spacing w:line="276" w:lineRule="auto"/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860 099,14</w:t>
            </w:r>
            <w:r w:rsidRPr="000E1545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-15%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E1545"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>=</w:t>
            </w:r>
            <w:r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en-US"/>
              </w:rPr>
              <w:t xml:space="preserve"> 731 084,27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E41B79" w:rsidRDefault="0031235C" w:rsidP="00E41B79">
      <w:pPr>
        <w:pStyle w:val="a5"/>
        <w:tabs>
          <w:tab w:val="left" w:pos="284"/>
        </w:tabs>
        <w:suppressAutoHyphens/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</w:t>
      </w:r>
      <w:r w:rsidRPr="00C57393">
        <w:rPr>
          <w:rFonts w:ascii="PT Astra Serif" w:hAnsi="PT Astra Serif"/>
          <w:sz w:val="24"/>
          <w:szCs w:val="24"/>
        </w:rPr>
        <w:t xml:space="preserve">Заказчику заключить гражданско-правовой договор без </w:t>
      </w:r>
      <w:proofErr w:type="gramStart"/>
      <w:r w:rsidRPr="00C57393">
        <w:rPr>
          <w:rFonts w:ascii="PT Astra Serif" w:hAnsi="PT Astra Serif"/>
          <w:sz w:val="24"/>
          <w:szCs w:val="24"/>
        </w:rPr>
        <w:t>учета</w:t>
      </w:r>
      <w:proofErr w:type="gramEnd"/>
      <w:r w:rsidRPr="00C57393">
        <w:rPr>
          <w:rFonts w:ascii="PT Astra Serif" w:hAnsi="PT Astra Serif"/>
          <w:sz w:val="24"/>
          <w:szCs w:val="24"/>
        </w:rPr>
        <w:t xml:space="preserve"> осуществленного в соответствии с подпунктом «а» пункта 3) ч.4 ст. 14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  снижения ценового предложения.</w:t>
      </w:r>
    </w:p>
    <w:p w:rsidR="0031235C" w:rsidRPr="000D4179" w:rsidRDefault="0031235C" w:rsidP="00E41B79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</w:p>
    <w:p w:rsidR="000D4046" w:rsidRPr="0031235C" w:rsidRDefault="0031235C" w:rsidP="0031235C">
      <w:pPr>
        <w:widowControl/>
        <w:tabs>
          <w:tab w:val="left" w:pos="284"/>
        </w:tabs>
        <w:ind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  <w:r>
        <w:rPr>
          <w:rFonts w:ascii="PT Astra Serif" w:hAnsi="PT Astra Serif"/>
          <w:iCs/>
          <w:color w:val="000000"/>
          <w:sz w:val="24"/>
          <w:szCs w:val="24"/>
        </w:rPr>
        <w:t>8.</w:t>
      </w:r>
      <w:r w:rsidR="000D4046" w:rsidRPr="0031235C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="000D4046" w:rsidRPr="0031235C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="000D4046" w:rsidRPr="0031235C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="000D4046" w:rsidRPr="0031235C">
        <w:rPr>
          <w:rFonts w:ascii="PT Astra Serif" w:hAnsi="PT Astra Serif"/>
          <w:sz w:val="24"/>
          <w:szCs w:val="24"/>
        </w:rPr>
        <w:t>.</w:t>
      </w:r>
    </w:p>
    <w:p w:rsidR="00E41B79" w:rsidRPr="000D4179" w:rsidRDefault="00E41B79" w:rsidP="00E41B79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F75EF0" w:rsidRDefault="00F75EF0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E41B79">
        <w:rPr>
          <w:rFonts w:ascii="PT Astra Serif" w:hAnsi="PT Astra Serif"/>
          <w:sz w:val="24"/>
          <w:szCs w:val="24"/>
        </w:rPr>
        <w:t>И.Ю.</w:t>
      </w:r>
      <w:r w:rsidR="00C96E4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41B79">
        <w:rPr>
          <w:rFonts w:ascii="PT Astra Serif" w:hAnsi="PT Astra Serif"/>
          <w:sz w:val="24"/>
          <w:szCs w:val="24"/>
        </w:rPr>
        <w:t>Душеина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235C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17</cp:revision>
  <cp:lastPrinted>2026-08-24T11:55:00Z</cp:lastPrinted>
  <dcterms:created xsi:type="dcterms:W3CDTF">2026-05-13T09:50:00Z</dcterms:created>
  <dcterms:modified xsi:type="dcterms:W3CDTF">2026-08-25T11:03:00Z</dcterms:modified>
</cp:coreProperties>
</file>