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762D1">
      <w:pPr>
        <w:spacing w:after="0" w:line="240" w:lineRule="auto"/>
        <w:ind w:firstLine="1020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D762D1">
        <w:rPr>
          <w:rFonts w:ascii="Times New Roman" w:hAnsi="Times New Roman" w:cs="Times New Roman"/>
          <w:b/>
          <w:sz w:val="24"/>
          <w:szCs w:val="24"/>
        </w:rPr>
        <w:t>6</w:t>
      </w:r>
    </w:p>
    <w:p w:rsidR="00D34E4E" w:rsidRPr="009718F2" w:rsidRDefault="00D34E4E" w:rsidP="00D762D1">
      <w:pPr>
        <w:spacing w:after="0" w:line="240" w:lineRule="auto"/>
        <w:ind w:firstLine="1020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9718F2" w:rsidRDefault="00D34E4E" w:rsidP="00D762D1">
      <w:pPr>
        <w:ind w:left="5245" w:firstLine="4961"/>
        <w:jc w:val="both"/>
        <w:rPr>
          <w:b/>
          <w:bCs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Pr="009718F2" w:rsidRDefault="00D762D1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D762D1">
        <w:rPr>
          <w:rFonts w:ascii="Times New Roman" w:hAnsi="Times New Roman"/>
          <w:b/>
          <w:bCs/>
          <w:sz w:val="24"/>
        </w:rPr>
        <w:t>Распределение бюджетных ассигнований бюджета города Югорска по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плановый период 202</w:t>
      </w:r>
      <w:r w:rsidR="00DF7C78">
        <w:rPr>
          <w:rFonts w:ascii="Times New Roman" w:hAnsi="Times New Roman"/>
          <w:b/>
          <w:bCs/>
          <w:sz w:val="24"/>
        </w:rPr>
        <w:t>1</w:t>
      </w:r>
      <w:r w:rsidRPr="00D762D1">
        <w:rPr>
          <w:rFonts w:ascii="Times New Roman" w:hAnsi="Times New Roman"/>
          <w:b/>
          <w:bCs/>
          <w:sz w:val="24"/>
        </w:rPr>
        <w:t xml:space="preserve"> и 202</w:t>
      </w:r>
      <w:r w:rsidR="00DF7C78">
        <w:rPr>
          <w:rFonts w:ascii="Times New Roman" w:hAnsi="Times New Roman"/>
          <w:b/>
          <w:bCs/>
          <w:sz w:val="24"/>
        </w:rPr>
        <w:t>2</w:t>
      </w:r>
      <w:r w:rsidRPr="00D762D1">
        <w:rPr>
          <w:rFonts w:ascii="Times New Roman" w:hAnsi="Times New Roman"/>
          <w:b/>
          <w:bCs/>
          <w:sz w:val="24"/>
        </w:rPr>
        <w:t xml:space="preserve"> годов</w:t>
      </w:r>
    </w:p>
    <w:p w:rsid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612"/>
        <w:gridCol w:w="567"/>
        <w:gridCol w:w="570"/>
        <w:gridCol w:w="1560"/>
        <w:gridCol w:w="710"/>
        <w:gridCol w:w="1984"/>
        <w:gridCol w:w="1917"/>
      </w:tblGrid>
      <w:tr w:rsidR="00DF7C78" w:rsidRPr="00DF7C78" w:rsidTr="00DF7C78">
        <w:trPr>
          <w:cantSplit/>
          <w:tblHeader/>
        </w:trPr>
        <w:tc>
          <w:tcPr>
            <w:tcW w:w="270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DF7C78" w:rsidRPr="00DF7C78" w:rsidTr="00DF7C78">
        <w:trPr>
          <w:cantSplit/>
          <w:tblHeader/>
        </w:trPr>
        <w:tc>
          <w:tcPr>
            <w:tcW w:w="270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DF7C78" w:rsidRPr="00DF7C78" w:rsidTr="00DF7C78">
        <w:trPr>
          <w:cantSplit/>
          <w:tblHeader/>
        </w:trPr>
        <w:tc>
          <w:tcPr>
            <w:tcW w:w="2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389 371 900,00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418 156 300,00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</w:t>
            </w:r>
            <w:bookmarkStart w:id="0" w:name="_GoBack"/>
            <w:bookmarkEnd w:id="0"/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974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:rsidR="00DF7C78" w:rsidRPr="00FD4974" w:rsidRDefault="00DF7C78" w:rsidP="00FD49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974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  <w:p w:rsidR="00DF7C78" w:rsidRPr="00FD4974" w:rsidRDefault="00DF7C78" w:rsidP="00FD49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3 576 000,00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3 576 000,00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3 576 000,00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3 576 000,00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Думы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115 844 800,00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115 844 800,00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городе Югорске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208 266 300,00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244 028 500,00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112 968 200,00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110 730 400,00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78 717 000,00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76 479 200,00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78 717 000,00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76 479 200,00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61 548 309,59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61 548 309,59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8 532 891,05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7 268 010,41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8 532 891,05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7 268 010,41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4 179 200,00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34 251 200,00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7 439 100,00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7 439 100,00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7 389 100,00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7 389 100,00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ресоциализацией наркозависимых лиц"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6 939 600,00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7 781 200,00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5 577 500,00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5 577 500,00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5 577 500,00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5 577 500,00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4 501 300,00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гражданской обороне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1510182290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1510182290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1510182290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15101S2290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15101S2290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15101S2290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деятельности народной дружины на территории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17 004,00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16 904,00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по созданию условий для деятельности народных дружин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7 265,00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292 376 822,27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281 255 822,27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5 469 322,27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5 450 222,27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5 469 322,27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5 450 222,27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5 469 322,27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5 450 222,27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3 929 422,27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3 904 972,27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1 977 100,00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1 952 650,00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117 440,00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133 750,00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133 750,00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1 725 860,00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1 701 460,00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143 192,00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143 192,00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1 582 668,00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1 558 268,00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1 150 250,00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1 150 250,00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1 150 250,00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1 150 250,00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338 571,43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338 571,43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56 428,57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56 428,57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117 211 400,00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107 109 500,00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"Формирование комфортной городской среды"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116 536 600,00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106 434 700,00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116 536 600,00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106 434 700,00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116 536 600,00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106 434 700,00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73 082 000,00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63 980 100,00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73 037 700,00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73 037 700,00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63 935 800,00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"Текущее содержание городских дорог"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"Информационная безопасность"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"Цифровое государственное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1 989 900,00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21 416 100,00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21 416 100,00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Оновное мероприятие "Участие в реализации портфеля проектов "Получение разрешения на строительство и территориальное планирование"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13 441 900,00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6 662 400,00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6 662 400,00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3A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"Участие </w:t>
            </w:r>
            <w:r w:rsidR="003A3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реализации регионального проект</w:t>
            </w: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"Популяризация предпринимательства"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261 774 500,00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240 877 000,00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60 747 800,00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53 193 900,00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4 003 900,00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жилищного фонда"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76 155 500,00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54 698 100,00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76 155 500,00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54 698 100,00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53 441 700,00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0700182591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0700182591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0700182591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07001S2591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07001S2591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07001S2591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7 941 300,00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"Участие в релизации приоритетного проекта "Обеспечение качества жилищно-коммунальных услуг"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54 432 200,00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46 267 300,00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46 267 300,00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46 267 300,00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84 424 200,00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84 374 200,00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12 474 200,00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41 006 900,00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41 006 900,00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1 775 272 677,73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2 365 437 677,73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351 344 800,00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350 894 800,00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351 244 800,00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350 844 800,00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351 244 800,00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350 844 800,00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265 757 100,00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265 757 100,00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474 633,00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265 282 467,00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частным образовательным организациям)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для получения детьми-инвалидами качественного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1 108 229 500,00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1 726 668 200,00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1 108 229 500,00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1 726 568 200,00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1 103 746 400,00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1 103 346 500,00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107 040 000,00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106 640 000,00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107 040 000,00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106 640 000,00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107 040 000,00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106 640 000,00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46 597 400,00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46 597 400,00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29 467 200,00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29 467 200,00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27 720 200,00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27 720 200,00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1124F" w:rsidRDefault="00D1124F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2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  <w:r w:rsidR="00DF7C78" w:rsidRPr="00D11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выплату компенсации педагогическим работникам за работу по подготовке и проведению единого государственного экзамена)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"Участие в реализации регионального проекта "Современная школа"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618 738 600,00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020E182690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587 801 600,00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020E182690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587 801 600,00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020E182690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587 801 600,00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020E1S2690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020E1S2690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020E1S2690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30 937 000,00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157 454 000,00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129 630 300,00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111 962 000,00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224B77" w:rsidP="00224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</w:t>
            </w:r>
            <w:r w:rsidR="00DF7C78"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C78"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отрасли культуры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031A155190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031A155190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031A155190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27 823 700,00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84 138 300,00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56 130 677,73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56 130 677,73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20 271 000,00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оздоровления и лечения детей на базе санатория – профилактория общества с ограниченной ответственностью "Газпром трансгаз Югорск"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7 923 400,00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7 923 400,00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5 309 900,00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5 309 900,00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648 168,94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4 661 731,06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4 661 731,06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4 283 785,99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4 283 785,99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197 188,73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197 188,73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180 756,34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180 756,34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277 815,25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1 997 884,75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1 997 884,75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1 835 908,28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1 835 908,28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84 509,46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84 509,46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77 467,01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77 467,01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7 702 509,00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7 702 509,00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35 847 677,73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35 847 677,73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"Социальная активность"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102 113 700,00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102 113 700,00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102 113 700,00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102 113 700,00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94 727 000,00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94 727 000,00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68 131 500,00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6 807 600,00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17 784 500,00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"Учитель будущего"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163 145 400,00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167 093 300,00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154 690 100,00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158 600 600,00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154 515 100,00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158 525 600,00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52 776 620,00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52 776 620,00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31 841 320,00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31 841 320,00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31 438 820,00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20 935 300,00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99 738 480,00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103 748 980,00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муниципального проекта "Музейно-туристический комплекс "Ворота в Югру""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98 738 480,00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102 748 980,00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97 568 480,00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96 680 480,00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96 680 480,00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0320382420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0320382420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0320382420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содействие развитию исторических и иных местных традиций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03203S2420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03203S2420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03203S2420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455 300,00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118 909 200,00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138 498 100,00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пенсия за выслугу лет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5 142 800,00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5 172 800,00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проезда Почетным гражданам, прибывшим для участия в праздновании "Дня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0320371606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0320371606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0320371606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9A676E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годов", за счет средств бюджета Ханты-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Мансийского автономного округа –</w:t>
            </w:r>
            <w:r w:rsidRPr="009A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94 296 400,00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113 793 000,00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"Развитие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22 788 700,00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40 790 100,00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22 788 700,00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40 790 100,00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3 281 800,00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3 355 400,00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19 506 900,00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37 434 700,00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24 430 100,00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24 430 100,00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10 217 900,00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24 430 100,00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13 004 600,00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13 004 600,00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9 289 000,00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13 004 600,00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48 332 700,00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49 827 900,00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14 532 300,00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14 532 300,00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14 532 300,00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14 532 300,00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14 532 300,00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146 125 000,00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116 179 100,00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128 974 390,00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99 029 190,00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128 962 390,00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99 017 190,00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662 390,00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717 190,00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681 300,00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35 890,00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4 348 110,00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4 348 110,00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4 348 110,00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4 348 110,00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4 258 110,00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4 258 110,00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мероприятий "Поддержка социально значимых некоммерческих организаций, ос</w:t>
            </w:r>
            <w:r w:rsidR="007236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деятельность в сфере физической культуры и спорта"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команд, в том числе спортивных сборных команд Российской Федерации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301 800,00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 – техническое и финансовое обеспечение Управления социальной политики администрации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деятельности органов местного самоуправления, социально-экономического развития города Югорска в средствах массовой информации и иными способами"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Югорска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деятельности органов местного самоуправления, социально-экономического развития города Югорска в средствах массовой информации и иными способами"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1400300000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2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26 000 000,00</w:t>
            </w:r>
          </w:p>
        </w:tc>
      </w:tr>
      <w:tr w:rsidR="00DF7C78" w:rsidRPr="00DF7C78" w:rsidTr="00DF7C78">
        <w:trPr>
          <w:cantSplit/>
        </w:trPr>
        <w:tc>
          <w:tcPr>
            <w:tcW w:w="2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3 206 519 800,00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C78" w:rsidRPr="00DF7C78" w:rsidRDefault="00DF7C78" w:rsidP="00DF7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3 787 501 100,00</w:t>
            </w:r>
          </w:p>
        </w:tc>
      </w:tr>
    </w:tbl>
    <w:p w:rsidR="00DF7C78" w:rsidRPr="007808D3" w:rsidRDefault="00DF7C78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E4E" w:rsidRPr="009718F2" w:rsidRDefault="00D34E4E" w:rsidP="00D34E4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sectPr w:rsidR="00D34E4E" w:rsidRPr="009718F2" w:rsidSect="00DB6271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8C0" w:rsidRDefault="001F68C0" w:rsidP="00A008E9">
      <w:pPr>
        <w:spacing w:after="0" w:line="240" w:lineRule="auto"/>
      </w:pPr>
      <w:r>
        <w:separator/>
      </w:r>
    </w:p>
  </w:endnote>
  <w:endnote w:type="continuationSeparator" w:id="0">
    <w:p w:rsidR="001F68C0" w:rsidRDefault="001F68C0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8C0" w:rsidRDefault="001F68C0" w:rsidP="00A008E9">
      <w:pPr>
        <w:spacing w:after="0" w:line="240" w:lineRule="auto"/>
      </w:pPr>
      <w:r>
        <w:separator/>
      </w:r>
    </w:p>
  </w:footnote>
  <w:footnote w:type="continuationSeparator" w:id="0">
    <w:p w:rsidR="001F68C0" w:rsidRDefault="001F68C0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67AF"/>
    <w:rsid w:val="00032410"/>
    <w:rsid w:val="00092683"/>
    <w:rsid w:val="000A122E"/>
    <w:rsid w:val="000A232B"/>
    <w:rsid w:val="000B5280"/>
    <w:rsid w:val="000D24C3"/>
    <w:rsid w:val="000E1F6A"/>
    <w:rsid w:val="000E1FB3"/>
    <w:rsid w:val="000E6E9E"/>
    <w:rsid w:val="000F1EA6"/>
    <w:rsid w:val="000F3481"/>
    <w:rsid w:val="000F7B6D"/>
    <w:rsid w:val="001009C3"/>
    <w:rsid w:val="00110419"/>
    <w:rsid w:val="00112AAB"/>
    <w:rsid w:val="001370E4"/>
    <w:rsid w:val="00162510"/>
    <w:rsid w:val="00162C7B"/>
    <w:rsid w:val="00172F3D"/>
    <w:rsid w:val="00176F03"/>
    <w:rsid w:val="00195111"/>
    <w:rsid w:val="001A2B01"/>
    <w:rsid w:val="001B5E8B"/>
    <w:rsid w:val="001C1BCA"/>
    <w:rsid w:val="001C3834"/>
    <w:rsid w:val="001E5C58"/>
    <w:rsid w:val="001F3E84"/>
    <w:rsid w:val="001F68C0"/>
    <w:rsid w:val="001F78DD"/>
    <w:rsid w:val="0020524F"/>
    <w:rsid w:val="00223D9B"/>
    <w:rsid w:val="00224B77"/>
    <w:rsid w:val="0026487D"/>
    <w:rsid w:val="00271310"/>
    <w:rsid w:val="0027352E"/>
    <w:rsid w:val="002744E3"/>
    <w:rsid w:val="00274BBD"/>
    <w:rsid w:val="00281C88"/>
    <w:rsid w:val="00291756"/>
    <w:rsid w:val="002A3FFE"/>
    <w:rsid w:val="002D67A2"/>
    <w:rsid w:val="002E3C75"/>
    <w:rsid w:val="002E5711"/>
    <w:rsid w:val="002F00F9"/>
    <w:rsid w:val="0031557B"/>
    <w:rsid w:val="0032018D"/>
    <w:rsid w:val="003421FF"/>
    <w:rsid w:val="003463BF"/>
    <w:rsid w:val="0036014A"/>
    <w:rsid w:val="003677CB"/>
    <w:rsid w:val="00371A0C"/>
    <w:rsid w:val="00390FAF"/>
    <w:rsid w:val="00397472"/>
    <w:rsid w:val="003A323E"/>
    <w:rsid w:val="003A3741"/>
    <w:rsid w:val="003A7392"/>
    <w:rsid w:val="003C10AF"/>
    <w:rsid w:val="003C18F3"/>
    <w:rsid w:val="003E184E"/>
    <w:rsid w:val="003F4DC3"/>
    <w:rsid w:val="00415716"/>
    <w:rsid w:val="004279B6"/>
    <w:rsid w:val="004304E6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A51A3"/>
    <w:rsid w:val="005D659D"/>
    <w:rsid w:val="00600994"/>
    <w:rsid w:val="00603129"/>
    <w:rsid w:val="006202A2"/>
    <w:rsid w:val="00624197"/>
    <w:rsid w:val="006357E0"/>
    <w:rsid w:val="006379DC"/>
    <w:rsid w:val="00665760"/>
    <w:rsid w:val="006670C0"/>
    <w:rsid w:val="006A5EEF"/>
    <w:rsid w:val="006B30C8"/>
    <w:rsid w:val="006C08F4"/>
    <w:rsid w:val="006D70A3"/>
    <w:rsid w:val="006D7AEA"/>
    <w:rsid w:val="006E16DA"/>
    <w:rsid w:val="006E2947"/>
    <w:rsid w:val="006E7E26"/>
    <w:rsid w:val="00703D72"/>
    <w:rsid w:val="007123F4"/>
    <w:rsid w:val="0072367C"/>
    <w:rsid w:val="007257B4"/>
    <w:rsid w:val="007350E3"/>
    <w:rsid w:val="00735C40"/>
    <w:rsid w:val="00735E2D"/>
    <w:rsid w:val="007424E3"/>
    <w:rsid w:val="007808D3"/>
    <w:rsid w:val="007A246A"/>
    <w:rsid w:val="007A3C98"/>
    <w:rsid w:val="007C73E9"/>
    <w:rsid w:val="007D5B1B"/>
    <w:rsid w:val="007D66DA"/>
    <w:rsid w:val="007E7977"/>
    <w:rsid w:val="00811E53"/>
    <w:rsid w:val="00812B6B"/>
    <w:rsid w:val="00832F02"/>
    <w:rsid w:val="008345F2"/>
    <w:rsid w:val="00870AB7"/>
    <w:rsid w:val="008978CD"/>
    <w:rsid w:val="008A0DAA"/>
    <w:rsid w:val="008C09E8"/>
    <w:rsid w:val="008C36D6"/>
    <w:rsid w:val="008D6706"/>
    <w:rsid w:val="008E6B2E"/>
    <w:rsid w:val="008F04A1"/>
    <w:rsid w:val="008F3457"/>
    <w:rsid w:val="008F4D10"/>
    <w:rsid w:val="00934406"/>
    <w:rsid w:val="009438FF"/>
    <w:rsid w:val="00947530"/>
    <w:rsid w:val="00962046"/>
    <w:rsid w:val="009654C4"/>
    <w:rsid w:val="0096577F"/>
    <w:rsid w:val="009668BC"/>
    <w:rsid w:val="009718F2"/>
    <w:rsid w:val="009808A2"/>
    <w:rsid w:val="00980903"/>
    <w:rsid w:val="00993B5A"/>
    <w:rsid w:val="00995712"/>
    <w:rsid w:val="009A0016"/>
    <w:rsid w:val="009A676E"/>
    <w:rsid w:val="009B0215"/>
    <w:rsid w:val="00A008E9"/>
    <w:rsid w:val="00A236BD"/>
    <w:rsid w:val="00A4094A"/>
    <w:rsid w:val="00A45611"/>
    <w:rsid w:val="00A55150"/>
    <w:rsid w:val="00A57FD8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21CAA"/>
    <w:rsid w:val="00B34075"/>
    <w:rsid w:val="00B5302D"/>
    <w:rsid w:val="00B55FA0"/>
    <w:rsid w:val="00B7785B"/>
    <w:rsid w:val="00B81CF1"/>
    <w:rsid w:val="00B849C3"/>
    <w:rsid w:val="00B87303"/>
    <w:rsid w:val="00B9558F"/>
    <w:rsid w:val="00B97F21"/>
    <w:rsid w:val="00BB5F30"/>
    <w:rsid w:val="00BD286F"/>
    <w:rsid w:val="00BE3A19"/>
    <w:rsid w:val="00BE40B8"/>
    <w:rsid w:val="00C10B7F"/>
    <w:rsid w:val="00C11D58"/>
    <w:rsid w:val="00C175C7"/>
    <w:rsid w:val="00C36E07"/>
    <w:rsid w:val="00C4234D"/>
    <w:rsid w:val="00C601C8"/>
    <w:rsid w:val="00C6193D"/>
    <w:rsid w:val="00C759EA"/>
    <w:rsid w:val="00C8235D"/>
    <w:rsid w:val="00CA23D4"/>
    <w:rsid w:val="00CA3619"/>
    <w:rsid w:val="00CA4EA0"/>
    <w:rsid w:val="00CB5788"/>
    <w:rsid w:val="00CC403C"/>
    <w:rsid w:val="00CC6B42"/>
    <w:rsid w:val="00CD1310"/>
    <w:rsid w:val="00CE73C7"/>
    <w:rsid w:val="00D101E6"/>
    <w:rsid w:val="00D1124F"/>
    <w:rsid w:val="00D11B40"/>
    <w:rsid w:val="00D27952"/>
    <w:rsid w:val="00D30BDC"/>
    <w:rsid w:val="00D30C14"/>
    <w:rsid w:val="00D33A11"/>
    <w:rsid w:val="00D34E4E"/>
    <w:rsid w:val="00D35D8C"/>
    <w:rsid w:val="00D40A99"/>
    <w:rsid w:val="00D44F82"/>
    <w:rsid w:val="00D515F8"/>
    <w:rsid w:val="00D52F52"/>
    <w:rsid w:val="00D56D66"/>
    <w:rsid w:val="00D736CF"/>
    <w:rsid w:val="00D749AE"/>
    <w:rsid w:val="00D762D1"/>
    <w:rsid w:val="00D93D3A"/>
    <w:rsid w:val="00D97421"/>
    <w:rsid w:val="00DA007E"/>
    <w:rsid w:val="00DB6271"/>
    <w:rsid w:val="00DC2DD4"/>
    <w:rsid w:val="00DD38FE"/>
    <w:rsid w:val="00DE280F"/>
    <w:rsid w:val="00DE3AEB"/>
    <w:rsid w:val="00DE5B5A"/>
    <w:rsid w:val="00DF3F18"/>
    <w:rsid w:val="00DF7C78"/>
    <w:rsid w:val="00E0151B"/>
    <w:rsid w:val="00E033F6"/>
    <w:rsid w:val="00E0382A"/>
    <w:rsid w:val="00E1481E"/>
    <w:rsid w:val="00E17E7F"/>
    <w:rsid w:val="00E2024C"/>
    <w:rsid w:val="00E25261"/>
    <w:rsid w:val="00E3094A"/>
    <w:rsid w:val="00E31244"/>
    <w:rsid w:val="00E34A43"/>
    <w:rsid w:val="00E41936"/>
    <w:rsid w:val="00E77C1F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7AD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  <w:rsid w:val="00FA5541"/>
    <w:rsid w:val="00FD4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607B8-FA93-40D0-BAC3-6018767A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96">
    <w:name w:val="xl96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5D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35D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D35D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35D8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35D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D35D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35D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DAF4D-2B03-4358-96F9-BDED63A2A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68</Pages>
  <Words>20418</Words>
  <Characters>116383</Characters>
  <Application>Microsoft Office Word</Application>
  <DocSecurity>0</DocSecurity>
  <Lines>969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125</cp:revision>
  <cp:lastPrinted>2018-11-14T16:16:00Z</cp:lastPrinted>
  <dcterms:created xsi:type="dcterms:W3CDTF">2017-11-14T09:22:00Z</dcterms:created>
  <dcterms:modified xsi:type="dcterms:W3CDTF">2019-11-15T10:11:00Z</dcterms:modified>
</cp:coreProperties>
</file>