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  <w:r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7D56F54C" wp14:editId="0C0D6FC1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</w:p>
    <w:p w:rsidR="00087E25" w:rsidRPr="006750C3" w:rsidRDefault="00EB6A83" w:rsidP="0044021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087E25" w:rsidRPr="006750C3">
        <w:rPr>
          <w:rFonts w:ascii="PT Astra Serif" w:hAnsi="PT Astra Serif"/>
          <w:spacing w:val="20"/>
        </w:rPr>
        <w:t>ЮГОРСКА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</w:t>
      </w:r>
      <w:r w:rsidR="006806ED">
        <w:rPr>
          <w:rFonts w:ascii="PT Astra Serif" w:hAnsi="PT Astra Serif"/>
          <w:sz w:val="28"/>
          <w:szCs w:val="28"/>
        </w:rPr>
        <w:t xml:space="preserve"> </w:t>
      </w:r>
      <w:r w:rsidRPr="006750C3">
        <w:rPr>
          <w:rFonts w:ascii="PT Astra Serif" w:hAnsi="PT Astra Serif"/>
          <w:sz w:val="28"/>
          <w:szCs w:val="28"/>
        </w:rPr>
        <w:t>-</w:t>
      </w:r>
      <w:r w:rsidR="006806ED">
        <w:rPr>
          <w:rFonts w:ascii="PT Astra Serif" w:hAnsi="PT Astra Serif"/>
          <w:sz w:val="28"/>
          <w:szCs w:val="28"/>
        </w:rPr>
        <w:t xml:space="preserve"> </w:t>
      </w:r>
      <w:r w:rsidRPr="006750C3">
        <w:rPr>
          <w:rFonts w:ascii="PT Astra Serif" w:hAnsi="PT Astra Serif"/>
          <w:sz w:val="28"/>
          <w:szCs w:val="28"/>
        </w:rPr>
        <w:t>Югры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</w:p>
    <w:p w:rsidR="00087E25" w:rsidRDefault="00087E25" w:rsidP="0044021D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36"/>
          <w:szCs w:val="36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9D7AD4" w:rsidRPr="006750C3" w:rsidRDefault="00087E25" w:rsidP="00087E25">
      <w:pPr>
        <w:rPr>
          <w:rFonts w:ascii="PT Astra Serif" w:hAnsi="PT Astra Serif"/>
          <w:sz w:val="26"/>
          <w:szCs w:val="26"/>
        </w:rPr>
      </w:pPr>
      <w:r w:rsidRPr="006750C3">
        <w:rPr>
          <w:rFonts w:ascii="PT Astra Serif" w:hAnsi="PT Astra Serif"/>
          <w:sz w:val="26"/>
          <w:szCs w:val="26"/>
        </w:rPr>
        <w:t>от </w:t>
      </w:r>
      <w:r w:rsidR="00F5506B">
        <w:rPr>
          <w:rFonts w:ascii="PT Astra Serif" w:hAnsi="PT Astra Serif"/>
          <w:sz w:val="26"/>
          <w:szCs w:val="26"/>
        </w:rPr>
        <w:t>18.10.2022</w:t>
      </w:r>
      <w:r w:rsidRPr="006750C3">
        <w:rPr>
          <w:rFonts w:ascii="PT Astra Serif" w:hAnsi="PT Astra Serif"/>
          <w:sz w:val="26"/>
          <w:szCs w:val="26"/>
        </w:rPr>
        <w:tab/>
      </w:r>
      <w:r w:rsidRPr="006750C3">
        <w:rPr>
          <w:rFonts w:ascii="PT Astra Serif" w:hAnsi="PT Astra Serif"/>
          <w:sz w:val="26"/>
          <w:szCs w:val="26"/>
        </w:rPr>
        <w:tab/>
        <w:t xml:space="preserve">          </w:t>
      </w:r>
      <w:r w:rsidRPr="006750C3">
        <w:rPr>
          <w:rFonts w:ascii="PT Astra Serif" w:hAnsi="PT Astra Serif"/>
          <w:sz w:val="26"/>
          <w:szCs w:val="26"/>
        </w:rPr>
        <w:tab/>
      </w:r>
      <w:r w:rsidRPr="006750C3">
        <w:rPr>
          <w:rFonts w:ascii="PT Astra Serif" w:hAnsi="PT Astra Serif"/>
          <w:sz w:val="26"/>
          <w:szCs w:val="26"/>
        </w:rPr>
        <w:tab/>
      </w:r>
      <w:r w:rsidRPr="006750C3">
        <w:rPr>
          <w:rFonts w:ascii="PT Astra Serif" w:hAnsi="PT Astra Serif"/>
          <w:sz w:val="26"/>
          <w:szCs w:val="26"/>
        </w:rPr>
        <w:tab/>
      </w:r>
      <w:r w:rsidRPr="006750C3">
        <w:rPr>
          <w:rFonts w:ascii="PT Astra Serif" w:hAnsi="PT Astra Serif"/>
          <w:sz w:val="26"/>
          <w:szCs w:val="26"/>
        </w:rPr>
        <w:tab/>
        <w:t xml:space="preserve">     </w:t>
      </w:r>
      <w:r w:rsidR="00F5506B">
        <w:rPr>
          <w:rFonts w:ascii="PT Astra Serif" w:hAnsi="PT Astra Serif"/>
          <w:sz w:val="26"/>
          <w:szCs w:val="26"/>
        </w:rPr>
        <w:t xml:space="preserve">       </w:t>
      </w:r>
      <w:r w:rsidRPr="006750C3">
        <w:rPr>
          <w:rFonts w:ascii="PT Astra Serif" w:hAnsi="PT Astra Serif"/>
          <w:sz w:val="26"/>
          <w:szCs w:val="26"/>
        </w:rPr>
        <w:t xml:space="preserve">                                №</w:t>
      </w:r>
      <w:r w:rsidR="00F5506B">
        <w:rPr>
          <w:rFonts w:ascii="PT Astra Serif" w:hAnsi="PT Astra Serif"/>
          <w:sz w:val="26"/>
          <w:szCs w:val="26"/>
        </w:rPr>
        <w:t>2189-п</w:t>
      </w: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9F1C0F" w:rsidRPr="00423D4C" w:rsidRDefault="009F1C0F" w:rsidP="00423D4C">
      <w:pPr>
        <w:spacing w:line="360" w:lineRule="auto"/>
        <w:ind w:left="60"/>
        <w:jc w:val="both"/>
        <w:rPr>
          <w:rFonts w:ascii="PT Astra Serif" w:hAnsi="PT Astra Serif"/>
          <w:sz w:val="28"/>
          <w:szCs w:val="28"/>
        </w:rPr>
      </w:pPr>
      <w:r w:rsidRPr="00423D4C">
        <w:rPr>
          <w:rFonts w:ascii="PT Astra Serif" w:hAnsi="PT Astra Serif"/>
          <w:sz w:val="28"/>
          <w:szCs w:val="28"/>
        </w:rPr>
        <w:t>Об условиях  приватизации</w:t>
      </w:r>
    </w:p>
    <w:p w:rsidR="009F1C0F" w:rsidRPr="00423D4C" w:rsidRDefault="009F1C0F" w:rsidP="00423D4C">
      <w:pPr>
        <w:spacing w:line="360" w:lineRule="auto"/>
        <w:ind w:left="60"/>
        <w:jc w:val="both"/>
        <w:rPr>
          <w:rFonts w:ascii="PT Astra Serif" w:hAnsi="PT Astra Serif"/>
          <w:sz w:val="28"/>
          <w:szCs w:val="28"/>
        </w:rPr>
      </w:pPr>
      <w:r w:rsidRPr="00423D4C">
        <w:rPr>
          <w:rFonts w:ascii="PT Astra Serif" w:hAnsi="PT Astra Serif"/>
          <w:sz w:val="28"/>
          <w:szCs w:val="28"/>
        </w:rPr>
        <w:t>муниципального имущества</w:t>
      </w:r>
    </w:p>
    <w:p w:rsidR="009F1C0F" w:rsidRPr="00423D4C" w:rsidRDefault="009F1C0F" w:rsidP="009F1C0F">
      <w:pPr>
        <w:ind w:left="60"/>
        <w:jc w:val="both"/>
        <w:rPr>
          <w:rFonts w:ascii="PT Astra Serif" w:hAnsi="PT Astra Serif"/>
          <w:sz w:val="28"/>
          <w:szCs w:val="28"/>
        </w:rPr>
      </w:pPr>
    </w:p>
    <w:p w:rsidR="009F1C0F" w:rsidRPr="00423D4C" w:rsidRDefault="009F1C0F" w:rsidP="009F1C0F">
      <w:pPr>
        <w:ind w:left="60"/>
        <w:jc w:val="both"/>
        <w:rPr>
          <w:rFonts w:ascii="PT Astra Serif" w:hAnsi="PT Astra Serif"/>
          <w:sz w:val="28"/>
          <w:szCs w:val="28"/>
        </w:rPr>
      </w:pPr>
    </w:p>
    <w:p w:rsidR="00423D4C" w:rsidRPr="00423D4C" w:rsidRDefault="00423D4C" w:rsidP="00423D4C">
      <w:pPr>
        <w:spacing w:line="360" w:lineRule="auto"/>
        <w:ind w:firstLine="480"/>
        <w:jc w:val="both"/>
        <w:rPr>
          <w:rFonts w:ascii="PT Astra Serif" w:hAnsi="PT Astra Serif"/>
          <w:sz w:val="28"/>
          <w:szCs w:val="28"/>
        </w:rPr>
      </w:pPr>
      <w:r w:rsidRPr="00423D4C">
        <w:rPr>
          <w:rFonts w:ascii="PT Astra Serif" w:hAnsi="PT Astra Serif"/>
          <w:sz w:val="28"/>
          <w:szCs w:val="28"/>
        </w:rPr>
        <w:t xml:space="preserve">В соответствии с Федеральным законом от 21.12.2001 № 178-ФЗ </w:t>
      </w:r>
      <w:r w:rsidR="00531E9D">
        <w:rPr>
          <w:rFonts w:ascii="PT Astra Serif" w:hAnsi="PT Astra Serif"/>
          <w:sz w:val="28"/>
          <w:szCs w:val="28"/>
        </w:rPr>
        <w:t xml:space="preserve">                      </w:t>
      </w:r>
      <w:r w:rsidRPr="00423D4C">
        <w:rPr>
          <w:rFonts w:ascii="PT Astra Serif" w:hAnsi="PT Astra Serif"/>
          <w:sz w:val="28"/>
          <w:szCs w:val="28"/>
        </w:rPr>
        <w:t>«О приватизации государственного и муниципального имущества», решением Думы города Югорска от 24.04.2014 № 33 «Об утверждении Положения о приватизации муниципального имущества города Югорска»:</w:t>
      </w:r>
    </w:p>
    <w:p w:rsidR="00423D4C" w:rsidRPr="00423D4C" w:rsidRDefault="00423D4C" w:rsidP="00423D4C">
      <w:pPr>
        <w:spacing w:line="360" w:lineRule="auto"/>
        <w:ind w:left="60" w:firstLine="480"/>
        <w:jc w:val="both"/>
        <w:rPr>
          <w:rFonts w:ascii="PT Astra Serif" w:hAnsi="PT Astra Serif"/>
          <w:sz w:val="28"/>
          <w:szCs w:val="28"/>
        </w:rPr>
      </w:pPr>
      <w:r w:rsidRPr="00423D4C">
        <w:rPr>
          <w:rFonts w:ascii="PT Astra Serif" w:hAnsi="PT Astra Serif"/>
          <w:sz w:val="28"/>
          <w:szCs w:val="28"/>
        </w:rPr>
        <w:t>1. Утвердить условия приватизации муниципального имущества (приложение).</w:t>
      </w:r>
    </w:p>
    <w:p w:rsidR="00423D4C" w:rsidRPr="00423D4C" w:rsidRDefault="00423D4C" w:rsidP="00423D4C">
      <w:pPr>
        <w:spacing w:line="360" w:lineRule="auto"/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423D4C">
        <w:rPr>
          <w:rFonts w:ascii="PT Astra Serif" w:hAnsi="PT Astra Serif"/>
          <w:sz w:val="28"/>
          <w:szCs w:val="28"/>
        </w:rPr>
        <w:t>2. Департаменту муниципальной собственности и градостроительства администрации города Югорска (</w:t>
      </w:r>
      <w:proofErr w:type="spellStart"/>
      <w:r w:rsidRPr="00423D4C">
        <w:rPr>
          <w:rFonts w:ascii="PT Astra Serif" w:hAnsi="PT Astra Serif"/>
          <w:sz w:val="28"/>
          <w:szCs w:val="28"/>
        </w:rPr>
        <w:t>С.Д</w:t>
      </w:r>
      <w:proofErr w:type="spellEnd"/>
      <w:r w:rsidRPr="00423D4C">
        <w:rPr>
          <w:rFonts w:ascii="PT Astra Serif" w:hAnsi="PT Astra Serif"/>
          <w:sz w:val="28"/>
          <w:szCs w:val="28"/>
        </w:rPr>
        <w:t xml:space="preserve">. Голин) </w:t>
      </w:r>
      <w:proofErr w:type="gramStart"/>
      <w:r w:rsidRPr="00423D4C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423D4C">
        <w:rPr>
          <w:rFonts w:ascii="PT Astra Serif" w:hAnsi="PT Astra Serif"/>
          <w:sz w:val="28"/>
          <w:szCs w:val="28"/>
        </w:rPr>
        <w:t xml:space="preserve"> настоящее постановление на официальных сайтах в сети «Интернет» органов местного самоуправления города Югорска и Российской Федерации </w:t>
      </w:r>
      <w:r w:rsidRPr="00423D4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для размещения информации о проведении торгов</w:t>
      </w:r>
      <w:r w:rsidRPr="00423D4C">
        <w:rPr>
          <w:rFonts w:ascii="PT Astra Serif" w:hAnsi="PT Astra Serif"/>
          <w:sz w:val="28"/>
          <w:szCs w:val="28"/>
        </w:rPr>
        <w:t>.</w:t>
      </w:r>
    </w:p>
    <w:p w:rsidR="00423D4C" w:rsidRPr="00423D4C" w:rsidRDefault="00423D4C" w:rsidP="00423D4C">
      <w:pPr>
        <w:spacing w:line="360" w:lineRule="auto"/>
        <w:ind w:firstLine="480"/>
        <w:jc w:val="both"/>
        <w:rPr>
          <w:rFonts w:ascii="PT Astra Serif" w:hAnsi="PT Astra Serif"/>
          <w:sz w:val="28"/>
          <w:szCs w:val="28"/>
        </w:rPr>
      </w:pPr>
      <w:r w:rsidRPr="00423D4C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423D4C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423D4C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заместителя директора Департамента муниципальной собственности и градостроительства </w:t>
      </w:r>
      <w:proofErr w:type="spellStart"/>
      <w:r w:rsidR="00AD3548">
        <w:rPr>
          <w:rFonts w:ascii="PT Astra Serif" w:hAnsi="PT Astra Serif"/>
          <w:sz w:val="28"/>
          <w:szCs w:val="28"/>
        </w:rPr>
        <w:t>Ю.В</w:t>
      </w:r>
      <w:proofErr w:type="spellEnd"/>
      <w:r w:rsidR="00AD3548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AD3548">
        <w:rPr>
          <w:rFonts w:ascii="PT Astra Serif" w:hAnsi="PT Astra Serif"/>
          <w:sz w:val="28"/>
          <w:szCs w:val="28"/>
        </w:rPr>
        <w:t>Котелкину</w:t>
      </w:r>
      <w:proofErr w:type="spellEnd"/>
      <w:r w:rsidR="00AD3548">
        <w:rPr>
          <w:rFonts w:ascii="PT Astra Serif" w:hAnsi="PT Astra Serif"/>
          <w:sz w:val="28"/>
          <w:szCs w:val="28"/>
        </w:rPr>
        <w:t>.</w:t>
      </w:r>
    </w:p>
    <w:p w:rsidR="009F1C0F" w:rsidRDefault="009F1C0F" w:rsidP="009F1C0F">
      <w:pPr>
        <w:rPr>
          <w:rFonts w:ascii="PT Astra Serif" w:hAnsi="PT Astra Serif"/>
          <w:b/>
          <w:bCs/>
          <w:sz w:val="28"/>
          <w:szCs w:val="28"/>
        </w:rPr>
      </w:pPr>
    </w:p>
    <w:p w:rsidR="00423D4C" w:rsidRPr="009F1C0F" w:rsidRDefault="00423D4C" w:rsidP="009F1C0F">
      <w:pPr>
        <w:rPr>
          <w:rFonts w:ascii="PT Astra Serif" w:hAnsi="PT Astra Serif"/>
          <w:b/>
          <w:bCs/>
          <w:sz w:val="28"/>
          <w:szCs w:val="28"/>
        </w:rPr>
      </w:pPr>
    </w:p>
    <w:p w:rsidR="009F1C0F" w:rsidRDefault="00AD3548" w:rsidP="009F1C0F">
      <w:pPr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  <w:sz w:val="28"/>
          <w:szCs w:val="28"/>
        </w:rPr>
        <w:t>Г</w:t>
      </w:r>
      <w:r w:rsidR="009F1C0F" w:rsidRPr="009F1C0F">
        <w:rPr>
          <w:rFonts w:ascii="PT Astra Serif" w:hAnsi="PT Astra Serif"/>
          <w:b/>
          <w:bCs/>
          <w:sz w:val="28"/>
          <w:szCs w:val="28"/>
        </w:rPr>
        <w:t>лав</w:t>
      </w:r>
      <w:r>
        <w:rPr>
          <w:rFonts w:ascii="PT Astra Serif" w:hAnsi="PT Astra Serif"/>
          <w:b/>
          <w:bCs/>
          <w:sz w:val="28"/>
          <w:szCs w:val="28"/>
        </w:rPr>
        <w:t>а</w:t>
      </w:r>
      <w:r w:rsidR="009F1C0F" w:rsidRPr="009F1C0F">
        <w:rPr>
          <w:rFonts w:ascii="PT Astra Serif" w:hAnsi="PT Astra Serif"/>
          <w:b/>
          <w:bCs/>
          <w:sz w:val="28"/>
          <w:szCs w:val="28"/>
        </w:rPr>
        <w:t xml:space="preserve"> города Югорска           </w:t>
      </w:r>
      <w:r w:rsidR="009F1C0F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9F1C0F" w:rsidRPr="009F1C0F">
        <w:rPr>
          <w:rFonts w:ascii="PT Astra Serif" w:hAnsi="PT Astra Serif"/>
          <w:b/>
          <w:bCs/>
          <w:sz w:val="28"/>
          <w:szCs w:val="28"/>
        </w:rPr>
        <w:t xml:space="preserve">                              </w:t>
      </w:r>
      <w:r w:rsidR="00423D4C">
        <w:rPr>
          <w:rFonts w:ascii="PT Astra Serif" w:hAnsi="PT Astra Serif"/>
          <w:b/>
          <w:bCs/>
          <w:sz w:val="28"/>
          <w:szCs w:val="28"/>
        </w:rPr>
        <w:t xml:space="preserve">  </w:t>
      </w:r>
      <w:r w:rsidR="009F1C0F" w:rsidRPr="009F1C0F">
        <w:rPr>
          <w:rFonts w:ascii="PT Astra Serif" w:hAnsi="PT Astra Serif"/>
          <w:b/>
          <w:bCs/>
          <w:sz w:val="28"/>
          <w:szCs w:val="28"/>
        </w:rPr>
        <w:t xml:space="preserve">                           </w:t>
      </w:r>
      <w:proofErr w:type="spellStart"/>
      <w:r>
        <w:rPr>
          <w:rFonts w:ascii="PT Astra Serif" w:hAnsi="PT Astra Serif"/>
          <w:b/>
          <w:bCs/>
          <w:sz w:val="28"/>
          <w:szCs w:val="28"/>
        </w:rPr>
        <w:t>А.Ю</w:t>
      </w:r>
      <w:proofErr w:type="spellEnd"/>
      <w:r>
        <w:rPr>
          <w:rFonts w:ascii="PT Astra Serif" w:hAnsi="PT Astra Serif"/>
          <w:b/>
          <w:bCs/>
          <w:sz w:val="28"/>
          <w:szCs w:val="28"/>
        </w:rPr>
        <w:t>. Харлов</w:t>
      </w:r>
    </w:p>
    <w:p w:rsidR="009F1C0F" w:rsidRDefault="009F1C0F" w:rsidP="009F1C0F">
      <w:pPr>
        <w:rPr>
          <w:rFonts w:ascii="PT Astra Serif" w:hAnsi="PT Astra Serif"/>
          <w:b/>
          <w:bCs/>
        </w:rPr>
      </w:pPr>
    </w:p>
    <w:p w:rsidR="00AD3548" w:rsidRDefault="00AD3548" w:rsidP="009F1C0F">
      <w:pPr>
        <w:rPr>
          <w:rFonts w:ascii="PT Astra Serif" w:hAnsi="PT Astra Serif"/>
          <w:b/>
          <w:bCs/>
        </w:rPr>
      </w:pPr>
    </w:p>
    <w:p w:rsidR="009F1C0F" w:rsidRPr="009F1C0F" w:rsidRDefault="009F1C0F" w:rsidP="009F1C0F">
      <w:pPr>
        <w:jc w:val="right"/>
        <w:rPr>
          <w:rFonts w:ascii="PT Astra Serif" w:hAnsi="PT Astra Serif"/>
          <w:sz w:val="20"/>
          <w:szCs w:val="20"/>
        </w:rPr>
        <w:sectPr w:rsidR="009F1C0F" w:rsidRPr="009F1C0F" w:rsidSect="00F22B8B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6A58A9" w:rsidRPr="00531E9D" w:rsidRDefault="006A58A9" w:rsidP="006A58A9">
      <w:pPr>
        <w:jc w:val="right"/>
        <w:rPr>
          <w:rFonts w:ascii="PT Astra Serif" w:hAnsi="PT Astra Serif"/>
          <w:b/>
          <w:sz w:val="28"/>
          <w:szCs w:val="28"/>
        </w:rPr>
      </w:pPr>
      <w:r w:rsidRPr="00531E9D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6A58A9" w:rsidRPr="00531E9D" w:rsidRDefault="006A58A9" w:rsidP="006A58A9">
      <w:pPr>
        <w:jc w:val="right"/>
        <w:rPr>
          <w:rFonts w:ascii="PT Astra Serif" w:hAnsi="PT Astra Serif"/>
          <w:b/>
          <w:sz w:val="28"/>
          <w:szCs w:val="28"/>
        </w:rPr>
      </w:pPr>
      <w:r w:rsidRPr="00531E9D">
        <w:rPr>
          <w:rFonts w:ascii="PT Astra Serif" w:hAnsi="PT Astra Serif"/>
          <w:b/>
          <w:sz w:val="28"/>
          <w:szCs w:val="28"/>
        </w:rPr>
        <w:t>к постановлению</w:t>
      </w:r>
    </w:p>
    <w:p w:rsidR="006A58A9" w:rsidRPr="00531E9D" w:rsidRDefault="006A58A9" w:rsidP="006A58A9">
      <w:pPr>
        <w:jc w:val="right"/>
        <w:rPr>
          <w:rFonts w:ascii="PT Astra Serif" w:hAnsi="PT Astra Serif"/>
          <w:b/>
          <w:sz w:val="28"/>
          <w:szCs w:val="28"/>
        </w:rPr>
      </w:pPr>
      <w:r w:rsidRPr="00531E9D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6A58A9" w:rsidRPr="00531E9D" w:rsidRDefault="006A58A9" w:rsidP="00F5506B">
      <w:pPr>
        <w:jc w:val="right"/>
        <w:rPr>
          <w:rFonts w:ascii="PT Astra Serif" w:hAnsi="PT Astra Serif"/>
          <w:b/>
          <w:sz w:val="28"/>
          <w:szCs w:val="28"/>
        </w:rPr>
      </w:pPr>
      <w:r w:rsidRPr="00531E9D">
        <w:rPr>
          <w:rFonts w:ascii="PT Astra Serif" w:hAnsi="PT Astra Serif"/>
          <w:b/>
          <w:sz w:val="28"/>
          <w:szCs w:val="28"/>
        </w:rPr>
        <w:t xml:space="preserve">от </w:t>
      </w:r>
      <w:r w:rsidR="00F5506B">
        <w:rPr>
          <w:rFonts w:ascii="PT Astra Serif" w:hAnsi="PT Astra Serif"/>
          <w:b/>
          <w:sz w:val="28"/>
          <w:szCs w:val="28"/>
        </w:rPr>
        <w:t>18.10.2022 № 2189-п</w:t>
      </w:r>
      <w:bookmarkStart w:id="0" w:name="_GoBack"/>
      <w:bookmarkEnd w:id="0"/>
    </w:p>
    <w:p w:rsidR="00423D4C" w:rsidRPr="00531E9D" w:rsidRDefault="00423D4C" w:rsidP="00423D4C">
      <w:pPr>
        <w:ind w:left="900" w:right="1461"/>
        <w:jc w:val="center"/>
        <w:rPr>
          <w:rFonts w:ascii="PT Astra Serif" w:hAnsi="PT Astra Serif"/>
          <w:b/>
          <w:sz w:val="28"/>
          <w:szCs w:val="28"/>
        </w:rPr>
      </w:pPr>
      <w:r w:rsidRPr="00531E9D">
        <w:rPr>
          <w:rFonts w:ascii="PT Astra Serif" w:hAnsi="PT Astra Serif"/>
          <w:b/>
          <w:sz w:val="28"/>
          <w:szCs w:val="28"/>
        </w:rPr>
        <w:t xml:space="preserve">Условия приватизации муниципального имущества </w:t>
      </w:r>
    </w:p>
    <w:p w:rsidR="00423D4C" w:rsidRPr="00531E9D" w:rsidRDefault="00423D4C" w:rsidP="00423D4C">
      <w:pPr>
        <w:ind w:right="1461"/>
        <w:rPr>
          <w:rFonts w:ascii="PT Astra Serif" w:hAnsi="PT Astra Serif"/>
          <w:b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4678"/>
        <w:gridCol w:w="1843"/>
        <w:gridCol w:w="2552"/>
        <w:gridCol w:w="2551"/>
      </w:tblGrid>
      <w:tr w:rsidR="00423D4C" w:rsidRPr="00531E9D" w:rsidTr="00EE7D79">
        <w:tc>
          <w:tcPr>
            <w:tcW w:w="567" w:type="dxa"/>
            <w:vAlign w:val="center"/>
          </w:tcPr>
          <w:p w:rsidR="00423D4C" w:rsidRPr="00531E9D" w:rsidRDefault="00423D4C" w:rsidP="003F7AC5">
            <w:pPr>
              <w:jc w:val="center"/>
              <w:rPr>
                <w:rFonts w:ascii="PT Astra Serif" w:hAnsi="PT Astra Serif"/>
                <w:color w:val="000000"/>
              </w:rPr>
            </w:pPr>
            <w:r w:rsidRPr="00531E9D">
              <w:rPr>
                <w:rFonts w:ascii="PT Astra Serif" w:hAnsi="PT Astra Serif"/>
                <w:color w:val="000000"/>
              </w:rPr>
              <w:t>№</w:t>
            </w:r>
          </w:p>
          <w:p w:rsidR="00423D4C" w:rsidRPr="00531E9D" w:rsidRDefault="00423D4C" w:rsidP="003F7AC5">
            <w:pPr>
              <w:jc w:val="center"/>
              <w:rPr>
                <w:rFonts w:ascii="PT Astra Serif" w:hAnsi="PT Astra Serif"/>
                <w:color w:val="000000"/>
              </w:rPr>
            </w:pPr>
            <w:proofErr w:type="gramStart"/>
            <w:r w:rsidRPr="00531E9D">
              <w:rPr>
                <w:rFonts w:ascii="PT Astra Serif" w:hAnsi="PT Astra Serif"/>
                <w:color w:val="000000"/>
              </w:rPr>
              <w:t>п</w:t>
            </w:r>
            <w:proofErr w:type="gramEnd"/>
            <w:r w:rsidRPr="00531E9D">
              <w:rPr>
                <w:rFonts w:ascii="PT Astra Serif" w:hAnsi="PT Astra Serif"/>
                <w:color w:val="000000"/>
              </w:rPr>
              <w:t>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3D4C" w:rsidRPr="00531E9D" w:rsidRDefault="00423D4C" w:rsidP="003F7AC5">
            <w:pPr>
              <w:jc w:val="center"/>
              <w:rPr>
                <w:rFonts w:ascii="PT Astra Serif" w:hAnsi="PT Astra Serif"/>
                <w:color w:val="000000"/>
              </w:rPr>
            </w:pPr>
            <w:r w:rsidRPr="00531E9D">
              <w:rPr>
                <w:rFonts w:ascii="PT Astra Serif" w:hAnsi="PT Astra Serif"/>
                <w:color w:val="000000"/>
              </w:rPr>
              <w:t>Наименование муниципального имущества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23D4C" w:rsidRPr="00531E9D" w:rsidRDefault="00423D4C" w:rsidP="003F7AC5">
            <w:pPr>
              <w:jc w:val="center"/>
              <w:rPr>
                <w:rFonts w:ascii="PT Astra Serif" w:hAnsi="PT Astra Serif"/>
                <w:color w:val="000000"/>
              </w:rPr>
            </w:pPr>
            <w:r w:rsidRPr="00531E9D">
              <w:rPr>
                <w:rFonts w:ascii="PT Astra Serif" w:hAnsi="PT Astra Serif"/>
                <w:color w:val="000000"/>
              </w:rPr>
              <w:t>Характеристика муниципального имущества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3D4C" w:rsidRPr="00531E9D" w:rsidRDefault="00423D4C" w:rsidP="003F7AC5">
            <w:pPr>
              <w:jc w:val="center"/>
              <w:rPr>
                <w:rFonts w:ascii="PT Astra Serif" w:hAnsi="PT Astra Serif"/>
                <w:color w:val="000000"/>
              </w:rPr>
            </w:pPr>
            <w:r w:rsidRPr="00531E9D">
              <w:rPr>
                <w:rFonts w:ascii="PT Astra Serif" w:hAnsi="PT Astra Serif"/>
                <w:color w:val="000000"/>
              </w:rPr>
              <w:t xml:space="preserve">Начальная цена имущества   </w:t>
            </w:r>
          </w:p>
          <w:p w:rsidR="00423D4C" w:rsidRPr="00531E9D" w:rsidRDefault="00423D4C" w:rsidP="003F7AC5">
            <w:pPr>
              <w:jc w:val="center"/>
              <w:rPr>
                <w:rFonts w:ascii="PT Astra Serif" w:hAnsi="PT Astra Serif"/>
                <w:color w:val="000000"/>
              </w:rPr>
            </w:pPr>
            <w:r w:rsidRPr="00531E9D">
              <w:rPr>
                <w:rFonts w:ascii="PT Astra Serif" w:hAnsi="PT Astra Serif"/>
                <w:color w:val="000000"/>
              </w:rPr>
              <w:t>(с учетом НДС)      (рубли)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3D4C" w:rsidRPr="00531E9D" w:rsidRDefault="00423D4C" w:rsidP="003F7AC5">
            <w:pPr>
              <w:jc w:val="center"/>
              <w:rPr>
                <w:rFonts w:ascii="PT Astra Serif" w:hAnsi="PT Astra Serif"/>
                <w:color w:val="000000"/>
              </w:rPr>
            </w:pPr>
            <w:r w:rsidRPr="00531E9D">
              <w:rPr>
                <w:rFonts w:ascii="PT Astra Serif" w:hAnsi="PT Astra Serif"/>
                <w:color w:val="000000"/>
              </w:rPr>
              <w:t>Способ приватизации муниципального имущества</w:t>
            </w:r>
          </w:p>
        </w:tc>
        <w:tc>
          <w:tcPr>
            <w:tcW w:w="2551" w:type="dxa"/>
            <w:vAlign w:val="center"/>
          </w:tcPr>
          <w:p w:rsidR="00423D4C" w:rsidRPr="00531E9D" w:rsidRDefault="00423D4C" w:rsidP="003F7AC5">
            <w:pPr>
              <w:jc w:val="center"/>
              <w:rPr>
                <w:rFonts w:ascii="PT Astra Serif" w:hAnsi="PT Astra Serif"/>
                <w:color w:val="000000"/>
              </w:rPr>
            </w:pPr>
            <w:r w:rsidRPr="00531E9D">
              <w:rPr>
                <w:rFonts w:ascii="PT Astra Serif" w:hAnsi="PT Astra Serif"/>
              </w:rPr>
              <w:t>Обременения</w:t>
            </w:r>
          </w:p>
        </w:tc>
      </w:tr>
      <w:tr w:rsidR="00AD3548" w:rsidRPr="00531E9D" w:rsidTr="00EE7D79">
        <w:tc>
          <w:tcPr>
            <w:tcW w:w="567" w:type="dxa"/>
            <w:vAlign w:val="center"/>
          </w:tcPr>
          <w:p w:rsidR="00AD3548" w:rsidRPr="00531E9D" w:rsidRDefault="00AD3548" w:rsidP="003F7AC5">
            <w:pPr>
              <w:jc w:val="center"/>
              <w:rPr>
                <w:rFonts w:ascii="PT Astra Serif" w:hAnsi="PT Astra Serif"/>
              </w:rPr>
            </w:pPr>
            <w:r w:rsidRPr="00531E9D">
              <w:rPr>
                <w:rFonts w:ascii="PT Astra Serif" w:hAnsi="PT Astra Serif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3548" w:rsidRPr="00AD3548" w:rsidRDefault="00AD3548" w:rsidP="003F7AC5">
            <w:pPr>
              <w:jc w:val="center"/>
              <w:rPr>
                <w:rFonts w:ascii="PT Astra Serif" w:hAnsi="PT Astra Serif"/>
              </w:rPr>
            </w:pPr>
            <w:r w:rsidRPr="001767FC">
              <w:rPr>
                <w:rFonts w:ascii="PT Astra Serif" w:hAnsi="PT Astra Serif"/>
                <w:sz w:val="28"/>
                <w:szCs w:val="28"/>
              </w:rPr>
              <w:t xml:space="preserve">Легковой автомобиль </w:t>
            </w:r>
            <w:r w:rsidRPr="001767FC">
              <w:rPr>
                <w:rFonts w:ascii="PT Astra Serif" w:hAnsi="PT Astra Serif"/>
                <w:sz w:val="28"/>
                <w:szCs w:val="28"/>
                <w:lang w:val="en-US"/>
              </w:rPr>
              <w:t>HYUNDAI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767FC">
              <w:rPr>
                <w:rFonts w:ascii="PT Astra Serif" w:hAnsi="PT Astra Serif"/>
                <w:sz w:val="28"/>
                <w:szCs w:val="28"/>
                <w:lang w:val="en-US"/>
              </w:rPr>
              <w:t>MATRIX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 1.6 </w:t>
            </w:r>
            <w:r w:rsidRPr="001767FC">
              <w:rPr>
                <w:rFonts w:ascii="PT Astra Serif" w:hAnsi="PT Astra Serif"/>
                <w:sz w:val="28"/>
                <w:szCs w:val="28"/>
                <w:lang w:val="en-US"/>
              </w:rPr>
              <w:t>GL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767FC">
              <w:rPr>
                <w:rFonts w:ascii="PT Astra Serif" w:hAnsi="PT Astra Serif"/>
                <w:sz w:val="28"/>
                <w:szCs w:val="28"/>
                <w:lang w:val="en-US"/>
              </w:rPr>
              <w:t>MT</w:t>
            </w:r>
          </w:p>
        </w:tc>
        <w:tc>
          <w:tcPr>
            <w:tcW w:w="4678" w:type="dxa"/>
            <w:shd w:val="clear" w:color="auto" w:fill="auto"/>
          </w:tcPr>
          <w:p w:rsidR="00AD3548" w:rsidRPr="00AD3548" w:rsidRDefault="00AD3548" w:rsidP="0062184B">
            <w:pPr>
              <w:ind w:right="34"/>
              <w:jc w:val="both"/>
              <w:rPr>
                <w:rFonts w:ascii="PT Astra Serif" w:hAnsi="PT Astra Serif"/>
              </w:rPr>
            </w:pPr>
            <w:r w:rsidRPr="001767FC">
              <w:rPr>
                <w:rFonts w:ascii="PT Astra Serif" w:hAnsi="PT Astra Serif"/>
                <w:sz w:val="28"/>
                <w:szCs w:val="28"/>
              </w:rPr>
              <w:t>идентификационный номер (</w:t>
            </w:r>
            <w:r w:rsidRPr="001767FC">
              <w:rPr>
                <w:rFonts w:ascii="PT Astra Serif" w:hAnsi="PT Astra Serif"/>
                <w:sz w:val="28"/>
                <w:szCs w:val="28"/>
                <w:lang w:val="en-US"/>
              </w:rPr>
              <w:t>VIN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proofErr w:type="spellStart"/>
            <w:r w:rsidRPr="001767FC">
              <w:rPr>
                <w:rFonts w:ascii="PT Astra Serif" w:hAnsi="PT Astra Serif"/>
                <w:sz w:val="28"/>
                <w:szCs w:val="28"/>
                <w:lang w:val="en-US"/>
              </w:rPr>
              <w:t>NLHPM</w:t>
            </w:r>
            <w:proofErr w:type="spellEnd"/>
            <w:r w:rsidRPr="001767FC">
              <w:rPr>
                <w:rFonts w:ascii="PT Astra Serif" w:hAnsi="PT Astra Serif"/>
                <w:sz w:val="28"/>
                <w:szCs w:val="28"/>
              </w:rPr>
              <w:t>81</w:t>
            </w:r>
            <w:r w:rsidRPr="001767FC">
              <w:rPr>
                <w:rFonts w:ascii="PT Astra Serif" w:hAnsi="PT Astra Serif"/>
                <w:sz w:val="28"/>
                <w:szCs w:val="28"/>
                <w:lang w:val="en-US"/>
              </w:rPr>
              <w:t>CP</w:t>
            </w:r>
            <w:r w:rsidRPr="001767FC">
              <w:rPr>
                <w:rFonts w:ascii="PT Astra Serif" w:hAnsi="PT Astra Serif"/>
                <w:sz w:val="28"/>
                <w:szCs w:val="28"/>
              </w:rPr>
              <w:t>9</w:t>
            </w:r>
            <w:r w:rsidRPr="001767FC">
              <w:rPr>
                <w:rFonts w:ascii="PT Astra Serif" w:hAnsi="PT Astra Serif"/>
                <w:sz w:val="28"/>
                <w:szCs w:val="28"/>
                <w:lang w:val="en-US"/>
              </w:rPr>
              <w:t>Z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057817, </w:t>
            </w:r>
            <w:r w:rsidR="0062184B">
              <w:rPr>
                <w:rFonts w:ascii="PT Astra Serif" w:hAnsi="PT Astra Serif"/>
                <w:sz w:val="28"/>
                <w:szCs w:val="28"/>
                <w:lang w:eastAsia="ru-RU"/>
              </w:rPr>
              <w:t>к</w:t>
            </w:r>
            <w:r w:rsidR="0062184B" w:rsidRPr="001F2DA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атегория ТС – </w:t>
            </w:r>
            <w:r w:rsidR="0062184B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В, 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год </w:t>
            </w:r>
            <w:r w:rsidR="0062184B">
              <w:rPr>
                <w:rFonts w:ascii="PT Astra Serif" w:hAnsi="PT Astra Serif"/>
                <w:sz w:val="28"/>
                <w:szCs w:val="28"/>
              </w:rPr>
              <w:t>изготовления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 ТС - 2008, </w:t>
            </w:r>
            <w:r w:rsidR="0062184B">
              <w:rPr>
                <w:rFonts w:ascii="PT Astra Serif" w:hAnsi="PT Astra Serif"/>
                <w:sz w:val="28"/>
                <w:szCs w:val="28"/>
              </w:rPr>
              <w:t xml:space="preserve">модель 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№ двигателя </w:t>
            </w:r>
            <w:r w:rsidRPr="001767FC">
              <w:rPr>
                <w:rFonts w:ascii="PT Astra Serif" w:hAnsi="PT Astra Serif"/>
                <w:sz w:val="28"/>
                <w:szCs w:val="28"/>
                <w:lang w:val="en-US"/>
              </w:rPr>
              <w:t>G</w:t>
            </w:r>
            <w:r w:rsidRPr="001767FC">
              <w:rPr>
                <w:rFonts w:ascii="PT Astra Serif" w:hAnsi="PT Astra Serif"/>
                <w:sz w:val="28"/>
                <w:szCs w:val="28"/>
              </w:rPr>
              <w:t>4</w:t>
            </w:r>
            <w:r w:rsidRPr="001767FC">
              <w:rPr>
                <w:rFonts w:ascii="PT Astra Serif" w:hAnsi="PT Astra Serif"/>
                <w:sz w:val="28"/>
                <w:szCs w:val="28"/>
                <w:lang w:val="en-US"/>
              </w:rPr>
              <w:t>ED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 8</w:t>
            </w:r>
            <w:r w:rsidRPr="001767FC">
              <w:rPr>
                <w:rFonts w:ascii="PT Astra Serif" w:hAnsi="PT Astra Serif"/>
                <w:sz w:val="28"/>
                <w:szCs w:val="28"/>
                <w:lang w:val="en-US"/>
              </w:rPr>
              <w:t>T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056371, шасси (рама) </w:t>
            </w:r>
            <w:r w:rsidR="003B4370">
              <w:rPr>
                <w:rFonts w:ascii="PT Astra Serif" w:hAnsi="PT Astra Serif"/>
                <w:sz w:val="28"/>
                <w:szCs w:val="28"/>
              </w:rPr>
              <w:t xml:space="preserve">                            </w:t>
            </w:r>
            <w:r w:rsidRPr="001767FC">
              <w:rPr>
                <w:rFonts w:ascii="PT Astra Serif" w:hAnsi="PT Astra Serif"/>
                <w:sz w:val="28"/>
                <w:szCs w:val="28"/>
              </w:rPr>
              <w:t>№ отсутствует, цвет кузова ч</w:t>
            </w:r>
            <w:r w:rsidR="0062184B">
              <w:rPr>
                <w:rFonts w:ascii="PT Astra Serif" w:hAnsi="PT Astra Serif"/>
                <w:sz w:val="28"/>
                <w:szCs w:val="28"/>
              </w:rPr>
              <w:t>е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рный, тип двигателя бензиновый, регистрационный знак </w:t>
            </w:r>
            <w:proofErr w:type="spellStart"/>
            <w:r w:rsidRPr="001767FC">
              <w:rPr>
                <w:rFonts w:ascii="PT Astra Serif" w:hAnsi="PT Astra Serif"/>
                <w:sz w:val="28"/>
                <w:szCs w:val="28"/>
              </w:rPr>
              <w:t>М998ТЕ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767FC">
              <w:rPr>
                <w:rFonts w:ascii="PT Astra Serif" w:hAnsi="PT Astra Serif"/>
                <w:sz w:val="28"/>
                <w:szCs w:val="28"/>
              </w:rPr>
              <w:t>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3548" w:rsidRPr="00EE7D79" w:rsidRDefault="003B4370" w:rsidP="003F7AC5">
            <w:pPr>
              <w:ind w:right="-10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189 000,00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3548" w:rsidRPr="00531E9D" w:rsidRDefault="00AD3548" w:rsidP="003F7AC5">
            <w:pPr>
              <w:jc w:val="center"/>
              <w:rPr>
                <w:rFonts w:ascii="PT Astra Serif" w:hAnsi="PT Astra Serif"/>
              </w:rPr>
            </w:pPr>
            <w:r w:rsidRPr="00531E9D">
              <w:rPr>
                <w:rFonts w:ascii="PT Astra Serif" w:hAnsi="PT Astra Serif"/>
              </w:rPr>
              <w:t>аукцион</w:t>
            </w:r>
          </w:p>
        </w:tc>
        <w:tc>
          <w:tcPr>
            <w:tcW w:w="2551" w:type="dxa"/>
            <w:vAlign w:val="center"/>
          </w:tcPr>
          <w:p w:rsidR="00AD3548" w:rsidRPr="00531E9D" w:rsidRDefault="00AD3548" w:rsidP="003F7AC5">
            <w:pPr>
              <w:jc w:val="center"/>
              <w:rPr>
                <w:rFonts w:ascii="PT Astra Serif" w:hAnsi="PT Astra Serif"/>
              </w:rPr>
            </w:pPr>
            <w:r w:rsidRPr="00531E9D">
              <w:rPr>
                <w:rFonts w:ascii="PT Astra Serif" w:hAnsi="PT Astra Serif"/>
              </w:rPr>
              <w:t>без обременений</w:t>
            </w:r>
          </w:p>
        </w:tc>
      </w:tr>
      <w:tr w:rsidR="00AD3548" w:rsidRPr="00531E9D" w:rsidTr="00EE7D79">
        <w:tc>
          <w:tcPr>
            <w:tcW w:w="567" w:type="dxa"/>
            <w:vAlign w:val="center"/>
          </w:tcPr>
          <w:p w:rsidR="00AD3548" w:rsidRPr="00531E9D" w:rsidRDefault="00AD3548" w:rsidP="003F7A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Pr="00531E9D">
              <w:rPr>
                <w:rFonts w:ascii="PT Astra Serif" w:hAnsi="PT Astra Serif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3548" w:rsidRPr="00EE7D79" w:rsidRDefault="00EE7D79" w:rsidP="003F7A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Автобус для перевозки детей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КАВЗ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4238-05</w:t>
            </w:r>
          </w:p>
        </w:tc>
        <w:tc>
          <w:tcPr>
            <w:tcW w:w="4678" w:type="dxa"/>
            <w:shd w:val="clear" w:color="auto" w:fill="auto"/>
          </w:tcPr>
          <w:p w:rsidR="00AD3548" w:rsidRPr="00EE7D79" w:rsidRDefault="00EE7D79" w:rsidP="0062184B">
            <w:pPr>
              <w:ind w:right="34"/>
              <w:jc w:val="both"/>
              <w:rPr>
                <w:rFonts w:ascii="PT Astra Serif" w:hAnsi="PT Astra Serif"/>
              </w:rPr>
            </w:pPr>
            <w:r w:rsidRPr="001767FC">
              <w:rPr>
                <w:rFonts w:ascii="PT Astra Serif" w:hAnsi="PT Astra Serif"/>
                <w:sz w:val="28"/>
                <w:szCs w:val="28"/>
              </w:rPr>
              <w:t>идентификационный номер (</w:t>
            </w:r>
            <w:r w:rsidRPr="001767FC">
              <w:rPr>
                <w:rFonts w:ascii="PT Astra Serif" w:hAnsi="PT Astra Serif"/>
                <w:sz w:val="28"/>
                <w:szCs w:val="28"/>
                <w:lang w:val="en-US"/>
              </w:rPr>
              <w:t>VIN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Z</w:t>
            </w:r>
            <w:r w:rsidRPr="00EB6B48">
              <w:rPr>
                <w:rFonts w:ascii="PT Astra Serif" w:hAnsi="PT Astra Serif"/>
                <w:sz w:val="28"/>
                <w:szCs w:val="28"/>
              </w:rPr>
              <w:t>7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N</w:t>
            </w:r>
            <w:r w:rsidRPr="00EB6B48">
              <w:rPr>
                <w:rFonts w:ascii="PT Astra Serif" w:hAnsi="PT Astra Serif"/>
                <w:sz w:val="28"/>
                <w:szCs w:val="28"/>
              </w:rPr>
              <w:t>423805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C</w:t>
            </w:r>
            <w:r w:rsidRPr="00EB6B48">
              <w:rPr>
                <w:rFonts w:ascii="PT Astra Serif" w:hAnsi="PT Astra Serif"/>
                <w:sz w:val="28"/>
                <w:szCs w:val="28"/>
              </w:rPr>
              <w:t>0002418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62184B">
              <w:rPr>
                <w:rFonts w:ascii="PT Astra Serif" w:hAnsi="PT Astra Serif"/>
                <w:sz w:val="28"/>
                <w:szCs w:val="28"/>
                <w:lang w:eastAsia="ru-RU"/>
              </w:rPr>
              <w:t>к</w:t>
            </w:r>
            <w:r w:rsidR="0062184B" w:rsidRPr="001F2DA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атегория ТС – </w:t>
            </w:r>
            <w:r w:rsidR="0062184B">
              <w:rPr>
                <w:rFonts w:ascii="PT Astra Serif" w:hAnsi="PT Astra Serif"/>
                <w:sz w:val="28"/>
                <w:szCs w:val="28"/>
                <w:lang w:val="en-US" w:eastAsia="ru-RU"/>
              </w:rPr>
              <w:t>D</w:t>
            </w:r>
            <w:r w:rsidR="0062184B"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 w:rsidR="0062184B" w:rsidRPr="001767F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год выпуска ТС - </w:t>
            </w:r>
            <w:r w:rsidRPr="00EB6B48">
              <w:rPr>
                <w:rFonts w:ascii="PT Astra Serif" w:hAnsi="PT Astra Serif"/>
                <w:sz w:val="28"/>
                <w:szCs w:val="28"/>
              </w:rPr>
              <w:t>2012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62184B">
              <w:rPr>
                <w:rFonts w:ascii="PT Astra Serif" w:hAnsi="PT Astra Serif"/>
                <w:sz w:val="28"/>
                <w:szCs w:val="28"/>
              </w:rPr>
              <w:t xml:space="preserve">модель 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№ двигателя </w:t>
            </w:r>
            <w:r w:rsidRPr="00EB6B48">
              <w:rPr>
                <w:rFonts w:ascii="PT Astra Serif" w:hAnsi="PT Astra Serif"/>
                <w:sz w:val="28"/>
                <w:szCs w:val="28"/>
              </w:rPr>
              <w:t>6</w:t>
            </w:r>
            <w:proofErr w:type="spellStart"/>
            <w:r>
              <w:rPr>
                <w:rFonts w:ascii="PT Astra Serif" w:hAnsi="PT Astra Serif"/>
                <w:sz w:val="28"/>
                <w:szCs w:val="28"/>
                <w:lang w:val="en-US"/>
              </w:rPr>
              <w:t>ISBe</w:t>
            </w:r>
            <w:proofErr w:type="spellEnd"/>
            <w:r w:rsidRPr="00EB6B48">
              <w:rPr>
                <w:rFonts w:ascii="PT Astra Serif" w:hAnsi="PT Astra Serif"/>
                <w:sz w:val="28"/>
                <w:szCs w:val="28"/>
              </w:rPr>
              <w:t>210 86014447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, шасси (рама) № отсутствует, цвет кузова </w:t>
            </w:r>
            <w:r>
              <w:rPr>
                <w:rFonts w:ascii="PT Astra Serif" w:hAnsi="PT Astra Serif"/>
                <w:sz w:val="28"/>
                <w:szCs w:val="28"/>
              </w:rPr>
              <w:t>желтый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, тип двигателя </w:t>
            </w:r>
            <w:r>
              <w:rPr>
                <w:rFonts w:ascii="PT Astra Serif" w:hAnsi="PT Astra Serif"/>
                <w:sz w:val="28"/>
                <w:szCs w:val="28"/>
              </w:rPr>
              <w:t>дизельный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, регистрационный знак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Т724ХР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3548" w:rsidRPr="00EE7D79" w:rsidRDefault="003B4370" w:rsidP="003F7AC5">
            <w:pPr>
              <w:ind w:right="-10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355 000,00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3548" w:rsidRPr="00531E9D" w:rsidRDefault="00AD3548" w:rsidP="003F7AC5">
            <w:pPr>
              <w:jc w:val="center"/>
              <w:rPr>
                <w:rFonts w:ascii="PT Astra Serif" w:hAnsi="PT Astra Serif"/>
              </w:rPr>
            </w:pPr>
            <w:r w:rsidRPr="00531E9D">
              <w:rPr>
                <w:rFonts w:ascii="PT Astra Serif" w:hAnsi="PT Astra Serif"/>
              </w:rPr>
              <w:t>аукцион</w:t>
            </w:r>
          </w:p>
        </w:tc>
        <w:tc>
          <w:tcPr>
            <w:tcW w:w="2551" w:type="dxa"/>
            <w:vAlign w:val="center"/>
          </w:tcPr>
          <w:p w:rsidR="00AD3548" w:rsidRPr="00531E9D" w:rsidRDefault="00AD3548" w:rsidP="003F7AC5">
            <w:pPr>
              <w:jc w:val="center"/>
              <w:rPr>
                <w:rFonts w:ascii="PT Astra Serif" w:hAnsi="PT Astra Serif"/>
              </w:rPr>
            </w:pPr>
            <w:r w:rsidRPr="00531E9D">
              <w:rPr>
                <w:rFonts w:ascii="PT Astra Serif" w:hAnsi="PT Astra Serif"/>
              </w:rPr>
              <w:t>без обременений</w:t>
            </w:r>
          </w:p>
        </w:tc>
      </w:tr>
      <w:tr w:rsidR="00AD3548" w:rsidRPr="00531E9D" w:rsidTr="00EE7D79">
        <w:tc>
          <w:tcPr>
            <w:tcW w:w="567" w:type="dxa"/>
            <w:vAlign w:val="center"/>
          </w:tcPr>
          <w:p w:rsidR="00AD3548" w:rsidRPr="00531E9D" w:rsidRDefault="00AD3548" w:rsidP="003F7A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Pr="00531E9D">
              <w:rPr>
                <w:rFonts w:ascii="PT Astra Serif" w:hAnsi="PT Astra Serif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7D79" w:rsidRDefault="00EE7D79" w:rsidP="003F7AC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ТС (6 мест) </w:t>
            </w:r>
          </w:p>
          <w:p w:rsidR="00AD3548" w:rsidRPr="00EE7D79" w:rsidRDefault="00EE7D79" w:rsidP="003F7A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ГАЗ-2217 специализированное пассажирское</w:t>
            </w:r>
          </w:p>
        </w:tc>
        <w:tc>
          <w:tcPr>
            <w:tcW w:w="4678" w:type="dxa"/>
            <w:shd w:val="clear" w:color="auto" w:fill="auto"/>
          </w:tcPr>
          <w:p w:rsidR="00AD3548" w:rsidRPr="00EE7D79" w:rsidRDefault="00EE7D79" w:rsidP="003B4370">
            <w:pPr>
              <w:ind w:right="34"/>
              <w:jc w:val="both"/>
              <w:rPr>
                <w:rFonts w:ascii="PT Astra Serif" w:hAnsi="PT Astra Serif"/>
              </w:rPr>
            </w:pPr>
            <w:r w:rsidRPr="001767FC">
              <w:rPr>
                <w:rFonts w:ascii="PT Astra Serif" w:hAnsi="PT Astra Serif"/>
                <w:sz w:val="28"/>
                <w:szCs w:val="28"/>
              </w:rPr>
              <w:t>идентификационный номер (</w:t>
            </w:r>
            <w:r w:rsidRPr="001767FC">
              <w:rPr>
                <w:rFonts w:ascii="PT Astra Serif" w:hAnsi="PT Astra Serif"/>
                <w:sz w:val="28"/>
                <w:szCs w:val="28"/>
                <w:lang w:val="en-US"/>
              </w:rPr>
              <w:t>VIN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) 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X</w:t>
            </w:r>
            <w:r w:rsidRPr="00A159AD">
              <w:rPr>
                <w:rFonts w:ascii="PT Astra Serif" w:hAnsi="PT Astra Serif"/>
                <w:sz w:val="28"/>
                <w:szCs w:val="28"/>
              </w:rPr>
              <w:t>96221700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B</w:t>
            </w:r>
            <w:r w:rsidRPr="00A159AD">
              <w:rPr>
                <w:rFonts w:ascii="PT Astra Serif" w:hAnsi="PT Astra Serif"/>
                <w:sz w:val="28"/>
                <w:szCs w:val="28"/>
              </w:rPr>
              <w:t>0683697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62184B">
              <w:rPr>
                <w:rFonts w:ascii="PT Astra Serif" w:hAnsi="PT Astra Serif"/>
                <w:sz w:val="28"/>
                <w:szCs w:val="28"/>
                <w:lang w:eastAsia="ru-RU"/>
              </w:rPr>
              <w:t>к</w:t>
            </w:r>
            <w:r w:rsidR="0062184B" w:rsidRPr="001F2DA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атегория ТС – </w:t>
            </w:r>
            <w:r w:rsidR="0062184B">
              <w:rPr>
                <w:rFonts w:ascii="PT Astra Serif" w:hAnsi="PT Astra Serif"/>
                <w:sz w:val="28"/>
                <w:szCs w:val="28"/>
                <w:lang w:eastAsia="ru-RU"/>
              </w:rPr>
              <w:t>В,</w:t>
            </w:r>
            <w:r w:rsidR="0062184B" w:rsidRPr="001767F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год выпуска ТС - </w:t>
            </w:r>
            <w:r w:rsidRPr="00A159AD">
              <w:rPr>
                <w:rFonts w:ascii="PT Astra Serif" w:hAnsi="PT Astra Serif"/>
                <w:sz w:val="28"/>
                <w:szCs w:val="28"/>
              </w:rPr>
              <w:t>2011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3B4370">
              <w:rPr>
                <w:rFonts w:ascii="PT Astra Serif" w:hAnsi="PT Astra Serif"/>
                <w:sz w:val="28"/>
                <w:szCs w:val="28"/>
              </w:rPr>
              <w:t xml:space="preserve">                      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№ двигателя </w:t>
            </w:r>
            <w:r w:rsidRPr="00A159AD">
              <w:rPr>
                <w:rFonts w:ascii="PT Astra Serif" w:hAnsi="PT Astra Serif"/>
                <w:sz w:val="28"/>
                <w:szCs w:val="28"/>
              </w:rPr>
              <w:t>*421600*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A</w:t>
            </w:r>
            <w:r w:rsidRPr="00A159AD">
              <w:rPr>
                <w:rFonts w:ascii="PT Astra Serif" w:hAnsi="PT Astra Serif"/>
                <w:sz w:val="28"/>
                <w:szCs w:val="28"/>
              </w:rPr>
              <w:t>1007207*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, шасси (рама) № отсутствует, цвет кузова </w:t>
            </w:r>
            <w:r>
              <w:rPr>
                <w:rFonts w:ascii="PT Astra Serif" w:hAnsi="PT Astra Serif"/>
                <w:sz w:val="28"/>
                <w:szCs w:val="28"/>
              </w:rPr>
              <w:t>белый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, тип двигателя </w:t>
            </w:r>
            <w:r>
              <w:rPr>
                <w:rFonts w:ascii="PT Astra Serif" w:hAnsi="PT Astra Serif"/>
                <w:sz w:val="28"/>
                <w:szCs w:val="28"/>
              </w:rPr>
              <w:t>бензиновый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, регистрационный знак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А573ХР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3548" w:rsidRPr="00EE7D79" w:rsidRDefault="003B4370" w:rsidP="003F7AC5">
            <w:pPr>
              <w:ind w:right="-10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139 000,00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3548" w:rsidRPr="00531E9D" w:rsidRDefault="00AD3548" w:rsidP="003F7AC5">
            <w:pPr>
              <w:jc w:val="center"/>
              <w:rPr>
                <w:rFonts w:ascii="PT Astra Serif" w:hAnsi="PT Astra Serif"/>
              </w:rPr>
            </w:pPr>
            <w:r w:rsidRPr="00531E9D">
              <w:rPr>
                <w:rFonts w:ascii="PT Astra Serif" w:hAnsi="PT Astra Serif"/>
              </w:rPr>
              <w:t>аукцион</w:t>
            </w:r>
          </w:p>
        </w:tc>
        <w:tc>
          <w:tcPr>
            <w:tcW w:w="2551" w:type="dxa"/>
            <w:vAlign w:val="center"/>
          </w:tcPr>
          <w:p w:rsidR="00AD3548" w:rsidRPr="00531E9D" w:rsidRDefault="00AD3548" w:rsidP="003F7AC5">
            <w:pPr>
              <w:jc w:val="center"/>
              <w:rPr>
                <w:rFonts w:ascii="PT Astra Serif" w:hAnsi="PT Astra Serif"/>
              </w:rPr>
            </w:pPr>
            <w:r w:rsidRPr="00531E9D">
              <w:rPr>
                <w:rFonts w:ascii="PT Astra Serif" w:hAnsi="PT Astra Serif"/>
              </w:rPr>
              <w:t>без обременений</w:t>
            </w:r>
          </w:p>
        </w:tc>
      </w:tr>
      <w:tr w:rsidR="00423D4C" w:rsidRPr="00531E9D" w:rsidTr="00EE7D79">
        <w:tc>
          <w:tcPr>
            <w:tcW w:w="567" w:type="dxa"/>
            <w:vAlign w:val="center"/>
          </w:tcPr>
          <w:p w:rsidR="00423D4C" w:rsidRPr="00531E9D" w:rsidRDefault="00AD3548" w:rsidP="003F7AC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  <w:r w:rsidR="00423D4C" w:rsidRPr="00531E9D">
              <w:rPr>
                <w:rFonts w:ascii="PT Astra Serif" w:hAnsi="PT Astra Serif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7D79" w:rsidRDefault="00EE7D79" w:rsidP="00EE7D79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Г</w:t>
            </w:r>
            <w:r w:rsidRPr="001F2DA4">
              <w:rPr>
                <w:rFonts w:ascii="PT Astra Serif" w:hAnsi="PT Astra Serif"/>
                <w:sz w:val="28"/>
                <w:szCs w:val="28"/>
                <w:lang w:eastAsia="ru-RU"/>
              </w:rPr>
              <w:t>рузово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й </w:t>
            </w:r>
            <w:r w:rsidRPr="001F2DA4">
              <w:rPr>
                <w:rFonts w:ascii="PT Astra Serif" w:hAnsi="PT Astra Serif"/>
                <w:sz w:val="28"/>
                <w:szCs w:val="28"/>
                <w:lang w:eastAsia="ru-RU"/>
              </w:rPr>
              <w:t>самосвал</w:t>
            </w:r>
          </w:p>
          <w:p w:rsidR="00423D4C" w:rsidRPr="00531E9D" w:rsidRDefault="00EE7D79" w:rsidP="00EE7D79">
            <w:pPr>
              <w:jc w:val="center"/>
              <w:rPr>
                <w:rFonts w:ascii="PT Astra Serif" w:hAnsi="PT Astra Serif"/>
                <w:lang w:val="en-US"/>
              </w:rPr>
            </w:pPr>
            <w:r w:rsidRPr="001F2DA4">
              <w:rPr>
                <w:rFonts w:ascii="PT Astra Serif" w:hAnsi="PT Astra Serif"/>
                <w:sz w:val="28"/>
                <w:szCs w:val="28"/>
                <w:lang w:eastAsia="ru-RU"/>
              </w:rPr>
              <w:t>МАЗ-5551</w:t>
            </w:r>
          </w:p>
        </w:tc>
        <w:tc>
          <w:tcPr>
            <w:tcW w:w="4678" w:type="dxa"/>
            <w:shd w:val="clear" w:color="auto" w:fill="auto"/>
          </w:tcPr>
          <w:p w:rsidR="00423D4C" w:rsidRPr="00EE7D79" w:rsidRDefault="00EE7D79" w:rsidP="003B4370">
            <w:pPr>
              <w:ind w:right="34"/>
              <w:jc w:val="both"/>
              <w:rPr>
                <w:rFonts w:ascii="PT Astra Serif" w:hAnsi="PT Astra Serif"/>
              </w:rPr>
            </w:pPr>
            <w:proofErr w:type="gramStart"/>
            <w:r w:rsidRPr="001F2DA4">
              <w:rPr>
                <w:rFonts w:ascii="PT Astra Serif" w:hAnsi="PT Astra Serif"/>
                <w:sz w:val="28"/>
                <w:szCs w:val="28"/>
                <w:lang w:eastAsia="ru-RU"/>
              </w:rPr>
              <w:t>идентификационный номер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(</w:t>
            </w:r>
            <w:r w:rsidRPr="001F2DA4">
              <w:rPr>
                <w:rFonts w:ascii="PT Astra Serif" w:hAnsi="PT Astra Serif"/>
                <w:sz w:val="28"/>
                <w:szCs w:val="28"/>
                <w:lang w:val="en-US" w:eastAsia="ru-RU"/>
              </w:rPr>
              <w:t>VIN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)</w:t>
            </w:r>
            <w:r w:rsidRPr="001F2DA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r w:rsidRPr="001F2DA4">
              <w:rPr>
                <w:rFonts w:ascii="PT Astra Serif" w:hAnsi="PT Astra Serif"/>
                <w:sz w:val="28"/>
                <w:szCs w:val="28"/>
                <w:lang w:val="en-US" w:eastAsia="ru-RU"/>
              </w:rPr>
              <w:t>Y</w:t>
            </w:r>
            <w:r w:rsidRPr="001F2DA4"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  <w:r w:rsidRPr="001F2DA4">
              <w:rPr>
                <w:rFonts w:ascii="PT Astra Serif" w:hAnsi="PT Astra Serif"/>
                <w:sz w:val="28"/>
                <w:szCs w:val="28"/>
                <w:lang w:val="en-US" w:eastAsia="ru-RU"/>
              </w:rPr>
              <w:t>M</w:t>
            </w:r>
            <w:r w:rsidRPr="001F2DA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55510010067854, 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к</w:t>
            </w:r>
            <w:r w:rsidRPr="001F2DA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атегория ТС – С, 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г</w:t>
            </w:r>
            <w:r w:rsidRPr="001F2DA4">
              <w:rPr>
                <w:rFonts w:ascii="PT Astra Serif" w:hAnsi="PT Astra Serif"/>
                <w:sz w:val="28"/>
                <w:szCs w:val="28"/>
                <w:lang w:eastAsia="ru-RU"/>
              </w:rPr>
              <w:t>од изготовления ТС – 2001,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м</w:t>
            </w:r>
            <w:r w:rsidRPr="001F2DA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одель № двигателя </w:t>
            </w:r>
            <w:proofErr w:type="spellStart"/>
            <w:r w:rsidRPr="001F2DA4">
              <w:rPr>
                <w:rFonts w:ascii="PT Astra Serif" w:hAnsi="PT Astra Serif"/>
                <w:sz w:val="28"/>
                <w:szCs w:val="28"/>
                <w:lang w:eastAsia="ru-RU"/>
              </w:rPr>
              <w:t>ЯМЗ-236М2</w:t>
            </w:r>
            <w:proofErr w:type="spellEnd"/>
            <w:r w:rsidRPr="001F2DA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, 10079102, 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ш</w:t>
            </w:r>
            <w:r w:rsidRPr="001F2DA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асси (рама) № 0067854, 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к</w:t>
            </w:r>
            <w:r w:rsidRPr="001F2DA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узов (кабина, прицеп) </w:t>
            </w:r>
            <w:r w:rsidR="003B4370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                              </w:t>
            </w:r>
            <w:r w:rsidRPr="001F2DA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№ отсутствует, 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ц</w:t>
            </w:r>
            <w:r w:rsidRPr="001F2DA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вет кузова – белый (серый), 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м</w:t>
            </w:r>
            <w:r w:rsidRPr="001F2DA4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ощность двигателя - 180 </w:t>
            </w:r>
            <w:proofErr w:type="spellStart"/>
            <w:r w:rsidRPr="001F2DA4">
              <w:rPr>
                <w:rFonts w:ascii="PT Astra Serif" w:hAnsi="PT Astra Serif"/>
                <w:sz w:val="28"/>
                <w:szCs w:val="28"/>
                <w:lang w:eastAsia="ru-RU"/>
              </w:rPr>
              <w:t>л.с</w:t>
            </w:r>
            <w:proofErr w:type="spellEnd"/>
            <w:r w:rsidRPr="001F2DA4">
              <w:rPr>
                <w:rFonts w:ascii="PT Astra Serif" w:hAnsi="PT Astra Serif"/>
                <w:sz w:val="28"/>
                <w:szCs w:val="28"/>
                <w:lang w:eastAsia="ru-RU"/>
              </w:rPr>
              <w:t>., тип двигателя – дизель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>,</w:t>
            </w:r>
            <w:r w:rsidRPr="001767FC">
              <w:rPr>
                <w:rFonts w:ascii="PT Astra Serif" w:hAnsi="PT Astra Serif"/>
                <w:sz w:val="28"/>
                <w:szCs w:val="28"/>
              </w:rPr>
              <w:t xml:space="preserve"> регистрационный знак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У743УА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86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423D4C" w:rsidRPr="00EE7D79" w:rsidRDefault="003B4370" w:rsidP="00423D4C">
            <w:pPr>
              <w:ind w:right="-10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298 000,00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23D4C" w:rsidRPr="00531E9D" w:rsidRDefault="00423D4C" w:rsidP="003F7AC5">
            <w:pPr>
              <w:jc w:val="center"/>
              <w:rPr>
                <w:rFonts w:ascii="PT Astra Serif" w:hAnsi="PT Astra Serif"/>
              </w:rPr>
            </w:pPr>
            <w:r w:rsidRPr="00531E9D">
              <w:rPr>
                <w:rFonts w:ascii="PT Astra Serif" w:hAnsi="PT Astra Serif"/>
              </w:rPr>
              <w:t>аукцион</w:t>
            </w:r>
          </w:p>
        </w:tc>
        <w:tc>
          <w:tcPr>
            <w:tcW w:w="2551" w:type="dxa"/>
            <w:vAlign w:val="center"/>
          </w:tcPr>
          <w:p w:rsidR="00423D4C" w:rsidRPr="00531E9D" w:rsidRDefault="00423D4C" w:rsidP="003F7AC5">
            <w:pPr>
              <w:jc w:val="center"/>
              <w:rPr>
                <w:rFonts w:ascii="PT Astra Serif" w:hAnsi="PT Astra Serif"/>
              </w:rPr>
            </w:pPr>
            <w:r w:rsidRPr="00531E9D">
              <w:rPr>
                <w:rFonts w:ascii="PT Astra Serif" w:hAnsi="PT Astra Serif"/>
              </w:rPr>
              <w:t>без обременений</w:t>
            </w:r>
          </w:p>
        </w:tc>
      </w:tr>
    </w:tbl>
    <w:p w:rsidR="00423D4C" w:rsidRPr="00531E9D" w:rsidRDefault="00423D4C" w:rsidP="00423D4C">
      <w:pPr>
        <w:ind w:left="900" w:right="1461"/>
        <w:jc w:val="center"/>
        <w:rPr>
          <w:rFonts w:ascii="PT Astra Serif" w:hAnsi="PT Astra Serif"/>
          <w:b/>
        </w:rPr>
      </w:pPr>
    </w:p>
    <w:p w:rsidR="00423D4C" w:rsidRPr="00531E9D" w:rsidRDefault="00423D4C" w:rsidP="00531E9D">
      <w:pPr>
        <w:tabs>
          <w:tab w:val="left" w:pos="142"/>
        </w:tabs>
        <w:spacing w:line="360" w:lineRule="auto"/>
        <w:ind w:left="142" w:right="-176" w:firstLine="709"/>
        <w:jc w:val="both"/>
        <w:rPr>
          <w:rFonts w:ascii="PT Astra Serif" w:hAnsi="PT Astra Serif"/>
          <w:sz w:val="28"/>
          <w:szCs w:val="28"/>
        </w:rPr>
      </w:pPr>
      <w:r w:rsidRPr="00531E9D">
        <w:rPr>
          <w:rFonts w:ascii="PT Astra Serif" w:hAnsi="PT Astra Serif"/>
          <w:sz w:val="28"/>
          <w:szCs w:val="28"/>
        </w:rPr>
        <w:t>Форма подачи предложений о цене муниципального имущества – открытая.</w:t>
      </w:r>
    </w:p>
    <w:p w:rsidR="00423D4C" w:rsidRPr="00531E9D" w:rsidRDefault="00423D4C" w:rsidP="00531E9D">
      <w:pPr>
        <w:spacing w:line="360" w:lineRule="auto"/>
        <w:ind w:left="142" w:right="-176" w:firstLine="709"/>
        <w:jc w:val="both"/>
        <w:rPr>
          <w:rFonts w:ascii="PT Astra Serif" w:hAnsi="PT Astra Serif"/>
          <w:sz w:val="28"/>
          <w:szCs w:val="28"/>
        </w:rPr>
      </w:pPr>
      <w:r w:rsidRPr="00531E9D">
        <w:rPr>
          <w:rFonts w:ascii="PT Astra Serif" w:hAnsi="PT Astra Serif"/>
          <w:sz w:val="28"/>
          <w:szCs w:val="28"/>
        </w:rPr>
        <w:t>Оплата приобретаемого покупателем муниципального имущества производится единовременно, без предоставления рассрочки. Покупатель выплачивает цену муниципального имущества в течение 10 (десяти) дней с момента подписания договора купли-продажи. Сумма задатка, перечисленная Покупателем на счет Продавца в соответствии с условиями участия в аукционе, засчитывается в счет оплаты стоимости муниципального имущества.</w:t>
      </w:r>
    </w:p>
    <w:p w:rsidR="00423D4C" w:rsidRDefault="00423D4C" w:rsidP="00531E9D">
      <w:pPr>
        <w:spacing w:line="360" w:lineRule="auto"/>
        <w:ind w:left="142" w:right="-176" w:firstLine="709"/>
        <w:jc w:val="both"/>
        <w:rPr>
          <w:rFonts w:ascii="PT Astra Serif" w:hAnsi="PT Astra Serif"/>
          <w:b/>
          <w:sz w:val="28"/>
          <w:szCs w:val="28"/>
        </w:rPr>
      </w:pPr>
      <w:r w:rsidRPr="00531E9D">
        <w:rPr>
          <w:rFonts w:ascii="PT Astra Serif" w:hAnsi="PT Astra Serif"/>
          <w:sz w:val="28"/>
          <w:szCs w:val="28"/>
        </w:rPr>
        <w:t>За несвоевременную оплату имущества Покупатель уплачивает пеню в размере 0,1 % от суммы задолженности за каждый день просрочки.</w:t>
      </w:r>
    </w:p>
    <w:sectPr w:rsidR="00423D4C" w:rsidSect="009F1C0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CE1" w:rsidRDefault="00121CE1" w:rsidP="00F22B8B">
      <w:r>
        <w:separator/>
      </w:r>
    </w:p>
  </w:endnote>
  <w:endnote w:type="continuationSeparator" w:id="0">
    <w:p w:rsidR="00121CE1" w:rsidRDefault="00121CE1" w:rsidP="00F2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CE1" w:rsidRDefault="00121CE1" w:rsidP="00F22B8B">
      <w:r>
        <w:separator/>
      </w:r>
    </w:p>
  </w:footnote>
  <w:footnote w:type="continuationSeparator" w:id="0">
    <w:p w:rsidR="00121CE1" w:rsidRDefault="00121CE1" w:rsidP="00F22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159041"/>
      <w:docPartObj>
        <w:docPartGallery w:val="Page Numbers (Top of Page)"/>
        <w:docPartUnique/>
      </w:docPartObj>
    </w:sdtPr>
    <w:sdtEndPr/>
    <w:sdtContent>
      <w:p w:rsidR="00F22B8B" w:rsidRDefault="00F22B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06B">
          <w:rPr>
            <w:noProof/>
          </w:rPr>
          <w:t>2</w:t>
        </w:r>
        <w:r>
          <w:fldChar w:fldCharType="end"/>
        </w:r>
      </w:p>
    </w:sdtContent>
  </w:sdt>
  <w:p w:rsidR="00F22B8B" w:rsidRDefault="00F22B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87E25"/>
    <w:rsid w:val="0009084D"/>
    <w:rsid w:val="00121CE1"/>
    <w:rsid w:val="00160BF1"/>
    <w:rsid w:val="001941DF"/>
    <w:rsid w:val="00194740"/>
    <w:rsid w:val="002013CE"/>
    <w:rsid w:val="00223791"/>
    <w:rsid w:val="00343552"/>
    <w:rsid w:val="00373DBD"/>
    <w:rsid w:val="003B4370"/>
    <w:rsid w:val="003F7AC5"/>
    <w:rsid w:val="00423D4C"/>
    <w:rsid w:val="00433429"/>
    <w:rsid w:val="0044021D"/>
    <w:rsid w:val="00481F81"/>
    <w:rsid w:val="004B5E52"/>
    <w:rsid w:val="004C197F"/>
    <w:rsid w:val="005227ED"/>
    <w:rsid w:val="00531E9D"/>
    <w:rsid w:val="005B2C9F"/>
    <w:rsid w:val="0062184B"/>
    <w:rsid w:val="006750C3"/>
    <w:rsid w:val="006806ED"/>
    <w:rsid w:val="006A58A9"/>
    <w:rsid w:val="006D4BA4"/>
    <w:rsid w:val="008366E8"/>
    <w:rsid w:val="00881FDD"/>
    <w:rsid w:val="009D7AD4"/>
    <w:rsid w:val="009F1C0F"/>
    <w:rsid w:val="00A12E64"/>
    <w:rsid w:val="00AC7FFC"/>
    <w:rsid w:val="00AD3548"/>
    <w:rsid w:val="00CB3A35"/>
    <w:rsid w:val="00D07DCA"/>
    <w:rsid w:val="00D26B39"/>
    <w:rsid w:val="00D905F9"/>
    <w:rsid w:val="00DC4D4B"/>
    <w:rsid w:val="00DE3D89"/>
    <w:rsid w:val="00E23B93"/>
    <w:rsid w:val="00E76F1F"/>
    <w:rsid w:val="00E9682B"/>
    <w:rsid w:val="00EB6A83"/>
    <w:rsid w:val="00EE7D79"/>
    <w:rsid w:val="00F22B8B"/>
    <w:rsid w:val="00F277B2"/>
    <w:rsid w:val="00F5506B"/>
    <w:rsid w:val="00FB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2B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B8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F22B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B8B"/>
    <w:rPr>
      <w:rFonts w:ascii="Times New Roman" w:hAnsi="Times New Roman"/>
      <w:sz w:val="24"/>
    </w:rPr>
  </w:style>
  <w:style w:type="paragraph" w:styleId="a9">
    <w:name w:val="Body Text"/>
    <w:basedOn w:val="a"/>
    <w:link w:val="aa"/>
    <w:rsid w:val="00423D4C"/>
    <w:pPr>
      <w:jc w:val="both"/>
    </w:pPr>
    <w:rPr>
      <w:rFonts w:eastAsia="Times New Roman" w:cs="Times New Roman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423D4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2B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B8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F22B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B8B"/>
    <w:rPr>
      <w:rFonts w:ascii="Times New Roman" w:hAnsi="Times New Roman"/>
      <w:sz w:val="24"/>
    </w:rPr>
  </w:style>
  <w:style w:type="paragraph" w:styleId="a9">
    <w:name w:val="Body Text"/>
    <w:basedOn w:val="a"/>
    <w:link w:val="aa"/>
    <w:rsid w:val="00423D4C"/>
    <w:pPr>
      <w:jc w:val="both"/>
    </w:pPr>
    <w:rPr>
      <w:rFonts w:eastAsia="Times New Roman" w:cs="Times New Roman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423D4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Karzuhina_ON</dc:creator>
  <cp:keywords/>
  <dc:description/>
  <cp:lastModifiedBy>Халилова Венера Ивановна</cp:lastModifiedBy>
  <cp:revision>5</cp:revision>
  <cp:lastPrinted>2022-10-14T06:33:00Z</cp:lastPrinted>
  <dcterms:created xsi:type="dcterms:W3CDTF">2021-01-12T04:58:00Z</dcterms:created>
  <dcterms:modified xsi:type="dcterms:W3CDTF">2022-10-19T10:41:00Z</dcterms:modified>
</cp:coreProperties>
</file>