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34" w:rsidRDefault="00C64C34" w:rsidP="00937956">
      <w:pPr>
        <w:keepNext/>
        <w:jc w:val="right"/>
        <w:outlineLvl w:val="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ПРОЕКТ</w:t>
      </w:r>
    </w:p>
    <w:p w:rsidR="00433F32" w:rsidRPr="009900B1" w:rsidRDefault="00B60603" w:rsidP="00937956">
      <w:pPr>
        <w:keepNext/>
        <w:jc w:val="right"/>
        <w:outlineLvl w:val="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</w:t>
      </w:r>
      <w:r w:rsidR="00937956">
        <w:rPr>
          <w:b/>
          <w:sz w:val="24"/>
          <w:lang w:eastAsia="ru-RU"/>
        </w:rPr>
        <w:t>«в регистр»</w:t>
      </w:r>
      <w:r w:rsidR="00433F32">
        <w:rPr>
          <w:b/>
          <w:sz w:val="24"/>
          <w:lang w:eastAsia="ru-RU"/>
        </w:rPr>
        <w:t xml:space="preserve">                                                        </w:t>
      </w:r>
    </w:p>
    <w:p w:rsidR="00433F32" w:rsidRPr="009900B1" w:rsidRDefault="000978F3" w:rsidP="00433F32">
      <w:pPr>
        <w:jc w:val="center"/>
        <w:rPr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225pt;margin-top:.2pt;width:46pt;height:5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w10:wrap type="square" side="left"/>
          </v:shape>
        </w:pict>
      </w:r>
      <w:r w:rsidR="00433F32" w:rsidRPr="009900B1">
        <w:rPr>
          <w:sz w:val="24"/>
          <w:szCs w:val="24"/>
          <w:lang w:eastAsia="ru-RU"/>
        </w:rPr>
        <w:br w:type="textWrapping" w:clear="all"/>
      </w:r>
    </w:p>
    <w:p w:rsidR="00433F32" w:rsidRPr="009900B1" w:rsidRDefault="00937956" w:rsidP="00433F32">
      <w:pPr>
        <w:jc w:val="center"/>
        <w:rPr>
          <w:spacing w:val="20"/>
          <w:sz w:val="32"/>
          <w:szCs w:val="32"/>
          <w:lang w:eastAsia="ru-RU"/>
        </w:rPr>
      </w:pPr>
      <w:r>
        <w:rPr>
          <w:spacing w:val="20"/>
          <w:sz w:val="32"/>
          <w:szCs w:val="32"/>
          <w:lang w:eastAsia="ru-RU"/>
        </w:rPr>
        <w:t xml:space="preserve">ПРЕДСЕДАТЕЛЬ </w:t>
      </w:r>
      <w:r w:rsidR="00433F32">
        <w:rPr>
          <w:spacing w:val="20"/>
          <w:sz w:val="32"/>
          <w:szCs w:val="32"/>
          <w:lang w:eastAsia="ru-RU"/>
        </w:rPr>
        <w:t>ДУМЫ</w:t>
      </w:r>
      <w:r w:rsidR="00433F32" w:rsidRPr="009900B1">
        <w:rPr>
          <w:spacing w:val="20"/>
          <w:sz w:val="32"/>
          <w:szCs w:val="32"/>
          <w:lang w:eastAsia="ru-RU"/>
        </w:rPr>
        <w:t xml:space="preserve"> ГОРОДА ЮГОРСКА</w:t>
      </w:r>
    </w:p>
    <w:p w:rsidR="00433F32" w:rsidRPr="009900B1" w:rsidRDefault="00433F32" w:rsidP="00433F32">
      <w:pPr>
        <w:jc w:val="center"/>
        <w:rPr>
          <w:sz w:val="28"/>
          <w:szCs w:val="28"/>
          <w:lang w:eastAsia="ru-RU"/>
        </w:rPr>
      </w:pPr>
      <w:r w:rsidRPr="009900B1">
        <w:rPr>
          <w:sz w:val="28"/>
          <w:szCs w:val="28"/>
          <w:lang w:eastAsia="ru-RU"/>
        </w:rPr>
        <w:t>Ханты-Ма</w:t>
      </w:r>
      <w:r w:rsidR="00937956">
        <w:rPr>
          <w:sz w:val="28"/>
          <w:szCs w:val="28"/>
          <w:lang w:eastAsia="ru-RU"/>
        </w:rPr>
        <w:t>нсийского автономного округа-</w:t>
      </w:r>
      <w:r w:rsidRPr="009900B1">
        <w:rPr>
          <w:sz w:val="28"/>
          <w:szCs w:val="28"/>
          <w:lang w:eastAsia="ru-RU"/>
        </w:rPr>
        <w:t>Югры</w:t>
      </w:r>
    </w:p>
    <w:p w:rsidR="00433F32" w:rsidRPr="009900B1" w:rsidRDefault="00433F32" w:rsidP="00433F32">
      <w:pPr>
        <w:jc w:val="center"/>
        <w:rPr>
          <w:sz w:val="24"/>
          <w:szCs w:val="24"/>
          <w:lang w:eastAsia="ru-RU"/>
        </w:rPr>
      </w:pPr>
    </w:p>
    <w:p w:rsidR="00433F32" w:rsidRPr="009900B1" w:rsidRDefault="00433F32" w:rsidP="00433F32">
      <w:pPr>
        <w:keepNext/>
        <w:jc w:val="center"/>
        <w:outlineLvl w:val="5"/>
        <w:rPr>
          <w:sz w:val="36"/>
          <w:szCs w:val="36"/>
          <w:lang w:eastAsia="ru-RU"/>
        </w:rPr>
      </w:pPr>
      <w:r w:rsidRPr="009900B1">
        <w:rPr>
          <w:sz w:val="36"/>
          <w:szCs w:val="36"/>
          <w:lang w:eastAsia="ru-RU"/>
        </w:rPr>
        <w:t>ПОСТАНОВЛЕНИЕ</w:t>
      </w:r>
    </w:p>
    <w:p w:rsidR="00433F32" w:rsidRPr="009900B1" w:rsidRDefault="00433F32" w:rsidP="00433F32">
      <w:pPr>
        <w:rPr>
          <w:sz w:val="24"/>
          <w:szCs w:val="24"/>
          <w:lang w:eastAsia="ru-RU"/>
        </w:rPr>
      </w:pPr>
    </w:p>
    <w:p w:rsidR="00433F32" w:rsidRPr="009900B1" w:rsidRDefault="00433F32" w:rsidP="00DF163B">
      <w:pPr>
        <w:rPr>
          <w:sz w:val="24"/>
          <w:szCs w:val="24"/>
          <w:lang w:eastAsia="ru-RU"/>
        </w:rPr>
      </w:pPr>
      <w:r w:rsidRPr="009900B1">
        <w:rPr>
          <w:sz w:val="24"/>
          <w:szCs w:val="24"/>
          <w:lang w:eastAsia="ru-RU"/>
        </w:rPr>
        <w:t>от </w:t>
      </w:r>
      <w:r w:rsidR="00B60603">
        <w:rPr>
          <w:sz w:val="24"/>
          <w:szCs w:val="24"/>
          <w:lang w:eastAsia="ru-RU"/>
        </w:rPr>
        <w:t xml:space="preserve"> 2016 года</w:t>
      </w:r>
      <w:r w:rsidRPr="009900B1">
        <w:rPr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B60603">
        <w:rPr>
          <w:sz w:val="24"/>
          <w:szCs w:val="24"/>
          <w:lang w:eastAsia="ru-RU"/>
        </w:rPr>
        <w:t xml:space="preserve">               </w:t>
      </w:r>
      <w:r w:rsidR="005E04A3">
        <w:rPr>
          <w:sz w:val="24"/>
          <w:szCs w:val="24"/>
          <w:lang w:eastAsia="ru-RU"/>
        </w:rPr>
        <w:t xml:space="preserve"> </w:t>
      </w:r>
      <w:r w:rsidRPr="009900B1">
        <w:rPr>
          <w:sz w:val="24"/>
          <w:szCs w:val="24"/>
          <w:lang w:eastAsia="ru-RU"/>
        </w:rPr>
        <w:t>№ </w:t>
      </w:r>
    </w:p>
    <w:p w:rsidR="00433F32" w:rsidRDefault="00433F32" w:rsidP="00DF163B">
      <w:pPr>
        <w:rPr>
          <w:sz w:val="28"/>
          <w:szCs w:val="24"/>
          <w:lang w:eastAsia="ru-RU"/>
        </w:rPr>
      </w:pPr>
    </w:p>
    <w:p w:rsidR="0023047E" w:rsidRDefault="0023047E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 внесении изменений в постановление  председателя </w:t>
      </w:r>
    </w:p>
    <w:p w:rsidR="003D2ADC" w:rsidRDefault="0023047E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Думы города Югорска о</w:t>
      </w:r>
      <w:r w:rsidR="00B17951">
        <w:rPr>
          <w:sz w:val="24"/>
          <w:szCs w:val="24"/>
          <w:lang w:eastAsia="ru-RU"/>
        </w:rPr>
        <w:t>т</w:t>
      </w:r>
      <w:r w:rsidR="003D2ADC">
        <w:rPr>
          <w:sz w:val="24"/>
          <w:szCs w:val="24"/>
          <w:lang w:eastAsia="ru-RU"/>
        </w:rPr>
        <w:t xml:space="preserve"> 28.07.2016  № 6</w:t>
      </w:r>
      <w:r>
        <w:rPr>
          <w:sz w:val="24"/>
          <w:szCs w:val="24"/>
          <w:lang w:eastAsia="ru-RU"/>
        </w:rPr>
        <w:t xml:space="preserve"> «</w:t>
      </w:r>
      <w:r w:rsidR="00336D68">
        <w:rPr>
          <w:sz w:val="24"/>
          <w:szCs w:val="24"/>
          <w:lang w:eastAsia="ru-RU"/>
        </w:rPr>
        <w:t>Об утверждении</w:t>
      </w:r>
      <w:r w:rsidR="007E1BEB">
        <w:rPr>
          <w:sz w:val="24"/>
          <w:szCs w:val="24"/>
          <w:lang w:eastAsia="ru-RU"/>
        </w:rPr>
        <w:t xml:space="preserve"> </w:t>
      </w:r>
    </w:p>
    <w:p w:rsidR="003D2ADC" w:rsidRDefault="007E1BEB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Правил</w:t>
      </w:r>
      <w:r w:rsidR="00433F32">
        <w:rPr>
          <w:sz w:val="24"/>
          <w:szCs w:val="24"/>
          <w:lang w:eastAsia="ru-RU"/>
        </w:rPr>
        <w:t xml:space="preserve"> внутреннего трудового распорядка для работников</w:t>
      </w:r>
      <w:r w:rsidR="0023047E">
        <w:rPr>
          <w:sz w:val="24"/>
          <w:szCs w:val="24"/>
          <w:lang w:eastAsia="ru-RU"/>
        </w:rPr>
        <w:t xml:space="preserve"> </w:t>
      </w:r>
    </w:p>
    <w:p w:rsidR="00433F32" w:rsidRDefault="003D2ADC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контрольно-счетной палаты</w:t>
      </w:r>
      <w:r w:rsidR="00433F32">
        <w:rPr>
          <w:sz w:val="24"/>
          <w:szCs w:val="24"/>
          <w:lang w:eastAsia="ru-RU"/>
        </w:rPr>
        <w:t xml:space="preserve"> города Югорска</w:t>
      </w:r>
      <w:r w:rsidR="0023047E">
        <w:rPr>
          <w:sz w:val="24"/>
          <w:szCs w:val="24"/>
          <w:lang w:eastAsia="ru-RU"/>
        </w:rPr>
        <w:t>»</w:t>
      </w:r>
    </w:p>
    <w:p w:rsidR="00433F32" w:rsidRDefault="00433F32" w:rsidP="00433F32">
      <w:pPr>
        <w:rPr>
          <w:sz w:val="24"/>
          <w:szCs w:val="24"/>
          <w:lang w:eastAsia="ru-RU"/>
        </w:rPr>
      </w:pPr>
    </w:p>
    <w:p w:rsidR="00433F32" w:rsidRDefault="00433F32" w:rsidP="00433F32">
      <w:pPr>
        <w:rPr>
          <w:sz w:val="24"/>
          <w:szCs w:val="24"/>
          <w:lang w:eastAsia="ru-RU"/>
        </w:rPr>
      </w:pPr>
    </w:p>
    <w:p w:rsidR="000A6F39" w:rsidRPr="000A6F39" w:rsidRDefault="000A6F39" w:rsidP="000A6F39">
      <w:pPr>
        <w:pStyle w:val="Style7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0A6F39">
        <w:rPr>
          <w:rStyle w:val="FontStyle23"/>
          <w:sz w:val="24"/>
          <w:szCs w:val="24"/>
        </w:rPr>
        <w:t xml:space="preserve">В </w:t>
      </w:r>
      <w:r w:rsidR="00BA213D">
        <w:rPr>
          <w:rStyle w:val="FontStyle23"/>
          <w:sz w:val="24"/>
          <w:szCs w:val="24"/>
        </w:rPr>
        <w:t xml:space="preserve">соответствии с </w:t>
      </w:r>
      <w:r w:rsidR="00530A8A">
        <w:rPr>
          <w:rStyle w:val="FontStyle23"/>
          <w:sz w:val="24"/>
          <w:szCs w:val="24"/>
        </w:rPr>
        <w:t>законом Ханты-Мансийского автономного округа-Югры от 07.09.2016 № 72-</w:t>
      </w:r>
      <w:proofErr w:type="spellStart"/>
      <w:r w:rsidR="00530A8A">
        <w:rPr>
          <w:rStyle w:val="FontStyle23"/>
          <w:sz w:val="24"/>
          <w:szCs w:val="24"/>
        </w:rPr>
        <w:t>оз</w:t>
      </w:r>
      <w:proofErr w:type="spellEnd"/>
      <w:r w:rsidR="00530A8A">
        <w:rPr>
          <w:rStyle w:val="FontStyle23"/>
          <w:sz w:val="24"/>
          <w:szCs w:val="24"/>
        </w:rPr>
        <w:t xml:space="preserve"> «О внесении изменений в отдельные законы Ханты-Мансийского автономного округа-Югры»</w:t>
      </w:r>
      <w:r w:rsidRPr="000A6F39">
        <w:rPr>
          <w:rStyle w:val="FontStyle23"/>
          <w:sz w:val="24"/>
          <w:szCs w:val="24"/>
        </w:rPr>
        <w:t>:</w:t>
      </w:r>
    </w:p>
    <w:p w:rsidR="00B40A08" w:rsidRDefault="00B40A08" w:rsidP="006A4CD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Внести в приложение </w:t>
      </w:r>
      <w:r w:rsidR="00FD22A6">
        <w:rPr>
          <w:sz w:val="24"/>
          <w:szCs w:val="24"/>
          <w:lang w:eastAsia="ru-RU"/>
        </w:rPr>
        <w:t>к постановлению</w:t>
      </w:r>
      <w:r>
        <w:rPr>
          <w:sz w:val="24"/>
          <w:szCs w:val="24"/>
          <w:lang w:eastAsia="ru-RU"/>
        </w:rPr>
        <w:t xml:space="preserve"> председателя Думы </w:t>
      </w:r>
      <w:r w:rsidR="003D2ADC">
        <w:rPr>
          <w:sz w:val="24"/>
          <w:szCs w:val="24"/>
          <w:lang w:eastAsia="ru-RU"/>
        </w:rPr>
        <w:t>города Югорска от 28.07.2016 № 6</w:t>
      </w:r>
      <w:r>
        <w:rPr>
          <w:sz w:val="24"/>
          <w:szCs w:val="24"/>
          <w:lang w:eastAsia="ru-RU"/>
        </w:rPr>
        <w:t xml:space="preserve"> «Об утверждении Правил внутреннего трудового распорядка для работников </w:t>
      </w:r>
      <w:r w:rsidR="003D2ADC">
        <w:rPr>
          <w:sz w:val="24"/>
          <w:szCs w:val="24"/>
          <w:lang w:eastAsia="ru-RU"/>
        </w:rPr>
        <w:t>контрольно-счетной палаты</w:t>
      </w:r>
      <w:r>
        <w:rPr>
          <w:sz w:val="24"/>
          <w:szCs w:val="24"/>
          <w:lang w:eastAsia="ru-RU"/>
        </w:rPr>
        <w:t xml:space="preserve"> города Югорска»</w:t>
      </w:r>
      <w:r w:rsidR="00FD22A6">
        <w:rPr>
          <w:sz w:val="24"/>
          <w:szCs w:val="24"/>
          <w:lang w:eastAsia="ru-RU"/>
        </w:rPr>
        <w:t xml:space="preserve"> следующие</w:t>
      </w:r>
      <w:r w:rsidR="00FD22A6" w:rsidRPr="00FD22A6">
        <w:rPr>
          <w:sz w:val="24"/>
          <w:szCs w:val="24"/>
          <w:lang w:eastAsia="ru-RU"/>
        </w:rPr>
        <w:t xml:space="preserve"> </w:t>
      </w:r>
      <w:r w:rsidR="00FD22A6">
        <w:rPr>
          <w:sz w:val="24"/>
          <w:szCs w:val="24"/>
          <w:lang w:eastAsia="ru-RU"/>
        </w:rPr>
        <w:t>изменения:</w:t>
      </w:r>
    </w:p>
    <w:p w:rsidR="006F5933" w:rsidRDefault="006F5933" w:rsidP="006F5933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</w:t>
      </w:r>
      <w:r w:rsidR="00C64C34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Абзац третий пункта 4.3 раздела </w:t>
      </w:r>
      <w:r>
        <w:rPr>
          <w:sz w:val="24"/>
          <w:szCs w:val="24"/>
          <w:lang w:val="en-US" w:eastAsia="ru-RU"/>
        </w:rPr>
        <w:t>IV</w:t>
      </w:r>
      <w:r>
        <w:rPr>
          <w:sz w:val="24"/>
          <w:szCs w:val="24"/>
          <w:lang w:eastAsia="ru-RU"/>
        </w:rPr>
        <w:t xml:space="preserve"> изложить в следующей редакции:</w:t>
      </w:r>
    </w:p>
    <w:p w:rsidR="006F5933" w:rsidRDefault="006F5933" w:rsidP="006F5933">
      <w:pPr>
        <w:ind w:firstLine="708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«При нарушении работодателем (представителем нанимателя) 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</w:t>
      </w:r>
      <w:proofErr w:type="gramEnd"/>
      <w:r>
        <w:rPr>
          <w:sz w:val="24"/>
          <w:szCs w:val="24"/>
          <w:lang w:eastAsia="ru-RU"/>
        </w:rPr>
        <w:t xml:space="preserve"> срок </w:t>
      </w:r>
      <w:proofErr w:type="gramStart"/>
      <w:r>
        <w:rPr>
          <w:sz w:val="24"/>
          <w:szCs w:val="24"/>
          <w:lang w:eastAsia="ru-RU"/>
        </w:rPr>
        <w:t>сумм</w:t>
      </w:r>
      <w:proofErr w:type="gramEnd"/>
      <w:r>
        <w:rPr>
          <w:sz w:val="24"/>
          <w:szCs w:val="24"/>
          <w:lang w:eastAsia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proofErr w:type="gramStart"/>
      <w:r>
        <w:rPr>
          <w:sz w:val="24"/>
          <w:szCs w:val="24"/>
          <w:lang w:eastAsia="ru-RU"/>
        </w:rPr>
        <w:t>.»</w:t>
      </w:r>
      <w:r w:rsidR="00C64C34">
        <w:rPr>
          <w:sz w:val="24"/>
          <w:szCs w:val="24"/>
          <w:lang w:eastAsia="ru-RU"/>
        </w:rPr>
        <w:t>.</w:t>
      </w:r>
      <w:proofErr w:type="gramEnd"/>
    </w:p>
    <w:p w:rsidR="00C64C34" w:rsidRPr="00860916" w:rsidRDefault="00C64C34" w:rsidP="00C64C3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 В заголовке и по тексту </w:t>
      </w:r>
      <w:r w:rsidR="00084216">
        <w:rPr>
          <w:sz w:val="24"/>
          <w:szCs w:val="24"/>
          <w:lang w:eastAsia="ru-RU"/>
        </w:rPr>
        <w:t xml:space="preserve">раздела </w:t>
      </w:r>
      <w:r w:rsidR="00084216">
        <w:rPr>
          <w:sz w:val="24"/>
          <w:szCs w:val="24"/>
          <w:lang w:val="en-US" w:eastAsia="ru-RU"/>
        </w:rPr>
        <w:t>V</w:t>
      </w:r>
      <w:r w:rsidR="000842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после слова «рабочее» дополнить словом «(служебное)» в соответствующих падежах.</w:t>
      </w:r>
    </w:p>
    <w:p w:rsidR="00B40A08" w:rsidRDefault="00C64C34" w:rsidP="003D573C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</w:t>
      </w:r>
      <w:r w:rsidR="00265063">
        <w:rPr>
          <w:sz w:val="24"/>
          <w:szCs w:val="24"/>
          <w:lang w:eastAsia="ru-RU"/>
        </w:rPr>
        <w:t xml:space="preserve"> </w:t>
      </w:r>
      <w:r w:rsidR="00EE79E3">
        <w:rPr>
          <w:sz w:val="24"/>
          <w:szCs w:val="24"/>
          <w:lang w:eastAsia="ru-RU"/>
        </w:rPr>
        <w:t>П</w:t>
      </w:r>
      <w:r w:rsidR="00680DDD">
        <w:rPr>
          <w:sz w:val="24"/>
          <w:szCs w:val="24"/>
          <w:lang w:eastAsia="ru-RU"/>
        </w:rPr>
        <w:t xml:space="preserve">ункт 6.5 </w:t>
      </w:r>
      <w:r w:rsidR="00EE79E3">
        <w:rPr>
          <w:sz w:val="24"/>
          <w:szCs w:val="24"/>
          <w:lang w:eastAsia="ru-RU"/>
        </w:rPr>
        <w:t xml:space="preserve"> раздела </w:t>
      </w:r>
      <w:r w:rsidR="00EE79E3">
        <w:rPr>
          <w:sz w:val="24"/>
          <w:szCs w:val="24"/>
          <w:lang w:val="en-US" w:eastAsia="ru-RU"/>
        </w:rPr>
        <w:t>VI</w:t>
      </w:r>
      <w:r w:rsidR="00EE79E3">
        <w:rPr>
          <w:sz w:val="24"/>
          <w:szCs w:val="24"/>
          <w:lang w:eastAsia="ru-RU"/>
        </w:rPr>
        <w:t xml:space="preserve"> </w:t>
      </w:r>
      <w:r w:rsidR="009B19FB">
        <w:rPr>
          <w:sz w:val="24"/>
          <w:szCs w:val="24"/>
          <w:lang w:eastAsia="ru-RU"/>
        </w:rPr>
        <w:t>изложить в следующей редакции:</w:t>
      </w:r>
    </w:p>
    <w:p w:rsidR="009B19FB" w:rsidRDefault="009B19FB" w:rsidP="000A6F39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«6.5 Еже</w:t>
      </w:r>
      <w:r w:rsidR="00B05D70">
        <w:rPr>
          <w:sz w:val="24"/>
          <w:szCs w:val="24"/>
          <w:lang w:eastAsia="ru-RU"/>
        </w:rPr>
        <w:t>годный оплачиваемый отпуск муниципального служащего состоит из основного оплачиваемого отпуска продолжительностью 30 календарных дней и дополнительных оплачиваемых отпусков:</w:t>
      </w:r>
    </w:p>
    <w:p w:rsidR="00B05D70" w:rsidRDefault="00B05D70" w:rsidP="00B05D70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1) за выслугу лет продолжительностью:</w:t>
      </w:r>
    </w:p>
    <w:p w:rsidR="00B05D70" w:rsidRDefault="00B05D70" w:rsidP="00B05D70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при стаже муниципальной службы от 1 года до 5 лет – 1 календарный день;</w:t>
      </w:r>
    </w:p>
    <w:p w:rsidR="00B05D70" w:rsidRPr="00B05D70" w:rsidRDefault="00B05D70" w:rsidP="00B05D70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</w:t>
      </w:r>
      <w:r w:rsidR="00556A03">
        <w:rPr>
          <w:sz w:val="24"/>
          <w:szCs w:val="24"/>
          <w:lang w:eastAsia="ru-RU"/>
        </w:rPr>
        <w:t xml:space="preserve">при стаже муниципальной службы от 5 </w:t>
      </w:r>
      <w:r w:rsidR="003A35E3">
        <w:rPr>
          <w:sz w:val="24"/>
          <w:szCs w:val="24"/>
          <w:lang w:eastAsia="ru-RU"/>
        </w:rPr>
        <w:t>лет</w:t>
      </w:r>
      <w:r w:rsidR="00556A03">
        <w:rPr>
          <w:sz w:val="24"/>
          <w:szCs w:val="24"/>
          <w:lang w:eastAsia="ru-RU"/>
        </w:rPr>
        <w:t xml:space="preserve"> до 10 лет – 5 календарны</w:t>
      </w:r>
      <w:r w:rsidR="001C45C4">
        <w:rPr>
          <w:sz w:val="24"/>
          <w:szCs w:val="24"/>
          <w:lang w:eastAsia="ru-RU"/>
        </w:rPr>
        <w:t>х дней</w:t>
      </w:r>
      <w:r w:rsidR="00556A03">
        <w:rPr>
          <w:sz w:val="24"/>
          <w:szCs w:val="24"/>
          <w:lang w:eastAsia="ru-RU"/>
        </w:rPr>
        <w:t>;</w:t>
      </w:r>
    </w:p>
    <w:p w:rsidR="00556A03" w:rsidRDefault="00556A03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при стаже муниципальной службы от 10 </w:t>
      </w:r>
      <w:r w:rsidR="003A35E3">
        <w:rPr>
          <w:sz w:val="24"/>
          <w:szCs w:val="24"/>
          <w:lang w:eastAsia="ru-RU"/>
        </w:rPr>
        <w:t>лет</w:t>
      </w:r>
      <w:r>
        <w:rPr>
          <w:sz w:val="24"/>
          <w:szCs w:val="24"/>
          <w:lang w:eastAsia="ru-RU"/>
        </w:rPr>
        <w:t xml:space="preserve"> до 15 лет – 7 календарны</w:t>
      </w:r>
      <w:r w:rsidR="001C45C4">
        <w:rPr>
          <w:sz w:val="24"/>
          <w:szCs w:val="24"/>
          <w:lang w:eastAsia="ru-RU"/>
        </w:rPr>
        <w:t>х дней</w:t>
      </w:r>
      <w:r>
        <w:rPr>
          <w:sz w:val="24"/>
          <w:szCs w:val="24"/>
          <w:lang w:eastAsia="ru-RU"/>
        </w:rPr>
        <w:t>;</w:t>
      </w:r>
    </w:p>
    <w:p w:rsidR="00556A03" w:rsidRDefault="00556A03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при стаже муниципальной службы 15 и более – 10 </w:t>
      </w:r>
      <w:r w:rsidR="001C45C4">
        <w:rPr>
          <w:sz w:val="24"/>
          <w:szCs w:val="24"/>
          <w:lang w:eastAsia="ru-RU"/>
        </w:rPr>
        <w:t>календарных дней</w:t>
      </w:r>
      <w:r>
        <w:rPr>
          <w:sz w:val="24"/>
          <w:szCs w:val="24"/>
          <w:lang w:eastAsia="ru-RU"/>
        </w:rPr>
        <w:t>;</w:t>
      </w:r>
    </w:p>
    <w:p w:rsidR="00556A03" w:rsidRDefault="00556A03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2) за ненормированн</w:t>
      </w:r>
      <w:r w:rsidR="00134FD9">
        <w:rPr>
          <w:sz w:val="24"/>
          <w:szCs w:val="24"/>
          <w:lang w:eastAsia="ru-RU"/>
        </w:rPr>
        <w:t>ый рабочий (служебный) день, ко</w:t>
      </w:r>
      <w:r>
        <w:rPr>
          <w:sz w:val="24"/>
          <w:szCs w:val="24"/>
          <w:lang w:eastAsia="ru-RU"/>
        </w:rPr>
        <w:t>торый предоставляется муниципальным служащим, замещающим высшую и главную группы д</w:t>
      </w:r>
      <w:r w:rsidR="003A35E3">
        <w:rPr>
          <w:sz w:val="24"/>
          <w:szCs w:val="24"/>
          <w:lang w:eastAsia="ru-RU"/>
        </w:rPr>
        <w:t>олжностей муниципальной службы</w:t>
      </w:r>
      <w:r w:rsidR="00134FD9">
        <w:rPr>
          <w:sz w:val="24"/>
          <w:szCs w:val="24"/>
          <w:lang w:eastAsia="ru-RU"/>
        </w:rPr>
        <w:t xml:space="preserve"> продолжительностью 3 календарных дня;</w:t>
      </w:r>
    </w:p>
    <w:p w:rsidR="00134FD9" w:rsidRDefault="00134FD9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3) за работу в </w:t>
      </w:r>
      <w:proofErr w:type="gramStart"/>
      <w:r>
        <w:rPr>
          <w:sz w:val="24"/>
          <w:szCs w:val="24"/>
          <w:lang w:eastAsia="ru-RU"/>
        </w:rPr>
        <w:t>местностях</w:t>
      </w:r>
      <w:proofErr w:type="gramEnd"/>
      <w:r>
        <w:rPr>
          <w:sz w:val="24"/>
          <w:szCs w:val="24"/>
          <w:lang w:eastAsia="ru-RU"/>
        </w:rPr>
        <w:t xml:space="preserve"> приравнен</w:t>
      </w:r>
      <w:r w:rsidR="006F5933">
        <w:rPr>
          <w:sz w:val="24"/>
          <w:szCs w:val="24"/>
          <w:lang w:eastAsia="ru-RU"/>
        </w:rPr>
        <w:t>ных к районам Крайнего Севера п</w:t>
      </w:r>
      <w:r>
        <w:rPr>
          <w:sz w:val="24"/>
          <w:szCs w:val="24"/>
          <w:lang w:eastAsia="ru-RU"/>
        </w:rPr>
        <w:t xml:space="preserve">родолжительностью </w:t>
      </w:r>
      <w:r w:rsidR="00826568">
        <w:rPr>
          <w:sz w:val="24"/>
          <w:szCs w:val="24"/>
          <w:lang w:eastAsia="ru-RU"/>
        </w:rPr>
        <w:t>16 кал</w:t>
      </w:r>
      <w:r>
        <w:rPr>
          <w:sz w:val="24"/>
          <w:szCs w:val="24"/>
          <w:lang w:eastAsia="ru-RU"/>
        </w:rPr>
        <w:t>ендарных дней.</w:t>
      </w:r>
      <w:r w:rsidR="00265063">
        <w:rPr>
          <w:sz w:val="24"/>
          <w:szCs w:val="24"/>
          <w:lang w:eastAsia="ru-RU"/>
        </w:rPr>
        <w:t>»</w:t>
      </w:r>
      <w:r w:rsidR="00C64C34">
        <w:rPr>
          <w:sz w:val="24"/>
          <w:szCs w:val="24"/>
          <w:lang w:eastAsia="ru-RU"/>
        </w:rPr>
        <w:t>.</w:t>
      </w:r>
    </w:p>
    <w:p w:rsidR="00C64C34" w:rsidRDefault="00C64C34" w:rsidP="00C64C34">
      <w:pPr>
        <w:pStyle w:val="Style1"/>
        <w:widowControl/>
        <w:ind w:firstLine="567"/>
        <w:jc w:val="left"/>
        <w:rPr>
          <w:rStyle w:val="FontStyle12"/>
        </w:rPr>
      </w:pPr>
      <w:r>
        <w:t xml:space="preserve">1.4. </w:t>
      </w:r>
      <w:r>
        <w:rPr>
          <w:rStyle w:val="FontStyle12"/>
        </w:rPr>
        <w:t>Пункт 6.7 изложить в следующей редакции:</w:t>
      </w:r>
    </w:p>
    <w:p w:rsidR="00C64C34" w:rsidRDefault="00C64C34" w:rsidP="00C64C34">
      <w:pPr>
        <w:pStyle w:val="Style1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«6.7 Ненормированный рабочий день в контрольно-счётной палате города Югорска устанавливается для муниципальных служащих, замещающих высшую и главную группы д</w:t>
      </w:r>
      <w:r w:rsidR="00FD1F13">
        <w:rPr>
          <w:rStyle w:val="FontStyle12"/>
        </w:rPr>
        <w:t>олжностей муниципальной службы</w:t>
      </w:r>
      <w:proofErr w:type="gramStart"/>
      <w:r w:rsidR="00BE352A">
        <w:rPr>
          <w:rStyle w:val="FontStyle12"/>
        </w:rPr>
        <w:t>.».</w:t>
      </w:r>
      <w:proofErr w:type="gramEnd"/>
    </w:p>
    <w:p w:rsidR="00D656C7" w:rsidRPr="00D656C7" w:rsidRDefault="00D656C7" w:rsidP="006D58A5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1.5. В пункте 10.1 раздела </w:t>
      </w:r>
      <w:r>
        <w:rPr>
          <w:sz w:val="24"/>
          <w:szCs w:val="24"/>
          <w:lang w:val="en-US" w:eastAsia="ru-RU"/>
        </w:rPr>
        <w:t>X</w:t>
      </w:r>
      <w:r>
        <w:rPr>
          <w:sz w:val="24"/>
          <w:szCs w:val="24"/>
          <w:lang w:eastAsia="ru-RU"/>
        </w:rPr>
        <w:t xml:space="preserve"> слова «(приложение 2)» заменить словом «(приложение)</w:t>
      </w:r>
      <w:r w:rsidR="00E14885">
        <w:rPr>
          <w:sz w:val="24"/>
          <w:szCs w:val="24"/>
          <w:lang w:eastAsia="ru-RU"/>
        </w:rPr>
        <w:t>».</w:t>
      </w:r>
    </w:p>
    <w:p w:rsidR="00C64C34" w:rsidRDefault="00E14885" w:rsidP="006D58A5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1.6</w:t>
      </w:r>
      <w:r w:rsidR="00C64C34">
        <w:rPr>
          <w:sz w:val="24"/>
          <w:szCs w:val="24"/>
          <w:lang w:eastAsia="ru-RU"/>
        </w:rPr>
        <w:t xml:space="preserve">. Приложение 1 </w:t>
      </w:r>
      <w:r w:rsidR="00084216">
        <w:rPr>
          <w:sz w:val="24"/>
          <w:szCs w:val="24"/>
          <w:lang w:eastAsia="ru-RU"/>
        </w:rPr>
        <w:t>к</w:t>
      </w:r>
      <w:r w:rsidR="00BE352A">
        <w:rPr>
          <w:sz w:val="24"/>
          <w:szCs w:val="24"/>
          <w:lang w:eastAsia="ru-RU"/>
        </w:rPr>
        <w:t xml:space="preserve"> Правил</w:t>
      </w:r>
      <w:r w:rsidR="00084216">
        <w:rPr>
          <w:sz w:val="24"/>
          <w:szCs w:val="24"/>
          <w:lang w:eastAsia="ru-RU"/>
        </w:rPr>
        <w:t>ам</w:t>
      </w:r>
      <w:r w:rsidR="00BE352A">
        <w:rPr>
          <w:sz w:val="24"/>
          <w:szCs w:val="24"/>
          <w:lang w:eastAsia="ru-RU"/>
        </w:rPr>
        <w:t xml:space="preserve"> внутреннего труд</w:t>
      </w:r>
      <w:r w:rsidR="00084216">
        <w:rPr>
          <w:sz w:val="24"/>
          <w:szCs w:val="24"/>
          <w:lang w:eastAsia="ru-RU"/>
        </w:rPr>
        <w:t xml:space="preserve">ового распорядка для работников </w:t>
      </w:r>
      <w:r w:rsidR="00BE352A">
        <w:rPr>
          <w:sz w:val="24"/>
          <w:szCs w:val="24"/>
          <w:lang w:eastAsia="ru-RU"/>
        </w:rPr>
        <w:t>контрольн</w:t>
      </w:r>
      <w:r w:rsidR="00084216">
        <w:rPr>
          <w:sz w:val="24"/>
          <w:szCs w:val="24"/>
          <w:lang w:eastAsia="ru-RU"/>
        </w:rPr>
        <w:t>о-счетной палаты города Югорска</w:t>
      </w:r>
      <w:r w:rsidR="00BE352A">
        <w:rPr>
          <w:sz w:val="24"/>
          <w:szCs w:val="24"/>
          <w:lang w:eastAsia="ru-RU"/>
        </w:rPr>
        <w:t xml:space="preserve"> исключить</w:t>
      </w:r>
      <w:r w:rsidR="00C64C34">
        <w:rPr>
          <w:sz w:val="24"/>
          <w:szCs w:val="24"/>
          <w:lang w:eastAsia="ru-RU"/>
        </w:rPr>
        <w:t>.</w:t>
      </w:r>
    </w:p>
    <w:p w:rsidR="006D58A5" w:rsidRDefault="00E14885" w:rsidP="006D58A5">
      <w:pP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1.7</w:t>
      </w:r>
      <w:r w:rsidR="00D656C7">
        <w:rPr>
          <w:sz w:val="24"/>
          <w:szCs w:val="24"/>
          <w:lang w:eastAsia="ru-RU"/>
        </w:rPr>
        <w:t>.</w:t>
      </w:r>
      <w:r w:rsidR="006D58A5">
        <w:rPr>
          <w:sz w:val="24"/>
          <w:szCs w:val="24"/>
          <w:lang w:eastAsia="ru-RU"/>
        </w:rPr>
        <w:t xml:space="preserve"> Приложение 2 к Правилам внутреннего трудового распорядка для работников контрольно-счетной палаты города Югорска </w:t>
      </w:r>
      <w:r>
        <w:rPr>
          <w:sz w:val="24"/>
          <w:szCs w:val="24"/>
          <w:lang w:eastAsia="ru-RU"/>
        </w:rPr>
        <w:t>изложить в новой редакции (приложение)</w:t>
      </w:r>
      <w:r w:rsidR="004F7A16">
        <w:rPr>
          <w:sz w:val="24"/>
          <w:szCs w:val="24"/>
          <w:lang w:eastAsia="ru-RU"/>
        </w:rPr>
        <w:t>.</w:t>
      </w:r>
    </w:p>
    <w:p w:rsidR="00C64C34" w:rsidRDefault="00C64C34" w:rsidP="00C64C34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rStyle w:val="FontStyle12"/>
        </w:rPr>
      </w:pPr>
      <w:r>
        <w:rPr>
          <w:sz w:val="24"/>
          <w:szCs w:val="24"/>
          <w:lang w:eastAsia="ru-RU"/>
        </w:rPr>
        <w:tab/>
      </w:r>
      <w:r w:rsidR="00604CD4">
        <w:rPr>
          <w:sz w:val="24"/>
          <w:szCs w:val="24"/>
          <w:lang w:eastAsia="ru-RU"/>
        </w:rPr>
        <w:t>2</w:t>
      </w:r>
      <w:r>
        <w:rPr>
          <w:sz w:val="24"/>
          <w:szCs w:val="24"/>
          <w:lang w:eastAsia="ru-RU"/>
        </w:rPr>
        <w:t xml:space="preserve">. </w:t>
      </w:r>
      <w:r>
        <w:rPr>
          <w:rStyle w:val="FontStyle12"/>
        </w:rPr>
        <w:t>Исчислять продолжительность ежегодных оплачиваемых отпусков, предоставляемых муниципальным служащим, замещающим должности муниципальной службы по состоянию на 09.09.2016, начиная с их нового рабочего (служебного) года.</w:t>
      </w:r>
    </w:p>
    <w:p w:rsidR="00C64C34" w:rsidRDefault="00604CD4" w:rsidP="00C64C34">
      <w:pPr>
        <w:ind w:firstLine="567"/>
        <w:jc w:val="both"/>
        <w:rPr>
          <w:sz w:val="24"/>
          <w:szCs w:val="24"/>
          <w:lang w:eastAsia="ru-RU"/>
        </w:rPr>
      </w:pPr>
      <w:r>
        <w:rPr>
          <w:rStyle w:val="FontStyle12"/>
        </w:rPr>
        <w:t>3</w:t>
      </w:r>
      <w:r w:rsidR="00C64C34">
        <w:rPr>
          <w:rStyle w:val="FontStyle12"/>
        </w:rPr>
        <w:t xml:space="preserve">. Признать утратившим силу постановление председателя Думы города Югорска от 01.11.2016 </w:t>
      </w:r>
      <w:r>
        <w:rPr>
          <w:rStyle w:val="FontStyle12"/>
        </w:rPr>
        <w:t>№ 9</w:t>
      </w:r>
      <w:r w:rsidR="00C64C34">
        <w:rPr>
          <w:rStyle w:val="FontStyle12"/>
        </w:rPr>
        <w:t xml:space="preserve"> «О внесении</w:t>
      </w:r>
      <w:r w:rsidR="00C64C34" w:rsidRPr="00876A77">
        <w:rPr>
          <w:sz w:val="24"/>
          <w:szCs w:val="24"/>
          <w:lang w:eastAsia="ru-RU"/>
        </w:rPr>
        <w:t xml:space="preserve"> </w:t>
      </w:r>
      <w:r w:rsidR="00C64C34">
        <w:rPr>
          <w:sz w:val="24"/>
          <w:szCs w:val="24"/>
          <w:lang w:eastAsia="ru-RU"/>
        </w:rPr>
        <w:t xml:space="preserve">изменений в постановление председателя Думы города Югорска от 28.07.2016  № 5 «Об утверждении Правил внутреннего трудового распорядка для работников </w:t>
      </w:r>
      <w:r>
        <w:rPr>
          <w:sz w:val="24"/>
          <w:szCs w:val="24"/>
          <w:lang w:eastAsia="ru-RU"/>
        </w:rPr>
        <w:t>контрольно-счётной палаты</w:t>
      </w:r>
      <w:r w:rsidR="00C64C34">
        <w:rPr>
          <w:sz w:val="24"/>
          <w:szCs w:val="24"/>
          <w:lang w:eastAsia="ru-RU"/>
        </w:rPr>
        <w:t xml:space="preserve"> города Югорска».</w:t>
      </w:r>
    </w:p>
    <w:p w:rsidR="00C64C34" w:rsidRDefault="00C64C34" w:rsidP="00C64C34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Style w:val="FontStyle12"/>
        </w:rPr>
        <w:t xml:space="preserve"> </w:t>
      </w:r>
      <w:r w:rsidR="00604CD4">
        <w:rPr>
          <w:sz w:val="24"/>
          <w:szCs w:val="24"/>
          <w:lang w:eastAsia="ru-RU"/>
        </w:rPr>
        <w:tab/>
        <w:t>4</w:t>
      </w:r>
      <w:r>
        <w:rPr>
          <w:sz w:val="24"/>
          <w:szCs w:val="24"/>
          <w:lang w:eastAsia="ru-RU"/>
        </w:rPr>
        <w:t>. Опубликовать постановление в официальном печатном издании города Югорска и разместить на портале органов местного самоуправления города Югорска.</w:t>
      </w:r>
    </w:p>
    <w:p w:rsidR="00C64C34" w:rsidRPr="005C4AD3" w:rsidRDefault="00604CD4" w:rsidP="00C64C34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5</w:t>
      </w:r>
      <w:r w:rsidR="00C64C34" w:rsidRPr="005C4AD3">
        <w:rPr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1EE2" w:rsidRPr="005C4AD3" w:rsidRDefault="00421EE2" w:rsidP="00421EE2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</w:p>
    <w:p w:rsidR="00421EE2" w:rsidRDefault="00421EE2" w:rsidP="00421EE2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604CD4" w:rsidRDefault="00604CD4" w:rsidP="00421EE2">
      <w:pPr>
        <w:ind w:firstLine="709"/>
        <w:jc w:val="both"/>
        <w:rPr>
          <w:sz w:val="24"/>
          <w:szCs w:val="24"/>
          <w:lang w:eastAsia="ru-RU"/>
        </w:rPr>
      </w:pPr>
    </w:p>
    <w:p w:rsidR="00870A3C" w:rsidRDefault="00870A3C" w:rsidP="00421EE2">
      <w:pPr>
        <w:ind w:firstLine="709"/>
        <w:jc w:val="both"/>
        <w:rPr>
          <w:sz w:val="24"/>
          <w:szCs w:val="24"/>
          <w:lang w:eastAsia="ru-RU"/>
        </w:rPr>
      </w:pPr>
    </w:p>
    <w:p w:rsidR="00604CD4" w:rsidRDefault="00604CD4" w:rsidP="00421EE2">
      <w:pPr>
        <w:ind w:firstLine="709"/>
        <w:jc w:val="both"/>
        <w:rPr>
          <w:sz w:val="24"/>
          <w:szCs w:val="24"/>
          <w:lang w:eastAsia="ru-RU"/>
        </w:rPr>
      </w:pPr>
    </w:p>
    <w:p w:rsidR="00421EE2" w:rsidRDefault="00421EE2" w:rsidP="00421EE2">
      <w:pPr>
        <w:jc w:val="both"/>
        <w:rPr>
          <w:b/>
          <w:sz w:val="24"/>
          <w:szCs w:val="24"/>
          <w:lang w:eastAsia="ru-RU"/>
        </w:rPr>
      </w:pPr>
      <w:r w:rsidRPr="00421EE2">
        <w:rPr>
          <w:b/>
          <w:sz w:val="24"/>
          <w:szCs w:val="24"/>
          <w:lang w:eastAsia="ru-RU"/>
        </w:rPr>
        <w:t>Председатель Думы города Югорска                                                                         В.А. Климин</w:t>
      </w: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председателя Думы города Югорска </w:t>
      </w: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 декабря 2016 года № </w:t>
      </w: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Приложение к постановлению </w:t>
      </w: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председателя Думы города Югорска </w:t>
      </w: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от </w:t>
      </w:r>
      <w:r>
        <w:rPr>
          <w:b/>
          <w:sz w:val="24"/>
          <w:szCs w:val="24"/>
          <w:lang w:eastAsia="ru-RU"/>
        </w:rPr>
        <w:t>28.07.</w:t>
      </w:r>
      <w:r>
        <w:rPr>
          <w:b/>
          <w:sz w:val="24"/>
          <w:szCs w:val="24"/>
          <w:lang w:eastAsia="ru-RU"/>
        </w:rPr>
        <w:t xml:space="preserve"> 2016 года № </w:t>
      </w:r>
      <w:r>
        <w:rPr>
          <w:b/>
          <w:sz w:val="24"/>
          <w:szCs w:val="24"/>
          <w:lang w:eastAsia="ru-RU"/>
        </w:rPr>
        <w:t>6</w:t>
      </w: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</w:p>
    <w:p w:rsidR="00870A3C" w:rsidRDefault="00870A3C" w:rsidP="00870A3C">
      <w:pPr>
        <w:pStyle w:val="Style2"/>
        <w:widowControl/>
        <w:spacing w:line="240" w:lineRule="auto"/>
        <w:ind w:right="-2" w:firstLine="709"/>
        <w:jc w:val="center"/>
        <w:rPr>
          <w:rStyle w:val="FontStyle12"/>
        </w:rPr>
      </w:pPr>
      <w:r>
        <w:rPr>
          <w:rStyle w:val="FontStyle12"/>
          <w:b/>
        </w:rPr>
        <w:t>Памятка по соблюдению этических норм</w:t>
      </w:r>
    </w:p>
    <w:p w:rsidR="00870A3C" w:rsidRDefault="00870A3C" w:rsidP="00870A3C">
      <w:pPr>
        <w:pStyle w:val="Style2"/>
        <w:widowControl/>
        <w:spacing w:line="240" w:lineRule="auto"/>
        <w:ind w:right="-2" w:firstLine="709"/>
        <w:jc w:val="center"/>
        <w:rPr>
          <w:rStyle w:val="FontStyle12"/>
          <w:b/>
        </w:rPr>
      </w:pPr>
      <w:r>
        <w:rPr>
          <w:rStyle w:val="FontStyle12"/>
          <w:b/>
        </w:rPr>
        <w:t xml:space="preserve"> в контрольно-счётной палате города Югорска</w:t>
      </w:r>
    </w:p>
    <w:p w:rsidR="00870A3C" w:rsidRDefault="00870A3C" w:rsidP="00870A3C">
      <w:pPr>
        <w:pStyle w:val="Style3"/>
        <w:widowControl/>
        <w:spacing w:line="240" w:lineRule="auto"/>
        <w:ind w:right="-2" w:firstLine="709"/>
      </w:pPr>
    </w:p>
    <w:p w:rsidR="00870A3C" w:rsidRDefault="00870A3C" w:rsidP="00870A3C">
      <w:pPr>
        <w:pStyle w:val="Style3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1. Главными этическими критериями работников контрольно-счётной палаты города Югорска являются честность, порядочность, ответственность. Соблюдение этих критериев - гарантия безупречной деловой репутации контрольно-счётной палаты города Югорска.</w:t>
      </w:r>
    </w:p>
    <w:p w:rsidR="00870A3C" w:rsidRDefault="00870A3C" w:rsidP="00870A3C">
      <w:pPr>
        <w:pStyle w:val="Style1"/>
        <w:widowControl/>
        <w:spacing w:line="240" w:lineRule="auto"/>
        <w:ind w:right="-2" w:firstLine="709"/>
        <w:jc w:val="both"/>
        <w:rPr>
          <w:rStyle w:val="FontStyle12"/>
          <w:b/>
        </w:rPr>
      </w:pPr>
    </w:p>
    <w:p w:rsidR="00870A3C" w:rsidRDefault="00870A3C" w:rsidP="008A59E0">
      <w:pPr>
        <w:pStyle w:val="Style1"/>
        <w:widowControl/>
        <w:spacing w:line="240" w:lineRule="auto"/>
        <w:ind w:right="-2"/>
        <w:jc w:val="both"/>
        <w:rPr>
          <w:rStyle w:val="FontStyle12"/>
          <w:b/>
        </w:rPr>
      </w:pPr>
      <w:r>
        <w:rPr>
          <w:rStyle w:val="FontStyle12"/>
          <w:b/>
        </w:rPr>
        <w:t xml:space="preserve">2. Нормы поведения на работе и вне ее: </w:t>
      </w:r>
    </w:p>
    <w:p w:rsidR="00870A3C" w:rsidRDefault="00870A3C" w:rsidP="00870A3C">
      <w:pPr>
        <w:pStyle w:val="Style1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2.1. Работники обязаны достойно вести себя. </w:t>
      </w:r>
    </w:p>
    <w:p w:rsidR="00870A3C" w:rsidRDefault="00870A3C" w:rsidP="00870A3C">
      <w:pPr>
        <w:pStyle w:val="Style1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2.2. Необходимо с уважением относиться к окружающим людям:</w:t>
      </w:r>
    </w:p>
    <w:p w:rsidR="00870A3C" w:rsidRDefault="00870A3C" w:rsidP="00870A3C">
      <w:pPr>
        <w:pStyle w:val="Style6"/>
        <w:widowControl/>
        <w:tabs>
          <w:tab w:val="left" w:pos="780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- обращаться друг с другом по имени-отчеству и на «Вы»;</w:t>
      </w:r>
    </w:p>
    <w:p w:rsidR="00870A3C" w:rsidRDefault="00870A3C" w:rsidP="00870A3C">
      <w:pPr>
        <w:pStyle w:val="Style6"/>
        <w:widowControl/>
        <w:numPr>
          <w:ilvl w:val="0"/>
          <w:numId w:val="5"/>
        </w:numPr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в присутствии посетителей вести разговоры, касающиеся только вопросов посетителей, или на производственные темы;</w:t>
      </w:r>
    </w:p>
    <w:p w:rsidR="00870A3C" w:rsidRDefault="00870A3C" w:rsidP="00870A3C">
      <w:pPr>
        <w:pStyle w:val="Style6"/>
        <w:widowControl/>
        <w:numPr>
          <w:ilvl w:val="0"/>
          <w:numId w:val="5"/>
        </w:numPr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следить за своей речью, жестами, позой, походкой, мимикой, улыбаться при общении с посетителями, речь должна быть деловая и строгая, дикция четкая.</w:t>
      </w:r>
    </w:p>
    <w:p w:rsidR="00870A3C" w:rsidRDefault="00870A3C" w:rsidP="00870A3C">
      <w:pPr>
        <w:ind w:left="709"/>
        <w:jc w:val="both"/>
        <w:rPr>
          <w:noProof/>
        </w:rPr>
      </w:pPr>
      <w:r>
        <w:rPr>
          <w:noProof/>
          <w:sz w:val="24"/>
          <w:szCs w:val="24"/>
        </w:rPr>
        <w:t>2.3.При нахождении на службе работникам рекомендуется носить бейдж,</w:t>
      </w:r>
    </w:p>
    <w:p w:rsidR="00870A3C" w:rsidRDefault="00870A3C" w:rsidP="00870A3C">
      <w:pPr>
        <w:jc w:val="both"/>
        <w:rPr>
          <w:rStyle w:val="FontStyle12"/>
        </w:rPr>
      </w:pPr>
      <w:r>
        <w:rPr>
          <w:noProof/>
          <w:sz w:val="24"/>
          <w:szCs w:val="24"/>
        </w:rPr>
        <w:t xml:space="preserve"> который включает в себя фамилию, имя, отчество и должность с указанием структурного подразделения контрольно-счётной палаты города Югорска.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2.4.</w:t>
      </w:r>
      <w:r w:rsidR="008A59E0">
        <w:rPr>
          <w:rStyle w:val="FontStyle12"/>
        </w:rPr>
        <w:t xml:space="preserve"> </w:t>
      </w:r>
      <w:r>
        <w:rPr>
          <w:rStyle w:val="FontStyle12"/>
        </w:rPr>
        <w:t>Недопустимо:</w:t>
      </w:r>
    </w:p>
    <w:p w:rsidR="00870A3C" w:rsidRDefault="00870A3C" w:rsidP="00870A3C">
      <w:pPr>
        <w:pStyle w:val="Style6"/>
        <w:widowControl/>
        <w:tabs>
          <w:tab w:val="left" w:pos="883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2.3.1. Унижать чувство собственного достоинства коллег по работе, посетителей, посторонних лиц:</w:t>
      </w:r>
    </w:p>
    <w:p w:rsidR="00870A3C" w:rsidRDefault="00870A3C" w:rsidP="00870A3C">
      <w:pPr>
        <w:pStyle w:val="Style4"/>
        <w:widowControl/>
        <w:ind w:right="-2" w:firstLine="709"/>
        <w:jc w:val="both"/>
        <w:rPr>
          <w:rStyle w:val="FontStyle12"/>
        </w:rPr>
      </w:pPr>
      <w:r>
        <w:rPr>
          <w:rStyle w:val="FontStyle12"/>
        </w:rPr>
        <w:t>- давать подчиненным указания в пренебрежительной форме, подчеркивать случайно допущенные ошибки или профессиональную некомпетентность;</w:t>
      </w:r>
    </w:p>
    <w:p w:rsidR="00870A3C" w:rsidRDefault="00870A3C" w:rsidP="00870A3C">
      <w:pPr>
        <w:pStyle w:val="Style6"/>
        <w:widowControl/>
        <w:numPr>
          <w:ilvl w:val="0"/>
          <w:numId w:val="5"/>
        </w:numPr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обсуждать с коллегами по работе бытовые проблемы, игнорируя посетителей, заниматься в рабочее время делами, не относящимися к функциональным обязанностям;</w:t>
      </w:r>
    </w:p>
    <w:p w:rsidR="00870A3C" w:rsidRDefault="00870A3C" w:rsidP="00870A3C">
      <w:pPr>
        <w:pStyle w:val="Style6"/>
        <w:widowControl/>
        <w:numPr>
          <w:ilvl w:val="0"/>
          <w:numId w:val="5"/>
        </w:numPr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громко разговаривать, размахивать руками, жестикулировать, касаться собеседника руками во время переговоров, </w:t>
      </w:r>
      <w:proofErr w:type="gramStart"/>
      <w:r>
        <w:rPr>
          <w:rStyle w:val="FontStyle12"/>
        </w:rPr>
        <w:t>сидеть</w:t>
      </w:r>
      <w:proofErr w:type="gramEnd"/>
      <w:r>
        <w:rPr>
          <w:rStyle w:val="FontStyle12"/>
        </w:rPr>
        <w:t xml:space="preserve"> развалившись, расставив ноги, с шумом передвигаться в помещениях организации.</w:t>
      </w:r>
    </w:p>
    <w:p w:rsidR="00870A3C" w:rsidRDefault="00870A3C" w:rsidP="00870A3C">
      <w:pPr>
        <w:pStyle w:val="Style6"/>
        <w:widowControl/>
        <w:tabs>
          <w:tab w:val="left" w:pos="977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2.3.2. Получать подарки, гонорары или вознаграждения от посетителей.</w:t>
      </w:r>
    </w:p>
    <w:p w:rsidR="00870A3C" w:rsidRDefault="00870A3C" w:rsidP="00870A3C">
      <w:pPr>
        <w:pStyle w:val="Style6"/>
        <w:widowControl/>
        <w:tabs>
          <w:tab w:val="left" w:pos="883"/>
        </w:tabs>
        <w:spacing w:line="240" w:lineRule="auto"/>
        <w:ind w:right="-2" w:firstLine="709"/>
        <w:jc w:val="both"/>
      </w:pPr>
      <w:r>
        <w:rPr>
          <w:rStyle w:val="FontStyle12"/>
        </w:rPr>
        <w:t>2.3.3. Превращать рабочий стол и помещения в свалку для бумаг и не нужных предметов</w:t>
      </w:r>
      <w:r>
        <w:rPr>
          <w:rStyle w:val="FontStyle12"/>
        </w:rPr>
        <w:br/>
        <w:t>(календари, посуда, косметика, игрушки, фотографии и др.).</w:t>
      </w:r>
    </w:p>
    <w:p w:rsidR="00870A3C" w:rsidRDefault="00870A3C" w:rsidP="00870A3C">
      <w:pPr>
        <w:pStyle w:val="Style6"/>
        <w:widowControl/>
        <w:tabs>
          <w:tab w:val="left" w:pos="977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2.3.4.</w:t>
      </w:r>
      <w:r w:rsidR="008A59E0">
        <w:rPr>
          <w:rStyle w:val="FontStyle12"/>
        </w:rPr>
        <w:t xml:space="preserve"> </w:t>
      </w:r>
      <w:r>
        <w:rPr>
          <w:rStyle w:val="FontStyle12"/>
        </w:rPr>
        <w:t>Превышать свои полномочия.</w:t>
      </w:r>
    </w:p>
    <w:p w:rsidR="00870A3C" w:rsidRDefault="00870A3C" w:rsidP="00870A3C">
      <w:pPr>
        <w:pStyle w:val="Style6"/>
        <w:widowControl/>
        <w:tabs>
          <w:tab w:val="left" w:pos="977"/>
        </w:tabs>
        <w:spacing w:line="240" w:lineRule="auto"/>
        <w:ind w:right="-2" w:firstLine="709"/>
        <w:jc w:val="both"/>
        <w:rPr>
          <w:rStyle w:val="FontStyle12"/>
        </w:rPr>
      </w:pPr>
    </w:p>
    <w:p w:rsidR="00870A3C" w:rsidRDefault="00870A3C" w:rsidP="00870A3C">
      <w:pPr>
        <w:pStyle w:val="Style1"/>
        <w:widowControl/>
        <w:spacing w:line="240" w:lineRule="auto"/>
        <w:ind w:right="-2"/>
        <w:jc w:val="left"/>
        <w:rPr>
          <w:rStyle w:val="FontStyle12"/>
        </w:rPr>
      </w:pPr>
      <w:r>
        <w:rPr>
          <w:rStyle w:val="FontStyle12"/>
          <w:b/>
        </w:rPr>
        <w:t>3. Форма приветствий и обращений</w:t>
      </w:r>
      <w:r>
        <w:rPr>
          <w:rStyle w:val="FontStyle12"/>
        </w:rPr>
        <w:t>:</w:t>
      </w:r>
    </w:p>
    <w:p w:rsidR="00870A3C" w:rsidRDefault="00870A3C" w:rsidP="00870A3C">
      <w:pPr>
        <w:pStyle w:val="Style7"/>
        <w:widowControl/>
        <w:spacing w:line="240" w:lineRule="auto"/>
        <w:ind w:right="-2" w:firstLine="0"/>
        <w:jc w:val="both"/>
        <w:rPr>
          <w:rStyle w:val="FontStyle12"/>
        </w:rPr>
      </w:pPr>
      <w:r>
        <w:t xml:space="preserve">           </w:t>
      </w:r>
      <w:r>
        <w:rPr>
          <w:rStyle w:val="FontStyle12"/>
        </w:rPr>
        <w:t>Общепринятая форма обращения:</w:t>
      </w:r>
    </w:p>
    <w:p w:rsidR="00870A3C" w:rsidRDefault="00870A3C" w:rsidP="00870A3C">
      <w:pPr>
        <w:pStyle w:val="Style6"/>
        <w:widowControl/>
        <w:tabs>
          <w:tab w:val="left" w:pos="780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- по имени-отчеству - </w:t>
      </w:r>
      <w:proofErr w:type="gramStart"/>
      <w:r>
        <w:rPr>
          <w:rStyle w:val="FontStyle12"/>
        </w:rPr>
        <w:t>доверительно-уважительная</w:t>
      </w:r>
      <w:proofErr w:type="gramEnd"/>
      <w:r>
        <w:rPr>
          <w:rStyle w:val="FontStyle12"/>
        </w:rPr>
        <w:t>;</w:t>
      </w:r>
    </w:p>
    <w:p w:rsidR="00870A3C" w:rsidRDefault="00870A3C" w:rsidP="00870A3C">
      <w:pPr>
        <w:pStyle w:val="Style6"/>
        <w:widowControl/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- по имени (если сотрудник молод) - </w:t>
      </w:r>
      <w:proofErr w:type="gramStart"/>
      <w:r>
        <w:rPr>
          <w:rStyle w:val="FontStyle12"/>
        </w:rPr>
        <w:t>неофициальная</w:t>
      </w:r>
      <w:proofErr w:type="gramEnd"/>
      <w:r>
        <w:rPr>
          <w:rStyle w:val="FontStyle12"/>
        </w:rPr>
        <w:t xml:space="preserve">. </w:t>
      </w:r>
    </w:p>
    <w:p w:rsidR="00870A3C" w:rsidRDefault="00870A3C" w:rsidP="00870A3C">
      <w:pPr>
        <w:pStyle w:val="Style6"/>
        <w:widowControl/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Приветствия:</w:t>
      </w:r>
    </w:p>
    <w:p w:rsidR="00870A3C" w:rsidRDefault="00870A3C" w:rsidP="00870A3C">
      <w:pPr>
        <w:pStyle w:val="Style4"/>
        <w:widowControl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«Золотое правило» приветствия: здоровается первым тот, кто первым заметил партнера.     </w:t>
      </w:r>
    </w:p>
    <w:p w:rsidR="00870A3C" w:rsidRDefault="00870A3C" w:rsidP="00870A3C">
      <w:pPr>
        <w:pStyle w:val="Style4"/>
        <w:widowControl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 Общее правило:</w:t>
      </w:r>
    </w:p>
    <w:p w:rsidR="00870A3C" w:rsidRDefault="00870A3C" w:rsidP="00870A3C">
      <w:pPr>
        <w:pStyle w:val="Style6"/>
        <w:widowControl/>
        <w:numPr>
          <w:ilvl w:val="0"/>
          <w:numId w:val="5"/>
        </w:numPr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младший по возрасту или служебному положению первым приветствует старшего по возрасту или положению;</w:t>
      </w:r>
    </w:p>
    <w:p w:rsidR="00870A3C" w:rsidRDefault="00870A3C" w:rsidP="00870A3C">
      <w:pPr>
        <w:pStyle w:val="Style6"/>
        <w:widowControl/>
        <w:numPr>
          <w:ilvl w:val="0"/>
          <w:numId w:val="5"/>
        </w:numPr>
        <w:tabs>
          <w:tab w:val="left" w:pos="746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инициатором рукопожатия является старший по возрасту, служебному положению или женщина.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Прощания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Общее правило: первым прощается тот, кто уходит;</w:t>
      </w:r>
    </w:p>
    <w:p w:rsidR="00870A3C" w:rsidRDefault="00870A3C" w:rsidP="00870A3C">
      <w:pPr>
        <w:pStyle w:val="Style4"/>
        <w:widowControl/>
        <w:ind w:right="-2" w:firstLine="709"/>
        <w:jc w:val="both"/>
        <w:rPr>
          <w:rStyle w:val="FontStyle12"/>
        </w:rPr>
      </w:pPr>
      <w:r>
        <w:rPr>
          <w:rStyle w:val="FontStyle12"/>
        </w:rPr>
        <w:t>- когда посетитель встал для прощания, необходимо встать самому, если это клиент, коллега, старший по возрасту, служебному положению, или женщина;</w:t>
      </w:r>
    </w:p>
    <w:p w:rsidR="00870A3C" w:rsidRDefault="00870A3C" w:rsidP="00870A3C">
      <w:pPr>
        <w:pStyle w:val="Style6"/>
        <w:widowControl/>
        <w:tabs>
          <w:tab w:val="left" w:pos="780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- при выходе из помещения, лифта мужчина пропускает вперед женщину.</w:t>
      </w:r>
    </w:p>
    <w:p w:rsidR="00870A3C" w:rsidRDefault="00870A3C" w:rsidP="00870A3C">
      <w:pPr>
        <w:pStyle w:val="Style6"/>
        <w:widowControl/>
        <w:tabs>
          <w:tab w:val="left" w:pos="780"/>
        </w:tabs>
        <w:spacing w:line="240" w:lineRule="auto"/>
        <w:ind w:right="-2" w:firstLine="709"/>
        <w:jc w:val="both"/>
        <w:rPr>
          <w:rStyle w:val="FontStyle12"/>
        </w:rPr>
      </w:pPr>
    </w:p>
    <w:p w:rsidR="00870A3C" w:rsidRDefault="00870A3C" w:rsidP="008A59E0">
      <w:pPr>
        <w:pStyle w:val="Style1"/>
        <w:widowControl/>
        <w:spacing w:line="240" w:lineRule="auto"/>
        <w:ind w:right="-2"/>
        <w:jc w:val="left"/>
        <w:rPr>
          <w:rStyle w:val="FontStyle12"/>
          <w:b/>
        </w:rPr>
      </w:pPr>
      <w:bookmarkStart w:id="0" w:name="_GoBack"/>
      <w:bookmarkEnd w:id="0"/>
      <w:r>
        <w:rPr>
          <w:rStyle w:val="FontStyle12"/>
          <w:b/>
        </w:rPr>
        <w:lastRenderedPageBreak/>
        <w:t>4. Деловая одежда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Общее правило: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 работники обязаны приходить на работу в опрятном виде:</w:t>
      </w:r>
    </w:p>
    <w:p w:rsidR="00870A3C" w:rsidRDefault="00870A3C" w:rsidP="00870A3C">
      <w:pPr>
        <w:pStyle w:val="Style6"/>
        <w:widowControl/>
        <w:numPr>
          <w:ilvl w:val="0"/>
          <w:numId w:val="6"/>
        </w:numPr>
        <w:tabs>
          <w:tab w:val="left" w:pos="814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одежда должна быть чистой, выглаженной;</w:t>
      </w:r>
    </w:p>
    <w:p w:rsidR="00870A3C" w:rsidRDefault="00870A3C" w:rsidP="00870A3C">
      <w:pPr>
        <w:pStyle w:val="Style6"/>
        <w:widowControl/>
        <w:numPr>
          <w:ilvl w:val="0"/>
          <w:numId w:val="6"/>
        </w:numPr>
        <w:tabs>
          <w:tab w:val="left" w:pos="814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обувь – </w:t>
      </w:r>
      <w:proofErr w:type="gramStart"/>
      <w:r>
        <w:rPr>
          <w:rStyle w:val="FontStyle12"/>
        </w:rPr>
        <w:t>начищенной</w:t>
      </w:r>
      <w:proofErr w:type="gramEnd"/>
      <w:r>
        <w:rPr>
          <w:rStyle w:val="FontStyle12"/>
        </w:rPr>
        <w:t>;</w:t>
      </w:r>
    </w:p>
    <w:p w:rsidR="00870A3C" w:rsidRDefault="00870A3C" w:rsidP="00870A3C">
      <w:pPr>
        <w:pStyle w:val="Style6"/>
        <w:widowControl/>
        <w:tabs>
          <w:tab w:val="left" w:pos="739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- прическа - </w:t>
      </w:r>
      <w:proofErr w:type="gramStart"/>
      <w:r>
        <w:rPr>
          <w:rStyle w:val="FontStyle12"/>
        </w:rPr>
        <w:t>аккуратной</w:t>
      </w:r>
      <w:proofErr w:type="gramEnd"/>
      <w:r>
        <w:rPr>
          <w:rStyle w:val="FontStyle12"/>
        </w:rPr>
        <w:t>, волосы коротко подстрижены или собраны, если они длинные. Сотрудникам рекомендуется консерватизм в одежде: костюмы классических фасонов и спокойных тонов.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4.1. Одежда для женщин:</w:t>
      </w:r>
    </w:p>
    <w:p w:rsidR="00870A3C" w:rsidRPr="008F4B3E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  <w:b/>
        </w:rPr>
      </w:pPr>
      <w:r w:rsidRPr="008F4B3E">
        <w:rPr>
          <w:rStyle w:val="FontStyle12"/>
          <w:b/>
        </w:rPr>
        <w:t xml:space="preserve"> Обязательно:</w:t>
      </w:r>
    </w:p>
    <w:p w:rsidR="00870A3C" w:rsidRDefault="00870A3C" w:rsidP="00870A3C">
      <w:pPr>
        <w:pStyle w:val="Style6"/>
        <w:widowControl/>
        <w:tabs>
          <w:tab w:val="left" w:pos="778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- строгий костюм с юбкой или деловое платье предпочтительно темно-синего, темно-коричневого, бежевого или серого цветов;</w:t>
      </w:r>
    </w:p>
    <w:p w:rsidR="00870A3C" w:rsidRDefault="00870A3C" w:rsidP="00870A3C">
      <w:pPr>
        <w:pStyle w:val="Style6"/>
        <w:widowControl/>
        <w:tabs>
          <w:tab w:val="left" w:pos="823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юбка прямая до колена или удлиненная;</w:t>
      </w:r>
    </w:p>
    <w:p w:rsidR="00870A3C" w:rsidRDefault="00870A3C" w:rsidP="00870A3C">
      <w:pPr>
        <w:pStyle w:val="Style6"/>
        <w:widowControl/>
        <w:tabs>
          <w:tab w:val="left" w:pos="823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блуза светлых (пастельных) тонов с рукавом;</w:t>
      </w:r>
    </w:p>
    <w:p w:rsidR="00870A3C" w:rsidRDefault="00870A3C" w:rsidP="00870A3C">
      <w:pPr>
        <w:pStyle w:val="Style6"/>
        <w:widowControl/>
        <w:tabs>
          <w:tab w:val="left" w:pos="823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 xml:space="preserve"> - туфли черные или в тон одежде; средний каблук (4-</w:t>
      </w:r>
      <w:smartTag w:uri="urn:schemas-microsoft-com:office:smarttags" w:element="metricconverter">
        <w:smartTagPr>
          <w:attr w:name="ProductID" w:val="6 см"/>
        </w:smartTagPr>
        <w:r>
          <w:rPr>
            <w:rStyle w:val="FontStyle12"/>
          </w:rPr>
          <w:t>6 см</w:t>
        </w:r>
      </w:smartTag>
      <w:r>
        <w:rPr>
          <w:rStyle w:val="FontStyle12"/>
        </w:rPr>
        <w:t>);</w:t>
      </w:r>
    </w:p>
    <w:p w:rsidR="00870A3C" w:rsidRDefault="00870A3C" w:rsidP="00870A3C">
      <w:pPr>
        <w:pStyle w:val="Style6"/>
        <w:widowControl/>
        <w:tabs>
          <w:tab w:val="left" w:pos="823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чулки (колготки) черного или бежевого цветов (без морщин и затяжек);</w:t>
      </w:r>
    </w:p>
    <w:p w:rsidR="00870A3C" w:rsidRDefault="00870A3C" w:rsidP="00870A3C">
      <w:pPr>
        <w:pStyle w:val="Style6"/>
        <w:widowControl/>
        <w:tabs>
          <w:tab w:val="left" w:pos="823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минимум косметики;</w:t>
      </w:r>
    </w:p>
    <w:p w:rsidR="00870A3C" w:rsidRDefault="00870A3C" w:rsidP="00870A3C">
      <w:pPr>
        <w:pStyle w:val="Style6"/>
        <w:widowControl/>
        <w:tabs>
          <w:tab w:val="left" w:pos="778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-минимум ювелирных украшений и бижутерии.</w:t>
      </w:r>
    </w:p>
    <w:p w:rsidR="00870A3C" w:rsidRDefault="00870A3C" w:rsidP="00870A3C">
      <w:pPr>
        <w:pStyle w:val="Style6"/>
        <w:widowControl/>
        <w:tabs>
          <w:tab w:val="left" w:pos="778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Допустимо:</w:t>
      </w:r>
    </w:p>
    <w:p w:rsidR="00870A3C" w:rsidRDefault="00870A3C" w:rsidP="00870A3C">
      <w:pPr>
        <w:pStyle w:val="Style6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костюмы любых темных тонов и светлых тонов;</w:t>
      </w:r>
    </w:p>
    <w:p w:rsidR="00870A3C" w:rsidRDefault="00870A3C" w:rsidP="00870A3C">
      <w:pPr>
        <w:pStyle w:val="Style6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брючные деловые костюмы;</w:t>
      </w:r>
    </w:p>
    <w:p w:rsidR="00870A3C" w:rsidRDefault="00870A3C" w:rsidP="00870A3C">
      <w:pPr>
        <w:pStyle w:val="Style6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тонкий свитер с юбкой или брюками;</w:t>
      </w:r>
    </w:p>
    <w:p w:rsidR="00870A3C" w:rsidRDefault="00870A3C" w:rsidP="00870A3C">
      <w:pPr>
        <w:pStyle w:val="Style6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 xml:space="preserve">- юбка выше колена (но не более </w:t>
      </w:r>
      <w:smartTag w:uri="urn:schemas-microsoft-com:office:smarttags" w:element="metricconverter">
        <w:smartTagPr>
          <w:attr w:name="ProductID" w:val="10 см"/>
        </w:smartTagPr>
        <w:r>
          <w:rPr>
            <w:rStyle w:val="FontStyle12"/>
          </w:rPr>
          <w:t>10 см</w:t>
        </w:r>
      </w:smartTag>
      <w:r>
        <w:rPr>
          <w:rStyle w:val="FontStyle12"/>
        </w:rPr>
        <w:t xml:space="preserve"> от середины колена);</w:t>
      </w:r>
    </w:p>
    <w:p w:rsidR="00870A3C" w:rsidRDefault="00870A3C" w:rsidP="00870A3C">
      <w:pPr>
        <w:pStyle w:val="Style6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блузы без рукавов (в летнее время);</w:t>
      </w:r>
    </w:p>
    <w:p w:rsidR="00870A3C" w:rsidRDefault="00870A3C" w:rsidP="00870A3C">
      <w:pPr>
        <w:pStyle w:val="Style9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туфли на высоком устойчивом каблуке;</w:t>
      </w:r>
    </w:p>
    <w:p w:rsidR="00870A3C" w:rsidRDefault="00870A3C" w:rsidP="00870A3C">
      <w:pPr>
        <w:pStyle w:val="Style9"/>
        <w:widowControl/>
        <w:tabs>
          <w:tab w:val="left" w:pos="785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 xml:space="preserve">- 2-3 </w:t>
      </w:r>
      <w:proofErr w:type="gramStart"/>
      <w:r>
        <w:rPr>
          <w:rStyle w:val="FontStyle12"/>
        </w:rPr>
        <w:t>ювелирных</w:t>
      </w:r>
      <w:proofErr w:type="gramEnd"/>
      <w:r>
        <w:rPr>
          <w:rStyle w:val="FontStyle12"/>
        </w:rPr>
        <w:t xml:space="preserve"> украшения;</w:t>
      </w:r>
    </w:p>
    <w:p w:rsidR="00870A3C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 xml:space="preserve">- нарядная (неделовая) одежда по случаю торжественных мероприятий (день рождения). </w:t>
      </w:r>
    </w:p>
    <w:p w:rsidR="00870A3C" w:rsidRPr="008F4B3E" w:rsidRDefault="00870A3C" w:rsidP="00870A3C">
      <w:pPr>
        <w:pStyle w:val="Style7"/>
        <w:widowControl/>
        <w:spacing w:line="240" w:lineRule="auto"/>
        <w:ind w:right="-2" w:firstLine="709"/>
        <w:jc w:val="both"/>
        <w:rPr>
          <w:rStyle w:val="FontStyle12"/>
          <w:b/>
        </w:rPr>
      </w:pPr>
      <w:r w:rsidRPr="008F4B3E">
        <w:rPr>
          <w:rStyle w:val="FontStyle12"/>
          <w:b/>
        </w:rPr>
        <w:t>Запрещено:</w:t>
      </w:r>
    </w:p>
    <w:p w:rsidR="00870A3C" w:rsidRDefault="00870A3C" w:rsidP="00870A3C">
      <w:pPr>
        <w:pStyle w:val="Style4"/>
        <w:widowControl/>
        <w:ind w:right="-2" w:firstLine="709"/>
        <w:jc w:val="both"/>
        <w:rPr>
          <w:rStyle w:val="FontStyle12"/>
        </w:rPr>
      </w:pPr>
      <w:r>
        <w:rPr>
          <w:rStyle w:val="FontStyle12"/>
        </w:rPr>
        <w:t>- костюмы и платья ярких и пестрых расцветок (ярко желтый, ярко-оранжевый, ярко-розовый и т.д.);</w:t>
      </w:r>
    </w:p>
    <w:p w:rsidR="00870A3C" w:rsidRDefault="00870A3C" w:rsidP="00870A3C">
      <w:pPr>
        <w:pStyle w:val="Style6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большие декольте (спереди, сзади, с боков);</w:t>
      </w:r>
    </w:p>
    <w:p w:rsidR="00870A3C" w:rsidRDefault="00870A3C" w:rsidP="00870A3C">
      <w:pPr>
        <w:pStyle w:val="Style6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одежда из просвечивающих тканей;</w:t>
      </w:r>
    </w:p>
    <w:p w:rsidR="00870A3C" w:rsidRDefault="00870A3C" w:rsidP="00870A3C">
      <w:pPr>
        <w:pStyle w:val="Style6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мини-юбки или юбки с глубокими разрезами;</w:t>
      </w:r>
    </w:p>
    <w:p w:rsidR="00870A3C" w:rsidRDefault="00870A3C" w:rsidP="00870A3C">
      <w:pPr>
        <w:pStyle w:val="Style6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растянутые свитера, кофты, жилеты;</w:t>
      </w:r>
    </w:p>
    <w:p w:rsidR="00870A3C" w:rsidRDefault="00870A3C" w:rsidP="00870A3C">
      <w:pPr>
        <w:pStyle w:val="Style6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джинсы, футболки, майки;</w:t>
      </w:r>
    </w:p>
    <w:p w:rsidR="00870A3C" w:rsidRDefault="00870A3C" w:rsidP="00870A3C">
      <w:pPr>
        <w:pStyle w:val="Style6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>- обувь типа «шлепанцы»;</w:t>
      </w:r>
    </w:p>
    <w:p w:rsidR="00870A3C" w:rsidRDefault="00870A3C" w:rsidP="00870A3C">
      <w:pPr>
        <w:pStyle w:val="Style9"/>
        <w:widowControl/>
        <w:tabs>
          <w:tab w:val="left" w:pos="854"/>
        </w:tabs>
        <w:spacing w:line="240" w:lineRule="auto"/>
        <w:ind w:left="709" w:right="-2" w:firstLine="0"/>
        <w:jc w:val="both"/>
        <w:rPr>
          <w:rStyle w:val="FontStyle12"/>
        </w:rPr>
      </w:pPr>
      <w:r>
        <w:rPr>
          <w:rStyle w:val="FontStyle12"/>
        </w:rPr>
        <w:t xml:space="preserve">- обилие ювелирных украшений и бижутерии; </w:t>
      </w:r>
    </w:p>
    <w:p w:rsidR="00870A3C" w:rsidRDefault="00870A3C" w:rsidP="00870A3C">
      <w:pPr>
        <w:pStyle w:val="Style9"/>
        <w:widowControl/>
        <w:tabs>
          <w:tab w:val="left" w:pos="854"/>
        </w:tabs>
        <w:spacing w:line="240" w:lineRule="auto"/>
        <w:ind w:left="709" w:right="-2" w:firstLine="0"/>
        <w:jc w:val="both"/>
      </w:pPr>
      <w:r>
        <w:rPr>
          <w:rStyle w:val="FontStyle12"/>
        </w:rPr>
        <w:t>- зашитые колготки (чулки).</w:t>
      </w:r>
    </w:p>
    <w:p w:rsidR="00870A3C" w:rsidRDefault="00870A3C" w:rsidP="00870A3C">
      <w:pPr>
        <w:pStyle w:val="Style5"/>
        <w:widowControl/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4.2. Одежда для мужчин:</w:t>
      </w:r>
    </w:p>
    <w:p w:rsidR="00870A3C" w:rsidRPr="008F4B3E" w:rsidRDefault="00870A3C" w:rsidP="00870A3C">
      <w:pPr>
        <w:pStyle w:val="Style5"/>
        <w:widowControl/>
        <w:spacing w:line="240" w:lineRule="auto"/>
        <w:ind w:right="-2" w:firstLine="709"/>
        <w:jc w:val="both"/>
        <w:rPr>
          <w:rStyle w:val="FontStyle12"/>
          <w:b/>
        </w:rPr>
      </w:pPr>
      <w:r w:rsidRPr="008F4B3E">
        <w:rPr>
          <w:rStyle w:val="FontStyle12"/>
          <w:b/>
        </w:rPr>
        <w:t xml:space="preserve"> Обязательно:</w:t>
      </w:r>
    </w:p>
    <w:p w:rsidR="00870A3C" w:rsidRDefault="00870A3C" w:rsidP="00870A3C">
      <w:pPr>
        <w:pStyle w:val="Style6"/>
        <w:widowControl/>
        <w:tabs>
          <w:tab w:val="left" w:pos="818"/>
        </w:tabs>
        <w:spacing w:line="240" w:lineRule="auto"/>
        <w:ind w:right="-2" w:firstLine="709"/>
        <w:jc w:val="both"/>
        <w:rPr>
          <w:rStyle w:val="FontStyle12"/>
        </w:rPr>
      </w:pPr>
      <w:r>
        <w:rPr>
          <w:rStyle w:val="FontStyle12"/>
        </w:rPr>
        <w:t>- строгий костюм, предпочтительно темно-синего, серого, бежевого цветов;</w:t>
      </w:r>
    </w:p>
    <w:p w:rsidR="00870A3C" w:rsidRDefault="00870A3C" w:rsidP="00870A3C">
      <w:pPr>
        <w:pStyle w:val="Style6"/>
        <w:widowControl/>
        <w:tabs>
          <w:tab w:val="left" w:pos="81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рубашки белые или однотонные (пастельных тонов);</w:t>
      </w:r>
    </w:p>
    <w:p w:rsidR="00870A3C" w:rsidRDefault="00870A3C" w:rsidP="00870A3C">
      <w:pPr>
        <w:pStyle w:val="Style6"/>
        <w:widowControl/>
        <w:tabs>
          <w:tab w:val="left" w:pos="81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галстуки в тон цветовой гамме костюма или рубашки;</w:t>
      </w:r>
    </w:p>
    <w:p w:rsidR="00870A3C" w:rsidRDefault="00870A3C" w:rsidP="00870A3C">
      <w:pPr>
        <w:pStyle w:val="Style6"/>
        <w:widowControl/>
        <w:tabs>
          <w:tab w:val="left" w:pos="81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обувь черного или коричневого цветов;</w:t>
      </w:r>
    </w:p>
    <w:p w:rsidR="00870A3C" w:rsidRDefault="00870A3C" w:rsidP="00870A3C">
      <w:pPr>
        <w:pStyle w:val="Style6"/>
        <w:widowControl/>
        <w:tabs>
          <w:tab w:val="left" w:pos="814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носки длинные, без морщин, в тон костюму (серые, черные, коричневые).</w:t>
      </w:r>
    </w:p>
    <w:p w:rsidR="00870A3C" w:rsidRPr="008F4B3E" w:rsidRDefault="00870A3C" w:rsidP="00870A3C">
      <w:pPr>
        <w:pStyle w:val="Style6"/>
        <w:widowControl/>
        <w:tabs>
          <w:tab w:val="left" w:pos="814"/>
        </w:tabs>
        <w:spacing w:line="240" w:lineRule="auto"/>
        <w:ind w:right="-2" w:firstLine="709"/>
        <w:jc w:val="both"/>
        <w:rPr>
          <w:rStyle w:val="FontStyle12"/>
          <w:b/>
        </w:rPr>
      </w:pPr>
      <w:r w:rsidRPr="008F4B3E">
        <w:rPr>
          <w:rStyle w:val="FontStyle12"/>
          <w:b/>
        </w:rPr>
        <w:t>Допустимо:</w:t>
      </w:r>
    </w:p>
    <w:p w:rsidR="00870A3C" w:rsidRDefault="00870A3C" w:rsidP="00870A3C">
      <w:pPr>
        <w:pStyle w:val="Style6"/>
        <w:widowControl/>
        <w:tabs>
          <w:tab w:val="left" w:pos="76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 xml:space="preserve">- костюмы любых темных тонов или «клубный стиль» - пиджак и брюки </w:t>
      </w:r>
      <w:proofErr w:type="gramStart"/>
      <w:r>
        <w:rPr>
          <w:rStyle w:val="FontStyle12"/>
        </w:rPr>
        <w:t>разного</w:t>
      </w:r>
      <w:proofErr w:type="gramEnd"/>
      <w:r>
        <w:rPr>
          <w:rStyle w:val="FontStyle12"/>
        </w:rPr>
        <w:t>, но гармонирующих цветов;</w:t>
      </w:r>
    </w:p>
    <w:p w:rsidR="00870A3C" w:rsidRDefault="00870A3C" w:rsidP="00870A3C">
      <w:pPr>
        <w:pStyle w:val="Style6"/>
        <w:widowControl/>
        <w:tabs>
          <w:tab w:val="left" w:pos="76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рубашки темных тонов, но в тон костюму;</w:t>
      </w:r>
    </w:p>
    <w:p w:rsidR="00870A3C" w:rsidRDefault="00870A3C" w:rsidP="00870A3C">
      <w:pPr>
        <w:pStyle w:val="Style6"/>
        <w:widowControl/>
        <w:tabs>
          <w:tab w:val="left" w:pos="76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тонкий свитер под пиджак или жилет;</w:t>
      </w:r>
    </w:p>
    <w:p w:rsidR="00870A3C" w:rsidRDefault="00870A3C" w:rsidP="00870A3C">
      <w:pPr>
        <w:pStyle w:val="Style6"/>
        <w:widowControl/>
        <w:tabs>
          <w:tab w:val="left" w:pos="768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 xml:space="preserve">- обувь в тон костюму. </w:t>
      </w:r>
    </w:p>
    <w:p w:rsidR="00870A3C" w:rsidRPr="008F4B3E" w:rsidRDefault="00870A3C" w:rsidP="00870A3C">
      <w:pPr>
        <w:pStyle w:val="Style6"/>
        <w:widowControl/>
        <w:tabs>
          <w:tab w:val="left" w:pos="768"/>
        </w:tabs>
        <w:spacing w:line="240" w:lineRule="auto"/>
        <w:ind w:left="709" w:right="-2" w:firstLine="0"/>
        <w:jc w:val="both"/>
        <w:rPr>
          <w:b/>
        </w:rPr>
      </w:pPr>
      <w:r w:rsidRPr="008F4B3E">
        <w:rPr>
          <w:rStyle w:val="FontStyle12"/>
          <w:b/>
        </w:rPr>
        <w:t>Запрещено:</w:t>
      </w:r>
    </w:p>
    <w:p w:rsidR="00870A3C" w:rsidRDefault="00870A3C" w:rsidP="00870A3C">
      <w:pPr>
        <w:pStyle w:val="Style6"/>
        <w:widowControl/>
        <w:tabs>
          <w:tab w:val="left" w:pos="787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яркие пиджаки (красные, зеленые и т.д.) или в крупную клетку;</w:t>
      </w:r>
    </w:p>
    <w:p w:rsidR="00870A3C" w:rsidRDefault="00870A3C" w:rsidP="00870A3C">
      <w:pPr>
        <w:pStyle w:val="Style6"/>
        <w:widowControl/>
        <w:tabs>
          <w:tab w:val="left" w:pos="787"/>
        </w:tabs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- яркие пестрые рубашки, байковые рубашки;</w:t>
      </w:r>
    </w:p>
    <w:p w:rsidR="00870A3C" w:rsidRDefault="00870A3C" w:rsidP="00870A3C">
      <w:pPr>
        <w:pStyle w:val="Style10"/>
        <w:widowControl/>
        <w:tabs>
          <w:tab w:val="left" w:pos="749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 xml:space="preserve">  - пестрые галстуки;</w:t>
      </w:r>
    </w:p>
    <w:p w:rsidR="00870A3C" w:rsidRDefault="00870A3C" w:rsidP="00870A3C">
      <w:pPr>
        <w:pStyle w:val="Style10"/>
        <w:widowControl/>
        <w:tabs>
          <w:tab w:val="left" w:pos="749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 xml:space="preserve">  - отсутствие галстука в деловом костюме;</w:t>
      </w:r>
    </w:p>
    <w:p w:rsidR="00870A3C" w:rsidRDefault="00870A3C" w:rsidP="00870A3C">
      <w:pPr>
        <w:pStyle w:val="Style10"/>
        <w:widowControl/>
        <w:spacing w:line="240" w:lineRule="auto"/>
        <w:ind w:right="-2" w:firstLine="567"/>
        <w:rPr>
          <w:rStyle w:val="FontStyle12"/>
        </w:rPr>
      </w:pPr>
      <w:r>
        <w:rPr>
          <w:rStyle w:val="FontStyle12"/>
        </w:rPr>
        <w:t>- перстни, цепочки, булавки, серьги;</w:t>
      </w:r>
    </w:p>
    <w:p w:rsidR="00870A3C" w:rsidRDefault="00870A3C" w:rsidP="00870A3C">
      <w:pPr>
        <w:pStyle w:val="Style10"/>
        <w:widowControl/>
        <w:spacing w:line="240" w:lineRule="auto"/>
        <w:ind w:right="-2" w:firstLine="567"/>
        <w:rPr>
          <w:rStyle w:val="FontStyle12"/>
        </w:rPr>
      </w:pPr>
      <w:r>
        <w:rPr>
          <w:rStyle w:val="FontStyle13"/>
          <w:b w:val="0"/>
        </w:rPr>
        <w:t xml:space="preserve">- </w:t>
      </w:r>
      <w:r w:rsidRPr="00E15F2B">
        <w:rPr>
          <w:rStyle w:val="FontStyle13"/>
          <w:b w:val="0"/>
          <w:smallCaps w:val="0"/>
          <w:sz w:val="24"/>
          <w:szCs w:val="24"/>
        </w:rPr>
        <w:t>джинсы</w:t>
      </w:r>
      <w:r w:rsidRPr="00E15F2B">
        <w:rPr>
          <w:rStyle w:val="FontStyle12"/>
          <w:smallCaps/>
        </w:rPr>
        <w:t>,</w:t>
      </w:r>
      <w:r>
        <w:rPr>
          <w:rStyle w:val="FontStyle12"/>
        </w:rPr>
        <w:t xml:space="preserve"> растянутые свитера (крупной вязки);</w:t>
      </w:r>
    </w:p>
    <w:p w:rsidR="00870A3C" w:rsidRDefault="00870A3C" w:rsidP="00870A3C">
      <w:pPr>
        <w:pStyle w:val="Style10"/>
        <w:widowControl/>
        <w:spacing w:line="240" w:lineRule="auto"/>
        <w:ind w:right="-2" w:firstLine="567"/>
        <w:rPr>
          <w:rStyle w:val="FontStyle12"/>
        </w:rPr>
      </w:pPr>
      <w:r>
        <w:rPr>
          <w:rStyle w:val="FontStyle12"/>
        </w:rPr>
        <w:lastRenderedPageBreak/>
        <w:t>- футболки, майки;</w:t>
      </w:r>
    </w:p>
    <w:p w:rsidR="00870A3C" w:rsidRDefault="00870A3C" w:rsidP="00870A3C">
      <w:pPr>
        <w:pStyle w:val="Style10"/>
        <w:widowControl/>
        <w:spacing w:line="240" w:lineRule="auto"/>
        <w:ind w:right="-2" w:firstLine="567"/>
        <w:rPr>
          <w:rStyle w:val="FontStyle12"/>
        </w:rPr>
      </w:pPr>
      <w:r>
        <w:rPr>
          <w:rStyle w:val="FontStyle12"/>
        </w:rPr>
        <w:t>- обувь типа «шлепанцы».</w:t>
      </w:r>
    </w:p>
    <w:p w:rsidR="00870A3C" w:rsidRDefault="00870A3C" w:rsidP="00870A3C">
      <w:pPr>
        <w:pStyle w:val="Style1"/>
        <w:widowControl/>
        <w:spacing w:line="240" w:lineRule="auto"/>
        <w:ind w:right="-2"/>
        <w:jc w:val="left"/>
        <w:rPr>
          <w:rStyle w:val="FontStyle12"/>
        </w:rPr>
      </w:pPr>
      <w:r>
        <w:rPr>
          <w:rStyle w:val="FontStyle12"/>
        </w:rPr>
        <w:t xml:space="preserve">       </w:t>
      </w:r>
    </w:p>
    <w:p w:rsidR="00870A3C" w:rsidRDefault="00870A3C" w:rsidP="00870A3C">
      <w:pPr>
        <w:pStyle w:val="Style1"/>
        <w:widowControl/>
        <w:spacing w:line="240" w:lineRule="auto"/>
        <w:ind w:right="-2"/>
        <w:jc w:val="left"/>
        <w:rPr>
          <w:rStyle w:val="FontStyle12"/>
          <w:b/>
        </w:rPr>
      </w:pPr>
      <w:r>
        <w:rPr>
          <w:rStyle w:val="FontStyle12"/>
        </w:rPr>
        <w:t xml:space="preserve"> </w:t>
      </w:r>
      <w:r>
        <w:rPr>
          <w:rStyle w:val="FontStyle12"/>
          <w:b/>
        </w:rPr>
        <w:t>5. Телефонный этикет</w:t>
      </w:r>
    </w:p>
    <w:p w:rsidR="00870A3C" w:rsidRDefault="00870A3C" w:rsidP="00870A3C">
      <w:pPr>
        <w:pStyle w:val="Style1"/>
        <w:widowControl/>
        <w:numPr>
          <w:ilvl w:val="1"/>
          <w:numId w:val="7"/>
        </w:numPr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.Обязательно:</w:t>
      </w:r>
    </w:p>
    <w:p w:rsidR="00870A3C" w:rsidRDefault="00870A3C" w:rsidP="00870A3C">
      <w:pPr>
        <w:pStyle w:val="Style10"/>
        <w:widowControl/>
        <w:tabs>
          <w:tab w:val="left" w:pos="75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снимать трубку после 1-3-</w:t>
      </w:r>
      <w:proofErr w:type="spellStart"/>
      <w:r>
        <w:rPr>
          <w:rStyle w:val="FontStyle12"/>
        </w:rPr>
        <w:t>го</w:t>
      </w:r>
      <w:proofErr w:type="spellEnd"/>
      <w:r>
        <w:rPr>
          <w:rStyle w:val="FontStyle12"/>
        </w:rPr>
        <w:t xml:space="preserve"> звонка;</w:t>
      </w:r>
    </w:p>
    <w:p w:rsidR="00870A3C" w:rsidRDefault="00870A3C" w:rsidP="00870A3C">
      <w:pPr>
        <w:pStyle w:val="Style10"/>
        <w:widowControl/>
        <w:tabs>
          <w:tab w:val="left" w:pos="73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назвать структурное подразделение (отдел, бухгалтерия и т.д.) или фамилию, если вы руководитель («Иванов слушает»);</w:t>
      </w:r>
    </w:p>
    <w:p w:rsidR="00870A3C" w:rsidRDefault="00870A3C" w:rsidP="00870A3C">
      <w:pPr>
        <w:pStyle w:val="Style10"/>
        <w:widowControl/>
        <w:tabs>
          <w:tab w:val="left" w:pos="75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внимательно выслушать собеседника и ввести его в курс дела;</w:t>
      </w:r>
    </w:p>
    <w:p w:rsidR="00870A3C" w:rsidRDefault="00870A3C" w:rsidP="00870A3C">
      <w:pPr>
        <w:pStyle w:val="Style10"/>
        <w:widowControl/>
        <w:tabs>
          <w:tab w:val="left" w:pos="878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переадресовать звонок, если вопрос не ваш, с указанием номера телефона, подразделения, фамилии, имени и отчества специалиста;</w:t>
      </w:r>
    </w:p>
    <w:p w:rsidR="00870A3C" w:rsidRDefault="00870A3C" w:rsidP="00870A3C">
      <w:pPr>
        <w:pStyle w:val="Style10"/>
        <w:widowControl/>
        <w:tabs>
          <w:tab w:val="left" w:pos="737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попросить абонента перезвонить, если вы заняты;</w:t>
      </w:r>
    </w:p>
    <w:p w:rsidR="00870A3C" w:rsidRDefault="00870A3C" w:rsidP="00870A3C">
      <w:pPr>
        <w:pStyle w:val="Style10"/>
        <w:widowControl/>
        <w:tabs>
          <w:tab w:val="left" w:pos="725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во избежание ошибок записать фамилию, имя отчество абонента, если вы с ним не знакомы, а вопрос заслуживает внимания;</w:t>
      </w:r>
    </w:p>
    <w:p w:rsidR="00870A3C" w:rsidRDefault="00870A3C" w:rsidP="00870A3C">
      <w:pPr>
        <w:pStyle w:val="Style10"/>
        <w:widowControl/>
        <w:tabs>
          <w:tab w:val="left" w:pos="847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при передаче телефонограммы записать ее текст, фамилию и номер телефона, принявшего телефонограмму, запись приравнивается к документу;</w:t>
      </w:r>
    </w:p>
    <w:p w:rsidR="00870A3C" w:rsidRDefault="00870A3C" w:rsidP="00870A3C">
      <w:pPr>
        <w:pStyle w:val="Style10"/>
        <w:widowControl/>
        <w:tabs>
          <w:tab w:val="left" w:pos="730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в обеденный перерыв желательно поднимать трубку;</w:t>
      </w:r>
    </w:p>
    <w:p w:rsidR="00870A3C" w:rsidRDefault="00870A3C" w:rsidP="00870A3C">
      <w:pPr>
        <w:pStyle w:val="Style10"/>
        <w:widowControl/>
        <w:tabs>
          <w:tab w:val="left" w:pos="720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руководителю на время своего отсутствия следует проинструктировать подчиненных о том, что отвечать на конкретные звонки (когда вернетесь, что передать, кто звонил).</w:t>
      </w:r>
    </w:p>
    <w:p w:rsidR="00870A3C" w:rsidRDefault="00870A3C" w:rsidP="00870A3C">
      <w:pPr>
        <w:pStyle w:val="Style10"/>
        <w:widowControl/>
        <w:tabs>
          <w:tab w:val="left" w:pos="720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5.2.</w:t>
      </w:r>
      <w:r w:rsidR="008A59E0">
        <w:rPr>
          <w:rStyle w:val="FontStyle12"/>
        </w:rPr>
        <w:t xml:space="preserve"> </w:t>
      </w:r>
      <w:r>
        <w:rPr>
          <w:rStyle w:val="FontStyle12"/>
        </w:rPr>
        <w:t>Запрещено:</w:t>
      </w:r>
    </w:p>
    <w:p w:rsidR="00870A3C" w:rsidRDefault="00870A3C" w:rsidP="00870A3C">
      <w:pPr>
        <w:pStyle w:val="Style10"/>
        <w:widowControl/>
        <w:tabs>
          <w:tab w:val="left" w:pos="79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долго не поднимать трубку, если вы находитесь на рабочем месте;</w:t>
      </w:r>
    </w:p>
    <w:p w:rsidR="00870A3C" w:rsidRDefault="00870A3C" w:rsidP="00870A3C">
      <w:pPr>
        <w:pStyle w:val="Style10"/>
        <w:widowControl/>
        <w:tabs>
          <w:tab w:val="left" w:pos="79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класть трубку на рычаг аппарата, давая понять абоненту, что вы заняты;</w:t>
      </w:r>
    </w:p>
    <w:p w:rsidR="00870A3C" w:rsidRDefault="00870A3C" w:rsidP="00870A3C">
      <w:pPr>
        <w:pStyle w:val="Style10"/>
        <w:widowControl/>
        <w:tabs>
          <w:tab w:val="left" w:pos="79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говорить «алло», не представляясь и не называя структурного подразделения;</w:t>
      </w:r>
    </w:p>
    <w:p w:rsidR="00870A3C" w:rsidRDefault="00870A3C" w:rsidP="00870A3C">
      <w:pPr>
        <w:pStyle w:val="Style10"/>
        <w:widowControl/>
        <w:tabs>
          <w:tab w:val="left" w:pos="79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раздражаться, кричать, бросать трубку, если разговор вам неприятен;</w:t>
      </w:r>
    </w:p>
    <w:p w:rsidR="00870A3C" w:rsidRDefault="00870A3C" w:rsidP="00870A3C">
      <w:pPr>
        <w:pStyle w:val="Style10"/>
        <w:widowControl/>
        <w:tabs>
          <w:tab w:val="left" w:pos="79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в присутствии посетителей занимать телефон разговорами по личным вопросам;</w:t>
      </w:r>
    </w:p>
    <w:p w:rsidR="00870A3C" w:rsidRDefault="00870A3C" w:rsidP="00870A3C">
      <w:pPr>
        <w:pStyle w:val="Style10"/>
        <w:widowControl/>
        <w:tabs>
          <w:tab w:val="left" w:pos="917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употреблять жаргонные выражения при разговорах с незнакомыми лицами в присутствии посетителей.</w:t>
      </w:r>
    </w:p>
    <w:p w:rsidR="00870A3C" w:rsidRDefault="00870A3C" w:rsidP="00870A3C">
      <w:pPr>
        <w:pStyle w:val="Style5"/>
        <w:widowControl/>
        <w:spacing w:line="240" w:lineRule="auto"/>
        <w:ind w:right="-2"/>
        <w:jc w:val="both"/>
        <w:rPr>
          <w:rStyle w:val="FontStyle12"/>
        </w:rPr>
      </w:pPr>
      <w:r>
        <w:rPr>
          <w:rStyle w:val="FontStyle12"/>
        </w:rPr>
        <w:t>5.3.</w:t>
      </w:r>
      <w:r w:rsidR="008A59E0">
        <w:rPr>
          <w:rStyle w:val="FontStyle12"/>
        </w:rPr>
        <w:t xml:space="preserve"> </w:t>
      </w:r>
      <w:r>
        <w:rPr>
          <w:rStyle w:val="FontStyle12"/>
        </w:rPr>
        <w:t>Правила ведения телефонного разговора, когда звоните Вы:</w:t>
      </w:r>
    </w:p>
    <w:p w:rsidR="00870A3C" w:rsidRPr="00E15F2B" w:rsidRDefault="00870A3C" w:rsidP="00870A3C">
      <w:pPr>
        <w:pStyle w:val="Style5"/>
        <w:widowControl/>
        <w:spacing w:line="240" w:lineRule="auto"/>
        <w:ind w:right="-2"/>
        <w:jc w:val="both"/>
        <w:rPr>
          <w:rStyle w:val="FontStyle12"/>
          <w:b/>
        </w:rPr>
      </w:pPr>
      <w:r w:rsidRPr="00E15F2B">
        <w:rPr>
          <w:rStyle w:val="FontStyle12"/>
          <w:b/>
        </w:rPr>
        <w:t>Обязательно:</w:t>
      </w:r>
    </w:p>
    <w:p w:rsidR="00870A3C" w:rsidRDefault="00870A3C" w:rsidP="00870A3C">
      <w:pPr>
        <w:pStyle w:val="Style10"/>
        <w:widowControl/>
        <w:tabs>
          <w:tab w:val="left" w:pos="864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поздороваться после ответа, назвать свою фамилию, учреждение;</w:t>
      </w:r>
    </w:p>
    <w:p w:rsidR="00870A3C" w:rsidRDefault="00870A3C" w:rsidP="00870A3C">
      <w:pPr>
        <w:pStyle w:val="Style8"/>
        <w:widowControl/>
        <w:tabs>
          <w:tab w:val="left" w:pos="864"/>
        </w:tabs>
        <w:spacing w:line="240" w:lineRule="auto"/>
        <w:ind w:right="-2" w:firstLine="0"/>
        <w:jc w:val="both"/>
      </w:pPr>
      <w:r>
        <w:rPr>
          <w:rStyle w:val="FontStyle12"/>
        </w:rPr>
        <w:t xml:space="preserve">        - во время междугородных телефонных разговоров следует назвать город, из которого вы звоните, учреждение, себя;</w:t>
      </w:r>
    </w:p>
    <w:p w:rsidR="00870A3C" w:rsidRDefault="00870A3C" w:rsidP="00870A3C">
      <w:pPr>
        <w:pStyle w:val="Style10"/>
        <w:widowControl/>
        <w:tabs>
          <w:tab w:val="left" w:pos="766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если нужного человека не оказалось на месте, следует оставить свой номер телефона с просьбой перезвонить вам или указать время, когда перезвоните вы;</w:t>
      </w:r>
    </w:p>
    <w:p w:rsidR="00870A3C" w:rsidRDefault="00870A3C" w:rsidP="00870A3C">
      <w:pPr>
        <w:pStyle w:val="Style10"/>
        <w:widowControl/>
        <w:tabs>
          <w:tab w:val="left" w:pos="766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 xml:space="preserve">- при завершении разговора следует попрощаться и помнить, что первым кладет трубку </w:t>
      </w:r>
      <w:proofErr w:type="gramStart"/>
      <w:r>
        <w:rPr>
          <w:rStyle w:val="FontStyle12"/>
        </w:rPr>
        <w:t>позвонивший</w:t>
      </w:r>
      <w:proofErr w:type="gramEnd"/>
      <w:r>
        <w:rPr>
          <w:rStyle w:val="FontStyle12"/>
        </w:rPr>
        <w:t>.</w:t>
      </w:r>
    </w:p>
    <w:p w:rsidR="00870A3C" w:rsidRPr="00E15F2B" w:rsidRDefault="00870A3C" w:rsidP="00870A3C">
      <w:pPr>
        <w:pStyle w:val="Style1"/>
        <w:widowControl/>
        <w:spacing w:line="240" w:lineRule="auto"/>
        <w:ind w:right="-2" w:firstLine="709"/>
        <w:jc w:val="both"/>
        <w:rPr>
          <w:rStyle w:val="FontStyle12"/>
          <w:b/>
        </w:rPr>
      </w:pPr>
      <w:r w:rsidRPr="00E15F2B">
        <w:rPr>
          <w:rStyle w:val="FontStyle12"/>
          <w:b/>
        </w:rPr>
        <w:t>Запрещено:</w:t>
      </w:r>
    </w:p>
    <w:p w:rsidR="00870A3C" w:rsidRDefault="00870A3C" w:rsidP="00870A3C">
      <w:pPr>
        <w:pStyle w:val="Style10"/>
        <w:widowControl/>
        <w:tabs>
          <w:tab w:val="left" w:pos="838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начинать разговор со слов «кто это?», если вы не получили информацию от абонента;</w:t>
      </w:r>
    </w:p>
    <w:p w:rsidR="00870A3C" w:rsidRDefault="00870A3C" w:rsidP="00870A3C">
      <w:pPr>
        <w:pStyle w:val="Style10"/>
        <w:widowControl/>
        <w:tabs>
          <w:tab w:val="left" w:pos="838"/>
        </w:tabs>
        <w:spacing w:line="240" w:lineRule="auto"/>
        <w:ind w:right="-2"/>
        <w:rPr>
          <w:rStyle w:val="FontStyle12"/>
        </w:rPr>
      </w:pPr>
      <w:r>
        <w:rPr>
          <w:rStyle w:val="FontStyle12"/>
        </w:rPr>
        <w:t>- возмущаться при отсутствии нужного вам человека, если ответили, что его нет;</w:t>
      </w:r>
    </w:p>
    <w:p w:rsidR="00870A3C" w:rsidRDefault="00870A3C" w:rsidP="00870A3C">
      <w:pPr>
        <w:pStyle w:val="Style10"/>
        <w:widowControl/>
        <w:tabs>
          <w:tab w:val="left" w:pos="838"/>
        </w:tabs>
        <w:spacing w:line="240" w:lineRule="auto"/>
        <w:ind w:right="-2"/>
        <w:rPr>
          <w:rStyle w:val="FontStyle12"/>
          <w:spacing w:val="-20"/>
        </w:rPr>
      </w:pPr>
      <w:r>
        <w:rPr>
          <w:rStyle w:val="FontStyle12"/>
        </w:rPr>
        <w:t>- бросать трубку, не поблагодарив собеседника и не попрощавшись с ним.</w:t>
      </w:r>
    </w:p>
    <w:p w:rsidR="00870A3C" w:rsidRDefault="00870A3C" w:rsidP="00870A3C">
      <w:pPr>
        <w:rPr>
          <w:b/>
          <w:sz w:val="24"/>
          <w:szCs w:val="24"/>
          <w:lang w:eastAsia="ru-RU"/>
        </w:rPr>
      </w:pP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</w:p>
    <w:p w:rsidR="00870A3C" w:rsidRDefault="00870A3C" w:rsidP="00870A3C">
      <w:pPr>
        <w:ind w:left="5812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870A3C" w:rsidRDefault="00870A3C" w:rsidP="00421EE2">
      <w:pPr>
        <w:jc w:val="both"/>
        <w:rPr>
          <w:b/>
          <w:sz w:val="24"/>
          <w:szCs w:val="24"/>
          <w:lang w:eastAsia="ru-RU"/>
        </w:rPr>
      </w:pPr>
    </w:p>
    <w:p w:rsidR="00604CD4" w:rsidRDefault="00604CD4" w:rsidP="00421EE2">
      <w:pPr>
        <w:jc w:val="both"/>
        <w:rPr>
          <w:b/>
          <w:sz w:val="24"/>
          <w:szCs w:val="24"/>
          <w:lang w:eastAsia="ru-RU"/>
        </w:rPr>
      </w:pPr>
    </w:p>
    <w:p w:rsidR="00C6222D" w:rsidRDefault="00C6222D" w:rsidP="00C6222D">
      <w:pPr>
        <w:pStyle w:val="Style1"/>
        <w:widowControl/>
        <w:spacing w:line="240" w:lineRule="auto"/>
        <w:rPr>
          <w:rStyle w:val="FontStyle12"/>
          <w:b/>
        </w:rPr>
      </w:pPr>
    </w:p>
    <w:p w:rsidR="00C6222D" w:rsidRPr="00421EE2" w:rsidRDefault="00C6222D" w:rsidP="00421EE2">
      <w:pPr>
        <w:jc w:val="both"/>
        <w:rPr>
          <w:b/>
          <w:sz w:val="24"/>
          <w:szCs w:val="24"/>
          <w:lang w:eastAsia="ru-RU"/>
        </w:rPr>
      </w:pPr>
    </w:p>
    <w:sectPr w:rsidR="00C6222D" w:rsidRPr="00421EE2" w:rsidSect="000978F3">
      <w:pgSz w:w="11906" w:h="16838"/>
      <w:pgMar w:top="39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01B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FF5500"/>
    <w:multiLevelType w:val="singleLevel"/>
    <w:tmpl w:val="35FECFC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BC08B9"/>
    <w:multiLevelType w:val="singleLevel"/>
    <w:tmpl w:val="B7AAAB0A"/>
    <w:lvl w:ilvl="0">
      <w:start w:val="12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71289E"/>
    <w:multiLevelType w:val="hybridMultilevel"/>
    <w:tmpl w:val="EEC23F4A"/>
    <w:lvl w:ilvl="0" w:tplc="71C40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221C6C"/>
    <w:multiLevelType w:val="multilevel"/>
    <w:tmpl w:val="31FE3F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6">
    <w:nsid w:val="5DB369DD"/>
    <w:multiLevelType w:val="hybridMultilevel"/>
    <w:tmpl w:val="080C0630"/>
    <w:lvl w:ilvl="0" w:tplc="F10E30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84216"/>
    <w:rsid w:val="000970A8"/>
    <w:rsid w:val="000978F3"/>
    <w:rsid w:val="000A6F39"/>
    <w:rsid w:val="000B5725"/>
    <w:rsid w:val="000C2EA5"/>
    <w:rsid w:val="0010401B"/>
    <w:rsid w:val="001241F0"/>
    <w:rsid w:val="001257C7"/>
    <w:rsid w:val="00130848"/>
    <w:rsid w:val="001347D7"/>
    <w:rsid w:val="00134FD9"/>
    <w:rsid w:val="001356EA"/>
    <w:rsid w:val="00140D6B"/>
    <w:rsid w:val="0018017D"/>
    <w:rsid w:val="00184ECA"/>
    <w:rsid w:val="001A6B34"/>
    <w:rsid w:val="001C45C4"/>
    <w:rsid w:val="001D4A3B"/>
    <w:rsid w:val="0021641A"/>
    <w:rsid w:val="00217955"/>
    <w:rsid w:val="00224E69"/>
    <w:rsid w:val="0023047E"/>
    <w:rsid w:val="00244F6D"/>
    <w:rsid w:val="00250C04"/>
    <w:rsid w:val="00256A87"/>
    <w:rsid w:val="00265063"/>
    <w:rsid w:val="00271EA8"/>
    <w:rsid w:val="00285C61"/>
    <w:rsid w:val="00296E8C"/>
    <w:rsid w:val="002F5129"/>
    <w:rsid w:val="00320D96"/>
    <w:rsid w:val="00336D68"/>
    <w:rsid w:val="0034152F"/>
    <w:rsid w:val="003642AD"/>
    <w:rsid w:val="0037056B"/>
    <w:rsid w:val="00370B0B"/>
    <w:rsid w:val="00394AAF"/>
    <w:rsid w:val="003A35E3"/>
    <w:rsid w:val="003D2ADC"/>
    <w:rsid w:val="003D573C"/>
    <w:rsid w:val="003D688F"/>
    <w:rsid w:val="003E1100"/>
    <w:rsid w:val="003F0131"/>
    <w:rsid w:val="00415E85"/>
    <w:rsid w:val="00421EE2"/>
    <w:rsid w:val="00423003"/>
    <w:rsid w:val="00433F32"/>
    <w:rsid w:val="004A11FB"/>
    <w:rsid w:val="004B0DBB"/>
    <w:rsid w:val="004C1F00"/>
    <w:rsid w:val="004C6A75"/>
    <w:rsid w:val="004D774B"/>
    <w:rsid w:val="004E3A9F"/>
    <w:rsid w:val="004F2899"/>
    <w:rsid w:val="004F7A16"/>
    <w:rsid w:val="00505B9B"/>
    <w:rsid w:val="00510950"/>
    <w:rsid w:val="00516B6B"/>
    <w:rsid w:val="00530A8A"/>
    <w:rsid w:val="0053339B"/>
    <w:rsid w:val="00534A85"/>
    <w:rsid w:val="00545CD6"/>
    <w:rsid w:val="00556A03"/>
    <w:rsid w:val="00566B83"/>
    <w:rsid w:val="00570302"/>
    <w:rsid w:val="005A6F77"/>
    <w:rsid w:val="005E04A3"/>
    <w:rsid w:val="005F0441"/>
    <w:rsid w:val="00604CD4"/>
    <w:rsid w:val="00624190"/>
    <w:rsid w:val="0065328E"/>
    <w:rsid w:val="00680DDD"/>
    <w:rsid w:val="006A1345"/>
    <w:rsid w:val="006A4CD4"/>
    <w:rsid w:val="006B3FA0"/>
    <w:rsid w:val="006C61F4"/>
    <w:rsid w:val="006D58A5"/>
    <w:rsid w:val="006F5933"/>
    <w:rsid w:val="006F6444"/>
    <w:rsid w:val="00713C1C"/>
    <w:rsid w:val="007268A4"/>
    <w:rsid w:val="007B0E31"/>
    <w:rsid w:val="007D5A8E"/>
    <w:rsid w:val="007E1BEB"/>
    <w:rsid w:val="007E29A5"/>
    <w:rsid w:val="007F4A15"/>
    <w:rsid w:val="00826568"/>
    <w:rsid w:val="008267F4"/>
    <w:rsid w:val="008478F4"/>
    <w:rsid w:val="00861181"/>
    <w:rsid w:val="00870A3C"/>
    <w:rsid w:val="00886003"/>
    <w:rsid w:val="008A32F4"/>
    <w:rsid w:val="008A59E0"/>
    <w:rsid w:val="008C1A9A"/>
    <w:rsid w:val="008C407D"/>
    <w:rsid w:val="008D6479"/>
    <w:rsid w:val="008F4B3E"/>
    <w:rsid w:val="00906884"/>
    <w:rsid w:val="00914417"/>
    <w:rsid w:val="009233E1"/>
    <w:rsid w:val="00937956"/>
    <w:rsid w:val="00953E9C"/>
    <w:rsid w:val="0097026B"/>
    <w:rsid w:val="009966AE"/>
    <w:rsid w:val="009B19FB"/>
    <w:rsid w:val="009C15B6"/>
    <w:rsid w:val="009C4E86"/>
    <w:rsid w:val="009C4F4F"/>
    <w:rsid w:val="009F1CC7"/>
    <w:rsid w:val="009F7184"/>
    <w:rsid w:val="00A00FEB"/>
    <w:rsid w:val="00A33E61"/>
    <w:rsid w:val="00A471A4"/>
    <w:rsid w:val="00A60CDE"/>
    <w:rsid w:val="00A70704"/>
    <w:rsid w:val="00AB09E1"/>
    <w:rsid w:val="00AC46C3"/>
    <w:rsid w:val="00AD29B5"/>
    <w:rsid w:val="00AD77E7"/>
    <w:rsid w:val="00AE78ED"/>
    <w:rsid w:val="00AF75FC"/>
    <w:rsid w:val="00B05D70"/>
    <w:rsid w:val="00B134D6"/>
    <w:rsid w:val="00B14AF7"/>
    <w:rsid w:val="00B17951"/>
    <w:rsid w:val="00B32CDC"/>
    <w:rsid w:val="00B40A08"/>
    <w:rsid w:val="00B529BF"/>
    <w:rsid w:val="00B60603"/>
    <w:rsid w:val="00B753EC"/>
    <w:rsid w:val="00B91EF8"/>
    <w:rsid w:val="00BA213D"/>
    <w:rsid w:val="00BB45D0"/>
    <w:rsid w:val="00BD7EE5"/>
    <w:rsid w:val="00BE1CAB"/>
    <w:rsid w:val="00BE210D"/>
    <w:rsid w:val="00BE352A"/>
    <w:rsid w:val="00C072E6"/>
    <w:rsid w:val="00C26832"/>
    <w:rsid w:val="00C37607"/>
    <w:rsid w:val="00C6222D"/>
    <w:rsid w:val="00C64C34"/>
    <w:rsid w:val="00C824F5"/>
    <w:rsid w:val="00CB5001"/>
    <w:rsid w:val="00CC36DD"/>
    <w:rsid w:val="00CE2A5A"/>
    <w:rsid w:val="00D01A38"/>
    <w:rsid w:val="00D3103C"/>
    <w:rsid w:val="00D6114D"/>
    <w:rsid w:val="00D629E0"/>
    <w:rsid w:val="00D656C7"/>
    <w:rsid w:val="00D6571C"/>
    <w:rsid w:val="00D74FC7"/>
    <w:rsid w:val="00DB0526"/>
    <w:rsid w:val="00DB7458"/>
    <w:rsid w:val="00DC3E05"/>
    <w:rsid w:val="00DD3187"/>
    <w:rsid w:val="00DE183F"/>
    <w:rsid w:val="00DF163B"/>
    <w:rsid w:val="00E14885"/>
    <w:rsid w:val="00E15F2B"/>
    <w:rsid w:val="00E37BE8"/>
    <w:rsid w:val="00E45108"/>
    <w:rsid w:val="00E8280A"/>
    <w:rsid w:val="00E864FB"/>
    <w:rsid w:val="00E91200"/>
    <w:rsid w:val="00EA17F9"/>
    <w:rsid w:val="00EC794D"/>
    <w:rsid w:val="00ED117A"/>
    <w:rsid w:val="00EE79E3"/>
    <w:rsid w:val="00EF19B1"/>
    <w:rsid w:val="00F13853"/>
    <w:rsid w:val="00F33869"/>
    <w:rsid w:val="00F52A75"/>
    <w:rsid w:val="00F639D4"/>
    <w:rsid w:val="00F6410F"/>
    <w:rsid w:val="00F70635"/>
    <w:rsid w:val="00F8057C"/>
    <w:rsid w:val="00F930E6"/>
    <w:rsid w:val="00FA2C75"/>
    <w:rsid w:val="00FA3CD2"/>
    <w:rsid w:val="00FA6FE7"/>
    <w:rsid w:val="00FB7091"/>
    <w:rsid w:val="00FD1F13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B74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B745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1186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998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1109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485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864"/>
    </w:pPr>
    <w:rPr>
      <w:sz w:val="24"/>
      <w:szCs w:val="24"/>
      <w:lang w:eastAsia="ru-RU"/>
    </w:rPr>
  </w:style>
  <w:style w:type="paragraph" w:customStyle="1" w:styleId="ConsNormal">
    <w:name w:val="ConsNormal"/>
    <w:rsid w:val="00DB7458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Style1">
    <w:name w:val="Style1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1" w:lineRule="exact"/>
      <w:jc w:val="righ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64" w:lineRule="exact"/>
      <w:ind w:hanging="386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46" w:lineRule="exact"/>
      <w:ind w:hanging="89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540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50" w:lineRule="exact"/>
      <w:ind w:firstLine="610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82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DB7458"/>
    <w:pPr>
      <w:widowControl w:val="0"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FontStyle23">
    <w:name w:val="Font Style23"/>
    <w:uiPriority w:val="99"/>
    <w:rsid w:val="00DB7458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DB74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DB745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DB7458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DB7458"/>
    <w:rPr>
      <w:rFonts w:ascii="Times New Roman" w:hAnsi="Times New Roman" w:cs="Times New Roman" w:hint="default"/>
      <w:sz w:val="22"/>
      <w:szCs w:val="22"/>
    </w:rPr>
  </w:style>
  <w:style w:type="character" w:customStyle="1" w:styleId="link">
    <w:name w:val="link"/>
    <w:rsid w:val="00DB7458"/>
    <w:rPr>
      <w:strike w:val="0"/>
      <w:dstrike w:val="0"/>
      <w:u w:val="none"/>
      <w:effect w:val="none"/>
    </w:rPr>
  </w:style>
  <w:style w:type="character" w:styleId="ac">
    <w:name w:val="Hyperlink"/>
    <w:uiPriority w:val="99"/>
    <w:semiHidden/>
    <w:unhideWhenUsed/>
    <w:rsid w:val="00DB7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Скворцова Наталья Николаевна</cp:lastModifiedBy>
  <cp:revision>67</cp:revision>
  <cp:lastPrinted>2016-12-14T05:16:00Z</cp:lastPrinted>
  <dcterms:created xsi:type="dcterms:W3CDTF">2011-11-15T08:57:00Z</dcterms:created>
  <dcterms:modified xsi:type="dcterms:W3CDTF">2016-12-14T05:16:00Z</dcterms:modified>
</cp:coreProperties>
</file>