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0E654" wp14:editId="63A10C97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46CE229" wp14:editId="502D088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D949FB" w:rsidP="00D949F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ноября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№ 2385-п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D949FB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F158B" w:rsidRPr="00D949FB" w:rsidRDefault="001F158B" w:rsidP="00D949FB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D949FB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1F158B" w:rsidRPr="00D949FB" w:rsidRDefault="001F158B" w:rsidP="00D949FB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D949FB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</w:p>
    <w:p w:rsidR="001F158B" w:rsidRPr="00D949FB" w:rsidRDefault="001F158B" w:rsidP="00D949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49FB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1F158B" w:rsidRPr="00D949FB" w:rsidRDefault="001F158B" w:rsidP="00D949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49FB">
        <w:rPr>
          <w:rFonts w:ascii="PT Astra Serif" w:hAnsi="PT Astra Serif"/>
          <w:sz w:val="28"/>
          <w:szCs w:val="28"/>
        </w:rPr>
        <w:t>программе города Югорска</w:t>
      </w:r>
    </w:p>
    <w:p w:rsidR="001F158B" w:rsidRPr="00D949FB" w:rsidRDefault="001F158B" w:rsidP="00D949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49FB">
        <w:rPr>
          <w:rFonts w:ascii="PT Astra Serif" w:hAnsi="PT Astra Serif"/>
          <w:sz w:val="28"/>
          <w:szCs w:val="28"/>
        </w:rPr>
        <w:t>«Развитие образования»</w:t>
      </w:r>
    </w:p>
    <w:p w:rsidR="001F158B" w:rsidRPr="00A10812" w:rsidRDefault="001F158B" w:rsidP="00D949F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F158B" w:rsidRPr="00A10812" w:rsidRDefault="001F158B" w:rsidP="00D949F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F158B" w:rsidRPr="00AD6FE6" w:rsidRDefault="001F158B" w:rsidP="00D949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Югорска от </w:t>
      </w:r>
      <w:r w:rsidRPr="00AD6FE6">
        <w:rPr>
          <w:rFonts w:ascii="PT Astra Serif" w:hAnsi="PT Astra Serif"/>
          <w:sz w:val="28"/>
          <w:szCs w:val="28"/>
        </w:rPr>
        <w:t>03.11.2021 № 2096-п «О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Югорска, их формирования, утверждения и реализации</w:t>
      </w:r>
      <w:r w:rsidRPr="00AD6FE6">
        <w:rPr>
          <w:rFonts w:ascii="PT Astra Serif" w:hAnsi="PT Astra Serif"/>
          <w:sz w:val="28"/>
          <w:szCs w:val="28"/>
        </w:rPr>
        <w:t>»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AD6FE6"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D6FE6">
        <w:rPr>
          <w:rFonts w:ascii="PT Astra Serif" w:hAnsi="PT Astra Serif"/>
          <w:sz w:val="28"/>
          <w:szCs w:val="28"/>
        </w:rPr>
        <w:t>:</w:t>
      </w:r>
    </w:p>
    <w:p w:rsidR="001F158B" w:rsidRPr="00A10812" w:rsidRDefault="001F158B" w:rsidP="00D949F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>
        <w:rPr>
          <w:rFonts w:ascii="PT Astra Serif" w:hAnsi="PT Astra Serif"/>
          <w:sz w:val="28"/>
          <w:szCs w:val="28"/>
        </w:rPr>
        <w:t>, от 01.03.2021 № 217-п, от 26.04.2021 № 596-п, от 24.09.2021 № 1791-п, от 15.11.2021</w:t>
      </w:r>
      <w:proofErr w:type="gramEnd"/>
      <w:r>
        <w:rPr>
          <w:rFonts w:ascii="PT Astra Serif" w:hAnsi="PT Astra Serif"/>
          <w:sz w:val="28"/>
          <w:szCs w:val="28"/>
        </w:rPr>
        <w:t xml:space="preserve"> № </w:t>
      </w:r>
      <w:proofErr w:type="gramStart"/>
      <w:r>
        <w:rPr>
          <w:rFonts w:ascii="PT Astra Serif" w:hAnsi="PT Astra Serif"/>
          <w:sz w:val="28"/>
          <w:szCs w:val="28"/>
        </w:rPr>
        <w:t>2159-п, от 27.12.2021 № 2529-п, от 03.03.2022 № 382-п, от 04.07.2022 № 1461-п</w:t>
      </w:r>
      <w:r w:rsidRPr="00A1081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1F158B" w:rsidRPr="00A10812" w:rsidRDefault="001F158B" w:rsidP="00D949FB">
      <w:pPr>
        <w:widowControl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</w:rPr>
        <w:t xml:space="preserve">           1.1. Строк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«</w:t>
      </w:r>
      <w:r w:rsidRPr="00A1081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/>
          <w:sz w:val="28"/>
          <w:szCs w:val="28"/>
        </w:rPr>
        <w:t xml:space="preserve">»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F158B" w:rsidRPr="00A10812" w:rsidRDefault="001F158B" w:rsidP="00D949FB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1F158B" w:rsidRPr="00A10812" w:rsidTr="004E6D5A">
        <w:tc>
          <w:tcPr>
            <w:tcW w:w="2268" w:type="dxa"/>
            <w:vAlign w:val="center"/>
          </w:tcPr>
          <w:p w:rsidR="001F158B" w:rsidRPr="00A10812" w:rsidRDefault="001F158B" w:rsidP="00D949FB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25 484 606,8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2019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2020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209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019,7 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1 874 531,3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1 958 625,7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2023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904 538,2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1 912 788,4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2025 год – 2 531 280,7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1F158B" w:rsidRPr="00A10812" w:rsidRDefault="001F158B" w:rsidP="00D949FB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978 141,0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рублей.</w:t>
            </w:r>
          </w:p>
        </w:tc>
      </w:tr>
    </w:tbl>
    <w:p w:rsidR="001F158B" w:rsidRDefault="001F158B" w:rsidP="00D949FB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».</w:t>
      </w:r>
    </w:p>
    <w:p w:rsidR="001F158B" w:rsidRDefault="001F158B" w:rsidP="00D949FB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  <w:lang w:eastAsia="ru-RU"/>
        </w:rPr>
        <w:t>1.2.</w:t>
      </w:r>
      <w:r w:rsidRPr="00580A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Pr="00580A18">
        <w:rPr>
          <w:rFonts w:ascii="PT Astra Serif" w:hAnsi="PT Astra Serif"/>
          <w:sz w:val="28"/>
          <w:szCs w:val="28"/>
        </w:rPr>
        <w:t xml:space="preserve">бзац </w:t>
      </w:r>
      <w:r w:rsidR="00443A89">
        <w:rPr>
          <w:rFonts w:ascii="PT Astra Serif" w:hAnsi="PT Astra Serif"/>
          <w:sz w:val="28"/>
          <w:szCs w:val="28"/>
        </w:rPr>
        <w:t xml:space="preserve">семнадцатый </w:t>
      </w:r>
      <w:r>
        <w:rPr>
          <w:rFonts w:ascii="PT Astra Serif" w:hAnsi="PT Astra Serif"/>
          <w:sz w:val="28"/>
          <w:szCs w:val="28"/>
        </w:rPr>
        <w:t>пункта 1.2</w:t>
      </w:r>
      <w:r w:rsidRPr="00580A18">
        <w:rPr>
          <w:rFonts w:ascii="PT Astra Serif" w:hAnsi="PT Astra Serif"/>
          <w:sz w:val="28"/>
          <w:szCs w:val="28"/>
        </w:rPr>
        <w:t xml:space="preserve"> раздел</w:t>
      </w:r>
      <w:r>
        <w:rPr>
          <w:rFonts w:ascii="PT Astra Serif" w:hAnsi="PT Astra Serif"/>
          <w:sz w:val="28"/>
          <w:szCs w:val="28"/>
        </w:rPr>
        <w:t>а</w:t>
      </w:r>
      <w:r w:rsidRPr="00580A18">
        <w:rPr>
          <w:rFonts w:ascii="PT Astra Serif" w:hAnsi="PT Astra Serif"/>
          <w:sz w:val="28"/>
          <w:szCs w:val="28"/>
        </w:rPr>
        <w:t xml:space="preserve"> 1 «Характеристика структурных элементов (основных меропр</w:t>
      </w:r>
      <w:r>
        <w:rPr>
          <w:rFonts w:ascii="PT Astra Serif" w:hAnsi="PT Astra Serif"/>
          <w:sz w:val="28"/>
          <w:szCs w:val="28"/>
        </w:rPr>
        <w:t xml:space="preserve">иятий) муниципальной программы» </w:t>
      </w:r>
      <w:r w:rsidRPr="00580A18">
        <w:rPr>
          <w:rFonts w:ascii="PT Astra Serif" w:hAnsi="PT Astra Serif"/>
          <w:sz w:val="28"/>
          <w:szCs w:val="28"/>
        </w:rPr>
        <w:t>изложить в следу</w:t>
      </w:r>
      <w:bookmarkStart w:id="0" w:name="_GoBack"/>
      <w:bookmarkEnd w:id="0"/>
      <w:r w:rsidRPr="00580A18">
        <w:rPr>
          <w:rFonts w:ascii="PT Astra Serif" w:hAnsi="PT Astra Serif"/>
          <w:sz w:val="28"/>
          <w:szCs w:val="28"/>
        </w:rPr>
        <w:t>ющей редакции:</w:t>
      </w:r>
    </w:p>
    <w:p w:rsidR="001F158B" w:rsidRPr="00A127EB" w:rsidRDefault="001F158B" w:rsidP="00D949FB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E14048">
        <w:rPr>
          <w:rFonts w:ascii="PT Astra Serif" w:hAnsi="PT Astra Serif"/>
          <w:sz w:val="28"/>
          <w:szCs w:val="28"/>
        </w:rPr>
        <w:t>«-</w:t>
      </w:r>
      <w:r>
        <w:rPr>
          <w:rFonts w:ascii="PT Astra Serif" w:hAnsi="PT Astra Serif"/>
          <w:sz w:val="28"/>
          <w:szCs w:val="28"/>
        </w:rPr>
        <w:t xml:space="preserve"> </w:t>
      </w:r>
      <w:r w:rsidRPr="00E14048">
        <w:rPr>
          <w:rFonts w:ascii="PT Astra Serif" w:hAnsi="PT Astra Serif"/>
          <w:sz w:val="28"/>
          <w:szCs w:val="28"/>
          <w:lang w:eastAsia="ru-RU"/>
        </w:rPr>
        <w:t>организацию бесплатного горячего питания обучающихся, получающих начальное общее образование, детей участников специальной военной операции, проводимой на территории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 в муниципальных образовательных организациях</w:t>
      </w:r>
      <w:proofErr w:type="gramStart"/>
      <w:r w:rsidRPr="00E14048">
        <w:rPr>
          <w:rFonts w:ascii="PT Astra Serif" w:hAnsi="PT Astra Serif"/>
          <w:sz w:val="28"/>
          <w:szCs w:val="28"/>
        </w:rPr>
        <w:t>;»</w:t>
      </w:r>
      <w:proofErr w:type="gramEnd"/>
      <w:r w:rsidRPr="00E14048">
        <w:rPr>
          <w:rFonts w:ascii="PT Astra Serif" w:hAnsi="PT Astra Serif"/>
          <w:sz w:val="28"/>
          <w:szCs w:val="28"/>
        </w:rPr>
        <w:t>.</w:t>
      </w:r>
    </w:p>
    <w:p w:rsidR="001F158B" w:rsidRPr="00A10812" w:rsidRDefault="001F158B" w:rsidP="00D949FB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/>
          <w:sz w:val="28"/>
          <w:szCs w:val="28"/>
        </w:rPr>
        <w:t>Таблиц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, 4 из</w:t>
      </w:r>
      <w:r w:rsidRPr="00A10812">
        <w:rPr>
          <w:rFonts w:ascii="PT Astra Serif" w:hAnsi="PT Astra Serif"/>
          <w:sz w:val="28"/>
          <w:szCs w:val="28"/>
        </w:rPr>
        <w:t>ложить в новой редакции (приложение).</w:t>
      </w:r>
    </w:p>
    <w:p w:rsidR="001F158B" w:rsidRDefault="001F158B" w:rsidP="00D949FB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F158B" w:rsidRPr="00A10812" w:rsidRDefault="001F158B" w:rsidP="00D949FB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1F158B" w:rsidRPr="009B313F" w:rsidRDefault="001F158B" w:rsidP="00D949FB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Pr="00A1081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</w:t>
      </w:r>
      <w:r>
        <w:rPr>
          <w:rFonts w:ascii="PT Astra Serif" w:hAnsi="PT Astra Serif"/>
          <w:sz w:val="28"/>
          <w:szCs w:val="28"/>
          <w:lang w:eastAsia="ru-RU"/>
        </w:rPr>
        <w:t xml:space="preserve">местителя главы города Югорска </w:t>
      </w:r>
      <w:r w:rsidRPr="009B313F">
        <w:rPr>
          <w:rFonts w:ascii="PT Astra Serif" w:hAnsi="PT Astra Serif"/>
          <w:sz w:val="28"/>
          <w:szCs w:val="28"/>
          <w:lang w:eastAsia="ru-RU"/>
        </w:rPr>
        <w:t>Носкову Л.И.</w:t>
      </w:r>
    </w:p>
    <w:p w:rsidR="001F158B" w:rsidRPr="00A10812" w:rsidRDefault="001F158B" w:rsidP="00D949F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F158B" w:rsidRPr="00A10812" w:rsidRDefault="001F158B" w:rsidP="00D949F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F158B" w:rsidRPr="00A10812" w:rsidRDefault="001F158B" w:rsidP="00D949FB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</w:t>
      </w:r>
      <w:r>
        <w:rPr>
          <w:rFonts w:ascii="PT Astra Serif" w:eastAsia="Calibri" w:hAnsi="PT Astra Serif"/>
          <w:b/>
          <w:sz w:val="28"/>
          <w:szCs w:val="28"/>
        </w:rPr>
        <w:t>А.Ю. Харлов</w:t>
      </w:r>
    </w:p>
    <w:p w:rsidR="001F158B" w:rsidRDefault="001F158B" w:rsidP="005371D9">
      <w:pPr>
        <w:rPr>
          <w:rFonts w:ascii="PT Astra Serif" w:hAnsi="PT Astra Serif"/>
          <w:sz w:val="28"/>
          <w:szCs w:val="26"/>
        </w:rPr>
      </w:pPr>
    </w:p>
    <w:p w:rsidR="001F158B" w:rsidRDefault="001F158B" w:rsidP="005371D9">
      <w:pPr>
        <w:rPr>
          <w:rFonts w:ascii="PT Astra Serif" w:hAnsi="PT Astra Serif"/>
          <w:sz w:val="28"/>
          <w:szCs w:val="26"/>
        </w:rPr>
      </w:pPr>
    </w:p>
    <w:p w:rsidR="001F158B" w:rsidRDefault="001F158B" w:rsidP="005371D9">
      <w:pPr>
        <w:rPr>
          <w:rFonts w:ascii="PT Astra Serif" w:hAnsi="PT Astra Serif"/>
          <w:sz w:val="28"/>
          <w:szCs w:val="26"/>
        </w:rPr>
      </w:pPr>
    </w:p>
    <w:p w:rsidR="00D949FB" w:rsidRDefault="00D949FB" w:rsidP="005371D9">
      <w:pPr>
        <w:rPr>
          <w:rFonts w:ascii="PT Astra Serif" w:hAnsi="PT Astra Serif"/>
          <w:sz w:val="28"/>
          <w:szCs w:val="26"/>
        </w:rPr>
        <w:sectPr w:rsidR="00D949FB" w:rsidSect="00F7111A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158B" w:rsidRPr="00D949FB" w:rsidRDefault="001F158B" w:rsidP="00D949FB">
      <w:pPr>
        <w:jc w:val="right"/>
        <w:rPr>
          <w:rFonts w:ascii="PT Astra Serif" w:hAnsi="PT Astra Serif"/>
          <w:b/>
          <w:sz w:val="28"/>
          <w:szCs w:val="26"/>
        </w:rPr>
      </w:pPr>
      <w:r w:rsidRPr="00D949FB">
        <w:rPr>
          <w:rFonts w:ascii="PT Astra Serif" w:hAnsi="PT Astra Serif"/>
          <w:b/>
          <w:sz w:val="28"/>
          <w:szCs w:val="26"/>
        </w:rPr>
        <w:lastRenderedPageBreak/>
        <w:t xml:space="preserve">Приложение </w:t>
      </w:r>
    </w:p>
    <w:p w:rsidR="001F158B" w:rsidRPr="00D949F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  <w:r w:rsidRPr="00D949FB">
        <w:rPr>
          <w:rFonts w:ascii="PT Astra Serif" w:hAnsi="PT Astra Serif"/>
          <w:b/>
          <w:sz w:val="28"/>
          <w:szCs w:val="26"/>
        </w:rPr>
        <w:t>к</w:t>
      </w:r>
      <w:r w:rsidR="001F158B" w:rsidRPr="00D949FB">
        <w:rPr>
          <w:rFonts w:ascii="PT Astra Serif" w:hAnsi="PT Astra Serif"/>
          <w:b/>
          <w:sz w:val="28"/>
          <w:szCs w:val="26"/>
        </w:rPr>
        <w:t xml:space="preserve"> постановлению </w:t>
      </w:r>
    </w:p>
    <w:p w:rsidR="001F158B" w:rsidRPr="00D949F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  <w:r w:rsidRPr="00D949FB">
        <w:rPr>
          <w:rFonts w:ascii="PT Astra Serif" w:hAnsi="PT Astra Serif"/>
          <w:b/>
          <w:sz w:val="28"/>
          <w:szCs w:val="26"/>
        </w:rPr>
        <w:t>а</w:t>
      </w:r>
      <w:r w:rsidR="001F158B" w:rsidRPr="00D949FB">
        <w:rPr>
          <w:rFonts w:ascii="PT Astra Serif" w:hAnsi="PT Astra Serif"/>
          <w:b/>
          <w:sz w:val="28"/>
          <w:szCs w:val="26"/>
        </w:rPr>
        <w:t xml:space="preserve">дминистрации города Югорска </w:t>
      </w:r>
    </w:p>
    <w:p w:rsidR="001F158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  <w:r w:rsidRPr="00D949FB">
        <w:rPr>
          <w:rFonts w:ascii="PT Astra Serif" w:hAnsi="PT Astra Serif"/>
          <w:b/>
          <w:sz w:val="28"/>
          <w:szCs w:val="26"/>
        </w:rPr>
        <w:t>о</w:t>
      </w:r>
      <w:r w:rsidR="001F158B" w:rsidRPr="00D949FB">
        <w:rPr>
          <w:rFonts w:ascii="PT Astra Serif" w:hAnsi="PT Astra Serif"/>
          <w:b/>
          <w:sz w:val="28"/>
          <w:szCs w:val="26"/>
        </w:rPr>
        <w:t xml:space="preserve">т </w:t>
      </w:r>
      <w:r w:rsidR="00F7111A">
        <w:rPr>
          <w:rFonts w:ascii="PT Astra Serif" w:hAnsi="PT Astra Serif"/>
          <w:b/>
          <w:sz w:val="28"/>
          <w:szCs w:val="26"/>
        </w:rPr>
        <w:t xml:space="preserve">14 ноября </w:t>
      </w:r>
      <w:r w:rsidR="001F158B" w:rsidRPr="00D949FB">
        <w:rPr>
          <w:rFonts w:ascii="PT Astra Serif" w:hAnsi="PT Astra Serif"/>
          <w:b/>
          <w:sz w:val="28"/>
          <w:szCs w:val="26"/>
        </w:rPr>
        <w:t>2022</w:t>
      </w:r>
      <w:r w:rsidR="00F7111A">
        <w:rPr>
          <w:rFonts w:ascii="PT Astra Serif" w:hAnsi="PT Astra Serif"/>
          <w:b/>
          <w:sz w:val="28"/>
          <w:szCs w:val="26"/>
        </w:rPr>
        <w:t xml:space="preserve"> года </w:t>
      </w:r>
      <w:r w:rsidR="001F158B" w:rsidRPr="00D949FB">
        <w:rPr>
          <w:rFonts w:ascii="PT Astra Serif" w:hAnsi="PT Astra Serif"/>
          <w:b/>
          <w:sz w:val="28"/>
          <w:szCs w:val="26"/>
        </w:rPr>
        <w:t xml:space="preserve">№2385-п </w:t>
      </w:r>
    </w:p>
    <w:p w:rsidR="00D949F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</w:p>
    <w:p w:rsidR="00D949F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</w:p>
    <w:p w:rsidR="00D949F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Таблица 2 </w:t>
      </w:r>
    </w:p>
    <w:p w:rsidR="00D949FB" w:rsidRDefault="00D949FB" w:rsidP="00D949FB">
      <w:pPr>
        <w:jc w:val="right"/>
        <w:rPr>
          <w:rFonts w:ascii="PT Astra Serif" w:hAnsi="PT Astra Serif"/>
          <w:b/>
          <w:sz w:val="28"/>
          <w:szCs w:val="26"/>
        </w:rPr>
      </w:pPr>
    </w:p>
    <w:p w:rsidR="00D949FB" w:rsidRDefault="00D949FB" w:rsidP="00D949FB">
      <w:pPr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Распределение финансовых ресурсов муниципальной программы </w:t>
      </w:r>
    </w:p>
    <w:p w:rsidR="00D949FB" w:rsidRDefault="00D949FB" w:rsidP="00D949FB">
      <w:pPr>
        <w:jc w:val="center"/>
        <w:rPr>
          <w:rFonts w:ascii="PT Astra Serif" w:hAnsi="PT Astra Serif"/>
          <w:b/>
          <w:sz w:val="28"/>
          <w:szCs w:val="26"/>
        </w:rPr>
      </w:pPr>
    </w:p>
    <w:p w:rsidR="00D949FB" w:rsidRDefault="00D949FB" w:rsidP="00D949FB">
      <w:pPr>
        <w:jc w:val="center"/>
        <w:rPr>
          <w:rFonts w:ascii="PT Astra Serif" w:hAnsi="PT Astra Serif"/>
          <w:b/>
          <w:sz w:val="28"/>
          <w:szCs w:val="2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0"/>
        <w:gridCol w:w="1052"/>
        <w:gridCol w:w="2045"/>
        <w:gridCol w:w="1931"/>
        <w:gridCol w:w="1229"/>
        <w:gridCol w:w="891"/>
        <w:gridCol w:w="820"/>
        <w:gridCol w:w="820"/>
        <w:gridCol w:w="820"/>
        <w:gridCol w:w="820"/>
        <w:gridCol w:w="820"/>
        <w:gridCol w:w="820"/>
        <w:gridCol w:w="820"/>
        <w:gridCol w:w="891"/>
      </w:tblGrid>
      <w:tr w:rsidR="00D949FB" w:rsidRPr="00805AAE" w:rsidTr="00D949FB">
        <w:trPr>
          <w:trHeight w:val="58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Номер </w:t>
            </w: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стуктурного</w:t>
            </w:r>
            <w:proofErr w:type="spellEnd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proofErr w:type="gram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Стуктурные</w:t>
            </w:r>
            <w:proofErr w:type="spellEnd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 </w:t>
            </w: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элемены</w:t>
            </w:r>
            <w:proofErr w:type="spellEnd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D949FB" w:rsidRPr="00805AAE" w:rsidTr="00D949FB">
        <w:trPr>
          <w:trHeight w:val="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 том числе по годам:</w:t>
            </w:r>
          </w:p>
        </w:tc>
      </w:tr>
      <w:tr w:rsidR="00D949FB" w:rsidRPr="00805AAE" w:rsidTr="00D949FB">
        <w:trPr>
          <w:trHeight w:val="1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2026-2030</w:t>
            </w:r>
          </w:p>
        </w:tc>
      </w:tr>
      <w:tr w:rsidR="00D949FB" w:rsidRPr="00805AAE" w:rsidTr="00D949FB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системы дошкольного и общего образования </w:t>
            </w:r>
            <w:r w:rsidRPr="00805AAE">
              <w:rPr>
                <w:rFonts w:ascii="PT Astra Serif" w:hAnsi="PT Astra Serif" w:cs="Calibri"/>
                <w:lang w:eastAsia="ru-RU"/>
              </w:rPr>
              <w:t xml:space="preserve"> (1,2,4,5,6)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19646473,3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1707162,9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1704836,0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1707987,5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1657274,1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8259952,0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15819217,9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1345081,9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1344505,0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1345023,6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1345062,9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6725314,5</w:t>
            </w:r>
          </w:p>
        </w:tc>
      </w:tr>
      <w:tr w:rsidR="00D949FB" w:rsidRPr="00805AAE" w:rsidTr="004E6D5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2287857,4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199846,1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197821,8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196807,5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959535,0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1327942,8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109765,0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111155,7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112660,0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575102,5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 том числе:</w:t>
            </w:r>
          </w:p>
        </w:tc>
      </w:tr>
      <w:tr w:rsidR="00D949FB" w:rsidRPr="00805AAE" w:rsidTr="004E6D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gram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411313,2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35239,7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36843,8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225400,0</w:t>
            </w:r>
          </w:p>
        </w:tc>
      </w:tr>
      <w:tr w:rsidR="00D949FB" w:rsidRPr="00805AAE" w:rsidTr="004E6D5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55315,3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16222,2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15105,8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15530,1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229876,0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18191,0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18462,6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18981,2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127471,5</w:t>
            </w:r>
          </w:p>
        </w:tc>
      </w:tr>
      <w:tr w:rsidR="00D949FB" w:rsidRPr="00805AAE" w:rsidTr="004E6D5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126121,9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826,5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3346,8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2332,5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97928,5</w:t>
            </w:r>
          </w:p>
        </w:tc>
      </w:tr>
      <w:tr w:rsidR="00D949FB" w:rsidRPr="00805AAE" w:rsidTr="004E6D5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156139,9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37966,3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156139,9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37966,3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учетом его потребностей, интересов и способностей</w:t>
            </w:r>
            <w:r w:rsidRPr="00805AAE">
              <w:rPr>
                <w:rFonts w:ascii="PT Astra Serif" w:hAnsi="PT Astra Serif" w:cs="Calibri"/>
                <w:lang w:eastAsia="ru-RU"/>
              </w:rPr>
              <w:t xml:space="preserve"> 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636185,2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286533,5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588888,7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55021,1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266856,5</w:t>
            </w:r>
          </w:p>
        </w:tc>
      </w:tr>
      <w:tr w:rsidR="00D949FB" w:rsidRPr="00805AAE" w:rsidTr="004E6D5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47296,5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19677,0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805AAE">
              <w:rPr>
                <w:rFonts w:ascii="PT Astra Serif" w:hAnsi="PT Astra Serif" w:cs="Calibri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2116,5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2116,5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системы оценки качества образования </w:t>
            </w:r>
            <w:r w:rsidRPr="00805AAE">
              <w:rPr>
                <w:rFonts w:ascii="PT Astra Serif" w:hAnsi="PT Astra Serif" w:cs="Calibri"/>
                <w:lang w:eastAsia="ru-RU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24818,0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11219,5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24818,0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11219,5</w:t>
            </w:r>
          </w:p>
        </w:tc>
      </w:tr>
      <w:tr w:rsidR="00D949FB" w:rsidRPr="00805AAE" w:rsidTr="004E6D5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805AAE">
              <w:rPr>
                <w:rFonts w:ascii="PT Astra Serif" w:hAnsi="PT Astra Serif" w:cs="Calibri"/>
                <w:color w:val="7030A0"/>
                <w:lang w:eastAsia="ru-RU"/>
              </w:rPr>
              <w:t xml:space="preserve"> </w:t>
            </w:r>
            <w:proofErr w:type="gramStart"/>
            <w:r w:rsidRPr="00805AAE">
              <w:rPr>
                <w:rFonts w:ascii="PT Astra Serif" w:hAnsi="PT Astra Serif" w:cs="Calibri"/>
                <w:lang w:eastAsia="ru-RU"/>
              </w:rPr>
              <w:t xml:space="preserve">( </w:t>
            </w:r>
            <w:proofErr w:type="gramEnd"/>
            <w:r w:rsidRPr="00805AAE">
              <w:rPr>
                <w:rFonts w:ascii="PT Astra Serif" w:hAnsi="PT Astra Serif" w:cs="Calibri"/>
                <w:lang w:eastAsia="ru-RU"/>
              </w:rPr>
              <w:t>2, 6)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15297,5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15297,5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805AAE">
              <w:rPr>
                <w:rFonts w:ascii="PT Astra Serif" w:hAnsi="PT Astra Serif" w:cs="Calibri"/>
                <w:lang w:eastAsia="ru-RU"/>
              </w:rPr>
              <w:t>(2,3,6)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1535981,0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132509,4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654030,0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343057,0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28466,0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149030,0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1192924,0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104043,4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505000,0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805AAE">
              <w:rPr>
                <w:rFonts w:ascii="PT Astra Serif" w:hAnsi="PT Astra Serif" w:cs="Calibri"/>
                <w:lang w:eastAsia="ru-RU"/>
              </w:rPr>
              <w:t xml:space="preserve"> </w:t>
            </w:r>
            <w:proofErr w:type="gramStart"/>
            <w:r w:rsidRPr="00805AAE">
              <w:rPr>
                <w:rFonts w:ascii="PT Astra Serif" w:hAnsi="PT Astra Serif" w:cs="Calibri"/>
                <w:lang w:eastAsia="ru-RU"/>
              </w:rPr>
              <w:t xml:space="preserve">( </w:t>
            </w:r>
            <w:proofErr w:type="gramEnd"/>
            <w:r w:rsidRPr="00805AAE">
              <w:rPr>
                <w:rFonts w:ascii="PT Astra Serif" w:hAnsi="PT Astra Serif" w:cs="Calibri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53194,4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12558,8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10000,0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52082,4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10000,0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материально-технической базы </w:t>
            </w:r>
            <w:r w:rsidRPr="00805AAE">
              <w:rPr>
                <w:rFonts w:ascii="PT Astra Serif" w:hAnsi="PT Astra Serif" w:cs="Calibri"/>
                <w:lang w:eastAsia="ru-RU"/>
              </w:rPr>
              <w:t xml:space="preserve">образовательных организаций  </w:t>
            </w:r>
            <w:proofErr w:type="gramStart"/>
            <w:r w:rsidRPr="00805AAE">
              <w:rPr>
                <w:rFonts w:ascii="PT Astra Serif" w:hAnsi="PT Astra Serif" w:cs="Calibri"/>
                <w:lang w:eastAsia="ru-RU"/>
              </w:rPr>
              <w:t xml:space="preserve">( </w:t>
            </w:r>
            <w:proofErr w:type="gramEnd"/>
            <w:r w:rsidRPr="00805AAE">
              <w:rPr>
                <w:rFonts w:ascii="PT Astra Serif" w:hAnsi="PT Astra Serif" w:cs="Calibri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57054,1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4424,2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18845,5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4920,1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46311,1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3332,0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18845,5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,к</w:t>
            </w:r>
            <w:proofErr w:type="gramEnd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апитальный ремонт и ремонт образовательных организаций  </w:t>
            </w:r>
            <w:r w:rsidRPr="00805AAE">
              <w:rPr>
                <w:rFonts w:ascii="PT Astra Serif" w:hAnsi="PT Astra Serif" w:cs="Calibri"/>
                <w:lang w:eastAsia="ru-RU"/>
              </w:rPr>
              <w:t>( 4,5)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Департамент муниципальной собственности и градостроительства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(далее – </w:t>
            </w: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ДМСиГ</w:t>
            </w:r>
            <w:proofErr w:type="spellEnd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2872407,6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1720146,5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2641005,2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1548131,9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231402,4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172014,6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76162,9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76162,9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lang w:eastAsia="ru-RU"/>
              </w:rPr>
            </w:pPr>
            <w:r w:rsidRPr="00805AAE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805AAE">
              <w:rPr>
                <w:rFonts w:ascii="PT Astra Serif" w:hAnsi="PT Astra Serif" w:cs="Calibri"/>
                <w:lang w:eastAsia="ru-RU"/>
              </w:rPr>
              <w:t>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805AAE">
              <w:rPr>
                <w:rFonts w:ascii="PT Astra Serif" w:hAnsi="PT Astra Serif" w:cs="Calibri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женщин-создание</w:t>
            </w:r>
            <w:proofErr w:type="gramEnd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 условий дошкольного образования для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детей в возрасте до трех лет"(2)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местный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23893,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25484606,8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1958625,7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1912788,4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2531280,7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10978141,0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325172,3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19174382,9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2016016,3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8433695,9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4558481,3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411993,3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392539,4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1930820,1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1426570,3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613625,0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1720146,5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1548131,9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172014,6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22134336,3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1958625,7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1912788,4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1856882,6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9257994,5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16193125,0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6885564,0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4303185,8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411993,3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357044,8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1758805,5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1426570,3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613625,0</w:t>
            </w:r>
          </w:p>
        </w:tc>
      </w:tr>
      <w:tr w:rsidR="00D949FB" w:rsidRPr="00805AAE" w:rsidTr="004E6D5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24947965,9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1672378,8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1958625,7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1912788,4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2531280,7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10978141,0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18834130,2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2016016,3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8433695,9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4480830,1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281706,1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411993,3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392539,4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1930820,1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1421550,4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71990,2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613625,0</w:t>
            </w:r>
          </w:p>
        </w:tc>
      </w:tr>
      <w:tr w:rsidR="00D949FB" w:rsidRPr="00805AAE" w:rsidTr="004E6D5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22054233,5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1921828,1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1907788,4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1856882,6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9257994,5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16193125,0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6885564,0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4223083,0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375195,7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356854,0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357044,8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1758805,5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1426570,3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613625,0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1720146,5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1548131,9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172014,6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80102,8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36797,6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80102,8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36797,6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D949FB" w:rsidRPr="00805AAE" w:rsidTr="004E6D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 xml:space="preserve">иные источники </w:t>
            </w: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FB" w:rsidRPr="00805AAE" w:rsidRDefault="00D949FB" w:rsidP="004E6D5A">
            <w:pPr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05AAE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</w:tbl>
    <w:p w:rsidR="00D949FB" w:rsidRDefault="00D949FB" w:rsidP="00D949FB"/>
    <w:p w:rsidR="00D949FB" w:rsidRPr="00D949FB" w:rsidRDefault="00D949FB" w:rsidP="00D949FB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949FB">
        <w:rPr>
          <w:rFonts w:ascii="PT Astra Serif" w:hAnsi="PT Astra Serif"/>
          <w:b/>
          <w:sz w:val="28"/>
          <w:szCs w:val="28"/>
          <w:lang w:eastAsia="ru-RU"/>
        </w:rPr>
        <w:t>Таблица 4</w:t>
      </w:r>
    </w:p>
    <w:p w:rsidR="00D949FB" w:rsidRPr="00D949FB" w:rsidRDefault="00D949FB" w:rsidP="00D949F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49FB" w:rsidRPr="00D949FB" w:rsidRDefault="00D949FB" w:rsidP="00D949F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D949FB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Перечень объектов капитального строительства, направленных на достижение целей муниципальной программы</w:t>
      </w:r>
    </w:p>
    <w:p w:rsidR="00D949FB" w:rsidRPr="00D949FB" w:rsidRDefault="00D949FB" w:rsidP="00D949F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940"/>
        <w:gridCol w:w="2834"/>
        <w:gridCol w:w="1979"/>
        <w:gridCol w:w="2126"/>
        <w:gridCol w:w="2127"/>
        <w:gridCol w:w="2830"/>
      </w:tblGrid>
      <w:tr w:rsidR="00D949FB" w:rsidRPr="00D949FB" w:rsidTr="004E6D5A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Наименование объекта (инвестиционного проекта)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Срок строительства, проектирования (приобретения)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Механизм реализации</w:t>
            </w: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br/>
              <w:t>(источник финансирования)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</w:tr>
      <w:tr w:rsidR="00D949FB" w:rsidRPr="00D949FB" w:rsidTr="004E6D5A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D949FB" w:rsidRPr="00D949FB" w:rsidTr="004E6D5A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949FB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городской округ Югорск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pStyle w:val="a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9FB">
              <w:rPr>
                <w:rFonts w:ascii="PT Astra Serif" w:hAnsi="PT Astra Serif"/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pStyle w:val="a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9FB">
              <w:rPr>
                <w:rFonts w:ascii="PT Astra Serif" w:hAnsi="PT Astra Serif"/>
                <w:sz w:val="28"/>
                <w:szCs w:val="28"/>
              </w:rPr>
              <w:t xml:space="preserve">1000 </w:t>
            </w:r>
            <w:proofErr w:type="spellStart"/>
            <w:r w:rsidRPr="00D949FB">
              <w:rPr>
                <w:rFonts w:ascii="PT Astra Serif" w:hAnsi="PT Astra Serif"/>
                <w:sz w:val="28"/>
                <w:szCs w:val="28"/>
              </w:rPr>
              <w:t>учащ</w:t>
            </w:r>
            <w:proofErr w:type="spellEnd"/>
            <w:r w:rsidRPr="00D949F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pStyle w:val="a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9FB">
              <w:rPr>
                <w:rFonts w:ascii="PT Astra Serif" w:hAnsi="PT Astra Serif"/>
                <w:sz w:val="28"/>
                <w:szCs w:val="28"/>
              </w:rPr>
              <w:t>в период реализации государственной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D949FB" w:rsidRDefault="00D949FB" w:rsidP="004E6D5A">
            <w:pPr>
              <w:pStyle w:val="a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9FB">
              <w:rPr>
                <w:rFonts w:ascii="PT Astra Serif" w:hAnsi="PT Astra Serif"/>
                <w:sz w:val="28"/>
                <w:szCs w:val="28"/>
              </w:rPr>
              <w:t xml:space="preserve">прямые инвестиции (проектирование, строительство, реконструкция) (внебюджетные </w:t>
            </w:r>
            <w:r w:rsidRPr="00D949FB">
              <w:rPr>
                <w:rFonts w:ascii="PT Astra Serif" w:hAnsi="PT Astra Serif"/>
                <w:sz w:val="28"/>
                <w:szCs w:val="28"/>
              </w:rPr>
              <w:lastRenderedPageBreak/>
              <w:t>источники)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FB" w:rsidRPr="00D949FB" w:rsidRDefault="00D949FB" w:rsidP="004E6D5A">
            <w:pPr>
              <w:pStyle w:val="a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9FB">
              <w:rPr>
                <w:rFonts w:ascii="PT Astra Serif" w:hAnsi="PT Astra Serif"/>
                <w:sz w:val="28"/>
                <w:szCs w:val="28"/>
              </w:rPr>
              <w:lastRenderedPageBreak/>
              <w:t>Создано новых мест за счет средств субъектов Российской</w:t>
            </w:r>
            <w:r w:rsidRPr="00D949FB">
              <w:rPr>
                <w:rFonts w:ascii="PT Astra Serif" w:hAnsi="PT Astra Serif"/>
                <w:sz w:val="28"/>
                <w:szCs w:val="28"/>
              </w:rPr>
              <w:br/>
              <w:t>Федерации и внебюджетных источников</w:t>
            </w:r>
          </w:p>
        </w:tc>
      </w:tr>
    </w:tbl>
    <w:p w:rsidR="00D949FB" w:rsidRPr="00D949FB" w:rsidRDefault="00D949FB" w:rsidP="00D949FB">
      <w:pPr>
        <w:rPr>
          <w:rFonts w:ascii="PT Astra Serif" w:hAnsi="PT Astra Serif"/>
          <w:sz w:val="28"/>
          <w:szCs w:val="28"/>
        </w:rPr>
      </w:pPr>
    </w:p>
    <w:p w:rsidR="00D949FB" w:rsidRPr="00D949FB" w:rsidRDefault="00D949FB" w:rsidP="00D949FB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D949FB" w:rsidRPr="00D949FB" w:rsidSect="0025742D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49711"/>
      <w:docPartObj>
        <w:docPartGallery w:val="Page Numbers (Top of Page)"/>
        <w:docPartUnique/>
      </w:docPartObj>
    </w:sdtPr>
    <w:sdtEndPr/>
    <w:sdtContent>
      <w:p w:rsidR="00F7111A" w:rsidRDefault="00F71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89">
          <w:rPr>
            <w:noProof/>
          </w:rPr>
          <w:t>2</w:t>
        </w:r>
        <w:r>
          <w:fldChar w:fldCharType="end"/>
        </w:r>
      </w:p>
    </w:sdtContent>
  </w:sdt>
  <w:p w:rsidR="00D949FB" w:rsidRDefault="00D949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1A" w:rsidRDefault="00F7111A">
    <w:pPr>
      <w:pStyle w:val="a8"/>
      <w:jc w:val="center"/>
    </w:pPr>
  </w:p>
  <w:p w:rsidR="00F7111A" w:rsidRDefault="00F711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158B"/>
    <w:rsid w:val="0021641A"/>
    <w:rsid w:val="00224E69"/>
    <w:rsid w:val="00256A87"/>
    <w:rsid w:val="0025742D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43A89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49FB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7111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949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49FB"/>
    <w:rPr>
      <w:color w:val="800080"/>
      <w:u w:val="single"/>
    </w:rPr>
  </w:style>
  <w:style w:type="paragraph" w:customStyle="1" w:styleId="font5">
    <w:name w:val="font5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D949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D949F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D949F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D949F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D949F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D949F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D949F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D949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49FB"/>
  </w:style>
  <w:style w:type="paragraph" w:customStyle="1" w:styleId="xl95">
    <w:name w:val="xl95"/>
    <w:basedOn w:val="a"/>
    <w:rsid w:val="00D949F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D949F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949F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949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49FB"/>
    <w:rPr>
      <w:color w:val="800080"/>
      <w:u w:val="single"/>
    </w:rPr>
  </w:style>
  <w:style w:type="paragraph" w:customStyle="1" w:styleId="font5">
    <w:name w:val="font5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D949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D949F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949F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D949F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D949F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D949F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D949F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D949F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D94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D949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949F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49FB"/>
  </w:style>
  <w:style w:type="paragraph" w:customStyle="1" w:styleId="xl95">
    <w:name w:val="xl95"/>
    <w:basedOn w:val="a"/>
    <w:rsid w:val="00D949F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D949F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949F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2479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17</cp:revision>
  <cp:lastPrinted>2022-11-12T10:31:00Z</cp:lastPrinted>
  <dcterms:created xsi:type="dcterms:W3CDTF">2019-08-02T09:29:00Z</dcterms:created>
  <dcterms:modified xsi:type="dcterms:W3CDTF">2022-11-15T08:02:00Z</dcterms:modified>
</cp:coreProperties>
</file>