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828" w:rsidTr="00AE1152">
        <w:tc>
          <w:tcPr>
            <w:tcW w:w="9571" w:type="dxa"/>
            <w:gridSpan w:val="2"/>
          </w:tcPr>
          <w:p w:rsidR="00B14828" w:rsidRPr="006B68C4" w:rsidRDefault="00B14828" w:rsidP="00B148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Форум I «Проекты и программы – молодым»</w:t>
            </w:r>
          </w:p>
          <w:p w:rsidR="00B14828" w:rsidRDefault="00B14828" w:rsidP="00B14828">
            <w:pPr>
              <w:jc w:val="center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Направление «Деятельность активных читателей, волонтеров по продвижению книги и чтения в молодежную среду»</w:t>
            </w:r>
          </w:p>
        </w:tc>
      </w:tr>
      <w:tr w:rsidR="00B14828" w:rsidTr="00652045">
        <w:tc>
          <w:tcPr>
            <w:tcW w:w="9571" w:type="dxa"/>
            <w:gridSpan w:val="2"/>
          </w:tcPr>
          <w:p w:rsidR="00B14828" w:rsidRDefault="00B14828" w:rsidP="00B14828">
            <w:pPr>
              <w:jc w:val="center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Первая возрастная группа – 7-10 лет  (1-4 класс)</w:t>
            </w:r>
          </w:p>
        </w:tc>
      </w:tr>
      <w:tr w:rsidR="00B14828" w:rsidTr="00B14828">
        <w:tc>
          <w:tcPr>
            <w:tcW w:w="4785" w:type="dxa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828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4786" w:type="dxa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828">
              <w:rPr>
                <w:rFonts w:ascii="Times New Roman" w:hAnsi="Times New Roman" w:cs="Times New Roman"/>
                <w:b/>
              </w:rPr>
              <w:t>Степень диплома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«Помнить – значит знать: читайте </w:t>
            </w:r>
            <w:proofErr w:type="gramStart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книги про войну</w:t>
            </w:r>
            <w:proofErr w:type="gramEnd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 </w:t>
            </w: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14828" w:rsidRPr="006B68C4" w:rsidRDefault="00B14828" w:rsidP="00B1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Мутовкина</w:t>
            </w:r>
            <w:proofErr w:type="spellEnd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София, </w:t>
            </w:r>
            <w:proofErr w:type="spellStart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Мухачева</w:t>
            </w:r>
            <w:proofErr w:type="spellEnd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Прасковья, Ягудин Андрей, 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4 класс, МБОУ «СОШ №6»</w:t>
            </w:r>
          </w:p>
          <w:p w:rsidR="00B14828" w:rsidRDefault="00B14828" w:rsidP="00B14828">
            <w:pPr>
              <w:jc w:val="both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Налапкина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Викторовна, учитель начальных классов</w:t>
            </w:r>
          </w:p>
        </w:tc>
        <w:tc>
          <w:tcPr>
            <w:tcW w:w="4786" w:type="dxa"/>
            <w:vAlign w:val="center"/>
          </w:tcPr>
          <w:p w:rsidR="00B14828" w:rsidRDefault="00B14828" w:rsidP="00B14828">
            <w:pPr>
              <w:jc w:val="center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</w:tr>
      <w:tr w:rsidR="00B14828" w:rsidTr="00F1197C">
        <w:tc>
          <w:tcPr>
            <w:tcW w:w="9571" w:type="dxa"/>
            <w:gridSpan w:val="2"/>
          </w:tcPr>
          <w:p w:rsidR="00B14828" w:rsidRDefault="00B14828" w:rsidP="00B14828">
            <w:pPr>
              <w:jc w:val="center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Вторая возрастная группа –11 - 15 лет (5-8 классы)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Литературная  игра «Тайны старой сказки»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Дунская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Анастасия,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Хамитова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Эльвира, 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класс, МБОУ «СОШ№5»</w:t>
            </w:r>
          </w:p>
          <w:p w:rsidR="00B14828" w:rsidRDefault="00B14828" w:rsidP="00B14828">
            <w:pPr>
              <w:jc w:val="both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Руководитель 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Щербакова Светлана Леонидовна, заведующая библиотекой МБОУ «СОШ №5»</w:t>
            </w:r>
          </w:p>
        </w:tc>
        <w:tc>
          <w:tcPr>
            <w:tcW w:w="4786" w:type="dxa"/>
            <w:vAlign w:val="center"/>
          </w:tcPr>
          <w:p w:rsidR="00B14828" w:rsidRDefault="00B14828" w:rsidP="00B14828">
            <w:pPr>
              <w:jc w:val="center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Проект «Буклет «Святые угодники Божии»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Родькин Данила ,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класс, МБОУ «СОШ 2»</w:t>
            </w:r>
          </w:p>
          <w:p w:rsidR="00B14828" w:rsidRDefault="00B14828" w:rsidP="00B14828">
            <w:pPr>
              <w:jc w:val="both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Чивина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Наталья Петровна, 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82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Проект «Литературно-музыкальная композиция как форма продвижения чтения»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Хмарских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Кирилл, Семенова Дарья</w:t>
            </w:r>
            <w:proofErr w:type="gram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и 7 класс, МБОУ «СОШ№2»</w:t>
            </w:r>
          </w:p>
          <w:p w:rsidR="00B14828" w:rsidRDefault="00B14828" w:rsidP="00B14828">
            <w:pPr>
              <w:jc w:val="both"/>
              <w:rPr>
                <w:rFonts w:ascii="Times New Roman" w:hAnsi="Times New Roman" w:cs="Times New Roman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Чивина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Наталья Петровна, учитель 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82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4828" w:rsidTr="00141314">
        <w:tc>
          <w:tcPr>
            <w:tcW w:w="9571" w:type="dxa"/>
            <w:gridSpan w:val="2"/>
          </w:tcPr>
          <w:p w:rsidR="00B14828" w:rsidRPr="006B68C4" w:rsidRDefault="00B14828" w:rsidP="00E613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Форум II.</w:t>
            </w:r>
          </w:p>
          <w:p w:rsidR="00B14828" w:rsidRPr="006B68C4" w:rsidRDefault="00B14828" w:rsidP="00E613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«Чтение и грамотность: социокультурный аспект»</w:t>
            </w:r>
          </w:p>
        </w:tc>
      </w:tr>
      <w:tr w:rsidR="00B14828" w:rsidTr="00F30663">
        <w:tc>
          <w:tcPr>
            <w:tcW w:w="9571" w:type="dxa"/>
            <w:gridSpan w:val="2"/>
          </w:tcPr>
          <w:p w:rsidR="00B14828" w:rsidRPr="006B68C4" w:rsidRDefault="00B14828" w:rsidP="00E613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Направление «Исследования в области русского языка и литературы»</w:t>
            </w:r>
          </w:p>
        </w:tc>
      </w:tr>
      <w:tr w:rsidR="00B14828" w:rsidTr="00ED3C74">
        <w:tc>
          <w:tcPr>
            <w:tcW w:w="9571" w:type="dxa"/>
            <w:gridSpan w:val="2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Вторая возрастная группа –11- 15 лет (5-8 классы)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«Ценностные ориентиры в  пословицах и поговорках русского народа»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Шакирова Дарья, Киреева Анастасия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класс, МБОУ СОШ №2»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Чивина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Наталья Петровна, 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«Проблемы подростков в современной русской литературе и в жизни»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Алина, 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класс, МБОУ «Гимназия» 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Бобарыкина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Галина Михайловна,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«Притча о блудном сыне в произведениях А.С. Пушкина»</w:t>
            </w:r>
          </w:p>
          <w:p w:rsidR="00B14828" w:rsidRPr="006B68C4" w:rsidRDefault="00B14828" w:rsidP="00B1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Никулина Мария,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8 класс, МБОУ «Лицей  им. Г.Ф. </w:t>
            </w: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828" w:rsidRPr="006B68C4" w:rsidRDefault="00B14828" w:rsidP="00B1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Кучергина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2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«Особенности сказочной прозы Л. С. Петрушевской»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Варачева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Ирина,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 класс, МБОУ «Гимназия» 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Басаргина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Татьяна Александровна, 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</w:tr>
      <w:tr w:rsidR="00B14828" w:rsidTr="00B14828">
        <w:tc>
          <w:tcPr>
            <w:tcW w:w="4785" w:type="dxa"/>
          </w:tcPr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Реферативно-исследовательская  работа «Кто мог быть автором «Слова о полку Игореве»</w:t>
            </w: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Демченко Владислава, Новоселова Снежана </w:t>
            </w: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класс, МБОУ «СОШ №4»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Галина Васильевна, </w:t>
            </w:r>
          </w:p>
          <w:p w:rsidR="00B14828" w:rsidRPr="006B68C4" w:rsidRDefault="00B14828" w:rsidP="00B148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B14828" w:rsidRPr="00B14828" w:rsidRDefault="00B14828" w:rsidP="00B1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</w:tr>
      <w:tr w:rsidR="00B14828" w:rsidTr="002E363B">
        <w:tc>
          <w:tcPr>
            <w:tcW w:w="9571" w:type="dxa"/>
            <w:gridSpan w:val="2"/>
            <w:vAlign w:val="center"/>
          </w:tcPr>
          <w:p w:rsidR="00B14828" w:rsidRPr="006B68C4" w:rsidRDefault="00B14828" w:rsidP="00E613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«Чтение как фактор  социального успеха»</w:t>
            </w:r>
          </w:p>
        </w:tc>
      </w:tr>
      <w:tr w:rsidR="00B14828" w:rsidTr="002E363B">
        <w:tc>
          <w:tcPr>
            <w:tcW w:w="9571" w:type="dxa"/>
            <w:gridSpan w:val="2"/>
            <w:vAlign w:val="center"/>
          </w:tcPr>
          <w:p w:rsidR="00B14828" w:rsidRPr="006B68C4" w:rsidRDefault="00B14828" w:rsidP="00E6135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Вторая возрастная группа –11- 15 лет (5-8 классы)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81241E" w:rsidRPr="006B68C4" w:rsidRDefault="0081241E" w:rsidP="00812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«Возможности школьной  газеты в создании условий для социального успеха»</w:t>
            </w:r>
          </w:p>
          <w:p w:rsidR="0081241E" w:rsidRPr="006B68C4" w:rsidRDefault="0081241E" w:rsidP="00812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Финенко</w:t>
            </w:r>
            <w:proofErr w:type="spellEnd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Анна,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 8 класс, МБОУ «СОШ 2» Руководители: </w:t>
            </w:r>
          </w:p>
          <w:p w:rsidR="0081241E" w:rsidRPr="006B68C4" w:rsidRDefault="0081241E" w:rsidP="008124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Пыжов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В. Н., учитель иностранного языка, </w:t>
            </w: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Чивина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 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81241E" w:rsidRPr="006B68C4" w:rsidRDefault="0081241E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</w:tr>
      <w:tr w:rsidR="00D22D2C" w:rsidTr="00CA0FC9">
        <w:tc>
          <w:tcPr>
            <w:tcW w:w="9571" w:type="dxa"/>
            <w:gridSpan w:val="2"/>
            <w:vAlign w:val="center"/>
          </w:tcPr>
          <w:p w:rsidR="00D22D2C" w:rsidRDefault="00D22D2C" w:rsidP="00E6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 III </w:t>
            </w:r>
          </w:p>
          <w:p w:rsidR="00D22D2C" w:rsidRPr="006B68C4" w:rsidRDefault="00D22D2C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«Роль чтения в духовном становлении личности»</w:t>
            </w:r>
          </w:p>
        </w:tc>
      </w:tr>
      <w:tr w:rsidR="00D22D2C" w:rsidTr="006A5978">
        <w:tc>
          <w:tcPr>
            <w:tcW w:w="9571" w:type="dxa"/>
            <w:gridSpan w:val="2"/>
            <w:vAlign w:val="center"/>
          </w:tcPr>
          <w:p w:rsidR="00D22D2C" w:rsidRPr="006B68C4" w:rsidRDefault="00D22D2C" w:rsidP="00D22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Возрастная группа – «Дебют»</w:t>
            </w:r>
          </w:p>
          <w:p w:rsidR="00D22D2C" w:rsidRPr="006B68C4" w:rsidRDefault="00D22D2C" w:rsidP="00D22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Направление «Через книгу к духовности»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D22D2C" w:rsidRPr="006B68C4" w:rsidRDefault="00D22D2C" w:rsidP="00D2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«Сундучок </w:t>
            </w:r>
            <w:proofErr w:type="spellStart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2D2C" w:rsidRPr="006B68C4" w:rsidRDefault="00D22D2C" w:rsidP="00D2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«Группы раннего развития»</w:t>
            </w:r>
          </w:p>
          <w:p w:rsidR="00D22D2C" w:rsidRPr="006B68C4" w:rsidRDefault="00D22D2C" w:rsidP="00D2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МБОУДОД «Детская художественная школа»</w:t>
            </w:r>
          </w:p>
          <w:p w:rsidR="0081241E" w:rsidRPr="006B68C4" w:rsidRDefault="00D22D2C" w:rsidP="00D22D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Тарасова Н. Ю., преподаватель, Вавилина Ольга Максимовна, преподаватель, </w:t>
            </w: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Анатольевна, педагог-организатор</w:t>
            </w:r>
          </w:p>
        </w:tc>
        <w:tc>
          <w:tcPr>
            <w:tcW w:w="4786" w:type="dxa"/>
            <w:vAlign w:val="center"/>
          </w:tcPr>
          <w:p w:rsidR="00D22D2C" w:rsidRPr="006B68C4" w:rsidRDefault="00D22D2C" w:rsidP="00D22D2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Спец</w:t>
            </w:r>
            <w:proofErr w:type="gram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241E" w:rsidRPr="006B68C4" w:rsidRDefault="00D22D2C" w:rsidP="00D22D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диплом</w:t>
            </w:r>
          </w:p>
        </w:tc>
      </w:tr>
      <w:tr w:rsidR="0084726B" w:rsidTr="00B068CC">
        <w:tc>
          <w:tcPr>
            <w:tcW w:w="9571" w:type="dxa"/>
            <w:gridSpan w:val="2"/>
            <w:vAlign w:val="center"/>
          </w:tcPr>
          <w:p w:rsidR="0084726B" w:rsidRPr="006B68C4" w:rsidRDefault="0084726B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Первая возрастная группа – 7-10 лет (1-4 класс)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84726B" w:rsidRPr="006B68C4" w:rsidRDefault="0084726B" w:rsidP="0084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«Святой Василий </w:t>
            </w:r>
            <w:proofErr w:type="spellStart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Мангазейский</w:t>
            </w:r>
            <w:proofErr w:type="spellEnd"/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726B" w:rsidRPr="006B68C4" w:rsidRDefault="0084726B" w:rsidP="0084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Лобода Андрей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, 4  класс, МБОУ «СОШ №5»</w:t>
            </w:r>
          </w:p>
          <w:p w:rsidR="0084726B" w:rsidRPr="006B68C4" w:rsidRDefault="0084726B" w:rsidP="0084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Щербакова С. Л., </w:t>
            </w:r>
          </w:p>
          <w:p w:rsidR="0081241E" w:rsidRPr="006B68C4" w:rsidRDefault="0084726B" w:rsidP="00847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786" w:type="dxa"/>
            <w:vAlign w:val="center"/>
          </w:tcPr>
          <w:p w:rsidR="0081241E" w:rsidRPr="006B68C4" w:rsidRDefault="0084726B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84726B" w:rsidRPr="006B68C4" w:rsidRDefault="0084726B" w:rsidP="0084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«Священные сооружения Синагога»</w:t>
            </w:r>
          </w:p>
          <w:p w:rsidR="0084726B" w:rsidRPr="006B68C4" w:rsidRDefault="0084726B" w:rsidP="0084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Юнусов Тимур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, 4 класс, МБОУ «СОШ №5»</w:t>
            </w:r>
          </w:p>
          <w:p w:rsidR="0081241E" w:rsidRPr="006B68C4" w:rsidRDefault="0084726B" w:rsidP="00847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Руководитель Щербакова Светлана Леонидовна, учитель истории</w:t>
            </w:r>
          </w:p>
        </w:tc>
        <w:tc>
          <w:tcPr>
            <w:tcW w:w="4786" w:type="dxa"/>
            <w:vAlign w:val="center"/>
          </w:tcPr>
          <w:p w:rsidR="0081241E" w:rsidRPr="006B68C4" w:rsidRDefault="0084726B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84726B" w:rsidRPr="006B68C4" w:rsidRDefault="0084726B" w:rsidP="0084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«Югорский храм»</w:t>
            </w:r>
          </w:p>
          <w:p w:rsidR="0084726B" w:rsidRPr="006B68C4" w:rsidRDefault="0084726B" w:rsidP="0084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C4">
              <w:rPr>
                <w:rFonts w:ascii="Times New Roman" w:hAnsi="Times New Roman" w:cs="Times New Roman"/>
                <w:b/>
                <w:sz w:val="24"/>
                <w:szCs w:val="24"/>
              </w:rPr>
              <w:t>Семенов Арсений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, 4 класс, МБОУ </w:t>
            </w:r>
            <w:r w:rsidRPr="006B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«Гимназия» Руководитель </w:t>
            </w:r>
            <w:proofErr w:type="spellStart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Ендальцева</w:t>
            </w:r>
            <w:proofErr w:type="spellEnd"/>
            <w:r w:rsidRPr="006B68C4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Ивановна,</w:t>
            </w:r>
          </w:p>
          <w:p w:rsidR="0081241E" w:rsidRPr="006B68C4" w:rsidRDefault="0084726B" w:rsidP="00847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hAnsi="Times New Roman" w:cs="Times New Roman"/>
                <w:sz w:val="24"/>
                <w:szCs w:val="24"/>
              </w:rPr>
              <w:t>педагог начальных классов</w:t>
            </w:r>
          </w:p>
        </w:tc>
        <w:tc>
          <w:tcPr>
            <w:tcW w:w="4786" w:type="dxa"/>
            <w:vAlign w:val="center"/>
          </w:tcPr>
          <w:p w:rsidR="0081241E" w:rsidRPr="006B68C4" w:rsidRDefault="0084726B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D1F0D" w:rsidTr="00013598">
        <w:tc>
          <w:tcPr>
            <w:tcW w:w="9571" w:type="dxa"/>
            <w:gridSpan w:val="2"/>
            <w:vAlign w:val="center"/>
          </w:tcPr>
          <w:p w:rsidR="000D1F0D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Вторая возрастная группа –11- 15 лет (5-8 классы)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Крещение Руси. Равноапостольный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князь Владимир»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Шуваева Валерия, Никулин Иван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класс МБОУ «Лицей им. Г. Ф.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Никулина Т. В.,</w:t>
            </w:r>
          </w:p>
          <w:p w:rsidR="0081241E" w:rsidRPr="006B68C4" w:rsidRDefault="000D1F0D" w:rsidP="000D1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учитель-логопед, учитель основ православной культуры</w:t>
            </w:r>
          </w:p>
        </w:tc>
        <w:tc>
          <w:tcPr>
            <w:tcW w:w="4786" w:type="dxa"/>
            <w:vAlign w:val="center"/>
          </w:tcPr>
          <w:p w:rsidR="0081241E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Вера как источник жизни на примере  романа Л.Н. Толстого «Воскресение»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Герасимова Наталья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8 класс, МБОУ «СОШ № 5»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Кирикэ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В., </w:t>
            </w:r>
          </w:p>
          <w:p w:rsidR="0081241E" w:rsidRPr="006B68C4" w:rsidRDefault="000D1F0D" w:rsidP="000D1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81241E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«Семья, где не читают книг, семья духовно неполноценная»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Таршина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Ульяна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класс, МБОУ «Лицей им. Г.Ф.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Атякшева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 К.,</w:t>
            </w:r>
          </w:p>
          <w:p w:rsidR="0081241E" w:rsidRPr="006B68C4" w:rsidRDefault="000D1F0D" w:rsidP="000D1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81241E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1241E" w:rsidTr="00C24B05">
        <w:tc>
          <w:tcPr>
            <w:tcW w:w="4785" w:type="dxa"/>
            <w:vAlign w:val="center"/>
          </w:tcPr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«Проблема вечных человеческих ценностей в рассказе И.А. Бунина «Господин из Сан-Франциско»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Попинова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Полина, 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класс, МБОУ «Гимназия» 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Ходаева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 В.,</w:t>
            </w:r>
          </w:p>
          <w:p w:rsidR="0081241E" w:rsidRPr="006B68C4" w:rsidRDefault="000D1F0D" w:rsidP="000D1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 </w:t>
            </w:r>
          </w:p>
        </w:tc>
        <w:tc>
          <w:tcPr>
            <w:tcW w:w="4786" w:type="dxa"/>
            <w:vAlign w:val="center"/>
          </w:tcPr>
          <w:p w:rsidR="0081241E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1F0D" w:rsidTr="00C24B05">
        <w:tc>
          <w:tcPr>
            <w:tcW w:w="4785" w:type="dxa"/>
            <w:vAlign w:val="center"/>
          </w:tcPr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Эссе «Книги, которые мне дороги…»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Радченко Виктория,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Пупкова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Виктория,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класс, МБОУ «СОШ №2»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Чивина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 П.,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0D1F0D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D1F0D" w:rsidTr="00C24B05">
        <w:tc>
          <w:tcPr>
            <w:tcW w:w="4785" w:type="dxa"/>
            <w:vAlign w:val="center"/>
          </w:tcPr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«Притча - ступенька к нравственности»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Лазарева Ева,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Пукис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Полина, </w:t>
            </w:r>
            <w:proofErr w:type="spellStart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6B68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Анастасия,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класс, МБОУ «СОШ №6»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 Кузнецова О. Л., </w:t>
            </w:r>
          </w:p>
          <w:p w:rsidR="000D1F0D" w:rsidRPr="006B68C4" w:rsidRDefault="000D1F0D" w:rsidP="000D1F0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68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786" w:type="dxa"/>
            <w:vAlign w:val="center"/>
          </w:tcPr>
          <w:p w:rsidR="000D1F0D" w:rsidRPr="006B68C4" w:rsidRDefault="000D1F0D" w:rsidP="00E61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CA6215" w:rsidRPr="00B14828" w:rsidRDefault="000D1F0D" w:rsidP="00B14828">
      <w:pPr>
        <w:jc w:val="both"/>
        <w:rPr>
          <w:rFonts w:ascii="Times New Roman" w:hAnsi="Times New Roman" w:cs="Times New Roman"/>
        </w:rPr>
      </w:pPr>
    </w:p>
    <w:p w:rsidR="00B14828" w:rsidRPr="00B14828" w:rsidRDefault="00B14828">
      <w:pPr>
        <w:jc w:val="both"/>
        <w:rPr>
          <w:rFonts w:ascii="Times New Roman" w:hAnsi="Times New Roman" w:cs="Times New Roman"/>
        </w:rPr>
      </w:pPr>
    </w:p>
    <w:sectPr w:rsidR="00B14828" w:rsidRPr="00B1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7"/>
    <w:rsid w:val="000D1F0D"/>
    <w:rsid w:val="007712B6"/>
    <w:rsid w:val="0081241E"/>
    <w:rsid w:val="0084726B"/>
    <w:rsid w:val="00B14828"/>
    <w:rsid w:val="00D22D2C"/>
    <w:rsid w:val="00DB0147"/>
    <w:rsid w:val="00F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 Степан Степанович</dc:creator>
  <cp:keywords/>
  <dc:description/>
  <cp:lastModifiedBy>Калинич Степан Степанович</cp:lastModifiedBy>
  <cp:revision>5</cp:revision>
  <dcterms:created xsi:type="dcterms:W3CDTF">2015-05-28T05:09:00Z</dcterms:created>
  <dcterms:modified xsi:type="dcterms:W3CDTF">2015-05-28T05:24:00Z</dcterms:modified>
</cp:coreProperties>
</file>