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0D" w:rsidRPr="000400B8" w:rsidRDefault="00CD580D" w:rsidP="00CD580D">
      <w:pPr>
        <w:pStyle w:val="a3"/>
        <w:jc w:val="center"/>
        <w:rPr>
          <w:rFonts w:ascii="PT Astra Serif" w:hAnsi="PT Astra Serif"/>
          <w:b/>
          <w:szCs w:val="24"/>
        </w:rPr>
      </w:pPr>
      <w:r w:rsidRPr="000400B8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CD580D" w:rsidRPr="000400B8" w:rsidRDefault="00CD580D" w:rsidP="00CD580D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CD580D" w:rsidRPr="000400B8" w:rsidRDefault="00CD580D" w:rsidP="00CD580D">
      <w:pPr>
        <w:spacing w:after="0"/>
        <w:rPr>
          <w:rFonts w:ascii="PT Astra Serif" w:hAnsi="PT Astra Serif" w:cs="Times New Roman"/>
        </w:rPr>
      </w:pPr>
      <w:r w:rsidRPr="000400B8">
        <w:rPr>
          <w:rFonts w:ascii="PT Astra Serif" w:hAnsi="PT Astra Serif" w:cs="Times New Roman"/>
        </w:rPr>
        <w:t>628260 Российская Федерация, Тюменская область,</w:t>
      </w:r>
    </w:p>
    <w:p w:rsidR="00CD580D" w:rsidRPr="000400B8" w:rsidRDefault="00CD580D" w:rsidP="00CD580D">
      <w:pPr>
        <w:spacing w:after="0"/>
        <w:rPr>
          <w:rFonts w:ascii="PT Astra Serif" w:hAnsi="PT Astra Serif" w:cs="Times New Roman"/>
        </w:rPr>
      </w:pPr>
      <w:r w:rsidRPr="000400B8">
        <w:rPr>
          <w:rFonts w:ascii="PT Astra Serif" w:hAnsi="PT Astra Serif" w:cs="Times New Roman"/>
        </w:rPr>
        <w:t>Ханты-Мансийский автономный округ</w:t>
      </w:r>
      <w:r w:rsidRPr="000400B8">
        <w:rPr>
          <w:rFonts w:ascii="PT Astra Serif" w:hAnsi="PT Astra Serif" w:cs="Times New Roman"/>
        </w:rPr>
        <w:tab/>
      </w:r>
      <w:r w:rsidRPr="000400B8">
        <w:rPr>
          <w:rFonts w:ascii="PT Astra Serif" w:hAnsi="PT Astra Serif" w:cs="Times New Roman"/>
        </w:rPr>
        <w:tab/>
      </w:r>
      <w:r w:rsidRPr="000400B8"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CD580D" w:rsidRPr="000400B8" w:rsidRDefault="00CD580D" w:rsidP="00CD580D">
      <w:pPr>
        <w:spacing w:after="0" w:line="240" w:lineRule="auto"/>
        <w:rPr>
          <w:rFonts w:ascii="PT Astra Serif" w:hAnsi="PT Astra Serif" w:cs="Times New Roman"/>
        </w:rPr>
      </w:pPr>
      <w:r w:rsidRPr="000400B8">
        <w:rPr>
          <w:rFonts w:ascii="PT Astra Serif" w:hAnsi="PT Astra Serif" w:cs="Times New Roman"/>
        </w:rPr>
        <w:t xml:space="preserve"> г. </w:t>
      </w:r>
      <w:proofErr w:type="spellStart"/>
      <w:r w:rsidRPr="000400B8">
        <w:rPr>
          <w:rFonts w:ascii="PT Astra Serif" w:hAnsi="PT Astra Serif" w:cs="Times New Roman"/>
        </w:rPr>
        <w:t>Югорск</w:t>
      </w:r>
      <w:proofErr w:type="spellEnd"/>
      <w:r w:rsidRPr="000400B8">
        <w:rPr>
          <w:rFonts w:ascii="PT Astra Serif" w:hAnsi="PT Astra Serif" w:cs="Times New Roman"/>
        </w:rPr>
        <w:t xml:space="preserve">  ул. 40 лет Победы, 11                             </w:t>
      </w:r>
      <w:r w:rsidRPr="000400B8">
        <w:rPr>
          <w:rFonts w:ascii="PT Astra Serif" w:hAnsi="PT Astra Serif" w:cs="Times New Roman"/>
        </w:rPr>
        <w:tab/>
      </w:r>
      <w:r w:rsidRPr="000400B8">
        <w:rPr>
          <w:rFonts w:ascii="PT Astra Serif" w:hAnsi="PT Astra Serif" w:cs="Times New Roman"/>
        </w:rPr>
        <w:tab/>
        <w:t xml:space="preserve">                                   </w:t>
      </w:r>
      <w:r>
        <w:rPr>
          <w:rFonts w:ascii="PT Astra Serif" w:hAnsi="PT Astra Serif" w:cs="Times New Roman"/>
        </w:rPr>
        <w:t xml:space="preserve"> </w:t>
      </w:r>
      <w:r w:rsidRPr="000400B8">
        <w:rPr>
          <w:rFonts w:ascii="PT Astra Serif" w:hAnsi="PT Astra Serif" w:cs="Times New Roman"/>
        </w:rPr>
        <w:t>телефон:  (34675) 5-00-83</w:t>
      </w:r>
    </w:p>
    <w:p w:rsidR="00CD580D" w:rsidRPr="000400B8" w:rsidRDefault="00CD580D" w:rsidP="00CD580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</w:rPr>
        <w:t>___________________________________________________________________________________________</w:t>
      </w:r>
      <w:r w:rsidRPr="000400B8"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CD580D" w:rsidRPr="000400B8" w:rsidRDefault="00CD580D" w:rsidP="00CD580D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400B8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CD580D" w:rsidRPr="000400B8" w:rsidRDefault="00CD580D" w:rsidP="00CD580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 29.10.2018 № 2986 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«Автомобильные дороги, транспорт и городская среда»  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</w:p>
    <w:p w:rsidR="00CD580D" w:rsidRPr="000400B8" w:rsidRDefault="00CD580D" w:rsidP="00CD580D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№ 30</w:t>
      </w:r>
      <w:r w:rsidRPr="000400B8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0400B8">
        <w:rPr>
          <w:rFonts w:ascii="PT Astra Serif" w:hAnsi="PT Astra Serif" w:cs="Times New Roman"/>
          <w:sz w:val="24"/>
          <w:szCs w:val="24"/>
        </w:rPr>
        <w:t xml:space="preserve">от  </w:t>
      </w:r>
      <w:r>
        <w:rPr>
          <w:rFonts w:ascii="PT Astra Serif" w:hAnsi="PT Astra Serif" w:cs="Times New Roman"/>
          <w:sz w:val="24"/>
          <w:szCs w:val="24"/>
        </w:rPr>
        <w:t>22</w:t>
      </w:r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июня</w:t>
      </w:r>
      <w:r w:rsidRPr="000400B8">
        <w:rPr>
          <w:rFonts w:ascii="PT Astra Serif" w:hAnsi="PT Astra Serif" w:cs="Times New Roman"/>
          <w:sz w:val="24"/>
          <w:szCs w:val="24"/>
        </w:rPr>
        <w:t xml:space="preserve"> 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 29.10.2018 № 2986 (далее Проект постановления). </w:t>
      </w:r>
    </w:p>
    <w:p w:rsidR="00CD580D" w:rsidRPr="000400B8" w:rsidRDefault="00CD580D" w:rsidP="00CD580D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 29.10.2018 № 2986 с приложениями;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400B8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18</w:t>
      </w:r>
      <w:r w:rsidRPr="000400B8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06</w:t>
      </w:r>
      <w:r w:rsidRPr="000400B8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           № </w:t>
      </w:r>
      <w:r>
        <w:rPr>
          <w:rFonts w:ascii="PT Astra Serif" w:hAnsi="PT Astra Serif" w:cs="Times New Roman"/>
          <w:sz w:val="24"/>
          <w:szCs w:val="24"/>
        </w:rPr>
        <w:t>158</w:t>
      </w:r>
      <w:r w:rsidRPr="000400B8"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(об отсутствии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 от </w:t>
      </w:r>
      <w:r w:rsidR="00690789">
        <w:rPr>
          <w:rFonts w:ascii="PT Astra Serif" w:hAnsi="PT Astra Serif" w:cs="Times New Roman"/>
          <w:sz w:val="24"/>
          <w:szCs w:val="24"/>
        </w:rPr>
        <w:t>18</w:t>
      </w:r>
      <w:r w:rsidRPr="000400B8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</w:t>
      </w:r>
      <w:r w:rsidR="00690789">
        <w:rPr>
          <w:rFonts w:ascii="PT Astra Serif" w:hAnsi="PT Astra Serif" w:cs="Times New Roman"/>
          <w:sz w:val="24"/>
          <w:szCs w:val="24"/>
        </w:rPr>
        <w:t>6</w:t>
      </w:r>
      <w:r w:rsidRPr="000400B8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 № </w:t>
      </w:r>
      <w:r w:rsidR="00690789">
        <w:rPr>
          <w:rFonts w:ascii="PT Astra Serif" w:hAnsi="PT Astra Serif" w:cs="Times New Roman"/>
          <w:sz w:val="24"/>
          <w:szCs w:val="24"/>
        </w:rPr>
        <w:t>25</w:t>
      </w:r>
      <w:r w:rsidRPr="000400B8"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0400B8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0400B8">
        <w:rPr>
          <w:rFonts w:ascii="PT Astra Serif" w:hAnsi="PT Astra Serif" w:cs="Times New Roman"/>
          <w:sz w:val="24"/>
          <w:szCs w:val="24"/>
        </w:rPr>
        <w:t xml:space="preserve"> от </w:t>
      </w:r>
      <w:r w:rsidR="00690789">
        <w:rPr>
          <w:rFonts w:ascii="PT Astra Serif" w:hAnsi="PT Astra Serif" w:cs="Times New Roman"/>
          <w:sz w:val="24"/>
          <w:szCs w:val="24"/>
        </w:rPr>
        <w:t>18</w:t>
      </w:r>
      <w:r w:rsidRPr="000400B8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</w:t>
      </w:r>
      <w:r w:rsidR="00690789">
        <w:rPr>
          <w:rFonts w:ascii="PT Astra Serif" w:hAnsi="PT Astra Serif" w:cs="Times New Roman"/>
          <w:sz w:val="24"/>
          <w:szCs w:val="24"/>
        </w:rPr>
        <w:t>6</w:t>
      </w:r>
      <w:r w:rsidRPr="000400B8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№ 04-02-исх-</w:t>
      </w:r>
      <w:r w:rsidR="00690789">
        <w:rPr>
          <w:rFonts w:ascii="PT Astra Serif" w:hAnsi="PT Astra Serif" w:cs="Times New Roman"/>
          <w:sz w:val="24"/>
          <w:szCs w:val="24"/>
        </w:rPr>
        <w:t>240</w:t>
      </w:r>
      <w:r w:rsidRPr="000400B8">
        <w:rPr>
          <w:rFonts w:ascii="PT Astra Serif" w:hAnsi="PT Astra Serif" w:cs="Times New Roman"/>
          <w:sz w:val="24"/>
          <w:szCs w:val="24"/>
        </w:rPr>
        <w:t xml:space="preserve"> по проекту постановления</w:t>
      </w:r>
      <w:r w:rsidR="00690789">
        <w:rPr>
          <w:rFonts w:ascii="PT Astra Serif" w:hAnsi="PT Astra Serif" w:cs="Times New Roman"/>
          <w:sz w:val="24"/>
          <w:szCs w:val="24"/>
        </w:rPr>
        <w:t xml:space="preserve"> с приложением уведомления  № 250/05/23 от 13.05.2021 департамента финансов Ханты-Мансийского автономного округа-Югры</w:t>
      </w:r>
      <w:r w:rsidRPr="000400B8">
        <w:rPr>
          <w:rFonts w:ascii="PT Astra Serif" w:hAnsi="PT Astra Serif" w:cs="Times New Roman"/>
          <w:sz w:val="24"/>
          <w:szCs w:val="24"/>
        </w:rPr>
        <w:t xml:space="preserve">; 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0400B8"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CD580D" w:rsidRPr="000400B8" w:rsidRDefault="00CD580D" w:rsidP="00CD580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6245BF" w:rsidRDefault="00CD580D" w:rsidP="0069078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Pr="000400B8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6245BF">
        <w:rPr>
          <w:rFonts w:ascii="PT Astra Serif" w:hAnsi="PT Astra Serif" w:cs="Times New Roman"/>
          <w:sz w:val="24"/>
          <w:szCs w:val="24"/>
        </w:rPr>
        <w:t>:</w:t>
      </w:r>
    </w:p>
    <w:p w:rsidR="00CD580D" w:rsidRDefault="006245BF" w:rsidP="0069078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CD580D">
        <w:rPr>
          <w:rFonts w:ascii="PT Astra Serif" w:hAnsi="PT Astra Serif" w:cs="Times New Roman"/>
          <w:sz w:val="24"/>
          <w:szCs w:val="24"/>
        </w:rPr>
        <w:t xml:space="preserve"> уточнением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CD580D" w:rsidRPr="00A36A91">
        <w:rPr>
          <w:rFonts w:ascii="PT Astra Serif" w:hAnsi="PT Astra Serif" w:cs="Times New Roman"/>
          <w:sz w:val="24"/>
          <w:szCs w:val="24"/>
        </w:rPr>
        <w:t xml:space="preserve"> </w:t>
      </w:r>
      <w:r w:rsidR="009D52D8">
        <w:rPr>
          <w:rFonts w:ascii="PT Astra Serif" w:hAnsi="PT Astra Serif" w:cs="Times New Roman"/>
          <w:sz w:val="24"/>
          <w:szCs w:val="24"/>
        </w:rPr>
        <w:t xml:space="preserve">на 2021 год </w:t>
      </w:r>
      <w:r>
        <w:rPr>
          <w:rFonts w:ascii="PT Astra Serif" w:hAnsi="PT Astra Serif" w:cs="Times New Roman"/>
          <w:sz w:val="24"/>
          <w:szCs w:val="24"/>
        </w:rPr>
        <w:t xml:space="preserve">объемов бюджетных ассигнований на обеспечение финансовых затрат мероприятий подпрограммы № 3 «Формирование комфортной городской среды» </w:t>
      </w:r>
      <w:r w:rsidRPr="009D52D8">
        <w:rPr>
          <w:rFonts w:ascii="PT Astra Serif" w:hAnsi="PT Astra Serif" w:cs="Times New Roman"/>
          <w:sz w:val="24"/>
          <w:szCs w:val="24"/>
          <w:u w:val="single"/>
        </w:rPr>
        <w:t xml:space="preserve">за счет средств окружного бюджета в размере + 10 000,0 </w:t>
      </w:r>
      <w:proofErr w:type="spellStart"/>
      <w:r w:rsidRPr="009D52D8">
        <w:rPr>
          <w:rFonts w:ascii="PT Astra Serif" w:hAnsi="PT Astra Serif" w:cs="Times New Roman"/>
          <w:sz w:val="24"/>
          <w:szCs w:val="24"/>
          <w:u w:val="single"/>
        </w:rPr>
        <w:t>тыс</w:t>
      </w:r>
      <w:proofErr w:type="gramStart"/>
      <w:r w:rsidRPr="009D52D8">
        <w:rPr>
          <w:rFonts w:ascii="PT Astra Serif" w:hAnsi="PT Astra Serif" w:cs="Times New Roman"/>
          <w:sz w:val="24"/>
          <w:szCs w:val="24"/>
          <w:u w:val="single"/>
        </w:rPr>
        <w:t>.р</w:t>
      </w:r>
      <w:proofErr w:type="gramEnd"/>
      <w:r w:rsidRPr="009D52D8">
        <w:rPr>
          <w:rFonts w:ascii="PT Astra Serif" w:hAnsi="PT Astra Serif" w:cs="Times New Roman"/>
          <w:sz w:val="24"/>
          <w:szCs w:val="24"/>
          <w:u w:val="single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по мероприятию 3.1»Выполнение работ по </w:t>
      </w:r>
      <w:proofErr w:type="spellStart"/>
      <w:r>
        <w:rPr>
          <w:rFonts w:ascii="PT Astra Serif" w:hAnsi="PT Astra Serif" w:cs="Times New Roman"/>
          <w:sz w:val="24"/>
          <w:szCs w:val="24"/>
        </w:rPr>
        <w:t>благоустроству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» дополнительно поступивших на реализацию инициативного проекта проект «Благоустройство территории общего пользования возле духовно-просветительского центра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»;</w:t>
      </w:r>
    </w:p>
    <w:p w:rsidR="006245BF" w:rsidRPr="00777253" w:rsidRDefault="006245BF" w:rsidP="0069078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уточнением </w:t>
      </w:r>
      <w:r w:rsidR="009D52D8">
        <w:rPr>
          <w:rFonts w:ascii="PT Astra Serif" w:hAnsi="PT Astra Serif" w:cs="Times New Roman"/>
          <w:sz w:val="24"/>
          <w:szCs w:val="24"/>
        </w:rPr>
        <w:t xml:space="preserve">на 2021 год </w:t>
      </w:r>
      <w:r>
        <w:rPr>
          <w:rFonts w:ascii="PT Astra Serif" w:hAnsi="PT Astra Serif" w:cs="Times New Roman"/>
          <w:sz w:val="24"/>
          <w:szCs w:val="24"/>
        </w:rPr>
        <w:t xml:space="preserve">финансовых затрат </w:t>
      </w:r>
      <w:r w:rsidRPr="009D52D8">
        <w:rPr>
          <w:rFonts w:ascii="PT Astra Serif" w:hAnsi="PT Astra Serif" w:cs="Times New Roman"/>
          <w:sz w:val="24"/>
          <w:szCs w:val="24"/>
          <w:u w:val="single"/>
        </w:rPr>
        <w:t xml:space="preserve">между основными мероприятиями </w:t>
      </w:r>
      <w:r w:rsidR="009D52D8" w:rsidRPr="009D52D8">
        <w:rPr>
          <w:rFonts w:ascii="PT Astra Serif" w:hAnsi="PT Astra Serif" w:cs="Times New Roman"/>
          <w:sz w:val="24"/>
          <w:szCs w:val="24"/>
          <w:u w:val="single"/>
        </w:rPr>
        <w:t xml:space="preserve">за счет средств местного бюджета </w:t>
      </w:r>
      <w:r>
        <w:rPr>
          <w:rFonts w:ascii="PT Astra Serif" w:hAnsi="PT Astra Serif" w:cs="Times New Roman"/>
          <w:sz w:val="24"/>
          <w:szCs w:val="24"/>
        </w:rPr>
        <w:t xml:space="preserve">(средства в размере 1 472,3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 с мероприятия 3.5 «Содержание и текущий ремонт объектов </w:t>
      </w:r>
      <w:r w:rsidR="00522A3C">
        <w:rPr>
          <w:rFonts w:ascii="PT Astra Serif" w:hAnsi="PT Astra Serif" w:cs="Times New Roman"/>
          <w:sz w:val="24"/>
          <w:szCs w:val="24"/>
        </w:rPr>
        <w:t xml:space="preserve">благоустройства» </w:t>
      </w:r>
      <w:r>
        <w:rPr>
          <w:rFonts w:ascii="PT Astra Serif" w:hAnsi="PT Astra Serif" w:cs="Times New Roman"/>
          <w:sz w:val="24"/>
          <w:szCs w:val="24"/>
        </w:rPr>
        <w:t xml:space="preserve">передвинуты  </w:t>
      </w:r>
      <w:r w:rsidR="00522A3C">
        <w:rPr>
          <w:rFonts w:ascii="PT Astra Serif" w:hAnsi="PT Astra Serif" w:cs="Times New Roman"/>
          <w:sz w:val="24"/>
          <w:szCs w:val="24"/>
        </w:rPr>
        <w:t>на мероприятие 3.6 «Участие в реализации регионального проекта «Формирование комфортной городской среды»);</w:t>
      </w:r>
    </w:p>
    <w:p w:rsidR="00CD580D" w:rsidRPr="00A36A91" w:rsidRDefault="00CD580D" w:rsidP="00CD580D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A36A91">
        <w:rPr>
          <w:rFonts w:ascii="PT Astra Serif" w:hAnsi="PT Astra Serif" w:cs="Times New Roman"/>
          <w:sz w:val="24"/>
          <w:szCs w:val="24"/>
        </w:rPr>
        <w:t xml:space="preserve">- </w:t>
      </w:r>
      <w:r w:rsidR="00522A3C">
        <w:rPr>
          <w:rFonts w:ascii="PT Astra Serif" w:hAnsi="PT Astra Serif" w:cs="Times New Roman"/>
          <w:sz w:val="24"/>
          <w:szCs w:val="24"/>
        </w:rPr>
        <w:t xml:space="preserve">уточнением </w:t>
      </w:r>
      <w:r w:rsidRPr="00A36A91">
        <w:rPr>
          <w:rFonts w:ascii="PT Astra Serif" w:hAnsi="PT Astra Serif" w:cs="Times New Roman"/>
          <w:sz w:val="24"/>
          <w:szCs w:val="24"/>
        </w:rPr>
        <w:t>параметров финансового обеспечения мероприятия, реализуемого на принципах проектного управления, направленного в том числе на исполнение национальных и федеральных проектов (программ) Российской Федерации</w:t>
      </w:r>
      <w:r>
        <w:rPr>
          <w:rFonts w:ascii="PT Astra Serif" w:hAnsi="PT Astra Serif" w:cs="Times New Roman"/>
          <w:sz w:val="24"/>
          <w:szCs w:val="24"/>
        </w:rPr>
        <w:t xml:space="preserve"> (таблица 3)</w:t>
      </w:r>
      <w:r w:rsidRPr="00A36A91">
        <w:rPr>
          <w:rFonts w:ascii="PT Astra Serif" w:hAnsi="PT Astra Serif" w:cs="Times New Roman"/>
          <w:sz w:val="24"/>
          <w:szCs w:val="24"/>
        </w:rPr>
        <w:t>;</w:t>
      </w:r>
    </w:p>
    <w:p w:rsidR="00CD580D" w:rsidRDefault="00CD580D" w:rsidP="00CD580D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A36A91">
        <w:rPr>
          <w:rFonts w:ascii="PT Astra Serif" w:hAnsi="PT Astra Serif" w:cs="Times New Roman"/>
          <w:sz w:val="24"/>
          <w:szCs w:val="24"/>
        </w:rPr>
        <w:t xml:space="preserve">-  </w:t>
      </w:r>
      <w:r w:rsidR="009D52D8">
        <w:rPr>
          <w:rFonts w:ascii="PT Astra Serif" w:hAnsi="PT Astra Serif" w:cs="Times New Roman"/>
          <w:sz w:val="24"/>
          <w:szCs w:val="24"/>
        </w:rPr>
        <w:t xml:space="preserve">уточнением </w:t>
      </w:r>
      <w:r w:rsidRPr="00A36A91">
        <w:rPr>
          <w:rFonts w:ascii="PT Astra Serif" w:hAnsi="PT Astra Serif" w:cs="Times New Roman"/>
          <w:sz w:val="24"/>
          <w:szCs w:val="24"/>
        </w:rPr>
        <w:t>приложения 3 «Ресурсное обеспечение реализации мероприятия 3.6 «Участие в реализации регионального проекта «Формирова</w:t>
      </w:r>
      <w:r>
        <w:rPr>
          <w:rFonts w:ascii="PT Astra Serif" w:hAnsi="PT Astra Serif" w:cs="Times New Roman"/>
          <w:sz w:val="24"/>
          <w:szCs w:val="24"/>
        </w:rPr>
        <w:t>ние комфортной городской среды».</w:t>
      </w:r>
    </w:p>
    <w:p w:rsidR="00CD580D" w:rsidRPr="009C17C7" w:rsidRDefault="00CD580D" w:rsidP="009D52D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9C17C7"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 w:rsidR="009D52D8">
        <w:rPr>
          <w:rFonts w:ascii="PT Astra Serif" w:hAnsi="PT Astra Serif" w:cs="Times New Roman"/>
          <w:b/>
          <w:sz w:val="24"/>
          <w:szCs w:val="24"/>
        </w:rPr>
        <w:t>3 03</w:t>
      </w:r>
      <w:r>
        <w:rPr>
          <w:rFonts w:ascii="PT Astra Serif" w:hAnsi="PT Astra Serif" w:cs="Times New Roman"/>
          <w:b/>
          <w:sz w:val="24"/>
          <w:szCs w:val="24"/>
        </w:rPr>
        <w:t>1 917,4</w:t>
      </w:r>
      <w:r w:rsidRPr="009C17C7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9C17C7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9C17C7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9C17C7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9C17C7">
        <w:rPr>
          <w:rFonts w:ascii="PT Astra Serif" w:hAnsi="PT Astra Serif" w:cs="Times New Roman"/>
          <w:b/>
          <w:sz w:val="24"/>
          <w:szCs w:val="24"/>
        </w:rPr>
        <w:t>.</w:t>
      </w:r>
      <w:r w:rsidRPr="009C17C7">
        <w:rPr>
          <w:rFonts w:ascii="PT Astra Serif" w:hAnsi="PT Astra Serif" w:cs="Times New Roman"/>
          <w:sz w:val="24"/>
          <w:szCs w:val="24"/>
        </w:rPr>
        <w:t>,</w:t>
      </w:r>
      <w:r w:rsidRPr="009C17C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D52D8">
        <w:rPr>
          <w:rFonts w:ascii="PT Astra Serif" w:hAnsi="PT Astra Serif" w:cs="Times New Roman"/>
          <w:sz w:val="24"/>
          <w:szCs w:val="24"/>
        </w:rPr>
        <w:t>в том числе</w:t>
      </w:r>
      <w:r w:rsidRPr="009C17C7">
        <w:rPr>
          <w:rFonts w:ascii="PT Astra Serif" w:hAnsi="PT Astra Serif" w:cs="Times New Roman"/>
          <w:b/>
          <w:sz w:val="24"/>
          <w:szCs w:val="24"/>
        </w:rPr>
        <w:t xml:space="preserve"> на 2021 год – </w:t>
      </w:r>
      <w:r w:rsidR="009D52D8">
        <w:rPr>
          <w:rFonts w:ascii="PT Astra Serif" w:hAnsi="PT Astra Serif" w:cs="Times New Roman"/>
          <w:b/>
          <w:sz w:val="24"/>
          <w:szCs w:val="24"/>
        </w:rPr>
        <w:t>33</w:t>
      </w:r>
      <w:r>
        <w:rPr>
          <w:rFonts w:ascii="PT Astra Serif" w:hAnsi="PT Astra Serif" w:cs="Times New Roman"/>
          <w:b/>
          <w:sz w:val="24"/>
          <w:szCs w:val="24"/>
        </w:rPr>
        <w:t>2 256,9</w:t>
      </w:r>
      <w:r w:rsidRPr="009C17C7">
        <w:rPr>
          <w:rFonts w:ascii="PT Astra Serif" w:hAnsi="PT Astra Serif" w:cs="Times New Roman"/>
          <w:b/>
          <w:sz w:val="24"/>
          <w:szCs w:val="24"/>
        </w:rPr>
        <w:t xml:space="preserve">  </w:t>
      </w:r>
      <w:proofErr w:type="spellStart"/>
      <w:r w:rsidRPr="009C17C7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Pr="009C17C7">
        <w:rPr>
          <w:rFonts w:ascii="PT Astra Serif" w:hAnsi="PT Astra Serif" w:cs="Times New Roman"/>
          <w:b/>
          <w:sz w:val="24"/>
          <w:szCs w:val="24"/>
        </w:rPr>
        <w:t>.</w:t>
      </w:r>
      <w:r w:rsidRPr="009C17C7">
        <w:rPr>
          <w:rFonts w:ascii="PT Astra Serif" w:hAnsi="PT Astra Serif" w:cs="Times New Roman"/>
          <w:sz w:val="24"/>
          <w:szCs w:val="24"/>
        </w:rPr>
        <w:t xml:space="preserve"> (</w:t>
      </w:r>
      <w:r>
        <w:rPr>
          <w:rFonts w:ascii="PT Astra Serif" w:hAnsi="PT Astra Serif" w:cs="Times New Roman"/>
          <w:sz w:val="24"/>
          <w:szCs w:val="24"/>
        </w:rPr>
        <w:t xml:space="preserve">федеральный бюджет – 4 020,1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</w:t>
      </w:r>
      <w:r w:rsidRPr="009C17C7">
        <w:rPr>
          <w:rFonts w:ascii="PT Astra Serif" w:hAnsi="PT Astra Serif" w:cs="Times New Roman"/>
          <w:sz w:val="24"/>
          <w:szCs w:val="24"/>
        </w:rPr>
        <w:t xml:space="preserve">окружной бюджет – </w:t>
      </w:r>
      <w:r w:rsidR="009D52D8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>4 314,3</w:t>
      </w:r>
      <w:r w:rsidRPr="009C17C7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9C17C7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Pr="009C17C7">
        <w:rPr>
          <w:rFonts w:ascii="PT Astra Serif" w:hAnsi="PT Astra Serif" w:cs="Times New Roman"/>
          <w:sz w:val="24"/>
          <w:szCs w:val="24"/>
        </w:rPr>
        <w:t xml:space="preserve">., местный бюджет – </w:t>
      </w:r>
      <w:r>
        <w:rPr>
          <w:rFonts w:ascii="PT Astra Serif" w:hAnsi="PT Astra Serif" w:cs="Times New Roman"/>
          <w:sz w:val="24"/>
          <w:szCs w:val="24"/>
        </w:rPr>
        <w:t>293 922,5</w:t>
      </w:r>
      <w:r w:rsidR="009D52D8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9D52D8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9D52D8">
        <w:rPr>
          <w:rFonts w:ascii="PT Astra Serif" w:hAnsi="PT Astra Serif" w:cs="Times New Roman"/>
          <w:sz w:val="24"/>
          <w:szCs w:val="24"/>
        </w:rPr>
        <w:t>.).</w:t>
      </w:r>
    </w:p>
    <w:p w:rsidR="00CD580D" w:rsidRPr="009C17C7" w:rsidRDefault="009D52D8" w:rsidP="00CD580D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lastRenderedPageBreak/>
        <w:t xml:space="preserve">Согласно заключения </w:t>
      </w:r>
      <w:r w:rsidRPr="000400B8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18</w:t>
      </w:r>
      <w:r w:rsidRPr="000400B8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06</w:t>
      </w:r>
      <w:r w:rsidRPr="000400B8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№ 04-02-исх-</w:t>
      </w:r>
      <w:r>
        <w:rPr>
          <w:rFonts w:ascii="PT Astra Serif" w:hAnsi="PT Astra Serif" w:cs="Times New Roman"/>
          <w:sz w:val="24"/>
          <w:szCs w:val="24"/>
        </w:rPr>
        <w:t>240</w:t>
      </w:r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данный </w:t>
      </w:r>
      <w:r w:rsidR="00CD580D" w:rsidRPr="009C17C7">
        <w:rPr>
          <w:rFonts w:ascii="PT Astra Serif" w:hAnsi="PT Astra Serif" w:cs="Times New Roman"/>
          <w:sz w:val="24"/>
          <w:szCs w:val="24"/>
        </w:rPr>
        <w:t>о</w:t>
      </w:r>
      <w:r>
        <w:rPr>
          <w:rFonts w:ascii="PT Astra Serif" w:hAnsi="PT Astra Serif" w:cs="Times New Roman"/>
          <w:sz w:val="24"/>
          <w:szCs w:val="24"/>
        </w:rPr>
        <w:t xml:space="preserve">бъем финансирования </w:t>
      </w:r>
      <w:r w:rsidR="00CD580D" w:rsidRPr="009C17C7">
        <w:rPr>
          <w:rFonts w:ascii="PT Astra Serif" w:hAnsi="PT Astra Serif" w:cs="Times New Roman"/>
          <w:sz w:val="24"/>
          <w:szCs w:val="24"/>
        </w:rPr>
        <w:t xml:space="preserve"> соответствует проекту решения Думы города </w:t>
      </w:r>
      <w:proofErr w:type="spellStart"/>
      <w:r w:rsidR="00CD580D" w:rsidRPr="009C17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CD580D" w:rsidRPr="009C17C7">
        <w:rPr>
          <w:rFonts w:ascii="PT Astra Serif" w:hAnsi="PT Astra Serif" w:cs="Times New Roman"/>
          <w:sz w:val="24"/>
          <w:szCs w:val="24"/>
        </w:rPr>
        <w:t xml:space="preserve">  «О внесении изменений в решение Думы города </w:t>
      </w:r>
      <w:proofErr w:type="spellStart"/>
      <w:r w:rsidR="00CD580D" w:rsidRPr="009C17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CD580D" w:rsidRPr="009C17C7">
        <w:rPr>
          <w:rFonts w:ascii="PT Astra Serif" w:hAnsi="PT Astra Serif" w:cs="Times New Roman"/>
          <w:sz w:val="24"/>
          <w:szCs w:val="24"/>
        </w:rPr>
        <w:t xml:space="preserve"> от 22.12.2020 № 91  </w:t>
      </w:r>
      <w:r w:rsidR="00CD580D" w:rsidRPr="009C17C7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="00CD580D" w:rsidRPr="009C17C7">
        <w:rPr>
          <w:rFonts w:ascii="PT Astra Serif" w:hAnsi="PT Astra Serif"/>
          <w:sz w:val="24"/>
          <w:szCs w:val="24"/>
        </w:rPr>
        <w:t>Югорска</w:t>
      </w:r>
      <w:proofErr w:type="spellEnd"/>
      <w:r w:rsidR="00CD580D" w:rsidRPr="009C17C7"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</w:t>
      </w:r>
      <w:r w:rsidR="00CD580D" w:rsidRPr="009C17C7">
        <w:rPr>
          <w:rFonts w:ascii="PT Astra Serif" w:hAnsi="PT Astra Serif" w:cs="Times New Roman"/>
          <w:sz w:val="24"/>
          <w:szCs w:val="24"/>
        </w:rPr>
        <w:t xml:space="preserve">, который  </w:t>
      </w:r>
      <w:r>
        <w:rPr>
          <w:rFonts w:ascii="PT Astra Serif" w:hAnsi="PT Astra Serif" w:cs="Times New Roman"/>
          <w:sz w:val="24"/>
          <w:szCs w:val="24"/>
        </w:rPr>
        <w:t xml:space="preserve">будет рассматриваться на очередном заседании </w:t>
      </w:r>
      <w:r w:rsidR="00CD580D" w:rsidRPr="009C17C7">
        <w:rPr>
          <w:rFonts w:ascii="PT Astra Serif" w:hAnsi="PT Astra Serif" w:cs="Times New Roman"/>
          <w:sz w:val="24"/>
          <w:szCs w:val="24"/>
        </w:rPr>
        <w:t xml:space="preserve"> Думой города </w:t>
      </w:r>
      <w:proofErr w:type="spellStart"/>
      <w:r w:rsidR="00CD580D" w:rsidRPr="009C17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CD580D" w:rsidRPr="009C17C7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CD580D" w:rsidRDefault="00CD580D" w:rsidP="00CD580D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9C17C7"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 w:rsidR="00690789">
        <w:rPr>
          <w:rFonts w:ascii="PT Astra Serif" w:hAnsi="PT Astra Serif"/>
          <w:sz w:val="24"/>
          <w:szCs w:val="24"/>
        </w:rPr>
        <w:t>таблицы №№</w:t>
      </w:r>
      <w:r w:rsidRPr="009C17C7">
        <w:rPr>
          <w:rFonts w:ascii="PT Astra Serif" w:hAnsi="PT Astra Serif"/>
          <w:sz w:val="24"/>
          <w:szCs w:val="24"/>
        </w:rPr>
        <w:t xml:space="preserve"> 2,</w:t>
      </w:r>
      <w:r w:rsidR="00690789">
        <w:rPr>
          <w:rFonts w:ascii="PT Astra Serif" w:hAnsi="PT Astra Serif"/>
          <w:sz w:val="24"/>
          <w:szCs w:val="24"/>
        </w:rPr>
        <w:t xml:space="preserve"> </w:t>
      </w:r>
      <w:r w:rsidRPr="009C17C7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9C17C7">
        <w:rPr>
          <w:rFonts w:ascii="PT Astra Serif" w:hAnsi="PT Astra Serif"/>
          <w:sz w:val="24"/>
          <w:szCs w:val="24"/>
        </w:rPr>
        <w:t>муниципальной программы</w:t>
      </w:r>
      <w:r w:rsidR="00690789">
        <w:rPr>
          <w:rFonts w:ascii="PT Astra Serif" w:hAnsi="PT Astra Serif"/>
          <w:sz w:val="24"/>
          <w:szCs w:val="24"/>
        </w:rPr>
        <w:t xml:space="preserve"> изложены в новой редакции, приложение № 3 </w:t>
      </w:r>
      <w:r w:rsidR="00690789" w:rsidRPr="00A36A91">
        <w:rPr>
          <w:rFonts w:ascii="PT Astra Serif" w:hAnsi="PT Astra Serif" w:cs="Times New Roman"/>
          <w:sz w:val="24"/>
          <w:szCs w:val="24"/>
        </w:rPr>
        <w:t>«Ресурсное обеспечение реализации мероприятия 3.6 «Участие в реализации регионального проекта «Формирова</w:t>
      </w:r>
      <w:r w:rsidR="00690789">
        <w:rPr>
          <w:rFonts w:ascii="PT Astra Serif" w:hAnsi="PT Astra Serif" w:cs="Times New Roman"/>
          <w:sz w:val="24"/>
          <w:szCs w:val="24"/>
        </w:rPr>
        <w:t xml:space="preserve">ние комфортной городской среды» </w:t>
      </w:r>
      <w:r w:rsidR="00690789">
        <w:rPr>
          <w:rFonts w:ascii="PT Astra Serif" w:hAnsi="PT Astra Serif"/>
          <w:sz w:val="24"/>
          <w:szCs w:val="24"/>
        </w:rPr>
        <w:t>изложено в новой редакции</w:t>
      </w:r>
      <w:r w:rsidRPr="009C17C7">
        <w:rPr>
          <w:rFonts w:ascii="PT Astra Serif" w:hAnsi="PT Astra Serif"/>
          <w:sz w:val="24"/>
          <w:szCs w:val="24"/>
        </w:rPr>
        <w:t>.</w:t>
      </w:r>
      <w:proofErr w:type="gramEnd"/>
    </w:p>
    <w:p w:rsidR="00CD580D" w:rsidRPr="001D6EEB" w:rsidRDefault="00CD580D" w:rsidP="00CD580D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bookmarkStart w:id="0" w:name="_GoBack"/>
      <w:bookmarkEnd w:id="0"/>
      <w:r w:rsidRPr="001D6EEB"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 w:rsidRPr="001D6EEB">
        <w:rPr>
          <w:rFonts w:ascii="PT Astra Serif" w:hAnsi="PT Astra Serif"/>
          <w:sz w:val="24"/>
        </w:rPr>
        <w:t>Югорска</w:t>
      </w:r>
      <w:proofErr w:type="spellEnd"/>
      <w:r w:rsidRPr="001D6EEB"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 w:rsidRPr="001D6EEB">
        <w:rPr>
          <w:rFonts w:ascii="PT Astra Serif" w:hAnsi="PT Astra Serif"/>
          <w:sz w:val="24"/>
        </w:rPr>
        <w:t>Югорска</w:t>
      </w:r>
      <w:proofErr w:type="spellEnd"/>
      <w:r w:rsidRPr="001D6EEB">
        <w:rPr>
          <w:rFonts w:ascii="PT Astra Serif" w:hAnsi="PT Astra Serif"/>
          <w:sz w:val="24"/>
        </w:rPr>
        <w:t xml:space="preserve"> </w:t>
      </w:r>
      <w:r w:rsidRPr="001D6EEB">
        <w:rPr>
          <w:rFonts w:ascii="PT Astra Serif" w:hAnsi="PT Astra Serif"/>
          <w:sz w:val="24"/>
          <w:szCs w:val="24"/>
        </w:rPr>
        <w:t>от 29.10.2018 № 2986</w:t>
      </w:r>
      <w:r>
        <w:rPr>
          <w:rFonts w:ascii="PT Astra Serif" w:hAnsi="PT Astra Serif"/>
          <w:sz w:val="24"/>
        </w:rPr>
        <w:t>» рекомендуется к утверждению</w:t>
      </w:r>
      <w:r w:rsidRPr="001D6EEB">
        <w:rPr>
          <w:rFonts w:ascii="PT Astra Serif" w:hAnsi="PT Astra Serif" w:cs="Times New Roman"/>
          <w:sz w:val="24"/>
          <w:szCs w:val="24"/>
        </w:rPr>
        <w:t>.</w:t>
      </w:r>
    </w:p>
    <w:p w:rsidR="00CD580D" w:rsidRDefault="00CD580D" w:rsidP="00CD580D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CD580D" w:rsidRDefault="00CD580D" w:rsidP="00CD580D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CD580D" w:rsidRPr="001D6EEB" w:rsidRDefault="00CD580D" w:rsidP="00CD580D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CD580D" w:rsidRDefault="00CD580D" w:rsidP="00CD580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1D6EE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Заместитель председателя</w:t>
      </w:r>
    </w:p>
    <w:p w:rsidR="00CD580D" w:rsidRPr="001D6EEB" w:rsidRDefault="00CD580D" w:rsidP="00CD580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1D6EEB">
        <w:rPr>
          <w:rFonts w:ascii="PT Astra Serif" w:hAnsi="PT Astra Serif" w:cs="Times New Roman"/>
          <w:sz w:val="24"/>
          <w:szCs w:val="24"/>
        </w:rPr>
        <w:t xml:space="preserve">  контрольно-счетной  палаты города </w:t>
      </w:r>
      <w:proofErr w:type="spellStart"/>
      <w:r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D6EEB">
        <w:rPr>
          <w:rFonts w:ascii="PT Astra Serif" w:hAnsi="PT Astra Serif" w:cs="Times New Roman"/>
          <w:sz w:val="24"/>
          <w:szCs w:val="24"/>
        </w:rPr>
        <w:t xml:space="preserve">                                             </w:t>
      </w:r>
      <w:r w:rsidR="009D52D8">
        <w:rPr>
          <w:rFonts w:ascii="PT Astra Serif" w:hAnsi="PT Astra Serif" w:cs="Times New Roman"/>
          <w:sz w:val="24"/>
          <w:szCs w:val="24"/>
        </w:rPr>
        <w:t xml:space="preserve">          </w:t>
      </w:r>
      <w:r w:rsidRPr="001D6EEB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Л.Г. Балуева</w:t>
      </w:r>
    </w:p>
    <w:p w:rsidR="00CD580D" w:rsidRPr="000400B8" w:rsidRDefault="00CD580D" w:rsidP="00CD580D">
      <w:pPr>
        <w:rPr>
          <w:rFonts w:ascii="PT Astra Serif" w:hAnsi="PT Astra Serif"/>
        </w:rPr>
      </w:pPr>
    </w:p>
    <w:p w:rsidR="00245C47" w:rsidRDefault="00245C47"/>
    <w:sectPr w:rsidR="00245C47" w:rsidSect="001F4972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DC"/>
    <w:rsid w:val="00245C47"/>
    <w:rsid w:val="00522A3C"/>
    <w:rsid w:val="006245BF"/>
    <w:rsid w:val="00690789"/>
    <w:rsid w:val="009D52D8"/>
    <w:rsid w:val="00A50CDC"/>
    <w:rsid w:val="00C218A2"/>
    <w:rsid w:val="00C84D7E"/>
    <w:rsid w:val="00C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0D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580D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D580D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CD5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0D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580D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D580D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CD5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2021-06-21T10:43:00Z</dcterms:created>
  <dcterms:modified xsi:type="dcterms:W3CDTF">2021-06-22T05:14:00Z</dcterms:modified>
</cp:coreProperties>
</file>