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4008A1">
        <w:rPr>
          <w:rFonts w:ascii="PT Astra Serif" w:hAnsi="PT Astra Serif"/>
          <w:sz w:val="24"/>
          <w:szCs w:val="24"/>
        </w:rPr>
        <w:t xml:space="preserve">           № 0187300005825000152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774A16" w:rsidRDefault="00774A16" w:rsidP="00774A16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74A16" w:rsidRDefault="00774A16" w:rsidP="00774A16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774A16" w:rsidRDefault="00774A16" w:rsidP="00774A16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74A16" w:rsidRDefault="00774A16" w:rsidP="00774A16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774A16" w:rsidRDefault="00774A16" w:rsidP="00774A16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774A16" w:rsidRDefault="00774A16" w:rsidP="00774A16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74A16" w:rsidRDefault="00774A16" w:rsidP="00774A16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74A16" w:rsidRDefault="00774A16" w:rsidP="00774A16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774A16" w:rsidRDefault="00774A16" w:rsidP="00774A16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4008A1">
        <w:rPr>
          <w:rFonts w:ascii="PT Astra Serif" w:hAnsi="PT Astra Serif"/>
          <w:spacing w:val="-6"/>
        </w:rPr>
        <w:t>нной форме № 0187300005825000152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4008A1">
        <w:rPr>
          <w:rFonts w:ascii="PT Astra Serif" w:hAnsi="PT Astra Serif"/>
          <w:bCs/>
          <w:sz w:val="24"/>
          <w:szCs w:val="24"/>
        </w:rPr>
        <w:t>на 0187300005825000152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4008A1">
        <w:rPr>
          <w:rFonts w:ascii="PT Astra Serif" w:hAnsi="PT Astra Serif"/>
          <w:b/>
          <w:sz w:val="24"/>
          <w:szCs w:val="24"/>
        </w:rPr>
        <w:t>097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>
        <w:rPr>
          <w:rFonts w:ascii="PT Astra Serif" w:hAnsi="PT Astra Serif"/>
          <w:b/>
          <w:snapToGrid w:val="0"/>
          <w:sz w:val="24"/>
          <w:szCs w:val="24"/>
        </w:rPr>
        <w:t>5 669 419,50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74A16">
        <w:rPr>
          <w:rFonts w:ascii="PT Astra Serif" w:hAnsi="PT Astra Serif"/>
          <w:sz w:val="24"/>
          <w:szCs w:val="24"/>
        </w:rPr>
        <w:t>198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74A16">
        <w:rPr>
          <w:rFonts w:ascii="PT Astra Serif" w:hAnsi="PT Astra Serif"/>
          <w:sz w:val="24"/>
          <w:szCs w:val="24"/>
        </w:rPr>
        <w:t>198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4A16" w:rsidRDefault="00774A16" w:rsidP="00774A1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74A16" w:rsidRDefault="00774A16" w:rsidP="00774A1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774A16" w:rsidRDefault="00774A16" w:rsidP="00774A1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774A16" w:rsidTr="00774A1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774A16" w:rsidTr="00774A1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74A16" w:rsidTr="00774A1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74A16" w:rsidTr="00774A1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74A16" w:rsidTr="00774A1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74A16" w:rsidTr="00774A1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16" w:rsidRDefault="00774A1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A16" w:rsidRDefault="00774A16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74A16" w:rsidRDefault="00774A16" w:rsidP="00774A16">
      <w:pPr>
        <w:jc w:val="both"/>
        <w:rPr>
          <w:rFonts w:ascii="PT Serif" w:hAnsi="PT Serif"/>
          <w:b/>
          <w:sz w:val="24"/>
          <w:szCs w:val="24"/>
        </w:rPr>
      </w:pPr>
    </w:p>
    <w:p w:rsidR="00774A16" w:rsidRDefault="00774A16" w:rsidP="00774A16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774A16" w:rsidRDefault="00774A16" w:rsidP="00774A16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774A16" w:rsidRDefault="00774A16" w:rsidP="00774A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774A16" w:rsidRDefault="00774A16" w:rsidP="00774A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774A16" w:rsidRDefault="00774A16" w:rsidP="00774A1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774A16" w:rsidRDefault="00774A16" w:rsidP="00774A1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774A16" w:rsidRDefault="00774A16" w:rsidP="00774A1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74A16" w:rsidRDefault="00774A16" w:rsidP="00774A16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774A16" w:rsidRDefault="00774A16" w:rsidP="00774A16">
      <w:pPr>
        <w:jc w:val="center"/>
      </w:pPr>
    </w:p>
    <w:p w:rsidR="00774A16" w:rsidRDefault="00774A16" w:rsidP="00774A16"/>
    <w:p w:rsidR="00774A16" w:rsidRDefault="00774A16" w:rsidP="00774A16"/>
    <w:p w:rsidR="00C26448" w:rsidRDefault="00C26448" w:rsidP="00774A16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51E0"/>
    <w:rsid w:val="001D07E9"/>
    <w:rsid w:val="004008A1"/>
    <w:rsid w:val="0053412D"/>
    <w:rsid w:val="005668A4"/>
    <w:rsid w:val="00634221"/>
    <w:rsid w:val="006A0D16"/>
    <w:rsid w:val="00774A16"/>
    <w:rsid w:val="009F77B9"/>
    <w:rsid w:val="00B2165C"/>
    <w:rsid w:val="00C26448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13</cp:revision>
  <dcterms:created xsi:type="dcterms:W3CDTF">2025-03-05T11:07:00Z</dcterms:created>
  <dcterms:modified xsi:type="dcterms:W3CDTF">2025-03-10T07:44:00Z</dcterms:modified>
</cp:coreProperties>
</file>