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D" w:rsidRPr="00EA0F5D" w:rsidRDefault="00741E14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</w:t>
      </w:r>
    </w:p>
    <w:p w:rsidR="006C0B7C" w:rsidRDefault="006F6890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EA0F5D"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аседания Координационного совета  по делам национально-культурных автономий и взаимодействию с  религиозными объединениями </w:t>
      </w:r>
      <w:r w:rsidR="00741E14"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Югорска </w:t>
      </w:r>
    </w:p>
    <w:p w:rsidR="00EA0F5D" w:rsidRPr="006C0B7C" w:rsidRDefault="00EA0F5D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0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декабря</w:t>
      </w: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41E14"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A0F5D" w:rsidRPr="00EA0F5D" w:rsidRDefault="00EA0F5D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Присутствовали: 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Бородкин А.В., 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0502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по делам национально-культурных автономий и взаимодействию с  религиозными объединениями,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502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Югорска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Н.М., заместитель начальника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политики и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связей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Югорска, секретарь Координационного совета</w:t>
      </w:r>
    </w:p>
    <w:p w:rsidR="00D04DFA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Д.А., исполняющий обязанности первого заместителя главы города Югорска</w:t>
      </w:r>
    </w:p>
    <w:p w:rsidR="00D04DFA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председатель местного отделения окружной общес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организ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«Спасение Югры»</w:t>
      </w:r>
    </w:p>
    <w:p w:rsidR="00EA0F5D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Бобровская Н.И., начальник управления образования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F5D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Бурматов</w:t>
      </w:r>
      <w:proofErr w:type="spellEnd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В.М., начальник управления социальной политики администрации города Югорска</w:t>
      </w:r>
    </w:p>
    <w:p w:rsidR="00D04DFA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Долгодворова</w:t>
      </w:r>
      <w:proofErr w:type="spellEnd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</w:p>
    <w:p w:rsidR="006C0B7C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Н. А., советник главы города Югорска </w:t>
      </w:r>
    </w:p>
    <w:p w:rsidR="008C36DC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Гоголева О.А.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6DC" w:rsidRP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8C36DC" w:rsidRP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</w:p>
    <w:p w:rsidR="00D04DFA" w:rsidRDefault="008C36DC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4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Протоиерей Алексий Туров, </w:t>
      </w:r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Югорской Епархии</w:t>
      </w:r>
    </w:p>
    <w:p w:rsidR="00D04DFA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C0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Магадов</w:t>
      </w:r>
      <w:proofErr w:type="spellEnd"/>
      <w:r w:rsidR="006C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представитель дагестанской общины города Югорска,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ХМРОО ЦОНД «Дружба народов»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Салахова Р.Р., председатель ТБОО «Булгар», член Координационного совета</w:t>
      </w:r>
    </w:p>
    <w:p w:rsidR="008C36DC" w:rsidRDefault="008C36DC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Клушин Г.В., атаман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казачьего общества «Станица Югорская»</w:t>
      </w:r>
    </w:p>
    <w:p w:rsidR="00741E14" w:rsidRDefault="00741E14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Маташ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Д.З., представитель киргизской общины города Югорска</w:t>
      </w:r>
    </w:p>
    <w:p w:rsidR="00741E14" w:rsidRDefault="00741E14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Палий А.С., председатель молодежного комитета У</w:t>
      </w:r>
      <w:r w:rsidR="0069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«Газпром трансгаз Югорск»</w:t>
      </w:r>
    </w:p>
    <w:p w:rsidR="00597785" w:rsidRDefault="00597785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С.Х., имам-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мухтасиб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Югорской мечети</w:t>
      </w:r>
    </w:p>
    <w:p w:rsidR="00741E14" w:rsidRDefault="00741E14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Курбонов</w:t>
      </w:r>
      <w:proofErr w:type="spellEnd"/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таджикской общины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Приглашенные:</w:t>
      </w:r>
    </w:p>
    <w:p w:rsidR="006C0B7C" w:rsidRDefault="00741E14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.Шибанов А.Н., </w:t>
      </w:r>
      <w:r w:rsidR="00B25388"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 внутренней политики и общественных связей администрации города Югорска</w:t>
      </w:r>
    </w:p>
    <w:p w:rsidR="00D06886" w:rsidRDefault="006C0B7C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Воронов Н</w:t>
      </w:r>
      <w:r w:rsidR="000502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0502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член Общественной палаты </w:t>
      </w:r>
      <w:r w:rsidR="000502B0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анты-</w:t>
      </w:r>
      <w:r w:rsidR="000502B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ансийского автономного округа-Югры</w:t>
      </w:r>
    </w:p>
    <w:p w:rsidR="00597785" w:rsidRDefault="00D06886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59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Диакон Антоний Зольников, представитель Югорской Епархии</w:t>
      </w:r>
    </w:p>
    <w:p w:rsidR="00EA0F5D" w:rsidRPr="00EA0F5D" w:rsidRDefault="00597785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6C0B7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массовой информации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5388" w:rsidRDefault="00B25388" w:rsidP="00EA0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0F5D" w:rsidRPr="006C0B7C" w:rsidRDefault="00EA0F5D" w:rsidP="006C0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F5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97785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</w:t>
      </w:r>
      <w:r w:rsidR="00597785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</w:t>
      </w:r>
      <w:r w:rsidR="0059778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>Бородкиным</w:t>
      </w:r>
      <w:proofErr w:type="spellEnd"/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 о</w:t>
      </w:r>
      <w:r w:rsidRPr="00EA0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глашена повестка дня заседания. </w:t>
      </w:r>
      <w:bookmarkStart w:id="0" w:name="_GoBack"/>
      <w:bookmarkEnd w:id="0"/>
    </w:p>
    <w:p w:rsidR="00741E14" w:rsidRDefault="00741E14" w:rsidP="00EA0F5D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97785" w:rsidRPr="00597785" w:rsidRDefault="00CC2F50" w:rsidP="00597785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C0B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1. </w:t>
      </w:r>
      <w:r w:rsidR="00597785" w:rsidRPr="005977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 информировании населения города Югорска в средствах массовой информации о деятельности национально-культурных объединений и религиозных организаций в сфере гармонизации межнациональных и межконфессиональных отношений.</w:t>
      </w:r>
    </w:p>
    <w:p w:rsidR="00CC2F50" w:rsidRDefault="00597785" w:rsidP="00CC2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C2F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(Бородкин А.В.,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Ласовская А.В.)</w:t>
      </w:r>
    </w:p>
    <w:p w:rsidR="00CC2F50" w:rsidRPr="00EA0F5D" w:rsidRDefault="00CC2F50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597785" w:rsidRPr="00597785" w:rsidRDefault="00597785" w:rsidP="0059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85">
        <w:rPr>
          <w:rFonts w:ascii="Times New Roman" w:hAnsi="Times New Roman" w:cs="Times New Roman"/>
          <w:sz w:val="24"/>
          <w:szCs w:val="24"/>
        </w:rPr>
        <w:t>1.1. Управлению внутренней политики и общественных связей администрации города Югорска оказывать содействие в информационном сопровождении деятельности   национально-культурных объединений и религиозных организаций.</w:t>
      </w:r>
    </w:p>
    <w:p w:rsidR="00597785" w:rsidRPr="00597785" w:rsidRDefault="00597785" w:rsidP="005977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785">
        <w:rPr>
          <w:rFonts w:ascii="Times New Roman" w:hAnsi="Times New Roman" w:cs="Times New Roman"/>
          <w:i/>
          <w:sz w:val="24"/>
          <w:szCs w:val="24"/>
        </w:rPr>
        <w:t xml:space="preserve">Срок – до 31 декабря 2019 года. </w:t>
      </w:r>
    </w:p>
    <w:p w:rsidR="00387B96" w:rsidRPr="00EA0F5D" w:rsidRDefault="00387B96" w:rsidP="00CC2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785" w:rsidRPr="00597785" w:rsidRDefault="00597785" w:rsidP="005977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 реализации общественно значимых культурно-просветительских проектов, реализуемых религиозными организациями.</w:t>
      </w:r>
    </w:p>
    <w:p w:rsidR="00CC2F50" w:rsidRPr="00EA0F5D" w:rsidRDefault="00597785" w:rsidP="00CC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2F5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Антоний Зольников, </w:t>
      </w:r>
      <w:r w:rsidR="00CC2F50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Бородкин А.В.).</w:t>
      </w:r>
    </w:p>
    <w:p w:rsidR="00CC2F50" w:rsidRPr="00EA0F5D" w:rsidRDefault="00CC2F50" w:rsidP="00CC2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597785" w:rsidRPr="00597785" w:rsidRDefault="00597785" w:rsidP="00597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78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Принять информацию к сведению.</w:t>
      </w:r>
    </w:p>
    <w:p w:rsidR="00597785" w:rsidRPr="00597785" w:rsidRDefault="00597785" w:rsidP="00597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78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Рассмотреть в 2019 году  вопрос о ходе строительства Кафедрального Собора Богоявления Господня и Соборной мечети города Югорска.</w:t>
      </w:r>
    </w:p>
    <w:p w:rsidR="00597785" w:rsidRPr="00597785" w:rsidRDefault="00597785" w:rsidP="00597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77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Срок – 1 полугодие 2019 года.</w:t>
      </w:r>
    </w:p>
    <w:p w:rsidR="00CC2F50" w:rsidRPr="00EA0F5D" w:rsidRDefault="00CC2F50" w:rsidP="00CC2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785" w:rsidRPr="00597785" w:rsidRDefault="00CC2F50" w:rsidP="00597785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597785" w:rsidRPr="0059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подготовке комплексного плана мероприятий по реализации в муниципальном образовании город Югорск в 2019 – 2020 годах Стратегии государственной национальной политики Российской Федерации на период до 2025 с учетом предложений религиозных организаций и некоммерческих организаций, созданных по национальному признаку. </w:t>
      </w:r>
    </w:p>
    <w:p w:rsidR="00CC2F50" w:rsidRDefault="00CC2F50" w:rsidP="00CC2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97785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Иванова Н.М., Бородкин А.В., Клушин Г.В., Воронов Н.И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CC2F50" w:rsidRDefault="00CC2F50" w:rsidP="00CC2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597785" w:rsidRPr="00597785" w:rsidRDefault="00597785" w:rsidP="00597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785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Членам Координационного совета по делам национально-культурных автономий и взаимодействию с  религиозными объединениями предоставить предложения и замечания по проекту комплексного плана мероприятий по реализации в муниципальном образовании город Югорск в 2019 – 2020 годах Стратегии государственной национальной политики Российской Федерации на период до 2025 секретарю межведомственной комиссии.</w:t>
      </w:r>
    </w:p>
    <w:p w:rsidR="00597785" w:rsidRPr="00597785" w:rsidRDefault="00597785" w:rsidP="00597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77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Срок – до 25 декабря 2018 года.</w:t>
      </w:r>
    </w:p>
    <w:p w:rsidR="00CC2F50" w:rsidRPr="00EA0F5D" w:rsidRDefault="00CC2F50" w:rsidP="00CC2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2B0" w:rsidRPr="000502B0" w:rsidRDefault="006C0B7C" w:rsidP="000502B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="00CC2F50"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02B0" w:rsidRP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работы Координационного совета по  делам национально-культурных автономий и взаимодействию с  религиозными объединениями города Югорска на 2019 год.</w:t>
      </w:r>
    </w:p>
    <w:p w:rsidR="00CC2F50" w:rsidRPr="00090F9C" w:rsidRDefault="000502B0" w:rsidP="00CC2F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2F50" w:rsidRPr="00090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(Иванова Н.М.).</w:t>
      </w:r>
    </w:p>
    <w:p w:rsidR="000502B0" w:rsidRPr="00090F9C" w:rsidRDefault="000502B0" w:rsidP="000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502B0" w:rsidRPr="000502B0" w:rsidRDefault="000502B0" w:rsidP="000502B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Утвердить план работы Координационного совета по  делам национально-культурных автономий и взаимодействию с  религиозными объединениями города Югорска на 2019 год.</w:t>
      </w:r>
    </w:p>
    <w:p w:rsidR="000502B0" w:rsidRDefault="000502B0" w:rsidP="000502B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2B0" w:rsidRPr="006C0B7C" w:rsidRDefault="000502B0" w:rsidP="000502B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ранее принятых протокольных поручений Координационного совета по делам национально-культурных автономий и взаимодействию с  религиозными объединениями </w:t>
      </w:r>
      <w:r w:rsidRPr="006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Югорска.</w:t>
      </w:r>
    </w:p>
    <w:p w:rsidR="00CC2F50" w:rsidRPr="00090F9C" w:rsidRDefault="00CC2F50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C0B7C" w:rsidRDefault="000502B0" w:rsidP="006C0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 w:rsidR="006C0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B7C">
        <w:rPr>
          <w:rFonts w:ascii="Times New Roman" w:hAnsi="Times New Roman" w:cs="Times New Roman"/>
          <w:sz w:val="24"/>
          <w:szCs w:val="24"/>
        </w:rPr>
        <w:t>Считать исполненными и снять</w:t>
      </w:r>
      <w:proofErr w:type="gramEnd"/>
      <w:r w:rsidR="006C0B7C">
        <w:rPr>
          <w:rFonts w:ascii="Times New Roman" w:hAnsi="Times New Roman" w:cs="Times New Roman"/>
          <w:sz w:val="24"/>
          <w:szCs w:val="24"/>
        </w:rPr>
        <w:t xml:space="preserve"> с контроля:</w:t>
      </w:r>
    </w:p>
    <w:p w:rsidR="006C0B7C" w:rsidRDefault="000502B0" w:rsidP="006C0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="006C0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</w:t>
      </w:r>
      <w:r w:rsidR="006C0B7C">
        <w:rPr>
          <w:rFonts w:ascii="Times New Roman" w:hAnsi="Times New Roman" w:cs="Times New Roman"/>
          <w:sz w:val="24"/>
          <w:szCs w:val="24"/>
        </w:rPr>
        <w:t xml:space="preserve"> вопроса </w:t>
      </w:r>
      <w:r>
        <w:rPr>
          <w:rFonts w:ascii="Times New Roman" w:hAnsi="Times New Roman" w:cs="Times New Roman"/>
          <w:sz w:val="24"/>
          <w:szCs w:val="24"/>
        </w:rPr>
        <w:t xml:space="preserve">4 протокола </w:t>
      </w:r>
      <w:r w:rsidR="006C0B7C" w:rsidRPr="00AE073F">
        <w:rPr>
          <w:rFonts w:ascii="Times New Roman" w:hAnsi="Times New Roman" w:cs="Times New Roman"/>
          <w:sz w:val="24"/>
          <w:szCs w:val="24"/>
        </w:rPr>
        <w:t xml:space="preserve">от </w:t>
      </w:r>
      <w:r w:rsidR="006C0B7C">
        <w:rPr>
          <w:rFonts w:ascii="Times New Roman" w:hAnsi="Times New Roman" w:cs="Times New Roman"/>
          <w:sz w:val="24"/>
          <w:szCs w:val="24"/>
        </w:rPr>
        <w:t>27 декабря  2017 года  № 4.</w:t>
      </w:r>
    </w:p>
    <w:p w:rsidR="001D7562" w:rsidRDefault="001D7562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562" w:rsidRDefault="001D7562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B7C" w:rsidRDefault="006C0B7C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B7C" w:rsidRPr="00EA0F5D" w:rsidRDefault="006C0B7C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2B0" w:rsidRDefault="000502B0" w:rsidP="00050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Координационного совета  по делам </w:t>
      </w:r>
    </w:p>
    <w:p w:rsidR="000502B0" w:rsidRDefault="000502B0" w:rsidP="00050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национально-культурных автономий и взаимодействию</w:t>
      </w:r>
    </w:p>
    <w:p w:rsidR="000502B0" w:rsidRDefault="000502B0" w:rsidP="00050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 религиозными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A0F5D" w:rsidRPr="001D7562" w:rsidRDefault="00090F9C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A0F5D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города Югорска</w:t>
      </w:r>
      <w:r w:rsidR="00EA0F5D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6F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Бородкин</w:t>
      </w:r>
    </w:p>
    <w:p w:rsidR="008669C5" w:rsidRDefault="008669C5"/>
    <w:sectPr w:rsidR="0086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2BD3"/>
    <w:multiLevelType w:val="multilevel"/>
    <w:tmpl w:val="04B86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D"/>
    <w:rsid w:val="000502B0"/>
    <w:rsid w:val="00090F9C"/>
    <w:rsid w:val="001D7562"/>
    <w:rsid w:val="00264A53"/>
    <w:rsid w:val="002A2D19"/>
    <w:rsid w:val="00387B96"/>
    <w:rsid w:val="003E7134"/>
    <w:rsid w:val="00597785"/>
    <w:rsid w:val="0069431E"/>
    <w:rsid w:val="006C0B7C"/>
    <w:rsid w:val="006F6890"/>
    <w:rsid w:val="00741E14"/>
    <w:rsid w:val="007A73DA"/>
    <w:rsid w:val="007C2520"/>
    <w:rsid w:val="008669C5"/>
    <w:rsid w:val="0089124A"/>
    <w:rsid w:val="008C36DC"/>
    <w:rsid w:val="00A96415"/>
    <w:rsid w:val="00B25388"/>
    <w:rsid w:val="00CC2F50"/>
    <w:rsid w:val="00CF2BED"/>
    <w:rsid w:val="00D02F33"/>
    <w:rsid w:val="00D04DFA"/>
    <w:rsid w:val="00D06886"/>
    <w:rsid w:val="00E922AE"/>
    <w:rsid w:val="00E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cp:lastPrinted>2018-12-12T07:29:00Z</cp:lastPrinted>
  <dcterms:created xsi:type="dcterms:W3CDTF">2017-12-28T11:13:00Z</dcterms:created>
  <dcterms:modified xsi:type="dcterms:W3CDTF">2018-12-12T07:35:00Z</dcterms:modified>
</cp:coreProperties>
</file>