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D8" w:rsidRPr="008B395C" w:rsidRDefault="00F84FD8" w:rsidP="0072222A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395C">
        <w:rPr>
          <w:rFonts w:ascii="PT Astra Serif" w:hAnsi="PT Astra Serif" w:cs="Times New Roman"/>
          <w:b/>
          <w:sz w:val="28"/>
          <w:szCs w:val="28"/>
        </w:rPr>
        <w:t>План мероприятий</w:t>
      </w:r>
      <w:r w:rsidR="00E921AC" w:rsidRPr="008B395C">
        <w:rPr>
          <w:rFonts w:ascii="PT Astra Serif" w:hAnsi="PT Astra Serif" w:cs="Times New Roman"/>
          <w:b/>
          <w:sz w:val="28"/>
          <w:szCs w:val="28"/>
        </w:rPr>
        <w:t xml:space="preserve"> декады</w:t>
      </w:r>
      <w:r w:rsidRPr="008B395C">
        <w:rPr>
          <w:rFonts w:ascii="PT Astra Serif" w:hAnsi="PT Astra Serif" w:cs="Times New Roman"/>
          <w:b/>
          <w:sz w:val="28"/>
          <w:szCs w:val="28"/>
        </w:rPr>
        <w:t>, приуроченн</w:t>
      </w:r>
      <w:r w:rsidR="00E921AC" w:rsidRPr="008B395C">
        <w:rPr>
          <w:rFonts w:ascii="PT Astra Serif" w:hAnsi="PT Astra Serif" w:cs="Times New Roman"/>
          <w:b/>
          <w:sz w:val="28"/>
          <w:szCs w:val="28"/>
        </w:rPr>
        <w:t>ой</w:t>
      </w:r>
      <w:r w:rsidRPr="008B395C">
        <w:rPr>
          <w:rFonts w:ascii="PT Astra Serif" w:hAnsi="PT Astra Serif" w:cs="Times New Roman"/>
          <w:b/>
          <w:sz w:val="28"/>
          <w:szCs w:val="28"/>
        </w:rPr>
        <w:t xml:space="preserve"> к Международному дню инвалидов в 202</w:t>
      </w:r>
      <w:r w:rsidR="00C33D0A" w:rsidRPr="008B395C">
        <w:rPr>
          <w:rFonts w:ascii="PT Astra Serif" w:hAnsi="PT Astra Serif" w:cs="Times New Roman"/>
          <w:b/>
          <w:sz w:val="28"/>
          <w:szCs w:val="28"/>
        </w:rPr>
        <w:t>3</w:t>
      </w:r>
      <w:r w:rsidRPr="008B395C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F84FD8" w:rsidRPr="008B395C" w:rsidRDefault="00F84FD8" w:rsidP="008B395C">
      <w:pPr>
        <w:autoSpaceDE w:val="0"/>
        <w:autoSpaceDN w:val="0"/>
        <w:adjustRightIn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789"/>
        <w:gridCol w:w="1322"/>
        <w:gridCol w:w="1718"/>
        <w:gridCol w:w="2511"/>
        <w:gridCol w:w="2375"/>
        <w:gridCol w:w="3170"/>
        <w:gridCol w:w="2901"/>
      </w:tblGrid>
      <w:tr w:rsidR="008B395C" w:rsidRPr="008B395C" w:rsidTr="008B395C">
        <w:trPr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A" w:rsidRPr="008B395C" w:rsidRDefault="00C33D0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A" w:rsidRPr="008B395C" w:rsidRDefault="00C33D0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Дата и время проведения мероприятий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A" w:rsidRPr="008B395C" w:rsidRDefault="00C33D0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Наименование и форма проведения мероприятия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0A" w:rsidRPr="008B395C" w:rsidRDefault="00C33D0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Место проведения мероприятия</w:t>
            </w:r>
          </w:p>
          <w:p w:rsidR="00C33D0A" w:rsidRPr="008B395C" w:rsidRDefault="00C33D0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A" w:rsidRPr="008B395C" w:rsidRDefault="00C33D0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Наименование организации, ответственной</w:t>
            </w:r>
          </w:p>
          <w:p w:rsidR="00C33D0A" w:rsidRPr="008B395C" w:rsidRDefault="00C33D0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за проведение мероприятия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E8" w:rsidRPr="008B395C" w:rsidRDefault="00C33D0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ФИО, должность, телефон,</w:t>
            </w:r>
          </w:p>
          <w:p w:rsidR="00C33D0A" w:rsidRPr="008B395C" w:rsidRDefault="00C33D0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  <w:lang w:val="en-US"/>
              </w:rPr>
              <w:t>e</w:t>
            </w: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-</w:t>
            </w: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 xml:space="preserve"> специалиста, ответственного за проведение мероприятия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A" w:rsidRPr="008B395C" w:rsidRDefault="00C33D0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Участники мероприятия</w:t>
            </w:r>
          </w:p>
        </w:tc>
      </w:tr>
      <w:tr w:rsidR="008B395C" w:rsidRPr="008B395C" w:rsidTr="008B395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99" w:rsidRPr="008B395C" w:rsidRDefault="00744D99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Мероприятия в сфере физической культуры и спорта</w:t>
            </w:r>
          </w:p>
          <w:p w:rsidR="00744D99" w:rsidRPr="008B395C" w:rsidRDefault="00744D9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30.11.2023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Региональный фестиваль спорта «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Через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тернии к звездам»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г. Ханты-Мансийск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7D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Бюджетное учреждение Ханты-мансийского автономного округа-Югры  «Спортивная школа «Центр адаптивного спорта Югры»</w:t>
            </w:r>
            <w:r w:rsidR="00E2447D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(по согласованию)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Сазонова Виктория Владимировна, председатель Югорской городской организации общероссийской общественной организации «</w:t>
            </w:r>
            <w:r w:rsidRPr="008B395C"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  <w:t>Всероссийское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r w:rsidRPr="008B395C"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  <w:t>общество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r w:rsidRPr="008B395C"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  <w:t>инвалидов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  <w:r w:rsidR="00060F0D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(далее – ЮГО ВОИ)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8 922 40 299 70.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ugovoi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@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Люди с инвалидностью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01-10.12.2023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Открытый турнир по пауэрлифтингу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1C09FF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БУ СШ </w:t>
            </w:r>
            <w:r w:rsidR="0072222A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«Центр адаптивного спорта Югры»,  </w:t>
            </w:r>
            <w:r w:rsidR="000141D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 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FF" w:rsidRPr="008B395C" w:rsidRDefault="001C09FF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СШ «Центр адаптивного спорта Югры»</w:t>
            </w:r>
            <w:r w:rsidR="00E2447D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(по согласованию)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Чкалов А. А., тренер-преподаватель,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тел.: 89222471206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cas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op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sport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@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yandex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Люди с ограниченными возможностями здоровья (ОВЗ)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02.12.2023,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Турнир по </w:t>
            </w:r>
            <w:proofErr w:type="spellStart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бочче</w:t>
            </w:r>
            <w:proofErr w:type="spellEnd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 среди инвалидов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МБУ</w:t>
            </w:r>
            <w:r w:rsidR="0072222A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 ДО СШ «Центр Югорского спорта»</w:t>
            </w: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, ул. </w:t>
            </w:r>
            <w:proofErr w:type="gramStart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Студенческая</w:t>
            </w:r>
            <w:proofErr w:type="gramEnd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, 35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МБУ ДО СШ «Центр Югорского спорта»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Приходько С.А., тренер,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тел.  8 922 650 31 30,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Sport-yugorsk@yandex.ru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Люди с ограниченными возможностями здоровья (ОВЗ)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06.12.2023, 13:00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Турнир по настольному теннису и </w:t>
            </w:r>
            <w:proofErr w:type="spellStart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дартсу</w:t>
            </w:r>
            <w:proofErr w:type="spellEnd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 среди инвалидов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МБУ ДО СШ «Центр Югорского спорта»,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г. </w:t>
            </w:r>
            <w:proofErr w:type="spellStart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Югорск</w:t>
            </w:r>
            <w:proofErr w:type="spellEnd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,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ул. Студенческая, 35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МБУ ДО СШ «Центр Югорского спорта»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Фёдоров А.Д.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, </w:t>
            </w: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тренер,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тел.  8 900 394 68 48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Sport-yugorsk@yandex.ru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Люди с ограниченными возможностями здоровья (ОВЗ) 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 члены их семей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09.12.2023, 10:00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Приём нормативов </w:t>
            </w:r>
            <w:r w:rsidRPr="008B395C">
              <w:rPr>
                <w:rStyle w:val="qa-text-wrap"/>
                <w:rFonts w:ascii="PT Astra Serif" w:hAnsi="PT Astra Serif"/>
                <w:color w:val="000000" w:themeColor="text1"/>
                <w:sz w:val="16"/>
                <w:szCs w:val="16"/>
              </w:rPr>
              <w:t xml:space="preserve">Всероссийского физкультурно-спортивного комплекса «Готов к труду и обороне»  </w:t>
            </w: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у инвалидов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МБУ ДО СШ «Центр Югорского спорта»,  ул. </w:t>
            </w:r>
            <w:proofErr w:type="gramStart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Студенческая</w:t>
            </w:r>
            <w:proofErr w:type="gramEnd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, 35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МБУ ДО СШ «Центр Югорского спорта»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Камалян</w:t>
            </w:r>
            <w:proofErr w:type="spellEnd"/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 А.С.,  методист,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тел. 8 (34675) 7-65-40.7-65-40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Люди с ограниченными возможностями здоровья (ОВЗ)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Торжественная церемония закрытия Декады инвалидов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FF" w:rsidRPr="008B395C" w:rsidRDefault="001C09FF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СШ «Центр адаптивного спорта Югры»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7D" w:rsidRPr="008B395C" w:rsidRDefault="001C09FF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СШ «Центр адаптивного спорта Югры»</w:t>
            </w:r>
          </w:p>
          <w:p w:rsidR="00E2447D" w:rsidRPr="008B395C" w:rsidRDefault="00E2447D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Кравченко Н. И., руководитель,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тел.: 8 (34675) 7-61-10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cas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op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sport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@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yandex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Люди с ограниченными возможностями здоровья  и члены их семей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сотрудники спортивных учреждений и приглашенные гости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eastAsiaTheme="minorHAnsi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b/>
                <w:color w:val="000000" w:themeColor="text1"/>
                <w:sz w:val="16"/>
                <w:szCs w:val="16"/>
              </w:rPr>
              <w:t xml:space="preserve">Мероприятия </w:t>
            </w:r>
            <w:r w:rsidR="00BB5858" w:rsidRPr="008B395C">
              <w:rPr>
                <w:rFonts w:ascii="PT Astra Serif" w:eastAsiaTheme="minorHAnsi" w:hAnsi="PT Astra Serif"/>
                <w:b/>
                <w:color w:val="000000" w:themeColor="text1"/>
                <w:sz w:val="16"/>
                <w:szCs w:val="16"/>
              </w:rPr>
              <w:t>учреждений</w:t>
            </w:r>
            <w:r w:rsidRPr="008B395C">
              <w:rPr>
                <w:rFonts w:ascii="PT Astra Serif" w:eastAsiaTheme="minorHAnsi" w:hAnsi="PT Astra Serif"/>
                <w:b/>
                <w:color w:val="000000" w:themeColor="text1"/>
                <w:sz w:val="16"/>
                <w:szCs w:val="16"/>
              </w:rPr>
              <w:t xml:space="preserve"> социального обслуживания</w:t>
            </w:r>
            <w:r w:rsidR="00BB5858" w:rsidRPr="008B395C">
              <w:rPr>
                <w:rFonts w:ascii="PT Astra Serif" w:eastAsiaTheme="minorHAnsi" w:hAnsi="PT Astra Serif"/>
                <w:b/>
                <w:color w:val="000000" w:themeColor="text1"/>
                <w:sz w:val="16"/>
                <w:szCs w:val="16"/>
              </w:rPr>
              <w:t xml:space="preserve"> населения</w:t>
            </w:r>
          </w:p>
          <w:p w:rsidR="00BB5858" w:rsidRPr="008B395C" w:rsidRDefault="00BB5858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07.12.2023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День открытых дверей  в автономной некоммерческой организации социального обслуживания населения «Верь в себя!» (далее – АНО СОН «Верь в себя!») 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- «Мы расскажем Вам о нас!»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А</w:t>
            </w:r>
            <w:r w:rsidR="00E2447D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втономная некоммерческая организация социального обслуживания населения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«Верь в себя!»</w:t>
            </w:r>
            <w:r w:rsidR="00E2447D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(далее – «АНО СОН «Верь в себя!»)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Менделеева, 29а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7D" w:rsidRPr="008B395C" w:rsidRDefault="00E2447D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АНО СОН «Верь в себя!»</w:t>
            </w:r>
          </w:p>
          <w:p w:rsidR="00E2447D" w:rsidRPr="008B395C" w:rsidRDefault="00E2447D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Антонова Н.А., психолог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89227607346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ano.vs2018@mail.ru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 xml:space="preserve">Люди с ограниченными возможностями здоровья (ОВЗ) 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 члены их семей</w:t>
            </w:r>
          </w:p>
          <w:p w:rsidR="000141D8" w:rsidRPr="008B395C" w:rsidRDefault="000141D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04.12.2023</w:t>
            </w:r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«От улыбки станет всем теплей!» - показ спектакля для несовершеннолетних получателей социальных услуг отделения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Бюджетное учреждение  «Югорский комплексный центр социального обслуживания населения» (далее – БУ «Югорский КЦСОН»)</w:t>
            </w:r>
            <w:r w:rsidR="00BB585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Калинина, д.25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7D" w:rsidRPr="008B395C" w:rsidRDefault="004F2474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</w:p>
          <w:p w:rsidR="00E2447D" w:rsidRPr="008B395C" w:rsidRDefault="00E2447D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Новоселова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Наталья Михайловна, заведующий отделением дневного пребывания несовершеннолетних 8(34675)7-57-56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Несовершеннолетние получатели социальных услуг</w:t>
            </w:r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Спортивная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игра-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квест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«13 записок»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  <w:r w:rsidR="00BB585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40 лет Победы, д. 3а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</w:p>
          <w:p w:rsidR="00E2447D" w:rsidRPr="008B395C" w:rsidRDefault="00E2447D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E2447D" w:rsidRPr="008B395C" w:rsidRDefault="00E2447D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Полчанова</w:t>
            </w:r>
            <w:proofErr w:type="spellEnd"/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Елена</w:t>
            </w:r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Александровна, заведующий отделением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8(34675)7-24-16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Несовершеннолетние получатели социальных услуг (старшая, младшая группы) отделения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04.12.2023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Шоу мыльных пузырей «ВЫШЕ РАДУГИ»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  <w:r w:rsidR="00BB585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40 лет Победа, д. 3а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</w:p>
          <w:p w:rsidR="00E2447D" w:rsidRPr="008B395C" w:rsidRDefault="00E2447D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E2447D" w:rsidRPr="008B395C" w:rsidRDefault="00E2447D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Полчанова</w:t>
            </w:r>
            <w:proofErr w:type="spellEnd"/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Елена</w:t>
            </w:r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Александровна, заведующий отделением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8(34675)7-24-16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Несовершеннолетние получатели социальных услуг (старшая, младшая группы) отделения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сотрудники 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АРТ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пространство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«Счастье»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04.12.2023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shd w:val="clear" w:color="auto" w:fill="FFFFFF"/>
              <w:spacing w:after="60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Коллективно-творческая деятельность «За равные возможности» 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-и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зготовление плаката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  <w:r w:rsidR="00BB585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40 лет Победа, д. 3а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</w:p>
          <w:p w:rsidR="00E2447D" w:rsidRPr="008B395C" w:rsidRDefault="00E2447D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E2447D" w:rsidRPr="008B395C" w:rsidRDefault="00E2447D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Полчанова</w:t>
            </w:r>
            <w:proofErr w:type="spellEnd"/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Елена</w:t>
            </w:r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Александровна, заведующий отделением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8(34675)7-24-16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Несовершеннолетние получатели социальных услуг (старшая, младшая группы) отделения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05.12.2023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Бочче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  <w:r w:rsidR="00BB585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.Ч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калова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7/1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</w:p>
          <w:p w:rsidR="00E2447D" w:rsidRPr="008B395C" w:rsidRDefault="00E2447D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E2447D" w:rsidRPr="008B395C" w:rsidRDefault="00E2447D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Буглак</w:t>
            </w:r>
            <w:proofErr w:type="spellEnd"/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Мария Викторовна, заведующий отделением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граждан пожилого возраста и инвалидов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8(34675)5-25-12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Получатели социальных услуг отделения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граждан пожилого возраста и инвалидов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07.12.2023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Мастер-класс «Праздник в каждый дом»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  <w:r w:rsidR="00BB585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40 л</w:t>
            </w:r>
            <w:r w:rsidR="004F2474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ет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Побед</w:t>
            </w:r>
            <w:r w:rsidR="004F2474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ы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д. 3а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</w:p>
          <w:p w:rsidR="00E2447D" w:rsidRPr="008B395C" w:rsidRDefault="00E2447D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E2447D" w:rsidRPr="008B395C" w:rsidRDefault="00E2447D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Полчанова</w:t>
            </w:r>
            <w:proofErr w:type="spellEnd"/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Елена</w:t>
            </w:r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Александровна, заведующий отделением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8(34675)7-24-16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Несовершеннолетние получатели социальных услуг (старшая группа) отделения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сотрудники БУ «Детская Художественная школа»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07.12.2023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Спортивные эстафеты «Быстрее выше сильнее»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  <w:r w:rsidR="00BB585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BB5858" w:rsidRPr="008B395C" w:rsidRDefault="00BB5858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40 л</w:t>
            </w:r>
            <w:r w:rsidR="004F2474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ет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Побед</w:t>
            </w:r>
            <w:r w:rsidR="004F2474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ы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д. 3а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4F2474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</w:p>
          <w:p w:rsidR="00E2447D" w:rsidRPr="008B395C" w:rsidRDefault="00E2447D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E2447D" w:rsidRPr="008B395C" w:rsidRDefault="00E2447D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Полчанова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Елена Александровна, заведующий отделением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</w:p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8(34675)7-24-16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tabs>
                <w:tab w:val="left" w:pos="2552"/>
              </w:tabs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Несовершеннолетние получатели социальных услуг (старшая, младшая группы) отделения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</w:p>
        </w:tc>
      </w:tr>
      <w:tr w:rsidR="008B395C" w:rsidRPr="008B395C" w:rsidTr="008B395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2A" w:rsidRDefault="0072222A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</w:p>
          <w:p w:rsidR="00BB5858" w:rsidRPr="008B395C" w:rsidRDefault="00CA76DB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lastRenderedPageBreak/>
              <w:t>Мероприятия в сфере культуры</w:t>
            </w:r>
          </w:p>
          <w:p w:rsidR="00CA76DB" w:rsidRPr="008B395C" w:rsidRDefault="00CA76DB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E921AC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15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641973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06</w:t>
            </w:r>
            <w:r w:rsidR="00BB585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.12.2023</w:t>
            </w:r>
          </w:p>
          <w:p w:rsidR="00BB5858" w:rsidRPr="008B395C" w:rsidRDefault="00641973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</w:t>
            </w:r>
            <w:r w:rsidR="00BB585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641973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Игровая программа </w:t>
            </w:r>
            <w:r w:rsidR="00BB5858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для людей с ограниченными возможностями здоровья 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«Калейдоскоп веселья»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Муниципальное автономное учреждение «Центр культуры «Югра -  презент»</w:t>
            </w:r>
            <w:r w:rsidR="00690269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(далее – МАУ «Центр культуры «Югра-презент»)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BB5858" w:rsidRPr="008B395C" w:rsidRDefault="00BB585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Спортивная, 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641973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МАУ «Центр культуры «Югра-презент»</w:t>
            </w:r>
          </w:p>
          <w:p w:rsidR="00BB5858" w:rsidRPr="008B395C" w:rsidRDefault="00BB585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641973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Чараева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Ольга Александровна, заведующий  сектором социально-досуговой деятельности 8(34675)7-40-41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58" w:rsidRPr="008B395C" w:rsidRDefault="00BB5858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Люди с ограни</w:t>
            </w:r>
            <w:r w:rsidR="00641973"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ченными возможностями здоровья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04.12.2023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Мастер-класс «Новогодняя сказка»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Центр социального обслуживания населения,                           ул.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Менделева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д.29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МАУ «Центр культуры «Югра-презент»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Балашова Юлия Викторовна, заместитель директора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 7-87-61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</w:rPr>
              <w:t>Люди с ограниченными возможностями здоровья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Экскурсия в музейную комнату «Милый сердцу уголок»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Муниципальное бюджетное учреждение «Музей истории и этнографии» (далее – МБУ «Музей истории и этнографии»)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Югорская городская организация общероссийской общественной организации «</w:t>
            </w:r>
            <w:r w:rsidRPr="008B395C"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  <w:t>Всероссийское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r w:rsidRPr="008B395C"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  <w:t>общество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r w:rsidRPr="008B395C"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  <w:t>инвалидов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(далее - ЮГО ВОИ) (по согласованию)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Сазонова Виктория Владимировна, председатель 8 922 40 299 70.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ugovoi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@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Люди с ограниченными возможностями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Декабрь 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Интерактивное мероприятие -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Квиз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«На спорте»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СШ «Центр адаптивного спорта Югры»,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52.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МБУ «Музей истории и этнографии»</w:t>
            </w:r>
          </w:p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shd w:val="clear" w:color="auto" w:fill="FFFFFF"/>
              </w:rPr>
              <w:t>Перевертун О.А., заместитель директора по научно – методической  и инновационной деятельности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shd w:val="clear" w:color="auto" w:fill="FFFFFF"/>
              </w:rPr>
              <w:t xml:space="preserve">  ,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shd w:val="clear" w:color="auto" w:fill="FFFFFF"/>
              </w:rPr>
              <w:t xml:space="preserve"> тел. 8 (34675) 2 - 17 - 46,</w:t>
            </w:r>
          </w:p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shd w:val="clear" w:color="auto" w:fill="FFFFFF"/>
              </w:rPr>
              <w:t xml:space="preserve">эл. почта </w:t>
            </w:r>
            <w:hyperlink r:id="rId9" w:history="1">
              <w:r w:rsidRPr="008B395C">
                <w:rPr>
                  <w:rStyle w:val="a4"/>
                  <w:rFonts w:ascii="PT Astra Serif" w:hAnsi="PT Astra Serif"/>
                  <w:color w:val="000000" w:themeColor="text1"/>
                  <w:sz w:val="16"/>
                  <w:szCs w:val="16"/>
                  <w:shd w:val="clear" w:color="auto" w:fill="FFFFFF"/>
                </w:rPr>
                <w:t>suevat@mail.ru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Спортсмены, воспитанники учреждения культурно-спортивного комплекса «Центр адаптивного спорта Югры».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Декабрь 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Тематическая экскурсия по выставке «Студентам о студентах»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МБУ «Музей истории и этнографии»,</w:t>
            </w:r>
          </w:p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МБУ «Музей истории и этнографии»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shd w:val="clear" w:color="auto" w:fill="FFFFFF"/>
              </w:rPr>
              <w:t>Перевертун О.А., заместитель директора по научно – методической  и инновационной деятельности, тел. 8 (34675) 2 - 17 - 46,</w:t>
            </w:r>
          </w:p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shd w:val="clear" w:color="auto" w:fill="FFFFFF"/>
              </w:rPr>
              <w:t xml:space="preserve">эл. почта </w:t>
            </w:r>
            <w:hyperlink r:id="rId10" w:history="1">
              <w:r w:rsidRPr="008B395C">
                <w:rPr>
                  <w:rStyle w:val="a4"/>
                  <w:rFonts w:ascii="PT Astra Serif" w:hAnsi="PT Astra Serif"/>
                  <w:color w:val="000000" w:themeColor="text1"/>
                  <w:sz w:val="16"/>
                  <w:szCs w:val="16"/>
                  <w:shd w:val="clear" w:color="auto" w:fill="FFFFFF"/>
                </w:rPr>
                <w:t>suevat@mail.ru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Студенты бюджетного учреждения «Югорский политехнический колледж», группа М-231.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01.12.2023-10.12.2023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Тематические беседы «Сила человеческого духа»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Муниципальное бюджетное учреждение дополнительного образования «Детская школа искусств» (далее – «МБУ 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«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Детская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школа искусств»)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.Н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икольская,7а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ул.40 лет Победы,12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МБУ 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«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Детская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школа искусств»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Иванова Галина Николаевна,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2-37-82, заместитель директора по УВР </w:t>
            </w:r>
            <w:hyperlink r:id="rId11" w:history="1">
              <w:r w:rsidRPr="008B395C">
                <w:rPr>
                  <w:rStyle w:val="a4"/>
                  <w:rFonts w:ascii="PT Astra Serif" w:hAnsi="PT Astra Serif"/>
                  <w:color w:val="000000" w:themeColor="text1"/>
                  <w:sz w:val="16"/>
                  <w:szCs w:val="16"/>
                </w:rPr>
                <w:t>hudogka2010@yandex.ru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Обучающиеся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МБУДО «Детская школа искусств»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05.12.2023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10:15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Мастер-класс «Украшение для ёлки»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40 лет Победы, 3а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МБУ 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«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Детская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школа искусств»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Иванова Галина Николаевна,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заместитель директора по учебно-воспитательной работе,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2-37-82, </w:t>
            </w:r>
            <w:hyperlink r:id="rId12" w:history="1">
              <w:r w:rsidRPr="008B395C">
                <w:rPr>
                  <w:rStyle w:val="a4"/>
                  <w:rFonts w:ascii="PT Astra Serif" w:hAnsi="PT Astra Serif"/>
                  <w:color w:val="000000" w:themeColor="text1"/>
                  <w:sz w:val="16"/>
                  <w:szCs w:val="16"/>
                </w:rPr>
                <w:t>hudogka2010@yandex.ru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Воспитанники отделения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детей с ограниченными возможностями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05.12.2023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10:15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Мастер-класс «Зимний пейзаж»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Передвижная выставка «Зимние фантазии»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«Югорский КЦСОН»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Чкалова, д. 7/1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МБУ 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«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Детская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школа искусств»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Иванова Галина Николаевна,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2-37-82, заместитель директора по УВР </w:t>
            </w:r>
            <w:hyperlink r:id="rId13" w:history="1">
              <w:r w:rsidRPr="008B395C">
                <w:rPr>
                  <w:rStyle w:val="a4"/>
                  <w:rFonts w:ascii="PT Astra Serif" w:hAnsi="PT Astra Serif"/>
                  <w:color w:val="000000" w:themeColor="text1"/>
                  <w:sz w:val="16"/>
                  <w:szCs w:val="16"/>
                </w:rPr>
                <w:t>hudogka2010@yandex.ru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Получатели услуг отделения социальной реабилитации 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абилитации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граждан пожилого возраста и инвалидов БУ «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Югорский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КЦСОН»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08.12.2023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10:30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Концертная 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программа «Югра нас объединила»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БУ «Югорский КЦСОН»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ул. 40 лет Победы, 3а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МБУ 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«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Детская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школа 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искусств»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Иванова Галина Николаевна,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2-37-82, заместитель директора по УВР </w:t>
            </w:r>
            <w:hyperlink r:id="rId14" w:history="1">
              <w:r w:rsidRPr="008B395C">
                <w:rPr>
                  <w:rStyle w:val="a4"/>
                  <w:rFonts w:ascii="PT Astra Serif" w:hAnsi="PT Astra Serif"/>
                  <w:color w:val="000000" w:themeColor="text1"/>
                  <w:sz w:val="16"/>
                  <w:szCs w:val="16"/>
                </w:rPr>
                <w:t>hudogka2010@yandex.ru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Получатели услуг бюджетного 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учреждения Ханты-Мансийского автономного округа-Югры «Советский дом-интернат для престарелых и инвалидов»</w:t>
            </w:r>
          </w:p>
        </w:tc>
      </w:tr>
      <w:tr w:rsidR="008B395C" w:rsidRPr="008B395C" w:rsidTr="008B395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lastRenderedPageBreak/>
              <w:t>Мероприятия Югорской городской организации общероссийской общественной организации «</w:t>
            </w:r>
            <w:r w:rsidRPr="008B395C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Всероссийское</w:t>
            </w: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B395C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общество</w:t>
            </w: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B395C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инвалидов</w:t>
            </w: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Игровая программа «Сквозь поколения»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Муниципальное автономное учреждение «Молодежный центр «Гелиос», 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Доброцентр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(далее - МАУ МЦ «Гелиос»)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ул.40 лет Победы, 11А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ЮГО ВОИ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Сазонова Виктория Владимировна, председатель 8 922 40 299 70.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ugovoi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@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Люди с ограниченными возможностями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«За чашкой чая» Концерт  учащихся ДШИ музыкальная школа « От улыбки станет всем теплей»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МАУ МЦ «Гелиос»,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ул.40 лет Победы, 11А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ЮГО ВОИ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Сазонова Виктория Владимировна, председатель 8 922 40 299 70.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ugovoi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@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Люди с ограниченными возможностями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«Предновогодний вечерок»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МАУ МЦ «Гелиос»,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ул.40 лет Победы, 11А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ЮГО ВОИ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Сазонова Виктория Владимировна, председатель 8 922 40 299 70.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ugovoi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@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Люди с ограниченными возможностями</w:t>
            </w:r>
          </w:p>
        </w:tc>
      </w:tr>
      <w:tr w:rsidR="008B395C" w:rsidRPr="008B395C" w:rsidTr="008B395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Мероприятия в сфере образования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04.12.2023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«Дружба не знает границ»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Конкурс рисунков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Муниципальное бюджетное общеобразовательное учреждение «Лицей им. Г.Ф. Атякшева» (далее – МБОУ «Лицей им. Г.Ф. Атякшева»), ул. Ленина, 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МБОУ «Лицей им. Г.Ф. Атякшева»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Комкова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Елена Владимировна, социальный педагог, 89028257021, </w:t>
            </w:r>
            <w:hyperlink r:id="rId15" w:history="1">
              <w:r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</w:rPr>
                <w:t>e.ishalina@inbox.ru</w:t>
              </w:r>
            </w:hyperlink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1-9 классов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04.12.2023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«Разные возможности – равные права» Библиотечная выставка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МБОУ «Лицей им. Г.Ф. Атякшева»,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ул. Ленина, 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МБОУ «Лицей им. Г.Ф. Атякшева»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Комкова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Елена Владимировна, социальный педагог, 89028257021, </w:t>
            </w:r>
            <w:hyperlink r:id="rId16" w:history="1">
              <w:r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</w:rPr>
                <w:t>e.ishalina@inbox.ru</w:t>
              </w:r>
            </w:hyperlink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1-11 классов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04.12.2023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«Уроки доброты» Радиолинейки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МБОУ «Лицей им. Г.Ф. Атякшева»,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ул. Ленина, 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МБОУ «Лицей им. Г.Ф. Атякшева»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Комкова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Елена Владимировна, социальный педагог, 89028257021, </w:t>
            </w:r>
            <w:hyperlink r:id="rId17" w:history="1">
              <w:r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</w:rPr>
                <w:t>e.ishalina@inbox.ru</w:t>
              </w:r>
            </w:hyperlink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1-11 классов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08:50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«Такая разная азбука» (пути преодоления трудностей в обучении слепых детей)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Мастер-класс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Муниципальное бюджетное общеобразовательное учреждение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«Средняя общеобразовательная школа №2» (далее – МБОУ «СОШ №2»),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д. 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Нелюбина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Светлана Владимировна, заместитель директора по учебно-воспитательной работе,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Юрьева Анжелика Викторовна, учитель-логопед,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8(34675)7-02-62 (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доб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. 32)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yugorskschool2@mail.ru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Специалисты, педагогические работники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02.12.2023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«Все вместе»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TV-ролики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д. 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Нелюбина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Светлана Владимировна, заместитель директора по учебно-воспитательной работе,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lastRenderedPageBreak/>
              <w:t>8(34675)7-02-62 (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доб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. 32)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yugorskschool2@mail.ru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Учащиеся, родители (законные представители), педагогические работники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32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02.12.2023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Инклюзивная переменка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д. 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Галиева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Сария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Николаевна, учитель-дефектолог,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8(34675)7-02-62 (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доб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. 32)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yugorskschool2@mail.ru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Учащиеся, педагогические работники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02.12.2023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«Разные возможности, равные права»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Выставка учебной литературы и специального оборудования для слепых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д. 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Панькова Ирина Валерьевна,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педагог-библиотекарь,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Юрьева Анжелика Викторовна, учитель-логопед,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8(34675)7-02-62 (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доб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. 32)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yugorskschool2@mail.ru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Учащиеся, родители (законные представители), педагогические работники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02.12.2023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«Волшебство наших рук»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Выставка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д. 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Галиева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Сария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Николаевна,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учитель-дефектолог,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8(34675)7-02-62 (доб. 32)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yugorskschool2@mail.ru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Учащиеся, родители (законные представители), педагогические работники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02.12.2023,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«Путешествие на Гавайи»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Спортивный праздник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д. 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Яковлева Ольга Сергеевна,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учитель физической культуры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8(34675)7-02-62 (доб. 32)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yugorskschool2@mail.ru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Учащиеся, родители (законные представители), педагогические работники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течение дня)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«Ими можно гордиться» Беседа о спортсменах – земляках с ОВЗ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д. 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Леонтьева Наталья Викторовна, советник директора по воспитанию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8(34675)7-02-62 (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доб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. 32)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yugorskschool2@mail.ru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 5-6 классов, педагогические работники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29.11.2023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течение дня)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«Хрустальный мальчик»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Просмотр и обсуждение фильма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д. 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Леонтьева Наталья Викторовна, советник директора по воспитанию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8(34675)7-02-62 (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доб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. 32)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yugorskschool2@mail.ru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 7-8 классов, педагогические работники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30.11.2023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течение дня)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«Инвалиды рядом»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Просмотр и обсуждение документального фильма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д. 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Леонтьева Наталья Викторовна, советник директора по воспитанию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8(34675)7-02-62 (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доб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. 32)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yugorskschool2@mail.ru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 9-11 классов, педагогические работники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-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«Все мы разные, но все мы вместе!»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Неделя добрых дел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Таежная, д. 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 дошкольные группы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Захарова Татьяна Васильевна, воспитатель,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 (34675)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 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7-34-06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 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(доб. 1)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hyperlink r:id="rId18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lang w:val="en-US"/>
                </w:rPr>
                <w:t>ARR1981@yandex.ru</w:t>
              </w:r>
            </w:hyperlink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Педагоги, воспитанники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течение дня)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«Веселая планета «Детство»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Выставка работ детского творчества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дошкольные группы,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Таежная, д. 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№2»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дошкольные группы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Захарова Татьяна Васильевна, воспитатель,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 (34675)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 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7-34-06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 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(доб. 1)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hyperlink r:id="rId19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lang w:val="en-US"/>
                </w:rPr>
                <w:t>ARR1981@yandex.ru</w:t>
              </w:r>
            </w:hyperlink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Педагоги, родители, воспитанники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течение дня)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«Идем дорогою добра»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Классные часы в 1-11 классах, посвященные Международному дню инвалидов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Муниципальное бюджетное общеобразовательное </w:t>
            </w: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lastRenderedPageBreak/>
              <w:t>учреждение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«Гимназия» (далее – МБОУ «Гимназия»),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МБОУ «Гимназия»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Сердюк Любовь Викторовна, заместитель директора по воспитательной работе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8 (34675) 2-31-54,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20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</w:rPr>
                <w:t>gimnaziya-yugorsk@mail.ru</w:t>
              </w:r>
            </w:hyperlink>
            <w:r w:rsidR="00690269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Учащиеся 1-11 классов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«Особенности организации подготовки учащихся с ОВЗ и инвалидностью к ГИА»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Семинар-практикум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«Гимназия»,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«Гимназия»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Воднева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Елена Николаевна, заместитель директора по учебно-воспитательной работе,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Таирова Елена Леонидовна, заместитель директора по учебно-воспитательной работе,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Аганина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Татьяна Михайловна,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педагог-психолог,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 (34675) 7-07-87,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gimnaziya-yugorsk@mail.ru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Педагогические работники учреждения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04.12.2023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течение дня)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«Международный день инвалидов» (трансляция в центральном фойе 1 этажа учреждения)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Видео-урок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«Гимназия»,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«Гимназия»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Краснова Анна Сергеевна,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советник директора по воспитанию,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 (34675) 2-31-54,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gimnaziya-yugorsk@mail.ru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 1-11 классов, сотрудники учреждения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09.12. 2023,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«В детях счастье»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Веселый выходной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eastAsia="Times New Roman" w:hAnsi="PT Astra Serif"/>
                <w:color w:val="000000" w:themeColor="text1"/>
                <w:sz w:val="16"/>
                <w:szCs w:val="16"/>
                <w:lang w:eastAsia="ru-RU"/>
              </w:rPr>
              <w:t>Муниципальное бюджетное общеобразовательное учреждение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«Средняя общеобразовательная школа № 5» (далее – МБОУ «СОШ №5»),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Садовая, 1 б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№5»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Чарушина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Елена Ивановна, заместитель директора по учебно-воспитательной работе,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 (34675) 2-66-91,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five-school@yandex.ru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Семьи с детьми с ограниченными возможностями здоровья, семьи с детьми-инвалидами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03.12.2023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течение дня)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Просмотр и обсуждение мультфильма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«Цветик-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семицветик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» (по мотивам сказки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В.Катаева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Муниципальное бюджетное общеобразовательное учреждение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«Средняя общеобразовательная школа № 6» (далее - МБОУ «СОШ № 6»),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Ермака, д. 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highlight w:val="yellow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 6»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Фатеева Анастасия Александровна,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педагог-организатор,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 (34675) 6-87-37,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nastena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fateeva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.98@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list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1-4 классов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03.12.2023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течение дня)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этических бесед с детьми 5-7 классы о добре, заботе, сочувствии к детям с ограниченными возможностями здоровья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 6»,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Ермака, д. 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highlight w:val="yellow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 6»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Мокрушина Татьяна Валерьевна,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педагог-организатор,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 (34675) 6-87-37,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samsonova_1987@mail.ru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Учащиеся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5-7 классов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04.12.2023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течение дня)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«Хоровод доброты» Коллективная работа 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аппликация из 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разноцветных ладошек)- оформление рекреаций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МБОУ «СОШ № 6»,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Ермака, д. 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  <w:highlight w:val="yellow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МБОУ «СОШ № 6»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Сухецкая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Александра Сергеевна,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г-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организатор,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 (34675) 6-87-37,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miss.alex-99@yandex.ru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Учащиеся 8-11 классов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48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9.30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«Решение ситуативных задач»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Практический тренинг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Муниципальное автономное дошкольное образовательное учреждение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 (далее – 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»),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Менделеева, 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Клименко Светлана Сергеевна, педагог-психолог,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8(34675)7-79-95,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21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ksvetlana.sergeevna@yandex.ru</w:t>
              </w:r>
            </w:hyperlink>
            <w:r w:rsidR="00690269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;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Порядина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Марина Андреевна, учитель-логопед,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8(34675)7-79-95,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22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28-07-1984@mail.ru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 старшего дошкольного возраста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07.00-19.00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«Дети бывают разные» Просветительская акция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Менделеева, 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8(34675)7-79-95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Клименко С.С., педагог-психолог, </w:t>
            </w:r>
            <w:hyperlink r:id="rId23" w:history="1">
              <w:r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ksvetlana.sergeevna@yandex.ru</w:t>
              </w:r>
            </w:hyperlink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;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Порядина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М.А., учитель-логопед,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24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28-07-1984@mail.ru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Родители (законные представители 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  <w:proofErr w:type="gramEnd"/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29.11.2023,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«Равные права – равные возможности»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Мозгобойня</w:t>
            </w:r>
            <w:proofErr w:type="spellEnd"/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Менделеева, 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8(34675)7-79-95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Клименко С.С., педагог-психолог, </w:t>
            </w:r>
            <w:hyperlink r:id="rId25" w:history="1">
              <w:r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ksvetlana.sergeevna@yandex.ru</w:t>
              </w:r>
            </w:hyperlink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;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Порядина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М.А., учитель-логопед,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26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28-07-1984@mail.ru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Педагоги 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«Центры детской активности»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Клубный час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Менделеева, 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8(34675)7-79-95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Емельянова С.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заместитель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заведующего по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ВиМР</w:t>
            </w:r>
            <w:proofErr w:type="spellEnd"/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gusli_2011@mail.ru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Педагоги 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07.00-19.00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«Мы вместе»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Арт-проект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Менделеева, 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8(34675)7-79-95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Клименко С.С., педагог-психолог, </w:t>
            </w:r>
            <w:hyperlink r:id="rId27" w:history="1">
              <w:r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ksvetlana.sergeevna@yandex.ru</w:t>
              </w:r>
            </w:hyperlink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;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Порядина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М.А., учитель-логопед,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28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28-07-1984@mail.ru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Воспитанники, родители (законные представители) и педагоги 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10:00-10:20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10:40-11:00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Развивающая игра ароматическое лото «Определи по запаху»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Развивающая игра «Угадай, что в коробке»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Игра «узнай друга»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Оформление плаката в поддержку инвалидов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Чкалова, 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Шихалеева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Ксения Викторовна,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учитель-логопед,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89322490231,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29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kseniyashi2101@mail.ru</w:t>
              </w:r>
            </w:hyperlink>
            <w:r w:rsidR="00690269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Зеленина Анна Владимировна,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педагог-психолог,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89224333894,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av_zelenina@bk.ru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 подготовительной к школе группы №3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 подготовительной к школе группы №5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28.11.2023,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10:55-11:15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 Развивающая игра ароматическое лото «Определи по запаху»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 Эстафета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«Быстрый, ловкий»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-Оформление плаката в поддержку инвалидов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Чкалова, 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Шихалеева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Ксения Викторовна,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учитель-логопед,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89322490231,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30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kseniyashi2101@mail.ru</w:t>
              </w:r>
            </w:hyperlink>
            <w:r w:rsidR="00690269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Зеленина Анна Владимировна,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педагог-психолог,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89224333894,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av_zelenina@bk.ru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Воспитанники старшей группы №2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55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30.11.2023,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10:10-10:25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10:30-10:45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-Развивающая игра «Угадай, что в коробке»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- Оформление плаката в поддержку инвалидов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Чкалова, 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Шихалеева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Ксения Викторовна,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учитель-логопед,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89322490231,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31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kseniyashi2101@mail.ru</w:t>
              </w:r>
            </w:hyperlink>
            <w:r w:rsidR="00690269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Зеленина Анна Владимировна,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педагог-психолог,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89224333894,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32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av_zelenina@bk.ru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 средней группы №6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 средней группы №4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09:30-09:45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Оформление плаката в поддержку инвалидов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Чкалова, 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Гусельки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Шихалеева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Ксения Викторовна,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учитель-логопед,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89322490231,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33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</w:rPr>
                <w:t>kseniyashi2101@mail.ru</w:t>
              </w:r>
            </w:hyperlink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Зеленина Анна Владимировна,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педагог-психолог,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89224333894,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av_zelenina@bk.ru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 младшей группы №7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«Подари добро»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Концертная программа 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организованный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в рамках социального партнёрства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 Центром социализации и реабилитации для инвалидов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«Веста»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Муниципальное автономное дошкольное образовательное учреждение «Детский сад «Радуга» (далее - МАДОУ «Детский сад «Радуга»),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В. Лопатиной, 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«Радуга»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Мазурова Елена Викторовна, воспитатель,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89226852895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34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  <w:lang w:val="en-US"/>
                </w:rPr>
                <w:t>lena</w:t>
              </w:r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</w:rPr>
                <w:t>.</w:t>
              </w:r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  <w:lang w:val="en-US"/>
                </w:rPr>
                <w:t>mazurova</w:t>
              </w:r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</w:rPr>
                <w:t>.1986@</w:t>
              </w:r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  <w:lang w:val="en-US"/>
                </w:rPr>
                <w:t>mail</w:t>
              </w:r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</w:rPr>
                <w:t>.</w:t>
              </w:r>
              <w:proofErr w:type="spellStart"/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 подготовительной к школе группы № 5,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 старшей группы № 6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Получатели услуг Центра социализации и реабилитации для инвалидов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«Веста»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07.12.2023,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«Мир глазами особых детей»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Игровой тренинг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«Радуга»,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18/4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«Радуга»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Семёнова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Татьяна Юрьевна,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педагог–психолог,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89226595512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35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</w:rPr>
                <w:t>semenkin1@yandex.ru</w:t>
              </w:r>
            </w:hyperlink>
            <w:r w:rsidR="00690269"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Велижанина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Наталья Михайловна,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учитель-логопед,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89226088840,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36" w:history="1"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  <w:lang w:val="en-US"/>
                </w:rPr>
                <w:t>kupyanskaya</w:t>
              </w:r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</w:rPr>
                <w:t>@</w:t>
              </w:r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  <w:lang w:val="en-US"/>
                </w:rPr>
                <w:t>mail</w:t>
              </w:r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</w:rPr>
                <w:t>.</w:t>
              </w:r>
              <w:proofErr w:type="spellStart"/>
              <w:r w:rsidR="00690269" w:rsidRPr="008B395C">
                <w:rPr>
                  <w:rFonts w:ascii="PT Astra Serif" w:hAnsi="PT Astra Serif"/>
                  <w:color w:val="000000" w:themeColor="text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Руководящие работники, педагогические работники,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младший обслуживающий персонал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8.00 – 9.00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17.00–18.00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«Вместе мы можем больше»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Акция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«Радуга»,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18/4,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В. Лопатиной, 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«Радуга»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Лучникова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Виктория Евгеньевна, педагог-психолог,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89224416382,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37" w:history="1">
              <w:r w:rsidR="00690269" w:rsidRPr="008B395C">
                <w:rPr>
                  <w:rFonts w:ascii="PT Astra Serif" w:eastAsia="Times New Roman" w:hAnsi="PT Astra Serif"/>
                  <w:color w:val="000000" w:themeColor="text1"/>
                  <w:sz w:val="16"/>
                  <w:szCs w:val="16"/>
                  <w:u w:val="single"/>
                  <w:lang w:eastAsia="ru-RU"/>
                </w:rPr>
                <w:t>Luchnikovav@inbox.ru</w:t>
              </w:r>
            </w:hyperlink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Мазеина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Мадина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Фаритовна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учитель – логопед,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89226099787,</w:t>
            </w:r>
          </w:p>
          <w:p w:rsidR="00690269" w:rsidRPr="008B395C" w:rsidRDefault="00626971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hyperlink r:id="rId38" w:history="1">
              <w:r w:rsidR="00690269" w:rsidRPr="008B395C">
                <w:rPr>
                  <w:rFonts w:ascii="PT Astra Serif" w:eastAsia="Times New Roman" w:hAnsi="PT Astra Serif"/>
                  <w:color w:val="000000" w:themeColor="text1"/>
                  <w:sz w:val="16"/>
                  <w:szCs w:val="16"/>
                  <w:u w:val="single"/>
                  <w:lang w:val="en-US" w:eastAsia="ru-RU"/>
                </w:rPr>
                <w:t>mazeina</w:t>
              </w:r>
              <w:r w:rsidR="00690269" w:rsidRPr="008B395C">
                <w:rPr>
                  <w:rFonts w:ascii="PT Astra Serif" w:eastAsia="Times New Roman" w:hAnsi="PT Astra Serif"/>
                  <w:color w:val="000000" w:themeColor="text1"/>
                  <w:sz w:val="16"/>
                  <w:szCs w:val="16"/>
                  <w:u w:val="single"/>
                  <w:lang w:eastAsia="ru-RU"/>
                </w:rPr>
                <w:t>-</w:t>
              </w:r>
              <w:r w:rsidR="00690269" w:rsidRPr="008B395C">
                <w:rPr>
                  <w:rFonts w:ascii="PT Astra Serif" w:eastAsia="Times New Roman" w:hAnsi="PT Astra Serif"/>
                  <w:color w:val="000000" w:themeColor="text1"/>
                  <w:sz w:val="16"/>
                  <w:szCs w:val="16"/>
                  <w:u w:val="single"/>
                  <w:lang w:val="en-US" w:eastAsia="ru-RU"/>
                </w:rPr>
                <w:t>m</w:t>
              </w:r>
              <w:r w:rsidR="00690269" w:rsidRPr="008B395C">
                <w:rPr>
                  <w:rFonts w:ascii="PT Astra Serif" w:eastAsia="Times New Roman" w:hAnsi="PT Astra Serif"/>
                  <w:color w:val="000000" w:themeColor="text1"/>
                  <w:sz w:val="16"/>
                  <w:szCs w:val="16"/>
                  <w:u w:val="single"/>
                  <w:lang w:eastAsia="ru-RU"/>
                </w:rPr>
                <w:t>@</w:t>
              </w:r>
              <w:r w:rsidR="00690269" w:rsidRPr="008B395C">
                <w:rPr>
                  <w:rFonts w:ascii="PT Astra Serif" w:eastAsia="Times New Roman" w:hAnsi="PT Astra Serif"/>
                  <w:color w:val="000000" w:themeColor="text1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="00690269" w:rsidRPr="008B395C">
                <w:rPr>
                  <w:rFonts w:ascii="PT Astra Serif" w:eastAsia="Times New Roman" w:hAnsi="PT Astra Serif"/>
                  <w:color w:val="000000" w:themeColor="text1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690269" w:rsidRPr="008B395C">
                <w:rPr>
                  <w:rFonts w:ascii="PT Astra Serif" w:eastAsia="Times New Roman" w:hAnsi="PT Astra Serif"/>
                  <w:color w:val="000000" w:themeColor="text1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Родители (законные представители) воспитанников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04.12.2023,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«Мы разные, но мы вместе»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Беседа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Муниципальное автономное дошкольное образовательное учреждение «Детский сад «Снегурочка» (далее - МАДОУ «Детский сад «Снегурочка»),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Спортивная, 40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«Снегурочка»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Руссу Наталья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Закиевна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старший воспитатель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8(34675)2-31-67, snegur86@yandex.ru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 старших и подготовительных групп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05.12.2023,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Музыкальное развлечение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«Снегурочка»,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ул. Мира, 45 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МАДОУ «Детский сад «Снегурочка»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Щелканова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Людмила Константиновна,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старший воспитатель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8(34675)7-26-29, snegur86@yandex.ru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Воспитанники компенсирующих групп</w:t>
            </w:r>
          </w:p>
        </w:tc>
      </w:tr>
      <w:tr w:rsidR="008B395C" w:rsidRPr="008B395C" w:rsidTr="008B395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Мероприятия в сфере здравоохранения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01.12.2023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Инфографика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и статья на тему «Если ребенок инвалид» логистическая и медицинская информация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Сайт бюджетного учреждения «Югорская городская больница» (далее – БУ «Югорская городская больница»)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«Югорская городская больница»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Заведующий детской поликлиникой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Абдуллина Н. Н.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 2-11-12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Граждане с ограниченными возможностями и их родственники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06.12.2023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14-00ч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Круглый стол  «Доступная среда для всех!»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«Югорская городская больница»,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опова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29/1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«Югорская городская больница»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Зав. ОМП 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Замкова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О.В.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 2-11-12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Граждане с ограниченными возможностями и их родственники.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07.12.2023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День открытых дверей     «Ну-ка с нами, ну-ка вместе!»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Реабилитационный центр «Веста».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енделеева, 29А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Реабилитационный центр «Веста»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согласованию),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«Югорская городская больница» (по согласованию)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Доронина Л.А. инструкто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р-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реабилитолог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89825143637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Граждане с ограниченными возможностями и их родственники.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08.12.2023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Информационный день для граждан пожилого возраста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«Югорская городская больница»,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опова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29/1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«Югорская городская больница»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Зав. ОМП    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Замкова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О.В.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Врач гериатр Попова Н.Н.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8(34675) 2-11-12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Граждане с ограниченными возможностями и их родственники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 04.12.2023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Выставка детских рисунков «Не случайные штрихи»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Холл детской поликлиники,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опова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29/1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«Югорская городская больница»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Заведующий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детской поликлиники, врач педиатр Абдулина Наталья Николаевна (совместно со специалистами БУ «КЦСОН), 8-34675-2-11-12, доб. 3175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Дети - инвалиды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 04.12.2023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Беседы с родителями детей-инвалидов, ответы на интересующие вопросы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Приёмы врачей педиатров участковых, врачей специалистов детской поликлиники,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опова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29/1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«Югорская городская больница»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Заведующий КДО№1 детской поликлиники, врач педиатр Степанович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Наргиля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Бабаевна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8-34675-2-11-12, доб. 3176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Дети-инвалиды и их родители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 04.12.2023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Осмотр детей-инвалидов на дому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По месту жительства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«Югорская городская больница»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Заведующий КДО№1 детской поликлиники, врач педиатр Степанович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Наргиля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Бабаевна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8-34675-2-11-12, доб. 3176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Дети - инвалиды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 06.12.2023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Трансляция видеоролика «Индивидуальный 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подход к вакцинации детей с различной патологией»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Страницы БУ «Югорская городская больница» в сети Интернет (мессенджеры, </w:t>
            </w: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официальный сайт)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БУ «Югорская городская больница»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Врач педиатр участковый КДО№1 детской поликлиники </w:t>
            </w:r>
            <w:proofErr w:type="spellStart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Музафарова</w:t>
            </w:r>
            <w:proofErr w:type="spellEnd"/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Лилия Руслановна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Дети - инвалиды</w:t>
            </w:r>
          </w:p>
        </w:tc>
      </w:tr>
      <w:tr w:rsidR="008B395C" w:rsidRPr="008B395C" w:rsidTr="008B395C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70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 06.12.2023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Трансляция видеоролика «Диспансерное наблюдение и реабилитация детей инвалидов с заболеваниями нервной системы»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Страницы БУ «Югорская городская больница» в сети Интернет (мессенджеры, официальный сайт)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 «Югорская городская больница»</w:t>
            </w:r>
          </w:p>
          <w:p w:rsidR="00690269" w:rsidRPr="008B395C" w:rsidRDefault="00690269" w:rsidP="008B395C">
            <w:pPr>
              <w:pStyle w:val="a7"/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(по согласованию)</w:t>
            </w:r>
          </w:p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Врач невролог КДО№2 детской поликлиники Астраханцева Елена Андреевна 8-34675-2-11-12, доб. 3188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69" w:rsidRPr="008B395C" w:rsidRDefault="00690269" w:rsidP="008B395C">
            <w:pPr>
              <w:jc w:val="center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8B395C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Дети - инвалиды</w:t>
            </w:r>
          </w:p>
        </w:tc>
      </w:tr>
    </w:tbl>
    <w:p w:rsidR="000E0434" w:rsidRDefault="000E0434" w:rsidP="000E0434">
      <w:pPr>
        <w:rPr>
          <w:rFonts w:ascii="PT Astra Serif" w:hAnsi="PT Astra Serif" w:cs="Times New Roman"/>
          <w:sz w:val="26"/>
          <w:szCs w:val="24"/>
        </w:rPr>
      </w:pPr>
    </w:p>
    <w:p w:rsidR="00C76123" w:rsidRDefault="00C76123" w:rsidP="000E0434">
      <w:pPr>
        <w:rPr>
          <w:rFonts w:ascii="PT Astra Serif" w:hAnsi="PT Astra Serif" w:cs="Times New Roman"/>
          <w:sz w:val="26"/>
          <w:szCs w:val="24"/>
        </w:rPr>
      </w:pPr>
    </w:p>
    <w:p w:rsidR="00C76123" w:rsidRDefault="00C76123" w:rsidP="000E0434">
      <w:pPr>
        <w:rPr>
          <w:rFonts w:ascii="PT Astra Serif" w:hAnsi="PT Astra Serif" w:cs="Times New Roman"/>
          <w:sz w:val="26"/>
          <w:szCs w:val="24"/>
        </w:rPr>
      </w:pPr>
    </w:p>
    <w:p w:rsidR="00C76123" w:rsidRDefault="00C76123" w:rsidP="000E0434">
      <w:pPr>
        <w:rPr>
          <w:rFonts w:ascii="PT Astra Serif" w:hAnsi="PT Astra Serif" w:cs="Times New Roman"/>
          <w:sz w:val="26"/>
          <w:szCs w:val="24"/>
        </w:rPr>
      </w:pPr>
    </w:p>
    <w:p w:rsidR="00C76123" w:rsidRDefault="00C76123" w:rsidP="000E0434">
      <w:pPr>
        <w:rPr>
          <w:rFonts w:ascii="PT Astra Serif" w:hAnsi="PT Astra Serif" w:cs="Times New Roman"/>
          <w:sz w:val="26"/>
          <w:szCs w:val="24"/>
        </w:rPr>
      </w:pPr>
    </w:p>
    <w:p w:rsidR="00C76123" w:rsidRPr="000141D8" w:rsidRDefault="00C76123" w:rsidP="000E0434">
      <w:pPr>
        <w:rPr>
          <w:rFonts w:ascii="PT Astra Serif" w:hAnsi="PT Astra Serif" w:cs="Times New Roman"/>
          <w:sz w:val="26"/>
          <w:szCs w:val="24"/>
        </w:rPr>
      </w:pPr>
    </w:p>
    <w:sectPr w:rsidR="00C76123" w:rsidRPr="000141D8" w:rsidSect="0072222A">
      <w:headerReference w:type="default" r:id="rId3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71" w:rsidRDefault="00626971" w:rsidP="008B395C">
      <w:pPr>
        <w:spacing w:after="0" w:line="240" w:lineRule="auto"/>
      </w:pPr>
      <w:r>
        <w:separator/>
      </w:r>
    </w:p>
  </w:endnote>
  <w:endnote w:type="continuationSeparator" w:id="0">
    <w:p w:rsidR="00626971" w:rsidRDefault="00626971" w:rsidP="008B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71" w:rsidRDefault="00626971" w:rsidP="008B395C">
      <w:pPr>
        <w:spacing w:after="0" w:line="240" w:lineRule="auto"/>
      </w:pPr>
      <w:r>
        <w:separator/>
      </w:r>
    </w:p>
  </w:footnote>
  <w:footnote w:type="continuationSeparator" w:id="0">
    <w:p w:rsidR="00626971" w:rsidRDefault="00626971" w:rsidP="008B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52233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8B395C" w:rsidRPr="008B395C" w:rsidRDefault="008B395C">
        <w:pPr>
          <w:pStyle w:val="a8"/>
          <w:jc w:val="center"/>
          <w:rPr>
            <w:rFonts w:ascii="PT Astra Serif" w:hAnsi="PT Astra Serif"/>
          </w:rPr>
        </w:pPr>
        <w:r w:rsidRPr="008B395C">
          <w:rPr>
            <w:rFonts w:ascii="PT Astra Serif" w:hAnsi="PT Astra Serif"/>
          </w:rPr>
          <w:fldChar w:fldCharType="begin"/>
        </w:r>
        <w:r w:rsidRPr="008B395C">
          <w:rPr>
            <w:rFonts w:ascii="PT Astra Serif" w:hAnsi="PT Astra Serif"/>
          </w:rPr>
          <w:instrText>PAGE   \* MERGEFORMAT</w:instrText>
        </w:r>
        <w:r w:rsidRPr="008B395C">
          <w:rPr>
            <w:rFonts w:ascii="PT Astra Serif" w:hAnsi="PT Astra Serif"/>
          </w:rPr>
          <w:fldChar w:fldCharType="separate"/>
        </w:r>
        <w:r w:rsidR="0072222A">
          <w:rPr>
            <w:rFonts w:ascii="PT Astra Serif" w:hAnsi="PT Astra Serif"/>
            <w:noProof/>
          </w:rPr>
          <w:t>10</w:t>
        </w:r>
        <w:r w:rsidRPr="008B395C">
          <w:rPr>
            <w:rFonts w:ascii="PT Astra Serif" w:hAnsi="PT Astra Serif"/>
          </w:rPr>
          <w:fldChar w:fldCharType="end"/>
        </w:r>
      </w:p>
    </w:sdtContent>
  </w:sdt>
  <w:p w:rsidR="008B395C" w:rsidRDefault="008B39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9F3"/>
    <w:multiLevelType w:val="hybridMultilevel"/>
    <w:tmpl w:val="4DF2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BF"/>
    <w:rsid w:val="000141D8"/>
    <w:rsid w:val="00060F0D"/>
    <w:rsid w:val="000662A8"/>
    <w:rsid w:val="000E0434"/>
    <w:rsid w:val="000F3002"/>
    <w:rsid w:val="00151A0A"/>
    <w:rsid w:val="001C09FF"/>
    <w:rsid w:val="001E1B87"/>
    <w:rsid w:val="001F06E8"/>
    <w:rsid w:val="001F6CC5"/>
    <w:rsid w:val="00236B20"/>
    <w:rsid w:val="00293865"/>
    <w:rsid w:val="00310D90"/>
    <w:rsid w:val="003121A3"/>
    <w:rsid w:val="0033109B"/>
    <w:rsid w:val="003B0B94"/>
    <w:rsid w:val="003E67F6"/>
    <w:rsid w:val="003F4A2E"/>
    <w:rsid w:val="004224BE"/>
    <w:rsid w:val="004D71BD"/>
    <w:rsid w:val="004E7F10"/>
    <w:rsid w:val="004F2474"/>
    <w:rsid w:val="005029BC"/>
    <w:rsid w:val="00514D76"/>
    <w:rsid w:val="00520EAC"/>
    <w:rsid w:val="005354CD"/>
    <w:rsid w:val="0055318A"/>
    <w:rsid w:val="005B2201"/>
    <w:rsid w:val="00626971"/>
    <w:rsid w:val="00641973"/>
    <w:rsid w:val="006756F3"/>
    <w:rsid w:val="00690269"/>
    <w:rsid w:val="006D7C1B"/>
    <w:rsid w:val="006F0565"/>
    <w:rsid w:val="0072222A"/>
    <w:rsid w:val="0072725D"/>
    <w:rsid w:val="007303B9"/>
    <w:rsid w:val="00744BE5"/>
    <w:rsid w:val="00744D99"/>
    <w:rsid w:val="00772781"/>
    <w:rsid w:val="008035F9"/>
    <w:rsid w:val="008129F5"/>
    <w:rsid w:val="00835AEA"/>
    <w:rsid w:val="00835E4C"/>
    <w:rsid w:val="00866A94"/>
    <w:rsid w:val="00896E2B"/>
    <w:rsid w:val="008B395C"/>
    <w:rsid w:val="008C0A16"/>
    <w:rsid w:val="008E46EC"/>
    <w:rsid w:val="00924558"/>
    <w:rsid w:val="00961180"/>
    <w:rsid w:val="00977E77"/>
    <w:rsid w:val="009A0DFF"/>
    <w:rsid w:val="009D583F"/>
    <w:rsid w:val="00A01E16"/>
    <w:rsid w:val="00A10997"/>
    <w:rsid w:val="00A22601"/>
    <w:rsid w:val="00A24024"/>
    <w:rsid w:val="00A57DAE"/>
    <w:rsid w:val="00AE30D9"/>
    <w:rsid w:val="00AF3074"/>
    <w:rsid w:val="00B63122"/>
    <w:rsid w:val="00B77230"/>
    <w:rsid w:val="00B87C33"/>
    <w:rsid w:val="00BB5858"/>
    <w:rsid w:val="00BF4696"/>
    <w:rsid w:val="00C022BF"/>
    <w:rsid w:val="00C2614C"/>
    <w:rsid w:val="00C33D0A"/>
    <w:rsid w:val="00C76123"/>
    <w:rsid w:val="00C84E08"/>
    <w:rsid w:val="00CA76DB"/>
    <w:rsid w:val="00CC7A7B"/>
    <w:rsid w:val="00CE0A67"/>
    <w:rsid w:val="00CE6DB5"/>
    <w:rsid w:val="00CF6CB7"/>
    <w:rsid w:val="00D33458"/>
    <w:rsid w:val="00D5717B"/>
    <w:rsid w:val="00D74300"/>
    <w:rsid w:val="00D77359"/>
    <w:rsid w:val="00D85921"/>
    <w:rsid w:val="00DA00B2"/>
    <w:rsid w:val="00E2447D"/>
    <w:rsid w:val="00E547EA"/>
    <w:rsid w:val="00E64AA7"/>
    <w:rsid w:val="00E921AC"/>
    <w:rsid w:val="00ED246A"/>
    <w:rsid w:val="00F57ABC"/>
    <w:rsid w:val="00F84FD8"/>
    <w:rsid w:val="00FD3FDE"/>
    <w:rsid w:val="00FE7369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2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E043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20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C33D0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F06E8"/>
    <w:pPr>
      <w:spacing w:after="0" w:line="240" w:lineRule="auto"/>
    </w:pPr>
  </w:style>
  <w:style w:type="character" w:customStyle="1" w:styleId="qa-text-wrap">
    <w:name w:val="qa-text-wrap"/>
    <w:basedOn w:val="a0"/>
    <w:rsid w:val="004D71BD"/>
  </w:style>
  <w:style w:type="paragraph" w:customStyle="1" w:styleId="TableParagraph">
    <w:name w:val="Table Paragraph"/>
    <w:basedOn w:val="a"/>
    <w:uiPriority w:val="1"/>
    <w:qFormat/>
    <w:rsid w:val="00B77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1"/>
    <w:basedOn w:val="a1"/>
    <w:next w:val="a3"/>
    <w:uiPriority w:val="59"/>
    <w:rsid w:val="008B3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8B3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95C"/>
  </w:style>
  <w:style w:type="paragraph" w:styleId="aa">
    <w:name w:val="footer"/>
    <w:basedOn w:val="a"/>
    <w:link w:val="ab"/>
    <w:uiPriority w:val="99"/>
    <w:unhideWhenUsed/>
    <w:rsid w:val="008B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2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E043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20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C33D0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F06E8"/>
    <w:pPr>
      <w:spacing w:after="0" w:line="240" w:lineRule="auto"/>
    </w:pPr>
  </w:style>
  <w:style w:type="character" w:customStyle="1" w:styleId="qa-text-wrap">
    <w:name w:val="qa-text-wrap"/>
    <w:basedOn w:val="a0"/>
    <w:rsid w:val="004D71BD"/>
  </w:style>
  <w:style w:type="paragraph" w:customStyle="1" w:styleId="TableParagraph">
    <w:name w:val="Table Paragraph"/>
    <w:basedOn w:val="a"/>
    <w:uiPriority w:val="1"/>
    <w:qFormat/>
    <w:rsid w:val="00B77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1"/>
    <w:basedOn w:val="a1"/>
    <w:next w:val="a3"/>
    <w:uiPriority w:val="59"/>
    <w:rsid w:val="008B3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8B3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95C"/>
  </w:style>
  <w:style w:type="paragraph" w:styleId="aa">
    <w:name w:val="footer"/>
    <w:basedOn w:val="a"/>
    <w:link w:val="ab"/>
    <w:uiPriority w:val="99"/>
    <w:unhideWhenUsed/>
    <w:rsid w:val="008B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udogka2010@yandex.ru" TargetMode="External"/><Relationship Id="rId18" Type="http://schemas.openxmlformats.org/officeDocument/2006/relationships/hyperlink" Target="mailto:ARR1981@yandex.ru" TargetMode="External"/><Relationship Id="rId26" Type="http://schemas.openxmlformats.org/officeDocument/2006/relationships/hyperlink" Target="mailto:28-07-1984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ksvetlana.sergeevna@yandex.ru" TargetMode="External"/><Relationship Id="rId34" Type="http://schemas.openxmlformats.org/officeDocument/2006/relationships/hyperlink" Target="mailto:lena.mazurova.1986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hudogka2010@yandex.ru" TargetMode="External"/><Relationship Id="rId17" Type="http://schemas.openxmlformats.org/officeDocument/2006/relationships/hyperlink" Target="mailto:e.ishalina@inbox.ru" TargetMode="External"/><Relationship Id="rId25" Type="http://schemas.openxmlformats.org/officeDocument/2006/relationships/hyperlink" Target="mailto:ksvetlana.sergeevna@yandex.ru" TargetMode="External"/><Relationship Id="rId33" Type="http://schemas.openxmlformats.org/officeDocument/2006/relationships/hyperlink" Target="mailto:kseniyashi2101@mail.ru" TargetMode="External"/><Relationship Id="rId38" Type="http://schemas.openxmlformats.org/officeDocument/2006/relationships/hyperlink" Target="mailto:mazeina-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ishalina@inbox.ru" TargetMode="External"/><Relationship Id="rId20" Type="http://schemas.openxmlformats.org/officeDocument/2006/relationships/hyperlink" Target="mailto:gimnaziya-yugorsk@mail.ru" TargetMode="External"/><Relationship Id="rId29" Type="http://schemas.openxmlformats.org/officeDocument/2006/relationships/hyperlink" Target="mailto:kseniyashi2101@mail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dogka2010@yandex.ru" TargetMode="External"/><Relationship Id="rId24" Type="http://schemas.openxmlformats.org/officeDocument/2006/relationships/hyperlink" Target="mailto:28-07-1984@mail.ru" TargetMode="External"/><Relationship Id="rId32" Type="http://schemas.openxmlformats.org/officeDocument/2006/relationships/hyperlink" Target="mailto:av_zelenina@bk.ru" TargetMode="External"/><Relationship Id="rId37" Type="http://schemas.openxmlformats.org/officeDocument/2006/relationships/hyperlink" Target="mailto:Luchnikovav@inbox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.ishalina@inbox.ru" TargetMode="External"/><Relationship Id="rId23" Type="http://schemas.openxmlformats.org/officeDocument/2006/relationships/hyperlink" Target="mailto:ksvetlana.sergeevna@yandex.ru" TargetMode="External"/><Relationship Id="rId28" Type="http://schemas.openxmlformats.org/officeDocument/2006/relationships/hyperlink" Target="mailto:28-07-1984@mail.ru" TargetMode="External"/><Relationship Id="rId36" Type="http://schemas.openxmlformats.org/officeDocument/2006/relationships/hyperlink" Target="mailto:kupyanskaya@mail.ru" TargetMode="External"/><Relationship Id="rId10" Type="http://schemas.openxmlformats.org/officeDocument/2006/relationships/hyperlink" Target="mailto:suevat@mail.ru" TargetMode="External"/><Relationship Id="rId19" Type="http://schemas.openxmlformats.org/officeDocument/2006/relationships/hyperlink" Target="mailto:ARR1981@yandex.ru" TargetMode="External"/><Relationship Id="rId31" Type="http://schemas.openxmlformats.org/officeDocument/2006/relationships/hyperlink" Target="mailto:kseniyashi210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evat@mail.ru" TargetMode="External"/><Relationship Id="rId14" Type="http://schemas.openxmlformats.org/officeDocument/2006/relationships/hyperlink" Target="mailto:hudogka2010@yandex.ru" TargetMode="External"/><Relationship Id="rId22" Type="http://schemas.openxmlformats.org/officeDocument/2006/relationships/hyperlink" Target="mailto:28-07-1984@mail.ru" TargetMode="External"/><Relationship Id="rId27" Type="http://schemas.openxmlformats.org/officeDocument/2006/relationships/hyperlink" Target="mailto:ksvetlana.sergeevna@yandex.ru" TargetMode="External"/><Relationship Id="rId30" Type="http://schemas.openxmlformats.org/officeDocument/2006/relationships/hyperlink" Target="mailto:kseniyashi2101@mail.ru" TargetMode="External"/><Relationship Id="rId35" Type="http://schemas.openxmlformats.org/officeDocument/2006/relationships/hyperlink" Target="mailto:semenkin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9C4E-C58B-4624-B74D-D02B079D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Масленкина Светлана Григорьевна</dc:creator>
  <cp:lastModifiedBy>Юсупова Надежда Михайловна</cp:lastModifiedBy>
  <cp:revision>2</cp:revision>
  <cp:lastPrinted>2022-11-03T10:55:00Z</cp:lastPrinted>
  <dcterms:created xsi:type="dcterms:W3CDTF">2023-12-04T06:28:00Z</dcterms:created>
  <dcterms:modified xsi:type="dcterms:W3CDTF">2023-12-04T06:28:00Z</dcterms:modified>
</cp:coreProperties>
</file>