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C05F" w14:textId="217642E5" w:rsidR="00B822B4" w:rsidRDefault="009254F8" w:rsidP="00B822B4">
      <w:pPr>
        <w:keepNext/>
        <w:keepLines/>
        <w:widowControl w:val="0"/>
        <w:suppressLineNumbers/>
        <w:suppressAutoHyphens/>
        <w:jc w:val="left"/>
        <w:rPr>
          <w:b/>
          <w:bCs/>
        </w:rPr>
      </w:pPr>
      <w:bookmarkStart w:id="0" w:name="_Ref248571702"/>
      <w:bookmarkStart w:id="1" w:name="_Ref248562863"/>
      <w:r w:rsidRPr="009254F8">
        <w:rPr>
          <w:noProof/>
          <w:sz w:val="26"/>
          <w:szCs w:val="26"/>
        </w:rPr>
        <w:drawing>
          <wp:inline distT="0" distB="0" distL="0" distR="0" wp14:anchorId="61B9DD3E" wp14:editId="233634AF">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74DEEC7" w14:textId="77777777" w:rsidR="00B822B4" w:rsidRDefault="00B822B4" w:rsidP="00B822B4">
      <w:pPr>
        <w:keepNext/>
        <w:keepLines/>
        <w:widowControl w:val="0"/>
        <w:suppressLineNumbers/>
        <w:suppressAutoHyphens/>
        <w:jc w:val="left"/>
        <w:rPr>
          <w:b/>
          <w:bCs/>
        </w:rPr>
      </w:pPr>
    </w:p>
    <w:p w14:paraId="13CE2236" w14:textId="77777777" w:rsidR="00B822B4" w:rsidRDefault="00B822B4" w:rsidP="00B822B4">
      <w:pPr>
        <w:keepNext/>
        <w:keepLines/>
        <w:widowControl w:val="0"/>
        <w:suppressLineNumbers/>
        <w:suppressAutoHyphens/>
        <w:jc w:val="left"/>
        <w:rPr>
          <w:b/>
          <w:bCs/>
        </w:rPr>
      </w:pPr>
    </w:p>
    <w:p w14:paraId="660323E4" w14:textId="77777777" w:rsidR="00B822B4" w:rsidRDefault="00B822B4" w:rsidP="00B822B4">
      <w:pPr>
        <w:keepNext/>
        <w:keepLines/>
        <w:widowControl w:val="0"/>
        <w:suppressLineNumbers/>
        <w:suppressAutoHyphens/>
        <w:jc w:val="left"/>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A638C60" w:rsidR="004D09A5" w:rsidRPr="007A0F2E" w:rsidRDefault="00F835DA" w:rsidP="006A666F">
            <w:pPr>
              <w:keepNext/>
              <w:keepLines/>
              <w:widowControl w:val="0"/>
              <w:suppressLineNumbers/>
              <w:suppressAutoHyphens/>
              <w:spacing w:after="0"/>
              <w:rPr>
                <w:u w:val="single"/>
              </w:rPr>
            </w:pPr>
            <w:r w:rsidRPr="00F835DA">
              <w:rPr>
                <w:bCs/>
                <w:color w:val="333333"/>
                <w:shd w:val="clear" w:color="auto" w:fill="FAFAFA"/>
              </w:rPr>
              <w:t>20 38622001011862201001 0028 001 1020 244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r w:rsidRPr="007A038D">
              <w:rPr>
                <w:szCs w:val="20"/>
                <w:lang w:val="en-US" w:eastAsia="en-US"/>
              </w:rPr>
              <w:t>buhgalteriya</w:t>
            </w:r>
            <w:r w:rsidRPr="007A038D">
              <w:rPr>
                <w:szCs w:val="20"/>
                <w:lang w:eastAsia="en-US"/>
              </w:rPr>
              <w:t>.</w:t>
            </w:r>
            <w:r w:rsidRPr="007A038D">
              <w:rPr>
                <w:szCs w:val="20"/>
                <w:lang w:val="en-US" w:eastAsia="en-US"/>
              </w:rPr>
              <w:t>soshv</w:t>
            </w:r>
            <w:r w:rsidRPr="007A038D">
              <w:rPr>
                <w:szCs w:val="20"/>
                <w:lang w:eastAsia="en-US"/>
              </w:rPr>
              <w:t>@</w:t>
            </w:r>
            <w:r w:rsidRPr="007A038D">
              <w:rPr>
                <w:szCs w:val="20"/>
                <w:lang w:val="en-US" w:eastAsia="en-US"/>
              </w:rPr>
              <w:t>mail</w:t>
            </w:r>
            <w:r w:rsidRPr="007A038D">
              <w:rPr>
                <w:szCs w:val="20"/>
                <w:lang w:eastAsia="en-US"/>
              </w:rPr>
              <w:t>.</w:t>
            </w:r>
            <w:r w:rsidRPr="007A038D">
              <w:rPr>
                <w:szCs w:val="20"/>
                <w:lang w:val="en-US" w:eastAsia="en-US"/>
              </w:rPr>
              <w:t>ru</w:t>
            </w:r>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r w:rsidR="007A038D">
              <w:rPr>
                <w:szCs w:val="20"/>
                <w:lang w:val="en-US" w:eastAsia="en-US"/>
              </w:rPr>
              <w:t>buhgalteriya</w:t>
            </w:r>
            <w:r w:rsidR="007A038D">
              <w:rPr>
                <w:szCs w:val="20"/>
                <w:lang w:eastAsia="en-US"/>
              </w:rPr>
              <w:t>.</w:t>
            </w:r>
            <w:r w:rsidR="007A038D">
              <w:rPr>
                <w:szCs w:val="20"/>
                <w:lang w:val="en-US" w:eastAsia="en-US"/>
              </w:rPr>
              <w:t>soshv</w:t>
            </w:r>
            <w:r w:rsidR="007A038D">
              <w:rPr>
                <w:szCs w:val="20"/>
                <w:lang w:eastAsia="en-US"/>
              </w:rPr>
              <w:t>@</w:t>
            </w:r>
            <w:r w:rsidR="007A038D">
              <w:rPr>
                <w:szCs w:val="20"/>
                <w:lang w:val="en-US" w:eastAsia="en-US"/>
              </w:rPr>
              <w:t>mail</w:t>
            </w:r>
            <w:r w:rsidR="007A038D">
              <w:rPr>
                <w:szCs w:val="20"/>
                <w:lang w:eastAsia="en-US"/>
              </w:rPr>
              <w:t>.</w:t>
            </w:r>
            <w:r w:rsidR="007A038D">
              <w:rPr>
                <w:szCs w:val="20"/>
                <w:lang w:val="en-US" w:eastAsia="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44E2C1B" w:rsidR="004D09A5" w:rsidRPr="00B822B4" w:rsidRDefault="004D09A5" w:rsidP="00B822B4">
            <w:pPr>
              <w:keepNext/>
              <w:keepLines/>
              <w:widowControl w:val="0"/>
              <w:suppressLineNumbers/>
              <w:suppressAutoHyphens/>
              <w:spacing w:after="0"/>
            </w:pPr>
            <w:r w:rsidRPr="00B822B4">
              <w:t>Аукцион в электронной форме</w:t>
            </w:r>
            <w:r w:rsidR="009D305D" w:rsidRPr="00B822B4">
              <w:t xml:space="preserve"> для субъектов малого предпринимательства, социально ориентированных некоммерческих организаций </w:t>
            </w:r>
            <w:r w:rsidR="00481ADD" w:rsidRPr="00B822B4">
              <w:rPr>
                <w:bCs/>
              </w:rPr>
              <w:t xml:space="preserve">на право заключения </w:t>
            </w:r>
            <w:r w:rsidR="00FB34EE" w:rsidRPr="00B822B4">
              <w:rPr>
                <w:bCs/>
              </w:rPr>
              <w:t xml:space="preserve">гражданско-правового договора </w:t>
            </w:r>
            <w:r w:rsidR="007A0F2E" w:rsidRPr="00B822B4">
              <w:rPr>
                <w:bCs/>
              </w:rPr>
              <w:t>на поставку</w:t>
            </w:r>
            <w:r w:rsidR="00B822B4">
              <w:rPr>
                <w:bCs/>
              </w:rPr>
              <w:t xml:space="preserve"> рыбы (минтай</w:t>
            </w:r>
            <w:r w:rsidR="007F58DE" w:rsidRPr="00B822B4">
              <w:rPr>
                <w:bCs/>
              </w:rPr>
              <w:t>)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B822B4" w:rsidRDefault="004D09A5" w:rsidP="006315FC">
            <w:pPr>
              <w:keepNext/>
              <w:keepLines/>
              <w:widowControl w:val="0"/>
              <w:suppressLineNumbers/>
              <w:suppressAutoHyphens/>
              <w:spacing w:after="0"/>
            </w:pPr>
            <w:r w:rsidRPr="00B822B4">
              <w:t>Указано в части</w:t>
            </w:r>
            <w:r w:rsidR="00DA7F4B" w:rsidRPr="00B822B4">
              <w:t xml:space="preserve"> </w:t>
            </w:r>
            <w:r w:rsidR="00DA7F4B" w:rsidRPr="00B822B4">
              <w:rPr>
                <w:lang w:val="en-US"/>
              </w:rPr>
              <w:t>II</w:t>
            </w:r>
            <w:r w:rsidR="00DA7F4B" w:rsidRPr="00B822B4">
              <w:t xml:space="preserve"> </w:t>
            </w:r>
            <w:r w:rsidRPr="00B822B4">
              <w:t>«ТЕХНИЧЕСКОЕ ЗАДАНИЕ»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5CE284A" w:rsidR="006B11AC" w:rsidRPr="00D36C38" w:rsidRDefault="00FA2D71" w:rsidP="00FA2D71">
            <w:pPr>
              <w:autoSpaceDE w:val="0"/>
              <w:autoSpaceDN w:val="0"/>
              <w:adjustRightInd w:val="0"/>
              <w:spacing w:after="0"/>
              <w:jc w:val="left"/>
            </w:pPr>
            <w:r>
              <w:rPr>
                <w:szCs w:val="20"/>
                <w:lang w:eastAsia="en-US"/>
              </w:rPr>
              <w:t>628260 ул. Геологов</w:t>
            </w:r>
            <w:r w:rsidR="0055494B">
              <w:rPr>
                <w:szCs w:val="20"/>
                <w:lang w:eastAsia="en-US"/>
              </w:rPr>
              <w:t xml:space="preserve">, д. </w:t>
            </w:r>
            <w:r>
              <w:rPr>
                <w:szCs w:val="20"/>
                <w:lang w:eastAsia="en-US"/>
              </w:rPr>
              <w:t>21</w:t>
            </w:r>
            <w:r w:rsidR="007A0F2E">
              <w:rPr>
                <w:szCs w:val="20"/>
                <w:lang w:eastAsia="en-US"/>
              </w:rPr>
              <w:t xml:space="preserve">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2A2130C"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23668B">
              <w:t>, но не ранее 01.01.2021г</w:t>
            </w:r>
            <w:r w:rsidR="00FA2D71">
              <w:t xml:space="preserve"> по 31.12</w:t>
            </w:r>
            <w:r w:rsidR="00B822B4">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129C359" w:rsidR="00C0441F" w:rsidRDefault="003E3126" w:rsidP="006A666F">
            <w:pPr>
              <w:widowControl w:val="0"/>
              <w:tabs>
                <w:tab w:val="num" w:pos="1134"/>
                <w:tab w:val="left" w:pos="9900"/>
              </w:tabs>
              <w:spacing w:after="0"/>
              <w:rPr>
                <w:color w:val="000000" w:themeColor="text1"/>
              </w:rPr>
            </w:pPr>
            <w:r w:rsidRPr="003E3126">
              <w:rPr>
                <w:snapToGrid w:val="0"/>
                <w:color w:val="0070C0"/>
              </w:rPr>
              <w:t>63 504</w:t>
            </w:r>
            <w:r w:rsidR="007A0F2E" w:rsidRPr="003E3126">
              <w:rPr>
                <w:snapToGrid w:val="0"/>
                <w:color w:val="0070C0"/>
              </w:rPr>
              <w:t xml:space="preserve"> (</w:t>
            </w:r>
            <w:r w:rsidRPr="003E3126">
              <w:rPr>
                <w:snapToGrid w:val="0"/>
                <w:color w:val="0070C0"/>
              </w:rPr>
              <w:t>Шестьдесят три тысячи пятьсот четыре</w:t>
            </w:r>
            <w:r w:rsidR="007A0F2E" w:rsidRPr="003E3126">
              <w:rPr>
                <w:snapToGrid w:val="0"/>
                <w:color w:val="0070C0"/>
              </w:rPr>
              <w:t>) рубл</w:t>
            </w:r>
            <w:r w:rsidRPr="003E3126">
              <w:rPr>
                <w:snapToGrid w:val="0"/>
                <w:color w:val="0070C0"/>
              </w:rPr>
              <w:t>я</w:t>
            </w:r>
            <w:r w:rsidR="00BF1502" w:rsidRPr="003E3126">
              <w:rPr>
                <w:snapToGrid w:val="0"/>
                <w:color w:val="0070C0"/>
              </w:rPr>
              <w:t xml:space="preserve"> 00</w:t>
            </w:r>
            <w:r w:rsidR="007A0F2E" w:rsidRPr="003E3126">
              <w:rPr>
                <w:snapToGrid w:val="0"/>
                <w:color w:val="0070C0"/>
              </w:rPr>
              <w:t xml:space="preserve"> копеек</w:t>
            </w:r>
            <w:r w:rsidR="007A0F2E" w:rsidRPr="003E3126">
              <w:rPr>
                <w:snapToGrid w:val="0"/>
                <w:color w:val="000000" w:themeColor="text1"/>
              </w:rPr>
              <w:t>.</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D36C38" w:rsidRDefault="007A0F2E" w:rsidP="007A0F2E">
            <w:pPr>
              <w:spacing w:after="0"/>
            </w:pPr>
            <w:r w:rsidRPr="00D36C38">
              <w:t>Средс</w:t>
            </w:r>
            <w:r w:rsidR="00B822B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C2297A8" w:rsidR="007A0F2E" w:rsidRPr="00D36C38" w:rsidRDefault="007A0F2E" w:rsidP="007A0F2E">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E3126">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AF96E42" w:rsidR="007A0F2E" w:rsidRPr="00D36C38" w:rsidRDefault="007A0F2E" w:rsidP="007A0F2E">
            <w:pPr>
              <w:spacing w:after="0"/>
            </w:pPr>
            <w:r w:rsidRPr="00D36C38">
              <w:t>дата окончания предоставления разъяснений положений документации</w:t>
            </w:r>
            <w:r>
              <w:t xml:space="preserve"> об аукционе «</w:t>
            </w:r>
            <w:r w:rsidR="00BF76DB">
              <w:t>19</w:t>
            </w:r>
            <w:r>
              <w:t>» </w:t>
            </w:r>
            <w:r w:rsidR="00BF76DB">
              <w:t xml:space="preserve">декабря  </w:t>
            </w:r>
            <w:r>
              <w:t>202</w:t>
            </w:r>
            <w:r w:rsidR="00BF76DB">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F2FDE1D"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BF76DB">
              <w:t>21</w:t>
            </w:r>
            <w:r>
              <w:t>» </w:t>
            </w:r>
            <w:r w:rsidR="00BF76DB">
              <w:t xml:space="preserve">декабря  </w:t>
            </w:r>
            <w:r>
              <w:t>202</w:t>
            </w:r>
            <w:r w:rsidR="00BF76DB">
              <w:t>0</w:t>
            </w:r>
            <w:r w:rsidRPr="00D36C38">
              <w:t xml:space="preserve"> 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0D1E89C" w:rsidR="007A0F2E" w:rsidRPr="00D36C38" w:rsidRDefault="00B822B4" w:rsidP="00BF76DB">
            <w:pPr>
              <w:spacing w:after="0"/>
            </w:pPr>
            <w:r>
              <w:t>«</w:t>
            </w:r>
            <w:r w:rsidR="00BF76DB">
              <w:t>22</w:t>
            </w:r>
            <w:r>
              <w:t>» </w:t>
            </w:r>
            <w:r w:rsidR="00BF76DB">
              <w:t xml:space="preserve">декабря  </w:t>
            </w:r>
            <w:r>
              <w:t>202</w:t>
            </w:r>
            <w:r w:rsidR="00BF76DB">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EB47979" w:rsidR="007A0F2E" w:rsidRPr="00D36C38" w:rsidRDefault="00B822B4" w:rsidP="00BF76DB">
            <w:pPr>
              <w:spacing w:after="0"/>
            </w:pPr>
            <w:r>
              <w:t>«</w:t>
            </w:r>
            <w:r w:rsidR="00BF76DB">
              <w:t>23</w:t>
            </w:r>
            <w:bookmarkStart w:id="16" w:name="_GoBack"/>
            <w:bookmarkEnd w:id="16"/>
            <w:r>
              <w:t>» </w:t>
            </w:r>
            <w:r w:rsidR="00BF76DB">
              <w:t xml:space="preserve">декабря  </w:t>
            </w:r>
            <w:r>
              <w:t>202</w:t>
            </w:r>
            <w:r w:rsidR="00BF76DB">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7B373D88" w:rsidR="006A666F" w:rsidRDefault="00B822B4" w:rsidP="006A666F">
            <w:pPr>
              <w:autoSpaceDE w:val="0"/>
              <w:autoSpaceDN w:val="0"/>
              <w:adjustRightInd w:val="0"/>
              <w:rPr>
                <w:color w:val="000000" w:themeColor="text1"/>
              </w:rPr>
            </w:pPr>
            <w:r>
              <w:rPr>
                <w:color w:val="000000" w:themeColor="text1"/>
              </w:rPr>
              <w:t>-</w:t>
            </w:r>
            <w:r w:rsidR="00F36795">
              <w:rPr>
                <w:color w:val="000000" w:themeColor="text1"/>
              </w:rPr>
              <w:t xml:space="preserve">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7A0F2E" w:rsidRPr="00D36C38" w:rsidRDefault="007A0F2E" w:rsidP="007A0F2E">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указанного;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w:t>
            </w:r>
            <w:r>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007A0F2E" w:rsidRPr="00D36C38">
              <w:lastRenderedPageBreak/>
              <w:t>«…, пропорции смеси 4,8-5,3 литра воды на не менее 25кг клея (значение неизменяемое).»</w:t>
            </w:r>
          </w:p>
          <w:p w14:paraId="765CF209" w14:textId="77777777" w:rsidR="007A0F2E" w:rsidRPr="00D36C38" w:rsidRDefault="007A0F2E" w:rsidP="007A0F2E">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6AB18AB" w:rsidR="007A0F2E" w:rsidRPr="00D36C38" w:rsidRDefault="007A0F2E" w:rsidP="003E3126">
            <w:pPr>
              <w:autoSpaceDE w:val="0"/>
              <w:autoSpaceDN w:val="0"/>
              <w:adjustRightInd w:val="0"/>
              <w:spacing w:after="0"/>
            </w:pPr>
            <w:r w:rsidRPr="00D36C38">
              <w:t>Обеспечение заявки на участие в аукционе предусмотрено в следующем размере</w:t>
            </w:r>
            <w:r w:rsidRPr="003E3126">
              <w:rPr>
                <w:color w:val="0070C0"/>
              </w:rPr>
              <w:t xml:space="preserve">: </w:t>
            </w:r>
            <w:r w:rsidR="003E3126" w:rsidRPr="003E3126">
              <w:rPr>
                <w:b/>
                <w:color w:val="0070C0"/>
              </w:rPr>
              <w:t xml:space="preserve">635 </w:t>
            </w:r>
            <w:r w:rsidRPr="003E3126">
              <w:rPr>
                <w:b/>
                <w:color w:val="0070C0"/>
              </w:rPr>
              <w:t>(</w:t>
            </w:r>
            <w:r w:rsidR="00A22D09" w:rsidRPr="003E3126">
              <w:rPr>
                <w:b/>
                <w:color w:val="0070C0"/>
              </w:rPr>
              <w:t xml:space="preserve">Шестьсот </w:t>
            </w:r>
            <w:r w:rsidR="003E3126" w:rsidRPr="003E3126">
              <w:rPr>
                <w:b/>
                <w:color w:val="0070C0"/>
              </w:rPr>
              <w:t>тридцать пять) рублей</w:t>
            </w:r>
            <w:r w:rsidR="00810E5D" w:rsidRPr="003E3126">
              <w:rPr>
                <w:b/>
                <w:color w:val="0070C0"/>
              </w:rPr>
              <w:t xml:space="preserve"> </w:t>
            </w:r>
            <w:r w:rsidR="003E3126" w:rsidRPr="003E3126">
              <w:rPr>
                <w:b/>
                <w:color w:val="0070C0"/>
              </w:rPr>
              <w:t>04 копейки</w:t>
            </w:r>
            <w:r w:rsidRPr="003E3126">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090A0F">
              <w:rPr>
                <w:rFonts w:ascii="Times New Roman" w:hAnsi="Times New Roman"/>
                <w:b w:val="0"/>
                <w:bCs w:val="0"/>
                <w:color w:val="000000" w:themeColor="text1"/>
              </w:rPr>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w:t>
            </w:r>
            <w:r w:rsidRPr="005F71F4">
              <w:rPr>
                <w:rFonts w:ascii="Times New Roman" w:hAnsi="Times New Roman"/>
                <w:b w:val="0"/>
                <w:bCs w:val="0"/>
                <w:color w:val="000000" w:themeColor="text1"/>
                <w:lang w:val="ru-RU" w:eastAsia="ru-RU"/>
              </w:rPr>
              <w:lastRenderedPageBreak/>
              <w:t xml:space="preserve">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090A0F">
              <w:rPr>
                <w:color w:val="000000" w:themeColor="text1"/>
              </w:rPr>
              <w:lastRenderedPageBreak/>
              <w:t>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средств считается непредоставленным;</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r w:rsidRPr="00012C57">
              <w:rPr>
                <w:bCs/>
              </w:rPr>
              <w:t>-  УФК по Ханты-Мансийскому автономному округу - Югре (Депфин Югорска (МБОУ «</w:t>
            </w:r>
            <w:r>
              <w:rPr>
                <w:bCs/>
              </w:rPr>
              <w:t>Гимназия», л.с. 300.14.103</w:t>
            </w:r>
            <w:r w:rsidRPr="00012C57">
              <w:rPr>
                <w:bCs/>
              </w:rPr>
              <w:t xml:space="preserve">.0) </w:t>
            </w:r>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63CED02F" w:rsidR="007A0F2E" w:rsidRPr="00D36C38" w:rsidRDefault="007A0F2E" w:rsidP="00B822B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822B4">
              <w:rPr>
                <w:bCs/>
              </w:rPr>
              <w:t>рыбы (минтай)</w:t>
            </w:r>
            <w:r w:rsidR="00FA2D71">
              <w:rPr>
                <w:bCs/>
              </w:rPr>
              <w:t xml:space="preserve"> для дошкольных групп</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w:t>
            </w:r>
            <w:r w:rsidRPr="00D36C38">
              <w:lastRenderedPageBreak/>
              <w:t xml:space="preserve">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lastRenderedPageBreak/>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w:t>
            </w:r>
            <w:r w:rsidRPr="00D36C38">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w:t>
            </w:r>
            <w:r w:rsidRPr="004414EB">
              <w:lastRenderedPageBreak/>
              <w:t>установлено;</w:t>
            </w:r>
          </w:p>
          <w:p w14:paraId="25485602" w14:textId="4102A015"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A2D71"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t xml:space="preserve">нных и муниципальных нужд»: </w:t>
            </w:r>
            <w:r>
              <w:t>У</w:t>
            </w:r>
            <w:r w:rsidRPr="004414EB">
              <w:t>становлено;</w:t>
            </w:r>
          </w:p>
          <w:p w14:paraId="37D177A1" w14:textId="77777777" w:rsidR="004414EB" w:rsidRPr="004414EB" w:rsidRDefault="004414EB" w:rsidP="004414EB">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1937B98F"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t>твенных и муниципальных нужд»: Не у</w:t>
            </w:r>
            <w:r w:rsidRPr="004414EB">
              <w:t>становлено;</w:t>
            </w:r>
          </w:p>
          <w:p w14:paraId="321315EF" w14:textId="7DCA2743" w:rsidR="004414EB" w:rsidRPr="004414EB" w:rsidRDefault="00B822B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3970" w14:textId="77777777" w:rsidR="00A01F94" w:rsidRDefault="00A01F94">
      <w:r>
        <w:separator/>
      </w:r>
    </w:p>
  </w:endnote>
  <w:endnote w:type="continuationSeparator" w:id="0">
    <w:p w14:paraId="622BCF07" w14:textId="77777777" w:rsidR="00A01F94" w:rsidRDefault="00A0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375CE" w14:textId="77777777" w:rsidR="00A01F94" w:rsidRDefault="00A01F94">
      <w:r>
        <w:separator/>
      </w:r>
    </w:p>
  </w:footnote>
  <w:footnote w:type="continuationSeparator" w:id="0">
    <w:p w14:paraId="655AFA3E" w14:textId="77777777" w:rsidR="00A01F94" w:rsidRDefault="00A01F94">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BF76DB"/>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C7F2-F674-4D5D-872F-0F6D8E90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23</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215</cp:revision>
  <cp:lastPrinted>2020-12-08T10:02:00Z</cp:lastPrinted>
  <dcterms:created xsi:type="dcterms:W3CDTF">2015-07-28T08:58:00Z</dcterms:created>
  <dcterms:modified xsi:type="dcterms:W3CDTF">2020-12-11T04:18:00Z</dcterms:modified>
</cp:coreProperties>
</file>