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9A" w:rsidRPr="0017708A" w:rsidRDefault="005B079A" w:rsidP="005B079A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B079A" w:rsidRPr="0017708A" w:rsidRDefault="005B079A" w:rsidP="005B07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079A" w:rsidRPr="0017708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79A" w:rsidRPr="0017708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27.12.</w:t>
      </w:r>
      <w:r w:rsidRPr="0017708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5B079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79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B079A" w:rsidRPr="007E4F51" w:rsidRDefault="005B079A" w:rsidP="005B079A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 администрации города Югорска;</w:t>
      </w:r>
      <w:proofErr w:type="gramEnd"/>
    </w:p>
    <w:p w:rsidR="005B079A" w:rsidRPr="00F75F01" w:rsidRDefault="005B079A" w:rsidP="005B079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B079A" w:rsidRPr="00F75F01" w:rsidRDefault="005B079A" w:rsidP="005B079A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5B079A" w:rsidRDefault="005B079A" w:rsidP="005B079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 Казаченко 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заместитель директора Департамента жилищно-коммунального и строительного комплекса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B079A" w:rsidRDefault="005B079A" w:rsidP="005B079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2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 </w:t>
      </w:r>
      <w:proofErr w:type="spellStart"/>
      <w:r w:rsidRPr="00B92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Кирша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– начальник Советского ЛЭУ Западного треста Филиала в ХМАО-Югре ОАО «Газпром газораспределение Север»;</w:t>
      </w:r>
    </w:p>
    <w:p w:rsidR="005B079A" w:rsidRPr="00E108D1" w:rsidRDefault="005B079A" w:rsidP="005B079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Ю.А. Константинович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МУП «Югорскэнергогаз»;</w:t>
      </w:r>
    </w:p>
    <w:p w:rsidR="005B079A" w:rsidRPr="006929B7" w:rsidRDefault="005B079A" w:rsidP="005B079A">
      <w:pPr>
        <w:widowControl w:val="0"/>
        <w:suppressAutoHyphens/>
        <w:spacing w:after="0"/>
        <w:ind w:right="-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29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6929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Злобин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79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79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B079A" w:rsidRDefault="005B079A" w:rsidP="005B079A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B079A" w:rsidRPr="00451FA1" w:rsidRDefault="005B079A" w:rsidP="005B07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 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_GoBack"/>
      <w:bookmarkEnd w:id="0"/>
      <w:r w:rsidRPr="00451FA1">
        <w:rPr>
          <w:rFonts w:ascii="Times New Roman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Pr="00451FA1">
        <w:rPr>
          <w:rFonts w:ascii="Times New Roman" w:hAnsi="Times New Roman" w:cs="Times New Roman"/>
          <w:noProof/>
          <w:sz w:val="24"/>
          <w:szCs w:val="24"/>
        </w:rPr>
        <w:t>рассмотрение заявления о</w:t>
      </w:r>
      <w:r w:rsidRPr="00451FA1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условно разрешенный вид использования земельного участка с кадастровым номером 86:22:</w:t>
      </w:r>
      <w:r>
        <w:rPr>
          <w:rFonts w:ascii="Times New Roman" w:hAnsi="Times New Roman" w:cs="Times New Roman"/>
          <w:sz w:val="24"/>
          <w:szCs w:val="24"/>
        </w:rPr>
        <w:t>0002002:51</w:t>
      </w:r>
      <w:r w:rsidRPr="00451FA1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451FA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51FA1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Титова, 61 Б</w:t>
      </w:r>
      <w:r w:rsidRPr="00451FA1"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t>реконструкции магазина.</w:t>
      </w:r>
    </w:p>
    <w:p w:rsidR="005B079A" w:rsidRDefault="005B079A" w:rsidP="005B079A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B079A" w:rsidRDefault="005B079A" w:rsidP="005B079A">
      <w:pPr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5B079A" w:rsidRDefault="005B079A" w:rsidP="005B079A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B079A" w:rsidRPr="005D6168" w:rsidRDefault="005B079A" w:rsidP="005B079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. </w:t>
      </w:r>
      <w:r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noProof/>
          <w:sz w:val="24"/>
          <w:szCs w:val="24"/>
        </w:rPr>
        <w:t> – </w:t>
      </w:r>
      <w:r w:rsidRPr="00B93EC7">
        <w:rPr>
          <w:rFonts w:ascii="Times New Roman" w:hAnsi="Times New Roman" w:cs="Times New Roman"/>
          <w:noProof/>
          <w:sz w:val="24"/>
          <w:szCs w:val="24"/>
        </w:rPr>
        <w:t>организовать и провести публичные слушания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вопросу </w:t>
      </w:r>
      <w:r w:rsidRPr="00451FA1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1FA1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A1">
        <w:rPr>
          <w:rFonts w:ascii="Times New Roman" w:hAnsi="Times New Roman" w:cs="Times New Roman"/>
          <w:sz w:val="24"/>
          <w:szCs w:val="24"/>
        </w:rPr>
        <w:t>86:22:</w:t>
      </w:r>
      <w:r>
        <w:rPr>
          <w:rFonts w:ascii="Times New Roman" w:hAnsi="Times New Roman" w:cs="Times New Roman"/>
          <w:sz w:val="24"/>
          <w:szCs w:val="24"/>
        </w:rPr>
        <w:t>0002002:51</w:t>
      </w:r>
      <w:r w:rsidRPr="00451FA1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451FA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51FA1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Титова, 61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51FA1"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t>реконструкции магазина.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на 22.01.2018.</w:t>
      </w:r>
    </w:p>
    <w:p w:rsidR="005B079A" w:rsidRDefault="005B079A" w:rsidP="005B079A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B079A" w:rsidRDefault="005B079A" w:rsidP="005B079A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B079A" w:rsidRDefault="005B079A" w:rsidP="005B079A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B079A" w:rsidRPr="00A75B48" w:rsidRDefault="005B079A" w:rsidP="005B079A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5B079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землепользованию и </w:t>
      </w:r>
    </w:p>
    <w:p w:rsidR="005B079A" w:rsidRDefault="005B079A" w:rsidP="005B0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>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 w:rsidRPr="0081115D"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F87DCD" w:rsidRPr="005B079A" w:rsidRDefault="00F87DCD" w:rsidP="005B079A"/>
    <w:sectPr w:rsidR="00F87DCD" w:rsidRPr="005B079A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28FB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079A"/>
    <w:rsid w:val="005B551F"/>
    <w:rsid w:val="005C479A"/>
    <w:rsid w:val="005C7ED5"/>
    <w:rsid w:val="005D2AC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4F93"/>
    <w:rsid w:val="00926155"/>
    <w:rsid w:val="00926831"/>
    <w:rsid w:val="00936EBE"/>
    <w:rsid w:val="00940E5D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53EF"/>
    <w:rsid w:val="00A36099"/>
    <w:rsid w:val="00A40AEE"/>
    <w:rsid w:val="00A52742"/>
    <w:rsid w:val="00A52FF6"/>
    <w:rsid w:val="00A62963"/>
    <w:rsid w:val="00A71680"/>
    <w:rsid w:val="00A75B48"/>
    <w:rsid w:val="00A87E75"/>
    <w:rsid w:val="00A97A23"/>
    <w:rsid w:val="00AA3D89"/>
    <w:rsid w:val="00AA760F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9A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4BEB-F9D2-434D-8E68-3394C261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4</cp:revision>
  <cp:lastPrinted>2017-08-25T04:44:00Z</cp:lastPrinted>
  <dcterms:created xsi:type="dcterms:W3CDTF">2017-08-25T06:31:00Z</dcterms:created>
  <dcterms:modified xsi:type="dcterms:W3CDTF">2017-12-29T06:22:00Z</dcterms:modified>
</cp:coreProperties>
</file>