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41301" w:rsidRDefault="00B41301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Pr="00E70DCE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E70DCE">
        <w:rPr>
          <w:rFonts w:ascii="PT Astra Serif" w:hAnsi="PT Astra Serif"/>
          <w:sz w:val="24"/>
          <w:szCs w:val="24"/>
        </w:rPr>
        <w:t>«</w:t>
      </w:r>
      <w:r w:rsidR="0006243D" w:rsidRPr="00E70DCE">
        <w:rPr>
          <w:rFonts w:ascii="PT Astra Serif" w:hAnsi="PT Astra Serif"/>
          <w:sz w:val="24"/>
          <w:szCs w:val="24"/>
        </w:rPr>
        <w:t>21</w:t>
      </w:r>
      <w:r w:rsidR="00FA2E26" w:rsidRPr="00E70DCE">
        <w:rPr>
          <w:rFonts w:ascii="PT Astra Serif" w:hAnsi="PT Astra Serif"/>
          <w:sz w:val="24"/>
          <w:szCs w:val="24"/>
        </w:rPr>
        <w:t xml:space="preserve">» </w:t>
      </w:r>
      <w:r w:rsidR="00AA42DB" w:rsidRPr="00E70DCE">
        <w:rPr>
          <w:rFonts w:ascii="PT Astra Serif" w:hAnsi="PT Astra Serif"/>
          <w:sz w:val="24"/>
          <w:szCs w:val="24"/>
        </w:rPr>
        <w:t xml:space="preserve">марта </w:t>
      </w:r>
      <w:r w:rsidR="00CD58E2" w:rsidRPr="00E70DCE">
        <w:rPr>
          <w:rFonts w:ascii="PT Astra Serif" w:hAnsi="PT Astra Serif"/>
          <w:sz w:val="24"/>
          <w:szCs w:val="24"/>
        </w:rPr>
        <w:t>202</w:t>
      </w:r>
      <w:r w:rsidR="002E5248" w:rsidRPr="00E70DCE">
        <w:rPr>
          <w:rFonts w:ascii="PT Astra Serif" w:hAnsi="PT Astra Serif"/>
          <w:sz w:val="24"/>
          <w:szCs w:val="24"/>
        </w:rPr>
        <w:t>3</w:t>
      </w:r>
      <w:r w:rsidR="00CD58E2" w:rsidRPr="00E70DCE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 w:rsidRPr="00E70DCE">
        <w:rPr>
          <w:rFonts w:ascii="PT Astra Serif" w:hAnsi="PT Astra Serif"/>
          <w:sz w:val="24"/>
          <w:szCs w:val="24"/>
        </w:rPr>
        <w:t xml:space="preserve">                         </w:t>
      </w:r>
      <w:r w:rsidR="008D18B0" w:rsidRPr="00E70DCE">
        <w:rPr>
          <w:rFonts w:ascii="PT Astra Serif" w:hAnsi="PT Astra Serif"/>
          <w:sz w:val="24"/>
          <w:szCs w:val="24"/>
        </w:rPr>
        <w:t xml:space="preserve">    </w:t>
      </w:r>
      <w:r w:rsidR="00031844" w:rsidRPr="00E70DCE">
        <w:rPr>
          <w:rFonts w:ascii="PT Astra Serif" w:hAnsi="PT Astra Serif"/>
          <w:sz w:val="24"/>
          <w:szCs w:val="24"/>
        </w:rPr>
        <w:t xml:space="preserve">      </w:t>
      </w:r>
      <w:r w:rsidR="00B6380A" w:rsidRPr="00E70DCE">
        <w:rPr>
          <w:rFonts w:ascii="PT Astra Serif" w:hAnsi="PT Astra Serif"/>
          <w:sz w:val="24"/>
          <w:szCs w:val="24"/>
        </w:rPr>
        <w:t xml:space="preserve">  </w:t>
      </w:r>
      <w:r w:rsidR="00CD58E2" w:rsidRPr="00E70DCE">
        <w:rPr>
          <w:rFonts w:ascii="PT Astra Serif" w:hAnsi="PT Astra Serif"/>
          <w:sz w:val="24"/>
          <w:szCs w:val="24"/>
        </w:rPr>
        <w:t>№ 018730000582</w:t>
      </w:r>
      <w:r w:rsidR="00B5797D" w:rsidRPr="00E70DCE">
        <w:rPr>
          <w:rFonts w:ascii="PT Astra Serif" w:hAnsi="PT Astra Serif"/>
          <w:sz w:val="24"/>
          <w:szCs w:val="24"/>
        </w:rPr>
        <w:t>3</w:t>
      </w:r>
      <w:r w:rsidR="00CD58E2" w:rsidRPr="00E70DCE">
        <w:rPr>
          <w:rFonts w:ascii="PT Astra Serif" w:hAnsi="PT Astra Serif"/>
          <w:sz w:val="24"/>
          <w:szCs w:val="24"/>
        </w:rPr>
        <w:t>000</w:t>
      </w:r>
      <w:r w:rsidR="00B5797D" w:rsidRPr="00E70DCE">
        <w:rPr>
          <w:rFonts w:ascii="PT Astra Serif" w:hAnsi="PT Astra Serif"/>
          <w:sz w:val="24"/>
          <w:szCs w:val="24"/>
        </w:rPr>
        <w:t>0</w:t>
      </w:r>
      <w:r w:rsidR="00826C86" w:rsidRPr="00E70DCE">
        <w:rPr>
          <w:rFonts w:ascii="PT Astra Serif" w:hAnsi="PT Astra Serif"/>
          <w:sz w:val="24"/>
          <w:szCs w:val="24"/>
        </w:rPr>
        <w:t>5</w:t>
      </w:r>
      <w:r w:rsidR="00AA443E" w:rsidRPr="00E70DCE">
        <w:rPr>
          <w:rFonts w:ascii="PT Astra Serif" w:hAnsi="PT Astra Serif"/>
          <w:sz w:val="24"/>
          <w:szCs w:val="24"/>
        </w:rPr>
        <w:t>0</w:t>
      </w:r>
      <w:r w:rsidR="00CD58E2" w:rsidRPr="00E70DCE">
        <w:rPr>
          <w:rFonts w:ascii="PT Astra Serif" w:hAnsi="PT Astra Serif"/>
          <w:sz w:val="24"/>
          <w:szCs w:val="24"/>
        </w:rPr>
        <w:t>-2</w:t>
      </w:r>
    </w:p>
    <w:p w:rsidR="00B23B1E" w:rsidRPr="00E70DCE" w:rsidRDefault="00B23B1E" w:rsidP="00AA443E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/>
        <w:jc w:val="both"/>
        <w:rPr>
          <w:rFonts w:ascii="PT Astra Serif" w:hAnsi="PT Astra Serif"/>
          <w:sz w:val="24"/>
          <w:szCs w:val="24"/>
        </w:rPr>
      </w:pPr>
      <w:r w:rsidRPr="00E70DCE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23B1E" w:rsidRPr="00E70DCE" w:rsidRDefault="00B23B1E" w:rsidP="00AA443E">
      <w:pPr>
        <w:tabs>
          <w:tab w:val="left" w:pos="-851"/>
          <w:tab w:val="left" w:pos="-284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E70DC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E70DCE">
        <w:rPr>
          <w:rFonts w:ascii="PT Astra Serif" w:hAnsi="PT Astra Serif"/>
          <w:sz w:val="24"/>
          <w:szCs w:val="24"/>
        </w:rPr>
        <w:t>Югорска</w:t>
      </w:r>
      <w:proofErr w:type="spellEnd"/>
      <w:r w:rsidRPr="00E70DC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23B1E" w:rsidRPr="00E70DCE" w:rsidRDefault="00B23B1E" w:rsidP="00AA443E">
      <w:pPr>
        <w:pStyle w:val="a5"/>
        <w:numPr>
          <w:ilvl w:val="0"/>
          <w:numId w:val="8"/>
        </w:numPr>
        <w:tabs>
          <w:tab w:val="left" w:pos="-851"/>
          <w:tab w:val="left" w:pos="-426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E70DCE">
        <w:rPr>
          <w:rFonts w:ascii="PT Astra Serif" w:hAnsi="PT Astra Serif"/>
          <w:spacing w:val="-6"/>
          <w:sz w:val="24"/>
          <w:szCs w:val="24"/>
        </w:rPr>
        <w:t xml:space="preserve"> Т.А. Первушина – председатель комиссии,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E70DCE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E70DC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E70DCE">
        <w:rPr>
          <w:rFonts w:ascii="PT Astra Serif" w:hAnsi="PT Astra Serif"/>
          <w:spacing w:val="-6"/>
          <w:sz w:val="24"/>
          <w:szCs w:val="24"/>
        </w:rPr>
        <w:t>;</w:t>
      </w:r>
    </w:p>
    <w:p w:rsidR="00B23B1E" w:rsidRPr="00E70DCE" w:rsidRDefault="00B23B1E" w:rsidP="00AA443E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E70DCE">
        <w:rPr>
          <w:rFonts w:ascii="PT Astra Serif" w:hAnsi="PT Astra Serif"/>
          <w:sz w:val="24"/>
          <w:szCs w:val="24"/>
        </w:rPr>
        <w:t>Члены комиссии:</w:t>
      </w:r>
    </w:p>
    <w:p w:rsidR="00B23B1E" w:rsidRPr="00E70DCE" w:rsidRDefault="00B23B1E" w:rsidP="00AA443E">
      <w:pPr>
        <w:pStyle w:val="a5"/>
        <w:widowControl/>
        <w:numPr>
          <w:ilvl w:val="0"/>
          <w:numId w:val="8"/>
        </w:numPr>
        <w:tabs>
          <w:tab w:val="left" w:pos="-851"/>
          <w:tab w:val="left" w:pos="142"/>
          <w:tab w:val="left" w:pos="284"/>
          <w:tab w:val="left" w:pos="426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E70DCE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E70DCE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E70DCE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E70DC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E70DCE">
        <w:rPr>
          <w:rFonts w:ascii="PT Astra Serif" w:hAnsi="PT Astra Serif"/>
          <w:sz w:val="24"/>
          <w:szCs w:val="24"/>
        </w:rPr>
        <w:t>;</w:t>
      </w:r>
    </w:p>
    <w:p w:rsidR="00B23B1E" w:rsidRPr="00E70DCE" w:rsidRDefault="00B23B1E" w:rsidP="00AA443E">
      <w:pPr>
        <w:pStyle w:val="a5"/>
        <w:numPr>
          <w:ilvl w:val="0"/>
          <w:numId w:val="8"/>
        </w:numPr>
        <w:tabs>
          <w:tab w:val="left" w:pos="-851"/>
          <w:tab w:val="left" w:pos="-567"/>
          <w:tab w:val="left" w:pos="0"/>
        </w:tabs>
        <w:autoSpaceDE w:val="0"/>
        <w:autoSpaceDN w:val="0"/>
        <w:adjustRightInd w:val="0"/>
        <w:ind w:left="284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E70DCE">
        <w:rPr>
          <w:rFonts w:ascii="PT Astra Serif" w:hAnsi="PT Astra Serif"/>
          <w:spacing w:val="-6"/>
          <w:sz w:val="24"/>
          <w:szCs w:val="24"/>
        </w:rPr>
        <w:t xml:space="preserve">С.С. </w:t>
      </w:r>
      <w:proofErr w:type="spellStart"/>
      <w:r w:rsidRPr="00E70DCE">
        <w:rPr>
          <w:rFonts w:ascii="PT Astra Serif" w:hAnsi="PT Astra Serif"/>
          <w:spacing w:val="-6"/>
          <w:sz w:val="24"/>
          <w:szCs w:val="24"/>
        </w:rPr>
        <w:t>Телемисов</w:t>
      </w:r>
      <w:proofErr w:type="spellEnd"/>
      <w:r w:rsidRPr="00E70DCE">
        <w:rPr>
          <w:rFonts w:ascii="PT Astra Serif" w:hAnsi="PT Astra Serif"/>
          <w:spacing w:val="-6"/>
          <w:sz w:val="24"/>
          <w:szCs w:val="24"/>
        </w:rPr>
        <w:t xml:space="preserve"> - </w:t>
      </w:r>
      <w:r w:rsidRPr="00E70DCE">
        <w:rPr>
          <w:rFonts w:ascii="PT Astra Serif" w:hAnsi="PT Astra Serif"/>
          <w:sz w:val="24"/>
          <w:szCs w:val="24"/>
        </w:rPr>
        <w:t xml:space="preserve">заместитель начальника управления архитектуры и градостроительства - начальник отдела по работе с юридическими лицами департамента муниципальной собственности и градостроительства администрации города </w:t>
      </w:r>
      <w:proofErr w:type="spellStart"/>
      <w:r w:rsidRPr="00E70DCE">
        <w:rPr>
          <w:rFonts w:ascii="PT Astra Serif" w:hAnsi="PT Astra Serif"/>
          <w:sz w:val="24"/>
          <w:szCs w:val="24"/>
        </w:rPr>
        <w:t>Югорска</w:t>
      </w:r>
      <w:proofErr w:type="spellEnd"/>
      <w:r w:rsidRPr="00E70DCE">
        <w:rPr>
          <w:rFonts w:ascii="PT Astra Serif" w:hAnsi="PT Astra Serif"/>
          <w:sz w:val="24"/>
          <w:szCs w:val="24"/>
        </w:rPr>
        <w:t>.</w:t>
      </w:r>
    </w:p>
    <w:p w:rsidR="00B23B1E" w:rsidRPr="00E70DCE" w:rsidRDefault="00B23B1E" w:rsidP="00AA443E">
      <w:pPr>
        <w:pStyle w:val="a5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noProof/>
          <w:sz w:val="24"/>
          <w:szCs w:val="24"/>
        </w:rPr>
      </w:pPr>
      <w:r w:rsidRPr="00E70DCE">
        <w:rPr>
          <w:rFonts w:ascii="PT Astra Serif" w:hAnsi="PT Astra Serif"/>
          <w:sz w:val="24"/>
          <w:szCs w:val="24"/>
        </w:rPr>
        <w:t xml:space="preserve">            Всего присутствовали 3 члена комиссии из 5</w:t>
      </w:r>
      <w:r w:rsidRPr="00E70DCE">
        <w:rPr>
          <w:rFonts w:ascii="PT Astra Serif" w:hAnsi="PT Astra Serif"/>
          <w:noProof/>
          <w:sz w:val="24"/>
          <w:szCs w:val="24"/>
        </w:rPr>
        <w:t>.</w:t>
      </w:r>
    </w:p>
    <w:p w:rsidR="004E2E95" w:rsidRPr="00E70DCE" w:rsidRDefault="004E2E95" w:rsidP="00AA443E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E70DCE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r w:rsidR="00AA443E" w:rsidRPr="00E70DCE">
        <w:rPr>
          <w:rFonts w:ascii="PT Astra Serif" w:hAnsi="PT Astra Serif"/>
          <w:spacing w:val="-6"/>
          <w:sz w:val="24"/>
          <w:szCs w:val="24"/>
        </w:rPr>
        <w:t>Никулина Оксана Александровна, руководитель контрактной службы муниципального бюджетного общеобразовательного учреждения «Средняя общеобразовательная школа №2»</w:t>
      </w:r>
    </w:p>
    <w:p w:rsidR="0032726F" w:rsidRPr="00E70DCE" w:rsidRDefault="00CD58E2" w:rsidP="00E708AD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E70DCE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E70DCE">
        <w:rPr>
          <w:rFonts w:ascii="PT Astra Serif" w:hAnsi="PT Astra Serif"/>
          <w:spacing w:val="-6"/>
          <w:sz w:val="24"/>
          <w:szCs w:val="24"/>
        </w:rPr>
        <w:t>3</w:t>
      </w:r>
      <w:r w:rsidRPr="00E70DCE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E70DCE">
        <w:rPr>
          <w:rFonts w:ascii="PT Astra Serif" w:hAnsi="PT Astra Serif"/>
          <w:spacing w:val="-6"/>
          <w:sz w:val="24"/>
          <w:szCs w:val="24"/>
        </w:rPr>
        <w:t>0</w:t>
      </w:r>
      <w:r w:rsidR="00826C86" w:rsidRPr="00E70DCE">
        <w:rPr>
          <w:rFonts w:ascii="PT Astra Serif" w:hAnsi="PT Astra Serif"/>
          <w:spacing w:val="-6"/>
          <w:sz w:val="24"/>
          <w:szCs w:val="24"/>
        </w:rPr>
        <w:t>5</w:t>
      </w:r>
      <w:r w:rsidR="00AA443E" w:rsidRPr="00E70DCE">
        <w:rPr>
          <w:rFonts w:ascii="PT Astra Serif" w:hAnsi="PT Astra Serif"/>
          <w:spacing w:val="-6"/>
          <w:sz w:val="24"/>
          <w:szCs w:val="24"/>
        </w:rPr>
        <w:t>0</w:t>
      </w:r>
      <w:r w:rsidR="0032726F" w:rsidRPr="00E70DCE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43753B" w:rsidRPr="00E70DCE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765E41" w:rsidRPr="00E70DCE">
        <w:rPr>
          <w:rFonts w:ascii="PT Astra Serif" w:hAnsi="PT Astra Serif"/>
          <w:sz w:val="24"/>
          <w:szCs w:val="24"/>
        </w:rPr>
        <w:t>гражданско-правового договора</w:t>
      </w:r>
      <w:r w:rsidR="00031844" w:rsidRPr="00E70DCE">
        <w:rPr>
          <w:rFonts w:ascii="PT Astra Serif" w:hAnsi="PT Astra Serif"/>
          <w:sz w:val="24"/>
          <w:szCs w:val="24"/>
        </w:rPr>
        <w:t xml:space="preserve"> </w:t>
      </w:r>
      <w:r w:rsidR="0043753B" w:rsidRPr="00E70DCE">
        <w:rPr>
          <w:rFonts w:ascii="PT Astra Serif" w:hAnsi="PT Astra Serif"/>
          <w:sz w:val="24"/>
          <w:szCs w:val="24"/>
        </w:rPr>
        <w:t xml:space="preserve">на </w:t>
      </w:r>
      <w:r w:rsidR="00AA443E" w:rsidRPr="00E70DC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поставку светодиодных светильников</w:t>
      </w:r>
      <w:r w:rsidR="00E708AD" w:rsidRPr="00E70DC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.</w:t>
      </w:r>
    </w:p>
    <w:p w:rsidR="00CD58E2" w:rsidRPr="00E70DCE" w:rsidRDefault="00CD58E2" w:rsidP="000318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70DCE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E70DCE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E70DCE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E70DCE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E70DCE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E70DCE">
        <w:rPr>
          <w:rFonts w:ascii="PT Astra Serif" w:hAnsi="PT Astra Serif" w:cs="Times New Roman"/>
          <w:bCs/>
          <w:sz w:val="24"/>
          <w:szCs w:val="24"/>
        </w:rPr>
        <w:t>3</w:t>
      </w:r>
      <w:r w:rsidRPr="00E70DCE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E70DCE">
        <w:rPr>
          <w:rFonts w:ascii="PT Astra Serif" w:hAnsi="PT Astra Serif" w:cs="Times New Roman"/>
          <w:bCs/>
          <w:sz w:val="24"/>
          <w:szCs w:val="24"/>
        </w:rPr>
        <w:t>0</w:t>
      </w:r>
      <w:r w:rsidR="00826C86" w:rsidRPr="00E70DCE">
        <w:rPr>
          <w:rFonts w:ascii="PT Astra Serif" w:hAnsi="PT Astra Serif" w:cs="Times New Roman"/>
          <w:bCs/>
          <w:sz w:val="24"/>
          <w:szCs w:val="24"/>
        </w:rPr>
        <w:t>5</w:t>
      </w:r>
      <w:r w:rsidR="00AA443E" w:rsidRPr="00E70DCE">
        <w:rPr>
          <w:rFonts w:ascii="PT Astra Serif" w:hAnsi="PT Astra Serif" w:cs="Times New Roman"/>
          <w:bCs/>
          <w:sz w:val="24"/>
          <w:szCs w:val="24"/>
        </w:rPr>
        <w:t>0</w:t>
      </w:r>
      <w:r w:rsidRPr="00E70DCE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E70DCE" w:rsidRDefault="00AA443E" w:rsidP="00AA443E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E70DCE">
        <w:rPr>
          <w:rFonts w:ascii="PT Astra Serif" w:hAnsi="PT Astra Serif"/>
          <w:sz w:val="24"/>
          <w:szCs w:val="24"/>
        </w:rPr>
        <w:t xml:space="preserve">    </w:t>
      </w:r>
      <w:r w:rsidR="00CD58E2" w:rsidRPr="00E70DCE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B41301" w:rsidRPr="00E70DC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Pr="00E70DCE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233862200262586220100100200022740244</w:t>
      </w:r>
      <w:r w:rsidR="00CD58E2" w:rsidRPr="00E70DCE">
        <w:rPr>
          <w:rFonts w:ascii="PT Astra Serif" w:hAnsi="PT Astra Serif"/>
          <w:sz w:val="24"/>
          <w:szCs w:val="24"/>
        </w:rPr>
        <w:t>.</w:t>
      </w:r>
    </w:p>
    <w:p w:rsidR="00CD58E2" w:rsidRPr="00E70DCE" w:rsidRDefault="00CD58E2" w:rsidP="00AA443E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napToGrid w:val="0"/>
          <w:sz w:val="24"/>
          <w:szCs w:val="24"/>
        </w:rPr>
      </w:pPr>
      <w:r w:rsidRPr="00E70DCE">
        <w:rPr>
          <w:rFonts w:ascii="PT Astra Serif" w:hAnsi="PT Astra Serif"/>
          <w:sz w:val="24"/>
          <w:szCs w:val="24"/>
        </w:rPr>
        <w:t xml:space="preserve">2. </w:t>
      </w:r>
      <w:r w:rsidRPr="00E70DCE">
        <w:rPr>
          <w:rFonts w:ascii="PT Astra Serif" w:hAnsi="PT Astra Serif"/>
          <w:snapToGrid w:val="0"/>
          <w:sz w:val="24"/>
          <w:szCs w:val="24"/>
        </w:rPr>
        <w:t>Начальная (максимальная) цена</w:t>
      </w:r>
      <w:r w:rsidR="00F11672" w:rsidRPr="00E70DCE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E70DCE" w:rsidRPr="00E70DCE">
        <w:rPr>
          <w:rFonts w:ascii="PT Astra Serif" w:hAnsi="PT Astra Serif"/>
          <w:snapToGrid w:val="0"/>
          <w:sz w:val="24"/>
          <w:szCs w:val="24"/>
        </w:rPr>
        <w:t>договора</w:t>
      </w:r>
      <w:r w:rsidRPr="00E70DCE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DB0C7D" w:rsidRPr="00E70DCE">
        <w:rPr>
          <w:rFonts w:ascii="PT Astra Serif" w:eastAsia="Calibri" w:hAnsi="PT Astra Serif" w:cs="Calibri"/>
          <w:sz w:val="24"/>
          <w:szCs w:val="24"/>
        </w:rPr>
        <w:t xml:space="preserve"> </w:t>
      </w:r>
      <w:r w:rsidR="00CD78ED" w:rsidRPr="00E70DC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1 726 986</w:t>
      </w:r>
      <w:r w:rsidR="00FA23F5" w:rsidRPr="00E70DC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Pr="00E70DCE">
        <w:rPr>
          <w:rFonts w:ascii="PT Astra Serif" w:hAnsi="PT Astra Serif"/>
          <w:snapToGrid w:val="0"/>
          <w:sz w:val="24"/>
          <w:szCs w:val="24"/>
        </w:rPr>
        <w:t>рубл</w:t>
      </w:r>
      <w:r w:rsidR="0032726F" w:rsidRPr="00E70DCE">
        <w:rPr>
          <w:rFonts w:ascii="PT Astra Serif" w:hAnsi="PT Astra Serif"/>
          <w:snapToGrid w:val="0"/>
          <w:sz w:val="24"/>
          <w:szCs w:val="24"/>
        </w:rPr>
        <w:t>ей</w:t>
      </w:r>
      <w:r w:rsidRPr="00E70DCE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CD78ED" w:rsidRPr="00E70DCE">
        <w:rPr>
          <w:rFonts w:ascii="PT Astra Serif" w:hAnsi="PT Astra Serif"/>
          <w:snapToGrid w:val="0"/>
          <w:sz w:val="24"/>
          <w:szCs w:val="24"/>
        </w:rPr>
        <w:t>75</w:t>
      </w:r>
      <w:r w:rsidR="00B41301" w:rsidRPr="00E70DCE">
        <w:rPr>
          <w:rFonts w:ascii="PT Astra Serif" w:hAnsi="PT Astra Serif"/>
          <w:snapToGrid w:val="0"/>
          <w:sz w:val="24"/>
          <w:szCs w:val="24"/>
        </w:rPr>
        <w:t xml:space="preserve"> </w:t>
      </w:r>
      <w:r w:rsidRPr="00E70DCE">
        <w:rPr>
          <w:rFonts w:ascii="PT Astra Serif" w:hAnsi="PT Astra Serif"/>
          <w:snapToGrid w:val="0"/>
          <w:sz w:val="24"/>
          <w:szCs w:val="24"/>
        </w:rPr>
        <w:t>коп.</w:t>
      </w:r>
    </w:p>
    <w:p w:rsidR="00802D2D" w:rsidRPr="00E70DCE" w:rsidRDefault="0099012A" w:rsidP="00AA443E">
      <w:pPr>
        <w:pStyle w:val="a5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E70DCE">
        <w:rPr>
          <w:rFonts w:ascii="PT Astra Serif" w:hAnsi="PT Astra Serif"/>
          <w:bCs/>
          <w:sz w:val="24"/>
          <w:szCs w:val="24"/>
        </w:rPr>
        <w:t xml:space="preserve">3. </w:t>
      </w:r>
      <w:r w:rsidR="004E2E95" w:rsidRPr="00E70DCE">
        <w:rPr>
          <w:rFonts w:ascii="PT Astra Serif" w:hAnsi="PT Astra Serif"/>
          <w:sz w:val="24"/>
          <w:szCs w:val="24"/>
        </w:rPr>
        <w:t xml:space="preserve">Заказчик: </w:t>
      </w:r>
      <w:r w:rsidR="004E2E95" w:rsidRPr="00E70DCE">
        <w:rPr>
          <w:rFonts w:ascii="PT Astra Serif" w:hAnsi="PT Astra Serif"/>
          <w:spacing w:val="-6"/>
          <w:sz w:val="24"/>
          <w:szCs w:val="24"/>
        </w:rPr>
        <w:t xml:space="preserve">Муниципальное </w:t>
      </w:r>
      <w:r w:rsidR="00AA443E" w:rsidRPr="00E70DCE">
        <w:rPr>
          <w:rFonts w:ascii="PT Astra Serif" w:hAnsi="PT Astra Serif"/>
          <w:spacing w:val="-6"/>
          <w:sz w:val="24"/>
          <w:szCs w:val="24"/>
        </w:rPr>
        <w:t>бюджетное</w:t>
      </w:r>
      <w:r w:rsidR="004E2E95" w:rsidRPr="00E70DCE">
        <w:rPr>
          <w:rFonts w:ascii="PT Astra Serif" w:hAnsi="PT Astra Serif"/>
          <w:spacing w:val="-6"/>
          <w:sz w:val="24"/>
          <w:szCs w:val="24"/>
        </w:rPr>
        <w:t xml:space="preserve"> </w:t>
      </w:r>
      <w:r w:rsidR="00AA443E" w:rsidRPr="00E70DCE">
        <w:rPr>
          <w:rFonts w:ascii="PT Astra Serif" w:hAnsi="PT Astra Serif"/>
          <w:spacing w:val="-6"/>
          <w:sz w:val="24"/>
          <w:szCs w:val="24"/>
        </w:rPr>
        <w:t xml:space="preserve">общеобразовательное </w:t>
      </w:r>
      <w:r w:rsidR="004E2E95" w:rsidRPr="00E70DCE">
        <w:rPr>
          <w:rFonts w:ascii="PT Astra Serif" w:hAnsi="PT Astra Serif"/>
          <w:spacing w:val="-6"/>
          <w:sz w:val="24"/>
          <w:szCs w:val="24"/>
        </w:rPr>
        <w:t>учреждение «</w:t>
      </w:r>
      <w:r w:rsidR="00CD78ED" w:rsidRPr="00E70DCE">
        <w:rPr>
          <w:rFonts w:ascii="PT Astra Serif" w:hAnsi="PT Astra Serif"/>
          <w:spacing w:val="-6"/>
          <w:sz w:val="24"/>
          <w:szCs w:val="24"/>
        </w:rPr>
        <w:t>Средняя общеобразовательная школа №2</w:t>
      </w:r>
      <w:r w:rsidR="004E2E95" w:rsidRPr="00E70DCE">
        <w:rPr>
          <w:rFonts w:ascii="PT Astra Serif" w:hAnsi="PT Astra Serif"/>
          <w:spacing w:val="-6"/>
          <w:sz w:val="24"/>
          <w:szCs w:val="24"/>
        </w:rPr>
        <w:t>».</w:t>
      </w:r>
      <w:r w:rsidR="004E2E95" w:rsidRPr="00E70DCE">
        <w:rPr>
          <w:rFonts w:ascii="PT Astra Serif" w:hAnsi="PT Astra Serif"/>
          <w:bCs/>
          <w:sz w:val="24"/>
          <w:szCs w:val="24"/>
        </w:rPr>
        <w:t xml:space="preserve">  </w:t>
      </w:r>
      <w:proofErr w:type="gramStart"/>
      <w:r w:rsidR="004E2E95" w:rsidRPr="00E70DCE">
        <w:rPr>
          <w:rFonts w:ascii="PT Astra Serif" w:hAnsi="PT Astra Serif"/>
          <w:sz w:val="24"/>
          <w:szCs w:val="24"/>
        </w:rPr>
        <w:t xml:space="preserve">Почтовый адрес: 628260, Тюменская обл.,  Ханты - Мансийский автономный округ - Югра, г. </w:t>
      </w:r>
      <w:proofErr w:type="spellStart"/>
      <w:r w:rsidR="004E2E95" w:rsidRPr="00E70DCE">
        <w:rPr>
          <w:rFonts w:ascii="PT Astra Serif" w:hAnsi="PT Astra Serif"/>
          <w:sz w:val="24"/>
          <w:szCs w:val="24"/>
        </w:rPr>
        <w:t>Югорск</w:t>
      </w:r>
      <w:proofErr w:type="spellEnd"/>
      <w:r w:rsidR="004E2E95" w:rsidRPr="00E70DCE">
        <w:rPr>
          <w:rFonts w:ascii="PT Astra Serif" w:hAnsi="PT Astra Serif"/>
          <w:sz w:val="24"/>
          <w:szCs w:val="24"/>
        </w:rPr>
        <w:t>, ул.</w:t>
      </w:r>
      <w:r w:rsidR="00CD78ED" w:rsidRPr="00E70DCE">
        <w:rPr>
          <w:rFonts w:ascii="PT Astra Serif" w:hAnsi="PT Astra Serif"/>
          <w:sz w:val="24"/>
          <w:szCs w:val="24"/>
        </w:rPr>
        <w:t xml:space="preserve"> Мира, 85</w:t>
      </w:r>
      <w:r w:rsidR="004E2E95" w:rsidRPr="00E70DCE">
        <w:rPr>
          <w:rFonts w:ascii="PT Astra Serif" w:hAnsi="PT Astra Serif"/>
          <w:sz w:val="24"/>
          <w:szCs w:val="24"/>
        </w:rPr>
        <w:t>.</w:t>
      </w:r>
      <w:proofErr w:type="gramEnd"/>
    </w:p>
    <w:p w:rsidR="00900E1B" w:rsidRPr="00E70DCE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E70DCE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70DCE">
        <w:rPr>
          <w:rFonts w:ascii="PT Astra Serif" w:hAnsi="PT Astra Serif"/>
          <w:sz w:val="24"/>
          <w:szCs w:val="24"/>
        </w:rPr>
        <w:t>ии ау</w:t>
      </w:r>
      <w:proofErr w:type="gramEnd"/>
      <w:r w:rsidRPr="00E70DCE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E70DCE">
        <w:rPr>
          <w:rFonts w:ascii="PT Astra Serif" w:hAnsi="PT Astra Serif"/>
          <w:sz w:val="24"/>
          <w:szCs w:val="24"/>
        </w:rPr>
        <w:t xml:space="preserve"> </w:t>
      </w:r>
      <w:r w:rsidR="00AA443E" w:rsidRPr="00E70DCE">
        <w:rPr>
          <w:rFonts w:ascii="PT Astra Serif" w:hAnsi="PT Astra Serif"/>
          <w:sz w:val="24"/>
          <w:szCs w:val="24"/>
        </w:rPr>
        <w:t xml:space="preserve">5 </w:t>
      </w:r>
      <w:r w:rsidRPr="00E70DCE">
        <w:rPr>
          <w:rFonts w:ascii="PT Astra Serif" w:hAnsi="PT Astra Serif"/>
          <w:sz w:val="24"/>
          <w:szCs w:val="24"/>
        </w:rPr>
        <w:t>заяв</w:t>
      </w:r>
      <w:r w:rsidR="00AA443E" w:rsidRPr="00E70DCE">
        <w:rPr>
          <w:rFonts w:ascii="PT Astra Serif" w:hAnsi="PT Astra Serif"/>
          <w:sz w:val="24"/>
          <w:szCs w:val="24"/>
        </w:rPr>
        <w:t xml:space="preserve">ок </w:t>
      </w:r>
      <w:r w:rsidRPr="00E70DCE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E70DCE">
        <w:rPr>
          <w:rFonts w:ascii="PT Astra Serif" w:hAnsi="PT Astra Serif"/>
          <w:sz w:val="24"/>
          <w:szCs w:val="24"/>
        </w:rPr>
        <w:t xml:space="preserve"> № </w:t>
      </w:r>
      <w:r w:rsidR="00AA443E" w:rsidRPr="00E70DCE">
        <w:rPr>
          <w:rFonts w:ascii="PT Astra Serif" w:hAnsi="PT Astra Serif"/>
          <w:sz w:val="24"/>
          <w:szCs w:val="24"/>
        </w:rPr>
        <w:t>61</w:t>
      </w:r>
      <w:r w:rsidR="00B66EEB" w:rsidRPr="00E70DCE">
        <w:rPr>
          <w:rFonts w:ascii="PT Astra Serif" w:hAnsi="PT Astra Serif"/>
          <w:sz w:val="24"/>
          <w:szCs w:val="24"/>
        </w:rPr>
        <w:t xml:space="preserve">, </w:t>
      </w:r>
      <w:r w:rsidR="00AA443E" w:rsidRPr="00E70DCE">
        <w:rPr>
          <w:rFonts w:ascii="PT Astra Serif" w:hAnsi="PT Astra Serif"/>
          <w:sz w:val="24"/>
          <w:szCs w:val="24"/>
        </w:rPr>
        <w:t>107</w:t>
      </w:r>
      <w:r w:rsidR="00B66EEB" w:rsidRPr="00E70DCE">
        <w:rPr>
          <w:rFonts w:ascii="PT Astra Serif" w:hAnsi="PT Astra Serif"/>
          <w:sz w:val="24"/>
          <w:szCs w:val="24"/>
        </w:rPr>
        <w:t xml:space="preserve">, </w:t>
      </w:r>
      <w:r w:rsidR="00AA443E" w:rsidRPr="00E70DCE">
        <w:rPr>
          <w:rFonts w:ascii="PT Astra Serif" w:hAnsi="PT Astra Serif"/>
          <w:sz w:val="24"/>
          <w:szCs w:val="24"/>
        </w:rPr>
        <w:t>70, 127, 97</w:t>
      </w:r>
      <w:r w:rsidRPr="00E70DC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00E1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AA443E" w:rsidRPr="00FA23F5" w:rsidTr="00B4130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3E" w:rsidRPr="00AA443E" w:rsidRDefault="00AA443E" w:rsidP="00AA44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A443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3E" w:rsidRPr="00AA443E" w:rsidRDefault="00AA443E" w:rsidP="00AA44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A443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1182986.04</w:t>
            </w:r>
          </w:p>
        </w:tc>
      </w:tr>
      <w:tr w:rsidR="00AA443E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3E" w:rsidRPr="00AA443E" w:rsidRDefault="00AA443E" w:rsidP="00AA44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A443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3E" w:rsidRPr="00AA443E" w:rsidRDefault="00AA443E" w:rsidP="00AA44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A443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1191620.97</w:t>
            </w:r>
          </w:p>
        </w:tc>
      </w:tr>
      <w:tr w:rsidR="00AA443E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3E" w:rsidRPr="00AA443E" w:rsidRDefault="00AA443E" w:rsidP="00AA44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A443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3E" w:rsidRPr="00AA443E" w:rsidRDefault="00AA443E" w:rsidP="00AA44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A443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1205000.00</w:t>
            </w:r>
          </w:p>
        </w:tc>
      </w:tr>
      <w:tr w:rsidR="00AA443E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3E" w:rsidRPr="00AA443E" w:rsidRDefault="00AA443E" w:rsidP="00AA44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A443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3E" w:rsidRPr="00AA443E" w:rsidRDefault="00AA443E" w:rsidP="00AA44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A443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1600000.00</w:t>
            </w:r>
          </w:p>
        </w:tc>
      </w:tr>
      <w:tr w:rsidR="00AA443E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3E" w:rsidRPr="00AA443E" w:rsidRDefault="00AA443E" w:rsidP="00AA44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A443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3E" w:rsidRPr="00AA443E" w:rsidRDefault="00AA443E" w:rsidP="00AA44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A443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1660000.00</w:t>
            </w:r>
          </w:p>
        </w:tc>
      </w:tr>
    </w:tbl>
    <w:p w:rsidR="00900E1B" w:rsidRPr="00C24774" w:rsidRDefault="00900E1B" w:rsidP="00ED5379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ED5379">
      <w:pPr>
        <w:pStyle w:val="a5"/>
        <w:suppressAutoHyphens/>
        <w:ind w:left="284"/>
        <w:jc w:val="both"/>
        <w:rPr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AA443E">
        <w:rPr>
          <w:rFonts w:ascii="PT Astra Serif" w:hAnsi="PT Astra Serif"/>
          <w:sz w:val="24"/>
          <w:szCs w:val="24"/>
        </w:rPr>
        <w:t>70,</w:t>
      </w:r>
      <w:r w:rsidR="00D149A1">
        <w:rPr>
          <w:rFonts w:ascii="PT Astra Serif" w:hAnsi="PT Astra Serif"/>
          <w:sz w:val="24"/>
          <w:szCs w:val="24"/>
        </w:rPr>
        <w:t xml:space="preserve"> </w:t>
      </w:r>
      <w:r w:rsidR="00AA443E">
        <w:rPr>
          <w:rFonts w:ascii="PT Astra Serif" w:hAnsi="PT Astra Serif"/>
          <w:sz w:val="24"/>
          <w:szCs w:val="24"/>
        </w:rPr>
        <w:t>127</w:t>
      </w:r>
      <w:r w:rsidR="00A51F2E">
        <w:rPr>
          <w:sz w:val="24"/>
          <w:szCs w:val="24"/>
        </w:rPr>
        <w:t>;</w:t>
      </w:r>
    </w:p>
    <w:p w:rsidR="00A51F2E" w:rsidRDefault="00A51F2E" w:rsidP="00ED5379">
      <w:pPr>
        <w:pStyle w:val="a5"/>
        <w:widowControl/>
        <w:tabs>
          <w:tab w:val="left" w:pos="709"/>
          <w:tab w:val="left" w:pos="993"/>
        </w:tabs>
        <w:ind w:left="284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5.2. отклонить заявки на участие в закупке по основаниям, предусмотренным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9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3261"/>
        <w:gridCol w:w="2690"/>
        <w:gridCol w:w="2838"/>
      </w:tblGrid>
      <w:tr w:rsidR="00A51F2E" w:rsidTr="00E70DCE">
        <w:trPr>
          <w:trHeight w:val="58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2E" w:rsidRPr="00A51F2E" w:rsidRDefault="00A51F2E" w:rsidP="00346B1A">
            <w:pPr>
              <w:ind w:hanging="91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51F2E">
              <w:rPr>
                <w:rFonts w:ascii="PT Astra Serif" w:hAnsi="PT Astra Serif"/>
                <w:bCs/>
                <w:sz w:val="20"/>
                <w:szCs w:val="20"/>
              </w:rPr>
              <w:t xml:space="preserve">№  </w:t>
            </w:r>
            <w:proofErr w:type="gramStart"/>
            <w:r w:rsidRPr="00A51F2E">
              <w:rPr>
                <w:rFonts w:ascii="PT Astra Serif" w:hAnsi="PT Astra Serif"/>
                <w:bCs/>
                <w:sz w:val="20"/>
                <w:szCs w:val="20"/>
              </w:rPr>
              <w:t>п</w:t>
            </w:r>
            <w:proofErr w:type="gramEnd"/>
            <w:r w:rsidRPr="00A51F2E">
              <w:rPr>
                <w:rFonts w:ascii="PT Astra Serif" w:hAnsi="PT Astra Serif"/>
                <w:bCs/>
                <w:sz w:val="20"/>
                <w:szCs w:val="20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2E" w:rsidRPr="00E70DCE" w:rsidRDefault="00A51F2E" w:rsidP="00346B1A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70DCE">
              <w:rPr>
                <w:rFonts w:ascii="PT Astra Serif" w:hAnsi="PT Astra Serif"/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E70DCE">
              <w:rPr>
                <w:rFonts w:ascii="PT Astra Serif" w:hAnsi="PT Astra Serif"/>
                <w:bCs/>
                <w:sz w:val="20"/>
                <w:szCs w:val="20"/>
              </w:rPr>
              <w:t>о</w:t>
            </w:r>
            <w:proofErr w:type="gramEnd"/>
            <w:r w:rsidRPr="00E70DCE">
              <w:rPr>
                <w:rFonts w:ascii="PT Astra Serif" w:hAnsi="PT Astra Serif"/>
                <w:bCs/>
                <w:sz w:val="20"/>
                <w:szCs w:val="20"/>
              </w:rPr>
              <w:t xml:space="preserve"> идентификационных номерах заявок на участие </w:t>
            </w:r>
            <w:r w:rsidRPr="00E70DCE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в аукционе в электронной форме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2E" w:rsidRPr="00E70DCE" w:rsidRDefault="00A51F2E" w:rsidP="00346B1A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70DCE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Обоснование принятого решения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2E" w:rsidRPr="00E70DCE" w:rsidRDefault="00A51F2E" w:rsidP="00346B1A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70DCE">
              <w:rPr>
                <w:rFonts w:ascii="PT Astra Serif" w:hAnsi="PT Astra Serif"/>
                <w:sz w:val="20"/>
                <w:szCs w:val="20"/>
              </w:rPr>
              <w:t>Положения, которым не соответствует заявка на участие в аукционе</w:t>
            </w:r>
          </w:p>
        </w:tc>
      </w:tr>
      <w:tr w:rsidR="00A51F2E" w:rsidTr="00E70DCE">
        <w:trPr>
          <w:trHeight w:val="41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2E" w:rsidRPr="00A51F2E" w:rsidRDefault="00A51F2E" w:rsidP="00346B1A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2E" w:rsidRPr="00E70DCE" w:rsidRDefault="00A51F2E" w:rsidP="00346B1A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2E" w:rsidRPr="00E70DCE" w:rsidRDefault="00A51F2E" w:rsidP="00346B1A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2E" w:rsidRPr="00E70DCE" w:rsidRDefault="00A51F2E" w:rsidP="00346B1A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70DCE">
              <w:rPr>
                <w:rFonts w:ascii="PT Astra Serif" w:hAnsi="PT Astra Serif"/>
                <w:bCs/>
                <w:sz w:val="20"/>
                <w:szCs w:val="20"/>
              </w:rPr>
              <w:t xml:space="preserve">Федеральный закон №44-ФЗ «О контрактной системе в </w:t>
            </w:r>
            <w:r w:rsidRPr="00E70DCE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2E" w:rsidRPr="00E70DCE" w:rsidRDefault="00A51F2E" w:rsidP="00346B1A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70DCE">
              <w:rPr>
                <w:rFonts w:ascii="PT Astra Serif" w:hAnsi="PT Astra Serif"/>
                <w:sz w:val="20"/>
                <w:szCs w:val="20"/>
              </w:rPr>
              <w:lastRenderedPageBreak/>
              <w:t>Извещения об аукционе</w:t>
            </w:r>
          </w:p>
        </w:tc>
      </w:tr>
      <w:tr w:rsidR="00D93A56" w:rsidTr="00E70DCE">
        <w:trPr>
          <w:trHeight w:val="4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A56" w:rsidRPr="00A51F2E" w:rsidRDefault="00D93A56" w:rsidP="00346B1A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51F2E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1</w:t>
            </w:r>
          </w:p>
          <w:p w:rsidR="00D93A56" w:rsidRPr="00A51F2E" w:rsidRDefault="00D93A56" w:rsidP="00346B1A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A56" w:rsidRPr="00E70DCE" w:rsidRDefault="00D93A56" w:rsidP="00CD78ED">
            <w:pPr>
              <w:rPr>
                <w:rFonts w:ascii="PT Astra Serif" w:hAnsi="PT Astra Serif"/>
                <w:sz w:val="20"/>
                <w:szCs w:val="20"/>
              </w:rPr>
            </w:pPr>
            <w:r w:rsidRPr="00E70DCE">
              <w:rPr>
                <w:rFonts w:ascii="PT Astra Serif" w:hAnsi="PT Astra Serif"/>
                <w:sz w:val="20"/>
                <w:szCs w:val="20"/>
              </w:rPr>
              <w:t xml:space="preserve">идентификационный номер заявки – _61___ </w:t>
            </w:r>
            <w:r w:rsidRPr="00E70DCE">
              <w:rPr>
                <w:rFonts w:ascii="PT Astra Serif" w:hAnsi="PT Astra Serif"/>
                <w:i/>
                <w:sz w:val="20"/>
                <w:szCs w:val="20"/>
              </w:rPr>
              <w:t>(указывается идентификационный номера заявки)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6" w:rsidRPr="00E70DCE" w:rsidRDefault="00D93A56" w:rsidP="00346B1A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0DCE">
              <w:rPr>
                <w:rFonts w:ascii="PT Astra Serif" w:hAnsi="PT Astra Serif"/>
                <w:bCs/>
                <w:sz w:val="20"/>
                <w:szCs w:val="20"/>
              </w:rPr>
              <w:t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  <w:r w:rsidRPr="00E70DCE">
              <w:rPr>
                <w:rFonts w:ascii="PT Astra Serif" w:hAnsi="PT Astra Serif"/>
                <w:sz w:val="20"/>
                <w:szCs w:val="20"/>
              </w:rPr>
              <w:t>:</w:t>
            </w:r>
          </w:p>
          <w:p w:rsidR="00D93A56" w:rsidRPr="00E70DCE" w:rsidRDefault="00D93A56" w:rsidP="00D149A1">
            <w:pPr>
              <w:spacing w:after="0" w:line="240" w:lineRule="auto"/>
              <w:jc w:val="center"/>
              <w:rPr>
                <w:rFonts w:ascii="PT Astra Serif" w:hAnsi="PT Astra Serif"/>
                <w:noProof/>
                <w:sz w:val="20"/>
                <w:szCs w:val="20"/>
              </w:rPr>
            </w:pPr>
            <w:r w:rsidRPr="00E70DCE">
              <w:rPr>
                <w:rFonts w:ascii="PT Astra Serif" w:hAnsi="PT Astra Serif"/>
                <w:sz w:val="20"/>
                <w:szCs w:val="20"/>
              </w:rPr>
              <w:t xml:space="preserve">- п. 4. Светильник светодиодный внутреннего освещения: </w:t>
            </w:r>
            <w:r w:rsidRPr="00E70DCE">
              <w:rPr>
                <w:rFonts w:ascii="PT Astra Serif" w:hAnsi="PT Astra Serif"/>
                <w:noProof/>
                <w:sz w:val="20"/>
                <w:szCs w:val="20"/>
              </w:rPr>
              <w:t>в описании характеристик товара требуется «св</w:t>
            </w:r>
            <w:r w:rsidR="00765E41" w:rsidRPr="00E70DCE">
              <w:rPr>
                <w:rFonts w:ascii="PT Astra Serif" w:hAnsi="PT Astra Serif"/>
                <w:noProof/>
                <w:sz w:val="20"/>
                <w:szCs w:val="20"/>
              </w:rPr>
              <w:t xml:space="preserve">етовой поток: </w:t>
            </w:r>
            <w:r w:rsidRPr="00E70DCE">
              <w:rPr>
                <w:rFonts w:ascii="PT Astra Serif" w:hAnsi="PT Astra Serif"/>
                <w:noProof/>
                <w:sz w:val="20"/>
                <w:szCs w:val="20"/>
              </w:rPr>
              <w:t xml:space="preserve">  &gt; 2000 и ≤ 3000 Люмен», участник предлагает «Световой поток: 3200 Люмен»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6" w:rsidRPr="00E70DCE" w:rsidRDefault="00D93A56" w:rsidP="00346B1A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r w:rsidRPr="00E70DCE">
              <w:rPr>
                <w:rFonts w:ascii="PT Astra Serif" w:hAnsi="PT Astra Serif"/>
                <w:color w:val="181818"/>
                <w:sz w:val="20"/>
                <w:szCs w:val="20"/>
              </w:rPr>
              <w:t xml:space="preserve"> </w:t>
            </w:r>
            <w:proofErr w:type="spellStart"/>
            <w:r w:rsidRPr="00E70DCE">
              <w:rPr>
                <w:rFonts w:ascii="PT Astra Serif" w:hAnsi="PT Astra Serif"/>
                <w:color w:val="181818"/>
                <w:sz w:val="20"/>
                <w:szCs w:val="20"/>
              </w:rPr>
              <w:t>п.п</w:t>
            </w:r>
            <w:proofErr w:type="spellEnd"/>
            <w:r w:rsidRPr="00E70DCE">
              <w:rPr>
                <w:rFonts w:ascii="PT Astra Serif" w:hAnsi="PT Astra Serif"/>
                <w:color w:val="181818"/>
                <w:sz w:val="20"/>
                <w:szCs w:val="20"/>
              </w:rPr>
              <w:t>. а) п.2) ч.1 ст. 43</w:t>
            </w:r>
          </w:p>
          <w:p w:rsidR="00D93A56" w:rsidRPr="00E70DCE" w:rsidRDefault="00D93A56" w:rsidP="00346B1A">
            <w:pPr>
              <w:spacing w:after="0" w:line="240" w:lineRule="auto"/>
              <w:jc w:val="center"/>
              <w:rPr>
                <w:rFonts w:ascii="PT Astra Serif" w:hAnsi="PT Astra Serif"/>
                <w:noProof/>
                <w:sz w:val="20"/>
                <w:szCs w:val="20"/>
              </w:rPr>
            </w:pPr>
            <w:r w:rsidRPr="00E70DCE">
              <w:rPr>
                <w:rFonts w:ascii="PT Astra Serif" w:hAnsi="PT Astra Serif"/>
                <w:color w:val="181818"/>
                <w:sz w:val="20"/>
                <w:szCs w:val="20"/>
              </w:rPr>
              <w:t>(</w:t>
            </w:r>
            <w:r w:rsidRPr="00E70DCE">
              <w:rPr>
                <w:rFonts w:ascii="PT Astra Serif" w:hAnsi="PT Astra Serif"/>
                <w:noProof/>
                <w:sz w:val="20"/>
                <w:szCs w:val="20"/>
              </w:rPr>
              <w:t xml:space="preserve">несоответствие информации </w:t>
            </w:r>
            <w:r w:rsidRPr="00E70DCE">
              <w:rPr>
                <w:rFonts w:ascii="PT Astra Serif" w:hAnsi="PT Astra Serif"/>
                <w:color w:val="000000"/>
                <w:sz w:val="20"/>
                <w:szCs w:val="20"/>
              </w:rPr>
              <w:t>и документов, предусмотренных извещением об осуществлении закупки в соответствии с Федеральным законом</w:t>
            </w:r>
            <w:r w:rsidRPr="00E70DCE">
              <w:rPr>
                <w:rFonts w:ascii="PT Astra Serif" w:hAnsi="PT Astra Serif"/>
                <w:noProof/>
                <w:sz w:val="20"/>
                <w:szCs w:val="20"/>
              </w:rPr>
              <w:t xml:space="preserve"> от 05.04.2013 №44-ФЗ)</w:t>
            </w:r>
          </w:p>
          <w:p w:rsidR="00D93A56" w:rsidRPr="00E70DCE" w:rsidRDefault="00D93A56" w:rsidP="00346B1A">
            <w:pPr>
              <w:spacing w:after="0" w:line="240" w:lineRule="auto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6" w:rsidRPr="00E70DCE" w:rsidRDefault="00D93A56" w:rsidP="00346B1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E70DCE">
              <w:rPr>
                <w:rFonts w:ascii="PT Astra Serif" w:hAnsi="PT Astra Serif"/>
                <w:sz w:val="20"/>
                <w:szCs w:val="20"/>
              </w:rPr>
              <w:t>п.п</w:t>
            </w:r>
            <w:proofErr w:type="spellEnd"/>
            <w:r w:rsidRPr="00E70DCE">
              <w:rPr>
                <w:rFonts w:ascii="PT Astra Serif" w:hAnsi="PT Astra Serif"/>
                <w:sz w:val="20"/>
                <w:szCs w:val="20"/>
              </w:rPr>
              <w:t xml:space="preserve"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</w:t>
            </w:r>
            <w:r w:rsidR="008A3948" w:rsidRPr="00E70DCE">
              <w:rPr>
                <w:rFonts w:ascii="PT Astra Serif" w:hAnsi="PT Astra Serif"/>
                <w:sz w:val="20"/>
                <w:szCs w:val="20"/>
              </w:rPr>
              <w:t>№</w:t>
            </w:r>
            <w:r w:rsidRPr="00E70DCE">
              <w:rPr>
                <w:rFonts w:ascii="PT Astra Serif" w:hAnsi="PT Astra Serif"/>
                <w:sz w:val="20"/>
                <w:szCs w:val="20"/>
              </w:rPr>
              <w:t>1 к извещению об осуществлен</w:t>
            </w:r>
            <w:proofErr w:type="gramStart"/>
            <w:r w:rsidRPr="00E70DCE">
              <w:rPr>
                <w:rFonts w:ascii="PT Astra Serif" w:hAnsi="PT Astra Serif"/>
                <w:sz w:val="20"/>
                <w:szCs w:val="20"/>
              </w:rPr>
              <w:t>ии ау</w:t>
            </w:r>
            <w:proofErr w:type="gramEnd"/>
            <w:r w:rsidRPr="00E70DCE">
              <w:rPr>
                <w:rFonts w:ascii="PT Astra Serif" w:hAnsi="PT Astra Serif"/>
                <w:sz w:val="20"/>
                <w:szCs w:val="20"/>
              </w:rPr>
              <w:t>кциона в электронной форме «Описание объекта закупки</w:t>
            </w:r>
            <w:r w:rsidR="008A3948" w:rsidRPr="00E70DCE">
              <w:rPr>
                <w:rFonts w:ascii="PT Astra Serif" w:hAnsi="PT Astra Serif"/>
                <w:sz w:val="20"/>
                <w:szCs w:val="20"/>
              </w:rPr>
              <w:t xml:space="preserve"> (Техническое задание)</w:t>
            </w:r>
            <w:r w:rsidRPr="00E70DCE">
              <w:rPr>
                <w:rFonts w:ascii="PT Astra Serif" w:hAnsi="PT Astra Serif"/>
                <w:sz w:val="20"/>
                <w:szCs w:val="20"/>
              </w:rPr>
              <w:t>».</w:t>
            </w:r>
          </w:p>
        </w:tc>
      </w:tr>
      <w:tr w:rsidR="00D93A56" w:rsidTr="00E70DCE">
        <w:trPr>
          <w:trHeight w:val="4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A56" w:rsidRDefault="00D93A56" w:rsidP="00346B1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A56" w:rsidRPr="00E70DCE" w:rsidRDefault="00D93A56" w:rsidP="00CD78ED">
            <w:pPr>
              <w:rPr>
                <w:rFonts w:ascii="PT Astra Serif" w:hAnsi="PT Astra Serif"/>
                <w:sz w:val="20"/>
                <w:szCs w:val="20"/>
              </w:rPr>
            </w:pPr>
            <w:r w:rsidRPr="00E70DCE">
              <w:rPr>
                <w:rFonts w:ascii="PT Astra Serif" w:hAnsi="PT Astra Serif"/>
                <w:sz w:val="20"/>
                <w:szCs w:val="20"/>
              </w:rPr>
              <w:t xml:space="preserve">идентификационный номер заявки – _107___ </w:t>
            </w:r>
            <w:r w:rsidRPr="00E70DCE">
              <w:rPr>
                <w:rFonts w:ascii="PT Astra Serif" w:hAnsi="PT Astra Serif"/>
                <w:i/>
                <w:sz w:val="20"/>
                <w:szCs w:val="20"/>
              </w:rPr>
              <w:t>(указывается идентификационный номера заявки)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6" w:rsidRPr="00E70DCE" w:rsidRDefault="00D93A56" w:rsidP="00346B1A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0DCE">
              <w:rPr>
                <w:rFonts w:ascii="PT Astra Serif" w:hAnsi="PT Astra Serif"/>
                <w:bCs/>
                <w:sz w:val="20"/>
                <w:szCs w:val="20"/>
              </w:rPr>
              <w:t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  <w:r w:rsidRPr="00E70DCE">
              <w:rPr>
                <w:rFonts w:ascii="PT Astra Serif" w:hAnsi="PT Astra Serif"/>
                <w:sz w:val="20"/>
                <w:szCs w:val="20"/>
              </w:rPr>
              <w:t>:</w:t>
            </w:r>
          </w:p>
          <w:p w:rsidR="00D93A56" w:rsidRPr="00E70DCE" w:rsidRDefault="00D93A56" w:rsidP="00D149A1">
            <w:pPr>
              <w:spacing w:after="0" w:line="240" w:lineRule="auto"/>
              <w:jc w:val="center"/>
              <w:rPr>
                <w:rFonts w:ascii="PT Astra Serif" w:hAnsi="PT Astra Serif"/>
                <w:noProof/>
                <w:sz w:val="20"/>
                <w:szCs w:val="20"/>
              </w:rPr>
            </w:pPr>
            <w:r w:rsidRPr="00E70DCE">
              <w:rPr>
                <w:rFonts w:ascii="PT Astra Serif" w:hAnsi="PT Astra Serif"/>
                <w:sz w:val="20"/>
                <w:szCs w:val="20"/>
              </w:rPr>
              <w:t xml:space="preserve">- п. 4. Светильник светодиодный внутреннего освещения: </w:t>
            </w:r>
            <w:r w:rsidRPr="00E70DCE">
              <w:rPr>
                <w:rFonts w:ascii="PT Astra Serif" w:hAnsi="PT Astra Serif"/>
                <w:noProof/>
                <w:sz w:val="20"/>
                <w:szCs w:val="20"/>
              </w:rPr>
              <w:t>в описании характеристик товара требуется «Мощность &gt; 20 и ≤ 25 Ватт », участник предлагает «Мощность: 42 Ватт»</w:t>
            </w:r>
            <w:r w:rsidR="00C952A4" w:rsidRPr="00E70DCE">
              <w:rPr>
                <w:rFonts w:ascii="PT Astra Serif" w:hAnsi="PT Astra Serif"/>
                <w:noProof/>
                <w:sz w:val="20"/>
                <w:szCs w:val="20"/>
              </w:rPr>
              <w:t>;</w:t>
            </w:r>
          </w:p>
          <w:p w:rsidR="00C952A4" w:rsidRPr="00E70DCE" w:rsidRDefault="00C952A4" w:rsidP="00D149A1">
            <w:pPr>
              <w:spacing w:after="0" w:line="240" w:lineRule="auto"/>
              <w:jc w:val="center"/>
              <w:rPr>
                <w:rFonts w:ascii="PT Astra Serif" w:hAnsi="PT Astra Serif"/>
                <w:noProof/>
                <w:sz w:val="20"/>
                <w:szCs w:val="20"/>
              </w:rPr>
            </w:pPr>
            <w:r w:rsidRPr="00E70DCE">
              <w:rPr>
                <w:rFonts w:ascii="PT Astra Serif" w:hAnsi="PT Astra Serif"/>
                <w:noProof/>
                <w:sz w:val="20"/>
                <w:szCs w:val="20"/>
              </w:rPr>
              <w:t>требуется «световой поток:   &gt; 2000 и ≤ 3000 Люмен», участник предлагает «Световой поток: 3200 Люмен»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6" w:rsidRPr="00E70DCE" w:rsidRDefault="00D93A56" w:rsidP="00346B1A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r w:rsidRPr="00E70DCE">
              <w:rPr>
                <w:rFonts w:ascii="PT Astra Serif" w:hAnsi="PT Astra Serif"/>
                <w:color w:val="181818"/>
                <w:sz w:val="20"/>
                <w:szCs w:val="20"/>
              </w:rPr>
              <w:t xml:space="preserve"> </w:t>
            </w:r>
            <w:proofErr w:type="spellStart"/>
            <w:r w:rsidRPr="00E70DCE">
              <w:rPr>
                <w:rFonts w:ascii="PT Astra Serif" w:hAnsi="PT Astra Serif"/>
                <w:color w:val="181818"/>
                <w:sz w:val="20"/>
                <w:szCs w:val="20"/>
              </w:rPr>
              <w:t>п.п</w:t>
            </w:r>
            <w:proofErr w:type="spellEnd"/>
            <w:r w:rsidRPr="00E70DCE">
              <w:rPr>
                <w:rFonts w:ascii="PT Astra Serif" w:hAnsi="PT Astra Serif"/>
                <w:color w:val="181818"/>
                <w:sz w:val="20"/>
                <w:szCs w:val="20"/>
              </w:rPr>
              <w:t>. а) п.2) ч.1 ст. 43</w:t>
            </w:r>
          </w:p>
          <w:p w:rsidR="00D93A56" w:rsidRPr="00E70DCE" w:rsidRDefault="00D93A56" w:rsidP="00346B1A">
            <w:pPr>
              <w:spacing w:after="0" w:line="240" w:lineRule="auto"/>
              <w:jc w:val="center"/>
              <w:rPr>
                <w:rFonts w:ascii="PT Astra Serif" w:hAnsi="PT Astra Serif"/>
                <w:noProof/>
                <w:sz w:val="20"/>
                <w:szCs w:val="20"/>
              </w:rPr>
            </w:pPr>
            <w:r w:rsidRPr="00E70DCE">
              <w:rPr>
                <w:rFonts w:ascii="PT Astra Serif" w:hAnsi="PT Astra Serif"/>
                <w:color w:val="181818"/>
                <w:sz w:val="20"/>
                <w:szCs w:val="20"/>
              </w:rPr>
              <w:t>(</w:t>
            </w:r>
            <w:r w:rsidRPr="00E70DCE">
              <w:rPr>
                <w:rFonts w:ascii="PT Astra Serif" w:hAnsi="PT Astra Serif"/>
                <w:noProof/>
                <w:sz w:val="20"/>
                <w:szCs w:val="20"/>
              </w:rPr>
              <w:t xml:space="preserve">несоответствие информации </w:t>
            </w:r>
            <w:r w:rsidRPr="00E70DCE">
              <w:rPr>
                <w:rFonts w:ascii="PT Astra Serif" w:hAnsi="PT Astra Serif"/>
                <w:color w:val="000000"/>
                <w:sz w:val="20"/>
                <w:szCs w:val="20"/>
              </w:rPr>
              <w:t>и документов, предусмотренных извещением об осуществлении закупки в соответствии с Федеральным законом</w:t>
            </w:r>
            <w:r w:rsidRPr="00E70DCE">
              <w:rPr>
                <w:rFonts w:ascii="PT Astra Serif" w:hAnsi="PT Astra Serif"/>
                <w:noProof/>
                <w:sz w:val="20"/>
                <w:szCs w:val="20"/>
              </w:rPr>
              <w:t xml:space="preserve"> от 05.04.2013 №44-ФЗ)</w:t>
            </w:r>
          </w:p>
          <w:p w:rsidR="00D93A56" w:rsidRPr="00E70DCE" w:rsidRDefault="00D93A56" w:rsidP="00346B1A">
            <w:pPr>
              <w:spacing w:after="0" w:line="240" w:lineRule="auto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6" w:rsidRPr="00E70DCE" w:rsidRDefault="008A3948" w:rsidP="00346B1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E70DCE">
              <w:rPr>
                <w:rFonts w:ascii="PT Astra Serif" w:hAnsi="PT Astra Serif"/>
                <w:sz w:val="20"/>
                <w:szCs w:val="20"/>
              </w:rPr>
              <w:t>п.п</w:t>
            </w:r>
            <w:proofErr w:type="spellEnd"/>
            <w:r w:rsidRPr="00E70DCE">
              <w:rPr>
                <w:rFonts w:ascii="PT Astra Serif" w:hAnsi="PT Astra Serif"/>
                <w:sz w:val="20"/>
                <w:szCs w:val="20"/>
              </w:rPr>
              <w:t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№1 к извещению об осуществлен</w:t>
            </w:r>
            <w:proofErr w:type="gramStart"/>
            <w:r w:rsidRPr="00E70DCE">
              <w:rPr>
                <w:rFonts w:ascii="PT Astra Serif" w:hAnsi="PT Astra Serif"/>
                <w:sz w:val="20"/>
                <w:szCs w:val="20"/>
              </w:rPr>
              <w:t>ии ау</w:t>
            </w:r>
            <w:proofErr w:type="gramEnd"/>
            <w:r w:rsidRPr="00E70DCE">
              <w:rPr>
                <w:rFonts w:ascii="PT Astra Serif" w:hAnsi="PT Astra Serif"/>
                <w:sz w:val="20"/>
                <w:szCs w:val="20"/>
              </w:rPr>
              <w:t>кциона в электронной форме «Описание объекта закупки (Техническое задание)».</w:t>
            </w:r>
          </w:p>
        </w:tc>
      </w:tr>
      <w:tr w:rsidR="00D93A56" w:rsidTr="00E70DCE">
        <w:trPr>
          <w:trHeight w:val="418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6" w:rsidRDefault="00D93A56" w:rsidP="00346B1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6" w:rsidRPr="00E70DCE" w:rsidRDefault="00D93A56" w:rsidP="00D93A56">
            <w:pPr>
              <w:rPr>
                <w:rFonts w:ascii="PT Astra Serif" w:hAnsi="PT Astra Serif"/>
                <w:sz w:val="20"/>
                <w:szCs w:val="20"/>
              </w:rPr>
            </w:pPr>
            <w:r w:rsidRPr="00E70DCE">
              <w:rPr>
                <w:rFonts w:ascii="PT Astra Serif" w:hAnsi="PT Astra Serif"/>
                <w:sz w:val="20"/>
                <w:szCs w:val="20"/>
              </w:rPr>
              <w:t xml:space="preserve">идентификационный номер заявки – _97___ </w:t>
            </w:r>
            <w:r w:rsidRPr="00E70DCE">
              <w:rPr>
                <w:rFonts w:ascii="PT Astra Serif" w:hAnsi="PT Astra Serif"/>
                <w:i/>
                <w:sz w:val="20"/>
                <w:szCs w:val="20"/>
              </w:rPr>
              <w:t>(указывается идентификационный номера заявки)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6" w:rsidRPr="00E70DCE" w:rsidRDefault="00D93A56" w:rsidP="00346B1A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0DCE">
              <w:rPr>
                <w:rFonts w:ascii="PT Astra Serif" w:hAnsi="PT Astra Serif"/>
                <w:bCs/>
                <w:sz w:val="20"/>
                <w:szCs w:val="20"/>
              </w:rPr>
              <w:t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  <w:r w:rsidRPr="00E70DCE">
              <w:rPr>
                <w:rFonts w:ascii="PT Astra Serif" w:hAnsi="PT Astra Serif"/>
                <w:sz w:val="20"/>
                <w:szCs w:val="20"/>
              </w:rPr>
              <w:t>:</w:t>
            </w:r>
          </w:p>
          <w:p w:rsidR="00D93A56" w:rsidRPr="00E70DCE" w:rsidRDefault="00D93A56" w:rsidP="00D149A1">
            <w:pPr>
              <w:spacing w:after="0" w:line="240" w:lineRule="auto"/>
              <w:jc w:val="center"/>
              <w:rPr>
                <w:rFonts w:ascii="PT Astra Serif" w:hAnsi="PT Astra Serif"/>
                <w:noProof/>
                <w:sz w:val="20"/>
                <w:szCs w:val="20"/>
              </w:rPr>
            </w:pPr>
            <w:r w:rsidRPr="00E70DCE">
              <w:rPr>
                <w:rFonts w:ascii="PT Astra Serif" w:hAnsi="PT Astra Serif"/>
                <w:sz w:val="20"/>
                <w:szCs w:val="20"/>
              </w:rPr>
              <w:t xml:space="preserve">- </w:t>
            </w:r>
            <w:r w:rsidR="00C952A4" w:rsidRPr="00E70DCE">
              <w:rPr>
                <w:rFonts w:ascii="PT Astra Serif" w:hAnsi="PT Astra Serif"/>
                <w:sz w:val="20"/>
                <w:szCs w:val="20"/>
              </w:rPr>
              <w:t>п.3. Светильник светодиодный внутреннего освещения</w:t>
            </w:r>
            <w:r w:rsidR="00C952A4" w:rsidRPr="00E70DCE">
              <w:rPr>
                <w:rFonts w:ascii="PT Astra Serif" w:hAnsi="PT Astra Serif"/>
                <w:noProof/>
                <w:sz w:val="20"/>
                <w:szCs w:val="20"/>
              </w:rPr>
              <w:t xml:space="preserve">: </w:t>
            </w:r>
            <w:r w:rsidRPr="00E70DCE">
              <w:rPr>
                <w:rFonts w:ascii="PT Astra Serif" w:hAnsi="PT Astra Serif"/>
                <w:noProof/>
                <w:sz w:val="20"/>
                <w:szCs w:val="20"/>
              </w:rPr>
              <w:t>в описании характеристик товара показатель «Длина светильника» указан неконкретно</w:t>
            </w:r>
            <w:r w:rsidR="00D149A1" w:rsidRPr="00E70DCE">
              <w:rPr>
                <w:rFonts w:ascii="PT Astra Serif" w:hAnsi="PT Astra Serif"/>
                <w:noProof/>
                <w:sz w:val="20"/>
                <w:szCs w:val="20"/>
              </w:rPr>
              <w:t xml:space="preserve">: </w:t>
            </w:r>
            <w:r w:rsidR="00D149A1" w:rsidRPr="00E70DCE">
              <w:rPr>
                <w:rFonts w:ascii="PT Astra Serif" w:hAnsi="PT Astra Serif"/>
                <w:sz w:val="20"/>
                <w:szCs w:val="20"/>
              </w:rPr>
              <w:t>«</w:t>
            </w:r>
            <w:r w:rsidR="00D149A1" w:rsidRPr="00E70DCE">
              <w:rPr>
                <w:rFonts w:ascii="PT Astra Serif" w:hAnsi="PT Astra Serif"/>
                <w:sz w:val="20"/>
                <w:szCs w:val="20"/>
                <w:lang w:eastAsia="ru-RU"/>
              </w:rPr>
              <w:t>Длина светильника: ≥300 и &lt; 500  Миллиметр»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6" w:rsidRPr="00E70DCE" w:rsidRDefault="00D93A56" w:rsidP="00346B1A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r w:rsidRPr="00E70DCE">
              <w:rPr>
                <w:rFonts w:ascii="PT Astra Serif" w:hAnsi="PT Astra Serif"/>
                <w:color w:val="181818"/>
                <w:sz w:val="20"/>
                <w:szCs w:val="20"/>
              </w:rPr>
              <w:t xml:space="preserve"> </w:t>
            </w:r>
            <w:proofErr w:type="spellStart"/>
            <w:r w:rsidRPr="00E70DCE">
              <w:rPr>
                <w:rFonts w:ascii="PT Astra Serif" w:hAnsi="PT Astra Serif"/>
                <w:color w:val="181818"/>
                <w:sz w:val="20"/>
                <w:szCs w:val="20"/>
              </w:rPr>
              <w:t>п.п</w:t>
            </w:r>
            <w:proofErr w:type="spellEnd"/>
            <w:r w:rsidRPr="00E70DCE">
              <w:rPr>
                <w:rFonts w:ascii="PT Astra Serif" w:hAnsi="PT Astra Serif"/>
                <w:color w:val="181818"/>
                <w:sz w:val="20"/>
                <w:szCs w:val="20"/>
              </w:rPr>
              <w:t>. а) п.2) ч.1 ст. 43</w:t>
            </w:r>
          </w:p>
          <w:p w:rsidR="00D93A56" w:rsidRPr="00E70DCE" w:rsidRDefault="00D93A56" w:rsidP="00346B1A">
            <w:pPr>
              <w:spacing w:after="0" w:line="240" w:lineRule="auto"/>
              <w:jc w:val="center"/>
              <w:rPr>
                <w:rFonts w:ascii="PT Astra Serif" w:hAnsi="PT Astra Serif"/>
                <w:noProof/>
                <w:sz w:val="20"/>
                <w:szCs w:val="20"/>
              </w:rPr>
            </w:pPr>
            <w:r w:rsidRPr="00E70DCE">
              <w:rPr>
                <w:rFonts w:ascii="PT Astra Serif" w:hAnsi="PT Astra Serif"/>
                <w:color w:val="181818"/>
                <w:sz w:val="20"/>
                <w:szCs w:val="20"/>
              </w:rPr>
              <w:t>(</w:t>
            </w:r>
            <w:r w:rsidRPr="00E70DCE">
              <w:rPr>
                <w:rFonts w:ascii="PT Astra Serif" w:hAnsi="PT Astra Serif"/>
                <w:noProof/>
                <w:sz w:val="20"/>
                <w:szCs w:val="20"/>
              </w:rPr>
              <w:t xml:space="preserve">несоответствие информации </w:t>
            </w:r>
            <w:r w:rsidRPr="00E70DCE">
              <w:rPr>
                <w:rFonts w:ascii="PT Astra Serif" w:hAnsi="PT Astra Serif"/>
                <w:color w:val="000000"/>
                <w:sz w:val="20"/>
                <w:szCs w:val="20"/>
              </w:rPr>
              <w:t>и документов, предусмотренных извещением об осуществлении закупки в соответствии с Федеральным законом</w:t>
            </w:r>
            <w:r w:rsidRPr="00E70DCE">
              <w:rPr>
                <w:rFonts w:ascii="PT Astra Serif" w:hAnsi="PT Astra Serif"/>
                <w:noProof/>
                <w:sz w:val="20"/>
                <w:szCs w:val="20"/>
              </w:rPr>
              <w:t xml:space="preserve"> от 05.04.2013 №44-ФЗ)</w:t>
            </w:r>
          </w:p>
          <w:p w:rsidR="00D93A56" w:rsidRPr="00E70DCE" w:rsidRDefault="00D93A56" w:rsidP="00346B1A">
            <w:pPr>
              <w:spacing w:after="0" w:line="240" w:lineRule="auto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6" w:rsidRPr="00E70DCE" w:rsidRDefault="008A3948" w:rsidP="00346B1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E70DCE">
              <w:rPr>
                <w:rFonts w:ascii="PT Astra Serif" w:hAnsi="PT Astra Serif"/>
                <w:sz w:val="20"/>
                <w:szCs w:val="20"/>
              </w:rPr>
              <w:t>п.п</w:t>
            </w:r>
            <w:proofErr w:type="spellEnd"/>
            <w:r w:rsidRPr="00E70DCE">
              <w:rPr>
                <w:rFonts w:ascii="PT Astra Serif" w:hAnsi="PT Astra Serif"/>
                <w:sz w:val="20"/>
                <w:szCs w:val="20"/>
              </w:rPr>
              <w:t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№1 к извещению об осуществлен</w:t>
            </w:r>
            <w:proofErr w:type="gramStart"/>
            <w:r w:rsidRPr="00E70DCE">
              <w:rPr>
                <w:rFonts w:ascii="PT Astra Serif" w:hAnsi="PT Astra Serif"/>
                <w:sz w:val="20"/>
                <w:szCs w:val="20"/>
              </w:rPr>
              <w:t>ии ау</w:t>
            </w:r>
            <w:proofErr w:type="gramEnd"/>
            <w:r w:rsidRPr="00E70DCE">
              <w:rPr>
                <w:rFonts w:ascii="PT Astra Serif" w:hAnsi="PT Astra Serif"/>
                <w:sz w:val="20"/>
                <w:szCs w:val="20"/>
              </w:rPr>
              <w:t>кциона в электронной форме «Описание объекта закупки (Техническое задание)».</w:t>
            </w:r>
          </w:p>
        </w:tc>
      </w:tr>
    </w:tbl>
    <w:p w:rsidR="00B41301" w:rsidRPr="00C32A42" w:rsidRDefault="00900E1B" w:rsidP="00B41301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00E1B" w:rsidRPr="00C24774" w:rsidTr="00B41301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B41301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C75ACB" w:rsidRDefault="00B4130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B41301" w:rsidRDefault="00D149A1" w:rsidP="00EC0C7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D149A1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A1" w:rsidRDefault="00D149A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A1" w:rsidRDefault="00D149A1" w:rsidP="00EC0C7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</w:tbl>
    <w:p w:rsidR="00D149A1" w:rsidRPr="00E708AD" w:rsidRDefault="00D149A1" w:rsidP="00D149A1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1F4A61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031844" w:rsidRPr="00D149A1" w:rsidRDefault="00031844" w:rsidP="00D149A1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hanging="77"/>
        <w:jc w:val="both"/>
        <w:rPr>
          <w:sz w:val="24"/>
        </w:rPr>
      </w:pPr>
      <w:r w:rsidRPr="00D149A1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D149A1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D149A1">
        <w:rPr>
          <w:sz w:val="24"/>
          <w:szCs w:val="24"/>
        </w:rPr>
        <w:t xml:space="preserve"> на сайте оператора электронной площадки </w:t>
      </w:r>
      <w:hyperlink r:id="rId10" w:history="1">
        <w:r w:rsidRPr="00D149A1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D149A1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D149A1" w:rsidRDefault="00D149A1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E289E" w:rsidRDefault="00FE289E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C24774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756EF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D149A1" w:rsidRDefault="00B23B1E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49A1">
              <w:rPr>
                <w:rFonts w:ascii="PT Astra Serif" w:eastAsia="Calibri" w:hAnsi="PT Astra Serif"/>
                <w:sz w:val="24"/>
                <w:szCs w:val="24"/>
              </w:rPr>
              <w:t>Т.А. Первушина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D149A1" w:rsidRDefault="00B23B1E" w:rsidP="00B23B1E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9A1">
              <w:rPr>
                <w:rFonts w:ascii="PT Astra Serif" w:eastAsia="Calibri" w:hAnsi="PT Astra Serif"/>
                <w:sz w:val="24"/>
                <w:szCs w:val="24"/>
              </w:rPr>
              <w:t xml:space="preserve">П.С. </w:t>
            </w:r>
            <w:proofErr w:type="spellStart"/>
            <w:r w:rsidRPr="00D149A1">
              <w:rPr>
                <w:rFonts w:ascii="PT Astra Serif" w:eastAsia="Calibri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Pr="00D149A1" w:rsidRDefault="00B23B1E" w:rsidP="00B6380A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49A1">
              <w:rPr>
                <w:rFonts w:ascii="PT Astra Serif" w:hAnsi="PT Astra Serif"/>
                <w:spacing w:val="-6"/>
                <w:sz w:val="24"/>
                <w:szCs w:val="24"/>
              </w:rPr>
              <w:t xml:space="preserve">С.С. </w:t>
            </w:r>
            <w:proofErr w:type="spellStart"/>
            <w:r w:rsidRPr="00D149A1">
              <w:rPr>
                <w:rFonts w:ascii="PT Astra Serif" w:hAnsi="PT Astra Serif"/>
                <w:spacing w:val="-6"/>
                <w:sz w:val="24"/>
                <w:szCs w:val="24"/>
              </w:rPr>
              <w:t>Телемисов</w:t>
            </w:r>
            <w:proofErr w:type="spellEnd"/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B23B1E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B23B1E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B23B1E" w:rsidRPr="00B23B1E">
        <w:rPr>
          <w:rFonts w:ascii="PT Serif" w:eastAsia="Calibri" w:hAnsi="PT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</w:t>
      </w:r>
      <w:r w:rsidR="005A67F8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</w:t>
      </w:r>
      <w:r w:rsidR="005A67F8">
        <w:rPr>
          <w:rFonts w:ascii="PT Astra Serif" w:hAnsi="PT Astra Serif"/>
          <w:sz w:val="24"/>
          <w:szCs w:val="24"/>
        </w:rPr>
        <w:t>________________</w:t>
      </w:r>
      <w:r w:rsidR="00B23B1E" w:rsidRPr="00B23B1E">
        <w:rPr>
          <w:rFonts w:ascii="PT Serif" w:eastAsia="Calibri" w:hAnsi="PT Serif"/>
          <w:sz w:val="24"/>
          <w:szCs w:val="24"/>
        </w:rPr>
        <w:t xml:space="preserve"> П.С. </w:t>
      </w:r>
      <w:proofErr w:type="spellStart"/>
      <w:r w:rsidR="00B23B1E" w:rsidRPr="00B23B1E">
        <w:rPr>
          <w:rFonts w:ascii="PT Serif" w:eastAsia="Calibri" w:hAnsi="PT Serif"/>
          <w:sz w:val="24"/>
          <w:szCs w:val="24"/>
        </w:rPr>
        <w:t>Нимой</w:t>
      </w:r>
      <w:proofErr w:type="spellEnd"/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</w:t>
      </w:r>
      <w:r w:rsidR="00B41301" w:rsidRPr="00B4130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B23B1E">
        <w:rPr>
          <w:rFonts w:ascii="PT Astra Serif" w:hAnsi="PT Astra Serif"/>
          <w:spacing w:val="-6"/>
          <w:sz w:val="24"/>
          <w:szCs w:val="24"/>
        </w:rPr>
        <w:t>С.С.</w:t>
      </w:r>
      <w:r w:rsidR="00D149A1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B23B1E">
        <w:rPr>
          <w:rFonts w:ascii="PT Astra Serif" w:hAnsi="PT Astra Serif"/>
          <w:spacing w:val="-6"/>
          <w:sz w:val="24"/>
          <w:szCs w:val="24"/>
        </w:rPr>
        <w:t>Телемисов</w:t>
      </w:r>
      <w:proofErr w:type="spellEnd"/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proofErr w:type="spellStart"/>
      <w:r w:rsidR="00D149A1">
        <w:rPr>
          <w:rFonts w:ascii="PT Astra Serif" w:hAnsi="PT Astra Serif"/>
          <w:sz w:val="24"/>
          <w:szCs w:val="24"/>
        </w:rPr>
        <w:t>О.А.Никулина</w:t>
      </w:r>
      <w:proofErr w:type="spellEnd"/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B41301">
      <w:pgSz w:w="11905" w:h="16837"/>
      <w:pgMar w:top="426" w:right="706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9425C3"/>
    <w:multiLevelType w:val="hybridMultilevel"/>
    <w:tmpl w:val="DCF41838"/>
    <w:lvl w:ilvl="0" w:tplc="D1EA91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27A3E"/>
    <w:rsid w:val="00031844"/>
    <w:rsid w:val="0006243D"/>
    <w:rsid w:val="0008338E"/>
    <w:rsid w:val="000A14E7"/>
    <w:rsid w:val="000C2A59"/>
    <w:rsid w:val="000D16AB"/>
    <w:rsid w:val="000E3796"/>
    <w:rsid w:val="000E48CF"/>
    <w:rsid w:val="00103A37"/>
    <w:rsid w:val="0010678F"/>
    <w:rsid w:val="001120F9"/>
    <w:rsid w:val="00116546"/>
    <w:rsid w:val="00123360"/>
    <w:rsid w:val="0012688B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00BE1"/>
    <w:rsid w:val="0043088A"/>
    <w:rsid w:val="0043753B"/>
    <w:rsid w:val="004471A4"/>
    <w:rsid w:val="004566F0"/>
    <w:rsid w:val="00463E82"/>
    <w:rsid w:val="004C6E99"/>
    <w:rsid w:val="004E2E95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9030F"/>
    <w:rsid w:val="005A02CB"/>
    <w:rsid w:val="005A67F8"/>
    <w:rsid w:val="005B2CD4"/>
    <w:rsid w:val="005B311E"/>
    <w:rsid w:val="0061594B"/>
    <w:rsid w:val="00616EC0"/>
    <w:rsid w:val="0062463E"/>
    <w:rsid w:val="00664983"/>
    <w:rsid w:val="00670988"/>
    <w:rsid w:val="0069460C"/>
    <w:rsid w:val="00697DF0"/>
    <w:rsid w:val="006A219C"/>
    <w:rsid w:val="006D42CA"/>
    <w:rsid w:val="0070798D"/>
    <w:rsid w:val="0073469E"/>
    <w:rsid w:val="00741BA5"/>
    <w:rsid w:val="00743B2C"/>
    <w:rsid w:val="00760E21"/>
    <w:rsid w:val="00760FDA"/>
    <w:rsid w:val="00765E41"/>
    <w:rsid w:val="007718CF"/>
    <w:rsid w:val="007962AB"/>
    <w:rsid w:val="007B4BC0"/>
    <w:rsid w:val="007C24AF"/>
    <w:rsid w:val="007E13B3"/>
    <w:rsid w:val="007E1AEF"/>
    <w:rsid w:val="007F0FB6"/>
    <w:rsid w:val="007F25A8"/>
    <w:rsid w:val="00800B4C"/>
    <w:rsid w:val="00802D2D"/>
    <w:rsid w:val="0080316B"/>
    <w:rsid w:val="00806D11"/>
    <w:rsid w:val="0081212A"/>
    <w:rsid w:val="008123CD"/>
    <w:rsid w:val="00816618"/>
    <w:rsid w:val="0082004E"/>
    <w:rsid w:val="00826C86"/>
    <w:rsid w:val="0083163A"/>
    <w:rsid w:val="008376C4"/>
    <w:rsid w:val="00837CC9"/>
    <w:rsid w:val="008436D6"/>
    <w:rsid w:val="008576A7"/>
    <w:rsid w:val="0087198B"/>
    <w:rsid w:val="00873D8C"/>
    <w:rsid w:val="008936D1"/>
    <w:rsid w:val="008A3948"/>
    <w:rsid w:val="008B58D3"/>
    <w:rsid w:val="008B59C0"/>
    <w:rsid w:val="008D18B0"/>
    <w:rsid w:val="008F0127"/>
    <w:rsid w:val="008F2D34"/>
    <w:rsid w:val="008F6B01"/>
    <w:rsid w:val="00900E1B"/>
    <w:rsid w:val="009147C6"/>
    <w:rsid w:val="009246CB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51F2E"/>
    <w:rsid w:val="00A913FA"/>
    <w:rsid w:val="00AA42DB"/>
    <w:rsid w:val="00AA443E"/>
    <w:rsid w:val="00AB373B"/>
    <w:rsid w:val="00AD1EF9"/>
    <w:rsid w:val="00B23B1E"/>
    <w:rsid w:val="00B41301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32A42"/>
    <w:rsid w:val="00C47BCF"/>
    <w:rsid w:val="00C75ACB"/>
    <w:rsid w:val="00C84312"/>
    <w:rsid w:val="00C854E1"/>
    <w:rsid w:val="00C952A4"/>
    <w:rsid w:val="00CD58E2"/>
    <w:rsid w:val="00CD78ED"/>
    <w:rsid w:val="00CE61BB"/>
    <w:rsid w:val="00CF3C32"/>
    <w:rsid w:val="00D149A1"/>
    <w:rsid w:val="00D3544B"/>
    <w:rsid w:val="00D76FF6"/>
    <w:rsid w:val="00D93A56"/>
    <w:rsid w:val="00D95DEA"/>
    <w:rsid w:val="00DB0C7D"/>
    <w:rsid w:val="00DC093F"/>
    <w:rsid w:val="00DC3012"/>
    <w:rsid w:val="00DE23FD"/>
    <w:rsid w:val="00DF792B"/>
    <w:rsid w:val="00E41322"/>
    <w:rsid w:val="00E435AF"/>
    <w:rsid w:val="00E63172"/>
    <w:rsid w:val="00E708AD"/>
    <w:rsid w:val="00E70DCE"/>
    <w:rsid w:val="00E74DC3"/>
    <w:rsid w:val="00E776DD"/>
    <w:rsid w:val="00E805DA"/>
    <w:rsid w:val="00E90BD0"/>
    <w:rsid w:val="00EC3370"/>
    <w:rsid w:val="00ED4596"/>
    <w:rsid w:val="00ED45CE"/>
    <w:rsid w:val="00ED4951"/>
    <w:rsid w:val="00ED5379"/>
    <w:rsid w:val="00ED55F0"/>
    <w:rsid w:val="00F07860"/>
    <w:rsid w:val="00F10C2E"/>
    <w:rsid w:val="00F11672"/>
    <w:rsid w:val="00F1373E"/>
    <w:rsid w:val="00F14B38"/>
    <w:rsid w:val="00F365F3"/>
    <w:rsid w:val="00F40493"/>
    <w:rsid w:val="00F57C7F"/>
    <w:rsid w:val="00F65B94"/>
    <w:rsid w:val="00F700F1"/>
    <w:rsid w:val="00F80DF7"/>
    <w:rsid w:val="00F96C06"/>
    <w:rsid w:val="00FA23F5"/>
    <w:rsid w:val="00FA2E26"/>
    <w:rsid w:val="00FA555A"/>
    <w:rsid w:val="00FA68DA"/>
    <w:rsid w:val="00FC4E65"/>
    <w:rsid w:val="00FD0A9E"/>
    <w:rsid w:val="00FD65C8"/>
    <w:rsid w:val="00FE28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0&amp;field=134&amp;date=29.12.2021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8926&amp;dst=2527&amp;field=134&amp;date=2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65B9-EA68-4EC0-A576-38D0B5A9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3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119</cp:revision>
  <cp:lastPrinted>2023-03-21T07:55:00Z</cp:lastPrinted>
  <dcterms:created xsi:type="dcterms:W3CDTF">2022-09-19T10:06:00Z</dcterms:created>
  <dcterms:modified xsi:type="dcterms:W3CDTF">2023-03-21T07:55:00Z</dcterms:modified>
</cp:coreProperties>
</file>