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 межведомственного Совета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 А.В. Бородкин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82F02" w:rsidRPr="004C04C1" w:rsidRDefault="00D82F02" w:rsidP="00D82F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D82F02" w:rsidRPr="004C04C1" w:rsidTr="008F61D9">
        <w:tc>
          <w:tcPr>
            <w:tcW w:w="2303" w:type="dxa"/>
            <w:shd w:val="clear" w:color="auto" w:fill="auto"/>
          </w:tcPr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2F02" w:rsidRPr="004C04C1" w:rsidRDefault="00D82F02" w:rsidP="0015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15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_</w:t>
            </w:r>
            <w:r w:rsidR="0015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020 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D82F02" w:rsidRPr="004C04C1" w:rsidTr="008F61D9">
        <w:tc>
          <w:tcPr>
            <w:tcW w:w="2303" w:type="dxa"/>
            <w:shd w:val="clear" w:color="auto" w:fill="auto"/>
          </w:tcPr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проведения:     </w:t>
            </w:r>
          </w:p>
        </w:tc>
        <w:tc>
          <w:tcPr>
            <w:tcW w:w="7303" w:type="dxa"/>
            <w:shd w:val="clear" w:color="auto" w:fill="auto"/>
          </w:tcPr>
          <w:p w:rsidR="00D82F02" w:rsidRPr="004C04C1" w:rsidRDefault="00D82F02" w:rsidP="0015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15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 часов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15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 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минут</w:t>
            </w:r>
          </w:p>
        </w:tc>
      </w:tr>
      <w:tr w:rsidR="00D82F02" w:rsidRPr="004C04C1" w:rsidTr="008F61D9">
        <w:tc>
          <w:tcPr>
            <w:tcW w:w="2303" w:type="dxa"/>
            <w:shd w:val="clear" w:color="auto" w:fill="auto"/>
          </w:tcPr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     </w:t>
            </w:r>
          </w:p>
        </w:tc>
        <w:tc>
          <w:tcPr>
            <w:tcW w:w="7303" w:type="dxa"/>
            <w:shd w:val="clear" w:color="auto" w:fill="auto"/>
          </w:tcPr>
          <w:p w:rsidR="00D82F02" w:rsidRPr="004C04C1" w:rsidRDefault="00D82F02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администрация города, ул. 40 лет Победы, 11, каб.410</w:t>
            </w:r>
          </w:p>
        </w:tc>
      </w:tr>
    </w:tbl>
    <w:p w:rsidR="00D82F02" w:rsidRPr="004C04C1" w:rsidRDefault="00D82F02" w:rsidP="00D82F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82F02" w:rsidRPr="004C04C1" w:rsidRDefault="00D82F02" w:rsidP="00D82F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Рассматриваемые вопросы:</w:t>
      </w:r>
    </w:p>
    <w:p w:rsidR="00D82F02" w:rsidRPr="0005189F" w:rsidRDefault="00D82F02" w:rsidP="00D82F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82F02" w:rsidRPr="00321E9F" w:rsidRDefault="00D82F02" w:rsidP="004C598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02">
        <w:rPr>
          <w:rFonts w:ascii="Times New Roman" w:hAnsi="Times New Roman" w:cs="Times New Roman"/>
          <w:sz w:val="24"/>
          <w:szCs w:val="24"/>
          <w:lang w:eastAsia="ru-RU"/>
        </w:rPr>
        <w:t>О результатах проведения мониторинга по обращениям граждан в органы местного самоуправления города Югорска, а также о работе с обращениями граждан через социальные сети за 2019 год</w:t>
      </w:r>
      <w:r w:rsidRPr="00321E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F02" w:rsidRPr="00321E9F" w:rsidRDefault="00D82F02" w:rsidP="00D82F0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Докладыва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ю</w:t>
      </w:r>
      <w:r w:rsidRPr="00321E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т: </w:t>
      </w:r>
    </w:p>
    <w:p w:rsidR="00D82F02" w:rsidRDefault="00D82F02" w:rsidP="00D82F0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F02">
        <w:rPr>
          <w:rFonts w:ascii="Times New Roman" w:eastAsia="Lucida Sans Unicode" w:hAnsi="Times New Roman" w:cs="Times New Roman"/>
          <w:kern w:val="3"/>
          <w:sz w:val="24"/>
          <w:szCs w:val="24"/>
        </w:rPr>
        <w:t>Ягофарова</w:t>
      </w:r>
      <w:proofErr w:type="spellEnd"/>
      <w:r w:rsidRPr="00D82F02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Олеся Геннадьевна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</w:t>
      </w:r>
      <w:r w:rsidRPr="00D82F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заведующий сектором</w:t>
      </w:r>
      <w:r w:rsidRPr="00D82F02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 xml:space="preserve"> отдела документационного и архивного обеспечения  администрации города Югорска</w:t>
      </w:r>
      <w:r w:rsidRPr="00D82F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Югорска;</w:t>
      </w:r>
    </w:p>
    <w:p w:rsidR="00D82F02" w:rsidRDefault="00D82F02" w:rsidP="00D82F02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Кира Михайловна – заместитель начальника управления внутренней политики и общественных связей администрации города Югорска.</w:t>
      </w:r>
    </w:p>
    <w:p w:rsidR="00D82F02" w:rsidRPr="00321E9F" w:rsidRDefault="00D82F02" w:rsidP="00D82F0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02" w:rsidRDefault="004C598A" w:rsidP="00D82F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деятельности кадровой службы по профилактике коррупционных правонарушений</w:t>
      </w:r>
      <w:r w:rsidR="00D82F02" w:rsidRPr="00321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D82F02" w:rsidRPr="00321E9F" w:rsidRDefault="00D82F02" w:rsidP="00D82F02">
      <w:pPr>
        <w:widowControl w:val="0"/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D82F02" w:rsidRDefault="004C598A" w:rsidP="00D82F02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Сёмкина</w:t>
      </w:r>
      <w:proofErr w:type="spellEnd"/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82F02"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Татьяна Александровна – начальник управления муниципальной службы, кадров и наград администрации города Югорска.</w:t>
      </w:r>
    </w:p>
    <w:p w:rsidR="00D82F02" w:rsidRDefault="00D82F02" w:rsidP="00D82F02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2F02" w:rsidRDefault="004C598A" w:rsidP="00D82F0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процедур оценки регулирующего воздействия муниципальных нормативных правовых актов города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 в 2019 году</w:t>
      </w:r>
      <w:r w:rsidR="00D82F0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82F02" w:rsidRPr="000C09E3" w:rsidRDefault="00D82F02" w:rsidP="00D82F02">
      <w:pPr>
        <w:pStyle w:val="a3"/>
        <w:widowControl w:val="0"/>
        <w:tabs>
          <w:tab w:val="left" w:pos="1134"/>
        </w:tabs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C09E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Докладывает:</w:t>
      </w:r>
    </w:p>
    <w:p w:rsidR="00D82F02" w:rsidRDefault="004C598A" w:rsidP="00D82F02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Грудцына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Ирина Викторовна</w:t>
      </w:r>
      <w:r w:rsidR="00D82F02" w:rsidRPr="000C09E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епартамента экономического развития и проектного управления</w:t>
      </w:r>
      <w:r w:rsidRPr="000C09E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82F02" w:rsidRPr="000C09E3">
        <w:rPr>
          <w:rFonts w:ascii="Times New Roman" w:eastAsia="Lucida Sans Unicode" w:hAnsi="Times New Roman" w:cs="Times New Roman"/>
          <w:kern w:val="1"/>
          <w:sz w:val="24"/>
          <w:szCs w:val="24"/>
        </w:rPr>
        <w:t>администрации города Югорска.</w:t>
      </w:r>
    </w:p>
    <w:p w:rsidR="00D82F02" w:rsidRPr="00321E9F" w:rsidRDefault="00D82F02" w:rsidP="00D82F02">
      <w:pPr>
        <w:pStyle w:val="a3"/>
        <w:widowControl w:val="0"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2F02" w:rsidRPr="00321E9F" w:rsidRDefault="00D82F02" w:rsidP="00D82F02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32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D82F02" w:rsidRPr="00321E9F" w:rsidRDefault="00D82F02" w:rsidP="00D82F02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О Планах противодействия коррупции в Ханты-Мансийском автономном округе-Югре, в городе Югорске на 2018-2020 годы.</w:t>
      </w:r>
    </w:p>
    <w:p w:rsidR="00D82F02" w:rsidRPr="00321E9F" w:rsidRDefault="00D82F02" w:rsidP="00D82F02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D82F02" w:rsidRPr="00321E9F" w:rsidRDefault="00D82F02" w:rsidP="00D82F02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32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Казаченко Татьяна Владимировна </w:t>
      </w:r>
      <w:r w:rsidRPr="00321E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32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Pr="00321E9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D82F02" w:rsidRPr="00321E9F" w:rsidRDefault="00D82F02" w:rsidP="00D82F0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2F02" w:rsidRPr="004C04C1" w:rsidRDefault="00D82F02" w:rsidP="00D82F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Начальник управления </w:t>
      </w:r>
      <w:proofErr w:type="gramStart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D82F02" w:rsidRPr="004C04C1" w:rsidRDefault="00D82F02" w:rsidP="00D82F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746D4D" w:rsidRDefault="00D82F02" w:rsidP="00D82F02"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</w:t>
      </w:r>
      <w:r w:rsidR="004C598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А.Н. Ш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ибанов</w:t>
      </w:r>
    </w:p>
    <w:sectPr w:rsidR="00746D4D" w:rsidSect="004C59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4"/>
    <w:rsid w:val="00093BDB"/>
    <w:rsid w:val="00157381"/>
    <w:rsid w:val="004C598A"/>
    <w:rsid w:val="00746D4D"/>
    <w:rsid w:val="007B6149"/>
    <w:rsid w:val="00C05980"/>
    <w:rsid w:val="00C72134"/>
    <w:rsid w:val="00D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02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02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dcterms:created xsi:type="dcterms:W3CDTF">2020-03-11T06:15:00Z</dcterms:created>
  <dcterms:modified xsi:type="dcterms:W3CDTF">2021-07-13T10:04:00Z</dcterms:modified>
</cp:coreProperties>
</file>