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C5" w:rsidRDefault="00460FC5" w:rsidP="0084148D">
      <w:pPr>
        <w:ind w:right="-1"/>
        <w:jc w:val="center"/>
        <w:rPr>
          <w:rFonts w:ascii="PT Astra Serif" w:eastAsia="Calibri" w:hAnsi="PT Astra Serif"/>
          <w:noProof/>
          <w:sz w:val="24"/>
          <w:szCs w:val="22"/>
          <w:lang w:eastAsia="ru-RU"/>
        </w:rPr>
      </w:pPr>
      <w:r>
        <w:rPr>
          <w:rFonts w:ascii="PT Astra Serif" w:eastAsia="Calibri" w:hAnsi="PT Astra Serif"/>
          <w:noProof/>
          <w:sz w:val="24"/>
          <w:szCs w:val="22"/>
          <w:lang w:eastAsia="ru-RU"/>
        </w:rPr>
        <w:t xml:space="preserve">                                                                                                               В «Регистр»</w:t>
      </w:r>
    </w:p>
    <w:p w:rsidR="0084148D" w:rsidRDefault="0084148D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9813B26" wp14:editId="0DC6D5B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4C1F43" w:rsidRDefault="0084148D" w:rsidP="0084148D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1928" w:rsidRPr="00865C55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596"/>
      </w:tblGrid>
      <w:tr w:rsidR="00A85014" w:rsidRPr="0084148D" w:rsidTr="00A84A08">
        <w:trPr>
          <w:trHeight w:val="227"/>
        </w:trPr>
        <w:tc>
          <w:tcPr>
            <w:tcW w:w="2563" w:type="pct"/>
          </w:tcPr>
          <w:p w:rsidR="00A85014" w:rsidRPr="0084148D" w:rsidRDefault="00A85014" w:rsidP="00A84A08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5014" w:rsidRPr="0084148D" w:rsidRDefault="00A85014" w:rsidP="00A84A08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84148D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44F85" w:rsidRDefault="00A44F85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0103B" w:rsidRPr="0060103B" w:rsidRDefault="0060103B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 внесении изменения</w:t>
      </w:r>
      <w:r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в постановление</w:t>
      </w:r>
    </w:p>
    <w:p w:rsidR="0060103B" w:rsidRPr="0060103B" w:rsidRDefault="0060103B" w:rsidP="0084148D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</w:t>
      </w:r>
      <w:proofErr w:type="spellStart"/>
      <w:r w:rsidRPr="0060103B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Pr="0060103B">
        <w:rPr>
          <w:rFonts w:ascii="PT Astra Serif" w:eastAsia="Calibri" w:hAnsi="PT Astra Serif"/>
          <w:sz w:val="28"/>
          <w:szCs w:val="28"/>
          <w:lang w:eastAsia="en-US"/>
        </w:rPr>
        <w:t xml:space="preserve"> от 20.02.2025</w:t>
      </w:r>
    </w:p>
    <w:p w:rsidR="00AA41A4" w:rsidRPr="0060103B" w:rsidRDefault="0060103B" w:rsidP="0060103B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>№ 271-п «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Об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утверждении П</w:t>
      </w:r>
      <w:r w:rsidR="00AA41A4" w:rsidRPr="0060103B">
        <w:rPr>
          <w:rFonts w:ascii="PT Astra Serif" w:hAnsi="PT Astra Serif"/>
          <w:sz w:val="28"/>
          <w:szCs w:val="28"/>
          <w:lang w:eastAsia="ru-RU"/>
        </w:rPr>
        <w:t>еречня получателей</w:t>
      </w:r>
    </w:p>
    <w:p w:rsidR="00455023" w:rsidRPr="0060103B" w:rsidRDefault="00AA41A4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hAnsi="PT Astra Serif"/>
          <w:sz w:val="28"/>
          <w:szCs w:val="28"/>
          <w:lang w:eastAsia="ru-RU"/>
        </w:rPr>
        <w:t>бюджетных средств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proofErr w:type="spellStart"/>
      <w:r w:rsidR="00455023" w:rsidRPr="0060103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60103B">
        <w:rPr>
          <w:rFonts w:ascii="PT Astra Serif" w:hAnsi="PT Astra Serif"/>
          <w:sz w:val="28"/>
          <w:szCs w:val="28"/>
          <w:lang w:eastAsia="ru-RU"/>
        </w:rPr>
        <w:t xml:space="preserve">, </w:t>
      </w:r>
    </w:p>
    <w:p w:rsidR="00455023" w:rsidRPr="0060103B" w:rsidRDefault="00AA41A4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60103B">
        <w:rPr>
          <w:rFonts w:ascii="PT Astra Serif" w:hAnsi="PT Astra Serif"/>
          <w:sz w:val="28"/>
          <w:szCs w:val="28"/>
          <w:lang w:eastAsia="ru-RU"/>
        </w:rPr>
        <w:t>подведомственных</w:t>
      </w:r>
      <w:proofErr w:type="gramEnd"/>
      <w:r w:rsidRPr="0060103B">
        <w:rPr>
          <w:rFonts w:ascii="PT Astra Serif" w:hAnsi="PT Astra Serif"/>
          <w:sz w:val="28"/>
          <w:szCs w:val="28"/>
          <w:lang w:eastAsia="ru-RU"/>
        </w:rPr>
        <w:t xml:space="preserve"> главным распорядителям</w:t>
      </w:r>
    </w:p>
    <w:p w:rsidR="004A3253" w:rsidRPr="0060103B" w:rsidRDefault="00AA41A4" w:rsidP="004A325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hAnsi="PT Astra Serif"/>
          <w:sz w:val="28"/>
          <w:szCs w:val="28"/>
          <w:lang w:eastAsia="ru-RU"/>
        </w:rPr>
        <w:t>бюджетных средств</w:t>
      </w:r>
      <w:r w:rsidR="00455023" w:rsidRPr="0060103B">
        <w:rPr>
          <w:rFonts w:ascii="PT Astra Serif" w:hAnsi="PT Astra Serif"/>
          <w:sz w:val="28"/>
          <w:szCs w:val="28"/>
          <w:lang w:eastAsia="ru-RU"/>
        </w:rPr>
        <w:t xml:space="preserve"> города </w:t>
      </w:r>
      <w:proofErr w:type="spellStart"/>
      <w:r w:rsidR="00455023" w:rsidRPr="0060103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60103B" w:rsidRPr="0060103B">
        <w:rPr>
          <w:rFonts w:ascii="PT Astra Serif" w:hAnsi="PT Astra Serif"/>
          <w:sz w:val="28"/>
          <w:szCs w:val="28"/>
          <w:lang w:eastAsia="ru-RU"/>
        </w:rPr>
        <w:t>»</w:t>
      </w:r>
    </w:p>
    <w:p w:rsidR="00C1256E" w:rsidRDefault="00C1256E" w:rsidP="00C1256E">
      <w:pPr>
        <w:spacing w:line="281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C1256E" w:rsidRDefault="00455023" w:rsidP="00455023">
      <w:pPr>
        <w:spacing w:line="281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В соответствии со статьей 38.1 Бюджетного кодекса Российской Федерации: </w:t>
      </w:r>
    </w:p>
    <w:p w:rsidR="0060103B" w:rsidRPr="0060103B" w:rsidRDefault="00455023" w:rsidP="0060103B">
      <w:pPr>
        <w:spacing w:line="276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1. 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приложение к постановлению администрации города </w:t>
      </w:r>
      <w:proofErr w:type="spellStart"/>
      <w:r w:rsidR="0060103B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 от 20.02.2025 № 271-п </w:t>
      </w:r>
      <w:r w:rsidR="0060103B" w:rsidRPr="0060103B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60103B" w:rsidRPr="0060103B">
        <w:rPr>
          <w:rFonts w:ascii="PT Astra Serif" w:hAnsi="PT Astra Serif"/>
          <w:sz w:val="28"/>
          <w:szCs w:val="28"/>
          <w:lang w:eastAsia="ru-RU"/>
        </w:rPr>
        <w:t>Об утверждении Перечня получателей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 w:rsidRPr="0060103B">
        <w:rPr>
          <w:rFonts w:ascii="PT Astra Serif" w:hAnsi="PT Astra Serif"/>
          <w:sz w:val="28"/>
          <w:szCs w:val="28"/>
          <w:lang w:eastAsia="ru-RU"/>
        </w:rPr>
        <w:t xml:space="preserve">бюджетных средств города </w:t>
      </w:r>
      <w:proofErr w:type="spellStart"/>
      <w:r w:rsidR="0060103B" w:rsidRPr="0060103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60103B" w:rsidRPr="0060103B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>
        <w:rPr>
          <w:rFonts w:ascii="PT Astra Serif" w:hAnsi="PT Astra Serif"/>
          <w:sz w:val="28"/>
          <w:szCs w:val="28"/>
          <w:lang w:eastAsia="ru-RU"/>
        </w:rPr>
        <w:t xml:space="preserve">подведомственных главным </w:t>
      </w:r>
      <w:r w:rsidR="0060103B" w:rsidRPr="0060103B">
        <w:rPr>
          <w:rFonts w:ascii="PT Astra Serif" w:hAnsi="PT Astra Serif"/>
          <w:sz w:val="28"/>
          <w:szCs w:val="28"/>
          <w:lang w:eastAsia="ru-RU"/>
        </w:rPr>
        <w:t>распорядителям</w:t>
      </w:r>
      <w:r w:rsidR="0060103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0103B" w:rsidRPr="0060103B">
        <w:rPr>
          <w:rFonts w:ascii="PT Astra Serif" w:hAnsi="PT Astra Serif"/>
          <w:sz w:val="28"/>
          <w:szCs w:val="28"/>
          <w:lang w:eastAsia="ru-RU"/>
        </w:rPr>
        <w:t xml:space="preserve">бюджетных средств города </w:t>
      </w:r>
      <w:proofErr w:type="spellStart"/>
      <w:r w:rsidR="0060103B" w:rsidRPr="0060103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60103B" w:rsidRPr="0060103B">
        <w:rPr>
          <w:rFonts w:ascii="PT Astra Serif" w:hAnsi="PT Astra Serif"/>
          <w:sz w:val="28"/>
          <w:szCs w:val="28"/>
          <w:lang w:eastAsia="ru-RU"/>
        </w:rPr>
        <w:t>»</w:t>
      </w:r>
      <w:r w:rsidR="0060103B">
        <w:rPr>
          <w:rFonts w:ascii="PT Astra Serif" w:hAnsi="PT Astra Serif"/>
          <w:sz w:val="28"/>
          <w:szCs w:val="28"/>
          <w:lang w:eastAsia="ru-RU"/>
        </w:rPr>
        <w:t xml:space="preserve"> изменение,  исключив в строке 3 слова «Муниципальное казенное учреждение «Централизованная бухгалтерия учреждений образования».</w:t>
      </w:r>
    </w:p>
    <w:p w:rsidR="00460FC5" w:rsidRPr="00EB395D" w:rsidRDefault="00460FC5" w:rsidP="006121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A5673B">
        <w:rPr>
          <w:rFonts w:ascii="PT Astra Serif" w:eastAsia="Calibri" w:hAnsi="PT Astra Serif"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.   </w:t>
      </w:r>
      <w:r w:rsidRPr="00EB395D">
        <w:rPr>
          <w:rFonts w:ascii="PT Astra Serif" w:hAnsi="PT Astra Serif"/>
          <w:sz w:val="28"/>
          <w:szCs w:val="28"/>
        </w:rPr>
        <w:t>Опубликовать пост</w:t>
      </w:r>
      <w:r>
        <w:rPr>
          <w:rFonts w:ascii="PT Astra Serif" w:hAnsi="PT Astra Serif"/>
          <w:sz w:val="28"/>
          <w:szCs w:val="28"/>
        </w:rPr>
        <w:t>ановление в официальном сетевом</w:t>
      </w:r>
      <w:r w:rsidRPr="00EB395D">
        <w:rPr>
          <w:rFonts w:ascii="PT Astra Serif" w:hAnsi="PT Astra Serif"/>
          <w:sz w:val="28"/>
          <w:szCs w:val="28"/>
        </w:rPr>
        <w:t xml:space="preserve"> издании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 w:rsidRPr="00EB395D">
        <w:rPr>
          <w:rFonts w:ascii="PT Astra Serif" w:hAnsi="PT Astra Serif"/>
          <w:sz w:val="28"/>
          <w:szCs w:val="28"/>
        </w:rPr>
        <w:t>Югорска</w:t>
      </w:r>
      <w:proofErr w:type="spellEnd"/>
      <w:r w:rsidRPr="00EB395D">
        <w:rPr>
          <w:rFonts w:ascii="PT Astra Serif" w:hAnsi="PT Astra Serif"/>
          <w:sz w:val="28"/>
          <w:szCs w:val="28"/>
        </w:rPr>
        <w:t xml:space="preserve">. </w:t>
      </w:r>
    </w:p>
    <w:p w:rsidR="00460FC5" w:rsidRPr="00EB395D" w:rsidRDefault="00460FC5" w:rsidP="006121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A5673B">
        <w:rPr>
          <w:rFonts w:ascii="PT Astra Serif" w:hAnsi="PT Astra Serif"/>
          <w:sz w:val="28"/>
          <w:szCs w:val="28"/>
        </w:rPr>
        <w:t>3</w:t>
      </w:r>
      <w:r w:rsidRPr="00EB395D">
        <w:rPr>
          <w:rFonts w:ascii="PT Astra Serif" w:hAnsi="PT Astra Serif"/>
          <w:sz w:val="28"/>
          <w:szCs w:val="28"/>
        </w:rPr>
        <w:t>. Настоящее постановление вступает в силу после е</w:t>
      </w:r>
      <w:r>
        <w:rPr>
          <w:rFonts w:ascii="PT Astra Serif" w:hAnsi="PT Astra Serif"/>
          <w:sz w:val="28"/>
          <w:szCs w:val="28"/>
        </w:rPr>
        <w:t>го официального опубликования и распространяется на п</w:t>
      </w:r>
      <w:r w:rsidR="0060103B">
        <w:rPr>
          <w:rFonts w:ascii="PT Astra Serif" w:hAnsi="PT Astra Serif"/>
          <w:sz w:val="28"/>
          <w:szCs w:val="28"/>
        </w:rPr>
        <w:t>равоотношения, возникшие с 10.03</w:t>
      </w:r>
      <w:r>
        <w:rPr>
          <w:rFonts w:ascii="PT Astra Serif" w:hAnsi="PT Astra Serif"/>
          <w:sz w:val="28"/>
          <w:szCs w:val="28"/>
        </w:rPr>
        <w:t>.2025.</w:t>
      </w:r>
    </w:p>
    <w:p w:rsidR="005402BA" w:rsidRDefault="00EE1AD1" w:rsidP="00612183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A5673B">
        <w:rPr>
          <w:rFonts w:ascii="PT Astra Serif" w:hAnsi="PT Astra Serif"/>
          <w:sz w:val="28"/>
          <w:szCs w:val="28"/>
          <w:lang w:eastAsia="ru-RU"/>
        </w:rPr>
        <w:t>4</w:t>
      </w:r>
      <w:r w:rsidR="005402BA">
        <w:rPr>
          <w:rFonts w:ascii="PT Astra Serif" w:hAnsi="PT Astra Serif"/>
          <w:sz w:val="28"/>
          <w:szCs w:val="28"/>
          <w:lang w:eastAsia="ru-RU"/>
        </w:rPr>
        <w:t xml:space="preserve">. Контроль за выполнением настоящего постановления возложить на директора </w:t>
      </w:r>
      <w:proofErr w:type="gramStart"/>
      <w:r w:rsidR="005402BA">
        <w:rPr>
          <w:rFonts w:ascii="PT Astra Serif" w:hAnsi="PT Astra Serif"/>
          <w:sz w:val="28"/>
          <w:szCs w:val="28"/>
          <w:lang w:eastAsia="ru-RU"/>
        </w:rPr>
        <w:t xml:space="preserve">департамента финансов администрации города </w:t>
      </w:r>
      <w:proofErr w:type="spellStart"/>
      <w:r w:rsidR="005402BA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proofErr w:type="gramEnd"/>
      <w:r w:rsidR="005402BA">
        <w:rPr>
          <w:rFonts w:ascii="PT Astra Serif" w:hAnsi="PT Astra Serif"/>
          <w:sz w:val="28"/>
          <w:szCs w:val="28"/>
          <w:lang w:eastAsia="ru-RU"/>
        </w:rPr>
        <w:t xml:space="preserve"> И.Ю. Маль</w:t>
      </w:r>
      <w:bookmarkStart w:id="0" w:name="_GoBack"/>
      <w:bookmarkEnd w:id="0"/>
      <w:r w:rsidR="005402BA">
        <w:rPr>
          <w:rFonts w:ascii="PT Astra Serif" w:hAnsi="PT Astra Serif"/>
          <w:sz w:val="28"/>
          <w:szCs w:val="28"/>
          <w:lang w:eastAsia="ru-RU"/>
        </w:rPr>
        <w:t xml:space="preserve">цеву. </w: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85014" w:rsidRPr="00B36297" w:rsidTr="00A84A08">
        <w:trPr>
          <w:trHeight w:val="1610"/>
        </w:trPr>
        <w:tc>
          <w:tcPr>
            <w:tcW w:w="3176" w:type="dxa"/>
          </w:tcPr>
          <w:p w:rsidR="00A85014" w:rsidRPr="00C1544E" w:rsidRDefault="00455023" w:rsidP="00C1544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1" w:name="sub_5"/>
            <w:r>
              <w:rPr>
                <w:rFonts w:ascii="PT Astra Serif" w:hAnsi="PT Astra Serif" w:cs="Arial"/>
                <w:bCs/>
                <w:kern w:val="28"/>
                <w:sz w:val="28"/>
                <w:szCs w:val="28"/>
                <w:lang w:eastAsia="ru-RU"/>
              </w:rPr>
              <w:lastRenderedPageBreak/>
              <w:t xml:space="preserve"> </w:t>
            </w:r>
            <w:bookmarkEnd w:id="1"/>
            <w:r w:rsidR="00A85014" w:rsidRPr="00C1544E">
              <w:rPr>
                <w:rFonts w:ascii="PT Astra Serif" w:hAnsi="PT Astra Serif"/>
                <w:b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694C3" wp14:editId="49E5AA79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  <w:r w:rsidR="00C1544E" w:rsidRPr="00C1544E">
              <w:rPr>
                <w:rFonts w:ascii="PT Astra Serif" w:hAnsi="PT Astra Serif" w:cs="Arial"/>
                <w:b/>
                <w:bCs/>
                <w:kern w:val="28"/>
                <w:sz w:val="28"/>
                <w:szCs w:val="28"/>
                <w:lang w:eastAsia="ru-RU"/>
              </w:rPr>
              <w:t>Г</w:t>
            </w:r>
            <w:r w:rsidR="00A85014" w:rsidRPr="00C154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лава города </w:t>
            </w:r>
            <w:proofErr w:type="spellStart"/>
            <w:r w:rsidR="00A85014" w:rsidRPr="00C1544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174" w:type="dxa"/>
            <w:vAlign w:val="center"/>
          </w:tcPr>
          <w:p w:rsidR="00A85014" w:rsidRPr="00B36297" w:rsidRDefault="00A85014" w:rsidP="00A84A08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E904AC" wp14:editId="6164ED3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A85014" w:rsidRPr="00B36297" w:rsidRDefault="00A85014" w:rsidP="00A84A0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A85014" w:rsidRPr="00B36297" w:rsidRDefault="00A85014" w:rsidP="00A84A08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00663" w:rsidRDefault="00600663" w:rsidP="00A84A08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A85014" w:rsidRPr="00BB578A" w:rsidRDefault="00A85014" w:rsidP="00A84A08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5402BA" w:rsidRDefault="005402BA" w:rsidP="0084148D">
      <w:pPr>
        <w:spacing w:line="276" w:lineRule="auto"/>
        <w:rPr>
          <w:rFonts w:ascii="PT Astra Serif" w:hAnsi="PT Astra Serif"/>
          <w:sz w:val="28"/>
          <w:szCs w:val="28"/>
        </w:rPr>
        <w:sectPr w:rsidR="005402BA" w:rsidSect="009C5C8F">
          <w:headerReference w:type="default" r:id="rId10"/>
          <w:pgSz w:w="11906" w:h="16838" w:code="9"/>
          <w:pgMar w:top="1134" w:right="991" w:bottom="1134" w:left="1701" w:header="709" w:footer="709" w:gutter="0"/>
          <w:cols w:space="708"/>
          <w:titlePg/>
          <w:docGrid w:linePitch="360"/>
        </w:sectPr>
      </w:pPr>
    </w:p>
    <w:p w:rsidR="009C5C8F" w:rsidRDefault="009C5C8F" w:rsidP="00CF7D81">
      <w:pPr>
        <w:suppressAutoHyphens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Пояснительная записка</w:t>
      </w:r>
    </w:p>
    <w:p w:rsidR="0011356C" w:rsidRPr="0060103B" w:rsidRDefault="009C5C8F" w:rsidP="00CF7D81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к проекту постановления администрации города </w:t>
      </w:r>
      <w:proofErr w:type="spellStart"/>
      <w:r>
        <w:rPr>
          <w:rFonts w:ascii="PT Astra Serif" w:hAnsi="PT Astra Serif"/>
          <w:sz w:val="28"/>
          <w:szCs w:val="28"/>
        </w:rPr>
        <w:t>Югорска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  <w:r w:rsidR="0011356C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города </w:t>
      </w:r>
      <w:proofErr w:type="spellStart"/>
      <w:r w:rsidR="0011356C">
        <w:rPr>
          <w:rFonts w:ascii="PT Astra Serif" w:hAnsi="PT Astra Serif"/>
          <w:sz w:val="28"/>
          <w:szCs w:val="28"/>
        </w:rPr>
        <w:t>Югорска</w:t>
      </w:r>
      <w:proofErr w:type="spellEnd"/>
      <w:r w:rsidR="0011356C">
        <w:rPr>
          <w:rFonts w:ascii="PT Astra Serif" w:hAnsi="PT Astra Serif"/>
          <w:sz w:val="28"/>
          <w:szCs w:val="28"/>
        </w:rPr>
        <w:t xml:space="preserve"> от </w:t>
      </w:r>
      <w:r w:rsidR="0011356C" w:rsidRPr="0060103B">
        <w:rPr>
          <w:rFonts w:ascii="PT Astra Serif" w:eastAsia="Calibri" w:hAnsi="PT Astra Serif"/>
          <w:sz w:val="28"/>
          <w:szCs w:val="28"/>
          <w:lang w:eastAsia="en-US"/>
        </w:rPr>
        <w:t>20.02.2025</w:t>
      </w:r>
    </w:p>
    <w:p w:rsidR="009C5C8F" w:rsidRDefault="0011356C" w:rsidP="00CF7D81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60103B">
        <w:rPr>
          <w:rFonts w:ascii="PT Astra Serif" w:eastAsia="Calibri" w:hAnsi="PT Astra Serif"/>
          <w:sz w:val="28"/>
          <w:szCs w:val="28"/>
          <w:lang w:eastAsia="en-US"/>
        </w:rPr>
        <w:t>№ 271-п</w:t>
      </w:r>
      <w:r w:rsidRPr="00F179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9C5C8F" w:rsidRPr="00F1790B">
        <w:rPr>
          <w:rFonts w:ascii="PT Astra Serif" w:hAnsi="PT Astra Serif"/>
          <w:sz w:val="28"/>
          <w:szCs w:val="28"/>
        </w:rPr>
        <w:t>«</w:t>
      </w:r>
      <w:r w:rsidR="009C5C8F" w:rsidRPr="00F1790B">
        <w:rPr>
          <w:rFonts w:ascii="PT Astra Serif" w:hAnsi="PT Astra Serif"/>
          <w:sz w:val="28"/>
          <w:szCs w:val="28"/>
          <w:lang w:eastAsia="ru-RU"/>
        </w:rPr>
        <w:t xml:space="preserve">Об утверждении Перечня получателей бюджетных средств города </w:t>
      </w:r>
      <w:proofErr w:type="spellStart"/>
      <w:r w:rsidR="009C5C8F" w:rsidRPr="00F1790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9C5C8F" w:rsidRPr="00F1790B">
        <w:rPr>
          <w:rFonts w:ascii="PT Astra Serif" w:hAnsi="PT Astra Serif"/>
          <w:sz w:val="28"/>
          <w:szCs w:val="28"/>
          <w:lang w:eastAsia="ru-RU"/>
        </w:rPr>
        <w:t xml:space="preserve">,  подведомственных главным распорядителям бюджетных средств города </w:t>
      </w:r>
      <w:proofErr w:type="spellStart"/>
      <w:r w:rsidR="009C5C8F" w:rsidRPr="00F1790B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9C5C8F" w:rsidRPr="00F1790B">
        <w:rPr>
          <w:rFonts w:ascii="PT Astra Serif" w:hAnsi="PT Astra Serif"/>
          <w:sz w:val="28"/>
          <w:szCs w:val="28"/>
          <w:lang w:eastAsia="ru-RU"/>
        </w:rPr>
        <w:t>»</w:t>
      </w:r>
    </w:p>
    <w:p w:rsidR="00600663" w:rsidRDefault="00600663" w:rsidP="0060066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600663" w:rsidRPr="00FC7D41" w:rsidRDefault="00600663" w:rsidP="00600663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(далее – проект)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00663" w:rsidRDefault="00600663" w:rsidP="0011356C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Pr="00FC7D41">
        <w:rPr>
          <w:rFonts w:ascii="PT Astra Serif" w:hAnsi="PT Astra Serif"/>
          <w:sz w:val="28"/>
          <w:szCs w:val="28"/>
          <w:lang w:eastAsia="ru-RU"/>
        </w:rPr>
        <w:t xml:space="preserve">Проект разработан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со статьей 38.1 Бюджетного кодекса Российской Федерации  и в связи с </w:t>
      </w:r>
      <w:r w:rsidR="0011356C">
        <w:rPr>
          <w:rFonts w:ascii="PT Astra Serif" w:hAnsi="PT Astra Serif"/>
          <w:sz w:val="28"/>
          <w:szCs w:val="28"/>
          <w:lang w:eastAsia="ru-RU"/>
        </w:rPr>
        <w:t xml:space="preserve">прекращением деятельности </w:t>
      </w:r>
      <w:r>
        <w:rPr>
          <w:rFonts w:ascii="PT Astra Serif" w:hAnsi="PT Astra Serif"/>
          <w:sz w:val="28"/>
          <w:szCs w:val="28"/>
          <w:lang w:eastAsia="ru-RU"/>
        </w:rPr>
        <w:t xml:space="preserve">  муниципального казенного учреждения «Централизованная бухгалтерия</w:t>
      </w:r>
      <w:r w:rsidR="0011356C">
        <w:rPr>
          <w:rFonts w:ascii="PT Astra Serif" w:hAnsi="PT Astra Serif"/>
          <w:sz w:val="28"/>
          <w:szCs w:val="28"/>
          <w:lang w:eastAsia="ru-RU"/>
        </w:rPr>
        <w:t xml:space="preserve"> учреждений образования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11356C">
        <w:rPr>
          <w:rFonts w:ascii="PT Astra Serif" w:hAnsi="PT Astra Serif"/>
          <w:sz w:val="28"/>
          <w:szCs w:val="28"/>
          <w:lang w:eastAsia="ru-RU"/>
        </w:rPr>
        <w:t xml:space="preserve"> с 10.03.2025</w:t>
      </w:r>
      <w:r w:rsidR="00CF7D81">
        <w:rPr>
          <w:rFonts w:ascii="PT Astra Serif" w:hAnsi="PT Astra Serif"/>
          <w:sz w:val="28"/>
          <w:szCs w:val="28"/>
          <w:lang w:eastAsia="ru-RU"/>
        </w:rPr>
        <w:t xml:space="preserve"> (ГРН 2258600587903 от 10.03.2025)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00663" w:rsidRPr="00457878" w:rsidRDefault="00600663" w:rsidP="00600663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>
        <w:rPr>
          <w:rFonts w:ascii="PT Astra Serif" w:hAnsi="PT Astra Serif"/>
          <w:sz w:val="26"/>
          <w:szCs w:val="26"/>
          <w:lang w:eastAsia="ru-RU"/>
        </w:rPr>
        <w:t xml:space="preserve">  </w:t>
      </w:r>
      <w:r w:rsidRPr="00457878">
        <w:rPr>
          <w:rFonts w:ascii="PT Astra Serif" w:hAnsi="PT Astra Serif"/>
          <w:sz w:val="28"/>
          <w:szCs w:val="28"/>
          <w:lang w:eastAsia="ru-RU"/>
        </w:rPr>
        <w:t>Проект не затрагивает вопросы осуществления предпринимательской, инвестиционной и иной экономической деятельности.</w:t>
      </w:r>
    </w:p>
    <w:p w:rsidR="00600663" w:rsidRP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Проект</w:t>
      </w:r>
      <w:r w:rsidRPr="00FC7D41">
        <w:rPr>
          <w:rFonts w:ascii="PT Astra Serif" w:hAnsi="PT Astra Serif"/>
          <w:sz w:val="28"/>
          <w:szCs w:val="28"/>
          <w:lang w:eastAsia="ru-RU"/>
        </w:rPr>
        <w:t xml:space="preserve">  не повлечет дополнительных расходов из бюджета города </w:t>
      </w:r>
      <w:proofErr w:type="spellStart"/>
      <w:r w:rsidRPr="00FC7D41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00663" w:rsidRPr="009C7DED" w:rsidRDefault="00600663" w:rsidP="00600663">
      <w:pPr>
        <w:widowControl w:val="0"/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7DED">
        <w:rPr>
          <w:rFonts w:ascii="PT Astra Serif" w:hAnsi="PT Astra Serif"/>
          <w:sz w:val="28"/>
          <w:szCs w:val="28"/>
        </w:rPr>
        <w:t xml:space="preserve">      Принятие предложенного проекта  потребует </w:t>
      </w:r>
      <w:r w:rsidR="0011356C">
        <w:rPr>
          <w:rFonts w:ascii="PT Astra Serif" w:hAnsi="PT Astra Serif"/>
          <w:sz w:val="28"/>
          <w:szCs w:val="28"/>
        </w:rPr>
        <w:t>внесения изменений в муниципальные правовые акты органа, осуществлявшего полномочия главного распорядителя бюджетных средств в отношении муниципального казенного учреждения «Централизованная бухгалтерия учреждений образования».</w:t>
      </w:r>
    </w:p>
    <w:p w:rsidR="00600663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9C7DE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600663" w:rsidRPr="00FC7D41" w:rsidRDefault="00600663" w:rsidP="0060066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FC7D4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Директор департамента финансов                                              И.Ю. Мальцева</w:t>
      </w:r>
    </w:p>
    <w:p w:rsidR="00600663" w:rsidRDefault="00600663" w:rsidP="00600663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00663" w:rsidRPr="00F1790B" w:rsidRDefault="00600663" w:rsidP="0060066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C5C8F" w:rsidRPr="00F1790B" w:rsidRDefault="009C5C8F" w:rsidP="00866CB6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9C5C8F" w:rsidRPr="00F1790B" w:rsidSect="009C5C8F"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67" w:rsidRDefault="00EA2467" w:rsidP="003C5141">
      <w:r>
        <w:separator/>
      </w:r>
    </w:p>
  </w:endnote>
  <w:endnote w:type="continuationSeparator" w:id="0">
    <w:p w:rsidR="00EA2467" w:rsidRDefault="00EA246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67" w:rsidRDefault="00EA2467" w:rsidP="003C5141">
      <w:r>
        <w:separator/>
      </w:r>
    </w:p>
  </w:footnote>
  <w:footnote w:type="continuationSeparator" w:id="0">
    <w:p w:rsidR="00EA2467" w:rsidRDefault="00EA246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2014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84148D" w:rsidRPr="0084148D" w:rsidRDefault="0084148D" w:rsidP="0084148D">
        <w:pPr>
          <w:pStyle w:val="a8"/>
          <w:jc w:val="center"/>
          <w:rPr>
            <w:rFonts w:ascii="PT Astra Serif" w:hAnsi="PT Astra Serif"/>
            <w:sz w:val="24"/>
          </w:rPr>
        </w:pPr>
        <w:r w:rsidRPr="0084148D">
          <w:rPr>
            <w:rFonts w:ascii="PT Astra Serif" w:hAnsi="PT Astra Serif"/>
            <w:sz w:val="24"/>
          </w:rPr>
          <w:fldChar w:fldCharType="begin"/>
        </w:r>
        <w:r w:rsidRPr="0084148D">
          <w:rPr>
            <w:rFonts w:ascii="PT Astra Serif" w:hAnsi="PT Astra Serif"/>
            <w:sz w:val="24"/>
          </w:rPr>
          <w:instrText>PAGE   \* MERGEFORMAT</w:instrText>
        </w:r>
        <w:r w:rsidRPr="0084148D">
          <w:rPr>
            <w:rFonts w:ascii="PT Astra Serif" w:hAnsi="PT Astra Serif"/>
            <w:sz w:val="24"/>
          </w:rPr>
          <w:fldChar w:fldCharType="separate"/>
        </w:r>
        <w:r w:rsidR="00C1544E">
          <w:rPr>
            <w:rFonts w:ascii="PT Astra Serif" w:hAnsi="PT Astra Serif"/>
            <w:noProof/>
            <w:sz w:val="24"/>
          </w:rPr>
          <w:t>2</w:t>
        </w:r>
        <w:r w:rsidRPr="0084148D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38" w:rsidRPr="00C1256E" w:rsidRDefault="00287838" w:rsidP="00C1256E">
    <w:pPr>
      <w:pStyle w:val="a8"/>
      <w:jc w:val="center"/>
      <w:rPr>
        <w:rFonts w:ascii="PT Astra Serif" w:hAnsi="PT Astra 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7C2B10"/>
    <w:multiLevelType w:val="multilevel"/>
    <w:tmpl w:val="D12C037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7A237C3"/>
    <w:multiLevelType w:val="hybridMultilevel"/>
    <w:tmpl w:val="081C59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D719B"/>
    <w:multiLevelType w:val="hybridMultilevel"/>
    <w:tmpl w:val="966402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E9D"/>
    <w:multiLevelType w:val="hybridMultilevel"/>
    <w:tmpl w:val="ABA0AE6A"/>
    <w:lvl w:ilvl="0" w:tplc="9E024C8A">
      <w:start w:val="1"/>
      <w:numFmt w:val="decimal"/>
      <w:lvlText w:val="%1."/>
      <w:lvlJc w:val="left"/>
      <w:pPr>
        <w:ind w:left="645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B4406F4"/>
    <w:multiLevelType w:val="hybridMultilevel"/>
    <w:tmpl w:val="619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2692C"/>
    <w:rsid w:val="00062D90"/>
    <w:rsid w:val="000713DF"/>
    <w:rsid w:val="00082BF9"/>
    <w:rsid w:val="000907A2"/>
    <w:rsid w:val="000A0E8D"/>
    <w:rsid w:val="000C16FB"/>
    <w:rsid w:val="000C2EA5"/>
    <w:rsid w:val="0010401B"/>
    <w:rsid w:val="00113565"/>
    <w:rsid w:val="0011356C"/>
    <w:rsid w:val="00113EA7"/>
    <w:rsid w:val="001257C7"/>
    <w:rsid w:val="00130822"/>
    <w:rsid w:val="001347D7"/>
    <w:rsid w:val="001356EA"/>
    <w:rsid w:val="00140D6B"/>
    <w:rsid w:val="001435EE"/>
    <w:rsid w:val="00161082"/>
    <w:rsid w:val="0018017D"/>
    <w:rsid w:val="00180C2F"/>
    <w:rsid w:val="00183E66"/>
    <w:rsid w:val="001842B1"/>
    <w:rsid w:val="00184ECA"/>
    <w:rsid w:val="001950EA"/>
    <w:rsid w:val="001A42F2"/>
    <w:rsid w:val="001A568D"/>
    <w:rsid w:val="001B6BCF"/>
    <w:rsid w:val="001E71AE"/>
    <w:rsid w:val="001F7250"/>
    <w:rsid w:val="0021641A"/>
    <w:rsid w:val="00224E69"/>
    <w:rsid w:val="00256A87"/>
    <w:rsid w:val="00271EA8"/>
    <w:rsid w:val="00285C61"/>
    <w:rsid w:val="00287838"/>
    <w:rsid w:val="002904D4"/>
    <w:rsid w:val="00296E8C"/>
    <w:rsid w:val="002B107D"/>
    <w:rsid w:val="002B18B9"/>
    <w:rsid w:val="002B1B2C"/>
    <w:rsid w:val="002F5129"/>
    <w:rsid w:val="00302979"/>
    <w:rsid w:val="00310E82"/>
    <w:rsid w:val="003247B9"/>
    <w:rsid w:val="003642AD"/>
    <w:rsid w:val="003658AC"/>
    <w:rsid w:val="0037056B"/>
    <w:rsid w:val="00397DD2"/>
    <w:rsid w:val="003A2AC8"/>
    <w:rsid w:val="003C5141"/>
    <w:rsid w:val="003D1F80"/>
    <w:rsid w:val="003D688F"/>
    <w:rsid w:val="003E2C7C"/>
    <w:rsid w:val="00423003"/>
    <w:rsid w:val="00435909"/>
    <w:rsid w:val="00455023"/>
    <w:rsid w:val="00460FC5"/>
    <w:rsid w:val="0048136D"/>
    <w:rsid w:val="0049624D"/>
    <w:rsid w:val="0049752D"/>
    <w:rsid w:val="004A3253"/>
    <w:rsid w:val="004B0DBB"/>
    <w:rsid w:val="004C1F43"/>
    <w:rsid w:val="004C5C82"/>
    <w:rsid w:val="004C6A75"/>
    <w:rsid w:val="004D0070"/>
    <w:rsid w:val="00510950"/>
    <w:rsid w:val="0053339B"/>
    <w:rsid w:val="005371D9"/>
    <w:rsid w:val="005402BA"/>
    <w:rsid w:val="0054333F"/>
    <w:rsid w:val="00565924"/>
    <w:rsid w:val="00566AE7"/>
    <w:rsid w:val="00576667"/>
    <w:rsid w:val="00576EF8"/>
    <w:rsid w:val="00600663"/>
    <w:rsid w:val="0060103B"/>
    <w:rsid w:val="006105B1"/>
    <w:rsid w:val="00612183"/>
    <w:rsid w:val="00614DC4"/>
    <w:rsid w:val="00624190"/>
    <w:rsid w:val="00633D8C"/>
    <w:rsid w:val="0065328E"/>
    <w:rsid w:val="00672271"/>
    <w:rsid w:val="006B3FA0"/>
    <w:rsid w:val="006C6CA5"/>
    <w:rsid w:val="006D3277"/>
    <w:rsid w:val="006E3C9C"/>
    <w:rsid w:val="006F6444"/>
    <w:rsid w:val="00713C1C"/>
    <w:rsid w:val="007268A4"/>
    <w:rsid w:val="0074518A"/>
    <w:rsid w:val="00750AD5"/>
    <w:rsid w:val="007751A4"/>
    <w:rsid w:val="00783966"/>
    <w:rsid w:val="00792551"/>
    <w:rsid w:val="007C0BF2"/>
    <w:rsid w:val="007D5A8E"/>
    <w:rsid w:val="007E29A5"/>
    <w:rsid w:val="007E6405"/>
    <w:rsid w:val="007F2F13"/>
    <w:rsid w:val="007F4A15"/>
    <w:rsid w:val="007F525B"/>
    <w:rsid w:val="008103D2"/>
    <w:rsid w:val="0082522B"/>
    <w:rsid w:val="008267F4"/>
    <w:rsid w:val="0084148D"/>
    <w:rsid w:val="008478F4"/>
    <w:rsid w:val="0086414C"/>
    <w:rsid w:val="00865C55"/>
    <w:rsid w:val="00866CB6"/>
    <w:rsid w:val="00886003"/>
    <w:rsid w:val="008A62F1"/>
    <w:rsid w:val="008C2827"/>
    <w:rsid w:val="008C407D"/>
    <w:rsid w:val="008D2928"/>
    <w:rsid w:val="008F0C2C"/>
    <w:rsid w:val="00906884"/>
    <w:rsid w:val="00914417"/>
    <w:rsid w:val="00916E73"/>
    <w:rsid w:val="009342A4"/>
    <w:rsid w:val="00953E9C"/>
    <w:rsid w:val="009674DE"/>
    <w:rsid w:val="0097026B"/>
    <w:rsid w:val="00980B76"/>
    <w:rsid w:val="009C4E86"/>
    <w:rsid w:val="009C5C8F"/>
    <w:rsid w:val="009D583A"/>
    <w:rsid w:val="009E11C1"/>
    <w:rsid w:val="009F466B"/>
    <w:rsid w:val="009F7184"/>
    <w:rsid w:val="00A33E61"/>
    <w:rsid w:val="00A34411"/>
    <w:rsid w:val="00A41928"/>
    <w:rsid w:val="00A44F85"/>
    <w:rsid w:val="00A471A4"/>
    <w:rsid w:val="00A5673B"/>
    <w:rsid w:val="00A843B1"/>
    <w:rsid w:val="00A85014"/>
    <w:rsid w:val="00A9416A"/>
    <w:rsid w:val="00AA00C0"/>
    <w:rsid w:val="00AA0204"/>
    <w:rsid w:val="00AA41A4"/>
    <w:rsid w:val="00AB09E1"/>
    <w:rsid w:val="00AD29B5"/>
    <w:rsid w:val="00AD77E7"/>
    <w:rsid w:val="00AF53FD"/>
    <w:rsid w:val="00AF75FC"/>
    <w:rsid w:val="00B107B0"/>
    <w:rsid w:val="00B14AF7"/>
    <w:rsid w:val="00B20088"/>
    <w:rsid w:val="00B36297"/>
    <w:rsid w:val="00B36B2A"/>
    <w:rsid w:val="00B60FEE"/>
    <w:rsid w:val="00B753EC"/>
    <w:rsid w:val="00B91EF8"/>
    <w:rsid w:val="00BA0D11"/>
    <w:rsid w:val="00BA2546"/>
    <w:rsid w:val="00BA376D"/>
    <w:rsid w:val="00BD7EE5"/>
    <w:rsid w:val="00BE1CAB"/>
    <w:rsid w:val="00C0121D"/>
    <w:rsid w:val="00C1256E"/>
    <w:rsid w:val="00C1544E"/>
    <w:rsid w:val="00C26832"/>
    <w:rsid w:val="00C5524A"/>
    <w:rsid w:val="00C56800"/>
    <w:rsid w:val="00C633C7"/>
    <w:rsid w:val="00C63F90"/>
    <w:rsid w:val="00C648E3"/>
    <w:rsid w:val="00C7555C"/>
    <w:rsid w:val="00CA2BFE"/>
    <w:rsid w:val="00CE2A5A"/>
    <w:rsid w:val="00CF7D81"/>
    <w:rsid w:val="00D01A38"/>
    <w:rsid w:val="00D137DD"/>
    <w:rsid w:val="00D17027"/>
    <w:rsid w:val="00D3103C"/>
    <w:rsid w:val="00D345E0"/>
    <w:rsid w:val="00D6114D"/>
    <w:rsid w:val="00D6571C"/>
    <w:rsid w:val="00D87B48"/>
    <w:rsid w:val="00D97ACC"/>
    <w:rsid w:val="00DA35AB"/>
    <w:rsid w:val="00DD3187"/>
    <w:rsid w:val="00DE6299"/>
    <w:rsid w:val="00E323A4"/>
    <w:rsid w:val="00E46616"/>
    <w:rsid w:val="00E53752"/>
    <w:rsid w:val="00E64498"/>
    <w:rsid w:val="00E864FB"/>
    <w:rsid w:val="00E91200"/>
    <w:rsid w:val="00E94497"/>
    <w:rsid w:val="00E96878"/>
    <w:rsid w:val="00EA2467"/>
    <w:rsid w:val="00EB5A4D"/>
    <w:rsid w:val="00EC794D"/>
    <w:rsid w:val="00ED117A"/>
    <w:rsid w:val="00ED29E6"/>
    <w:rsid w:val="00ED5E04"/>
    <w:rsid w:val="00EE1AD1"/>
    <w:rsid w:val="00EF19B1"/>
    <w:rsid w:val="00F1790B"/>
    <w:rsid w:val="00F26A6D"/>
    <w:rsid w:val="00F31BC1"/>
    <w:rsid w:val="00F33869"/>
    <w:rsid w:val="00F52A75"/>
    <w:rsid w:val="00F56A6C"/>
    <w:rsid w:val="00F639D4"/>
    <w:rsid w:val="00F6410F"/>
    <w:rsid w:val="00F67E37"/>
    <w:rsid w:val="00F930E6"/>
    <w:rsid w:val="00FA2C75"/>
    <w:rsid w:val="00FB2A2E"/>
    <w:rsid w:val="00F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C1256E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d">
    <w:name w:val="Гипертекстовая ссылка"/>
    <w:basedOn w:val="a0"/>
    <w:uiPriority w:val="99"/>
    <w:rsid w:val="00C1256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1256E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Маслюкова Надежда Теодозиевна</cp:lastModifiedBy>
  <cp:revision>81</cp:revision>
  <cp:lastPrinted>2025-02-10T05:03:00Z</cp:lastPrinted>
  <dcterms:created xsi:type="dcterms:W3CDTF">2023-05-29T06:47:00Z</dcterms:created>
  <dcterms:modified xsi:type="dcterms:W3CDTF">2025-03-11T06:33:00Z</dcterms:modified>
</cp:coreProperties>
</file>