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5A4" w:rsidRDefault="00CB05A4"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CB05A4">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Pr="0093426E" w:rsidRDefault="006E4F0F" w:rsidP="00AC0F20">
      <w:pPr>
        <w:ind w:left="-284"/>
        <w:rPr>
          <w:rFonts w:ascii="PT Astra Serif" w:hAnsi="PT Astra Serif"/>
          <w:sz w:val="22"/>
          <w:szCs w:val="22"/>
        </w:rPr>
      </w:pPr>
      <w:r w:rsidRPr="0093426E">
        <w:rPr>
          <w:rFonts w:ascii="PT Astra Serif" w:hAnsi="PT Astra Serif"/>
          <w:sz w:val="22"/>
          <w:szCs w:val="22"/>
        </w:rPr>
        <w:t>17</w:t>
      </w:r>
      <w:r w:rsidR="000B20B6" w:rsidRPr="0093426E">
        <w:rPr>
          <w:rFonts w:ascii="PT Astra Serif" w:hAnsi="PT Astra Serif"/>
          <w:sz w:val="22"/>
          <w:szCs w:val="22"/>
        </w:rPr>
        <w:t xml:space="preserve"> </w:t>
      </w:r>
      <w:r w:rsidR="00CB05A4" w:rsidRPr="0093426E">
        <w:rPr>
          <w:rFonts w:ascii="PT Astra Serif" w:hAnsi="PT Astra Serif"/>
          <w:sz w:val="22"/>
          <w:szCs w:val="22"/>
        </w:rPr>
        <w:t>марта</w:t>
      </w:r>
      <w:r w:rsidR="00E57B9B" w:rsidRPr="0093426E">
        <w:rPr>
          <w:rFonts w:ascii="PT Astra Serif" w:hAnsi="PT Astra Serif"/>
          <w:sz w:val="22"/>
          <w:szCs w:val="22"/>
        </w:rPr>
        <w:t xml:space="preserve"> 20</w:t>
      </w:r>
      <w:r w:rsidR="00F062C3" w:rsidRPr="0093426E">
        <w:rPr>
          <w:rFonts w:ascii="PT Astra Serif" w:hAnsi="PT Astra Serif"/>
          <w:sz w:val="22"/>
          <w:szCs w:val="22"/>
        </w:rPr>
        <w:t>20</w:t>
      </w:r>
      <w:r w:rsidR="00E57B9B" w:rsidRPr="0093426E">
        <w:rPr>
          <w:rFonts w:ascii="PT Astra Serif" w:hAnsi="PT Astra Serif"/>
          <w:sz w:val="22"/>
          <w:szCs w:val="22"/>
        </w:rPr>
        <w:t xml:space="preserve"> г.  </w:t>
      </w:r>
      <w:r w:rsidR="00E57B9B" w:rsidRPr="0093426E">
        <w:rPr>
          <w:rFonts w:ascii="PT Astra Serif" w:hAnsi="PT Astra Serif"/>
          <w:sz w:val="22"/>
          <w:szCs w:val="22"/>
        </w:rPr>
        <w:tab/>
      </w:r>
      <w:r w:rsidR="00E57B9B" w:rsidRPr="0093426E">
        <w:rPr>
          <w:rFonts w:ascii="PT Astra Serif" w:hAnsi="PT Astra Serif"/>
          <w:sz w:val="22"/>
          <w:szCs w:val="22"/>
        </w:rPr>
        <w:tab/>
      </w:r>
      <w:r w:rsidR="00E57B9B" w:rsidRPr="0093426E">
        <w:rPr>
          <w:rFonts w:ascii="PT Astra Serif" w:hAnsi="PT Astra Serif"/>
          <w:sz w:val="22"/>
          <w:szCs w:val="22"/>
        </w:rPr>
        <w:tab/>
      </w:r>
      <w:r w:rsidR="00E57B9B" w:rsidRPr="0093426E">
        <w:rPr>
          <w:rFonts w:ascii="PT Astra Serif" w:hAnsi="PT Astra Serif"/>
          <w:sz w:val="22"/>
          <w:szCs w:val="22"/>
        </w:rPr>
        <w:tab/>
        <w:t xml:space="preserve">                       </w:t>
      </w:r>
      <w:r w:rsidR="00CB05A4" w:rsidRPr="0093426E">
        <w:rPr>
          <w:rFonts w:ascii="PT Astra Serif" w:hAnsi="PT Astra Serif"/>
          <w:sz w:val="22"/>
          <w:szCs w:val="22"/>
        </w:rPr>
        <w:t xml:space="preserve">                           </w:t>
      </w:r>
      <w:r w:rsidRPr="0093426E">
        <w:rPr>
          <w:rFonts w:ascii="PT Astra Serif" w:hAnsi="PT Astra Serif"/>
          <w:sz w:val="22"/>
          <w:szCs w:val="22"/>
        </w:rPr>
        <w:t xml:space="preserve">  </w:t>
      </w:r>
      <w:r w:rsidR="000D7C4D" w:rsidRPr="0093426E">
        <w:rPr>
          <w:rFonts w:ascii="PT Astra Serif" w:hAnsi="PT Astra Serif"/>
          <w:sz w:val="22"/>
          <w:szCs w:val="22"/>
        </w:rPr>
        <w:t xml:space="preserve"> </w:t>
      </w:r>
      <w:r w:rsidR="0011126D">
        <w:rPr>
          <w:rFonts w:ascii="PT Astra Serif" w:hAnsi="PT Astra Serif"/>
          <w:sz w:val="22"/>
          <w:szCs w:val="22"/>
        </w:rPr>
        <w:t xml:space="preserve">                   </w:t>
      </w:r>
      <w:r w:rsidR="000D7C4D" w:rsidRPr="0093426E">
        <w:rPr>
          <w:rFonts w:ascii="PT Astra Serif" w:hAnsi="PT Astra Serif"/>
          <w:sz w:val="22"/>
          <w:szCs w:val="22"/>
        </w:rPr>
        <w:t xml:space="preserve"> </w:t>
      </w:r>
      <w:r w:rsidR="00CB05A4" w:rsidRPr="0093426E">
        <w:rPr>
          <w:rFonts w:ascii="PT Astra Serif" w:hAnsi="PT Astra Serif"/>
          <w:sz w:val="22"/>
          <w:szCs w:val="22"/>
        </w:rPr>
        <w:t xml:space="preserve"> </w:t>
      </w:r>
      <w:r w:rsidR="00E57B9B" w:rsidRPr="0093426E">
        <w:rPr>
          <w:rFonts w:ascii="PT Astra Serif" w:hAnsi="PT Astra Serif"/>
          <w:sz w:val="22"/>
          <w:szCs w:val="22"/>
        </w:rPr>
        <w:t xml:space="preserve">№ </w:t>
      </w:r>
      <w:hyperlink r:id="rId6" w:history="1">
        <w:r w:rsidR="00E57B9B" w:rsidRPr="0093426E">
          <w:rPr>
            <w:rFonts w:ascii="PT Astra Serif" w:hAnsi="PT Astra Serif"/>
            <w:sz w:val="22"/>
            <w:szCs w:val="22"/>
          </w:rPr>
          <w:t>01873000058</w:t>
        </w:r>
        <w:r w:rsidR="00F062C3" w:rsidRPr="0093426E">
          <w:rPr>
            <w:rFonts w:ascii="PT Astra Serif" w:hAnsi="PT Astra Serif"/>
            <w:sz w:val="22"/>
            <w:szCs w:val="22"/>
          </w:rPr>
          <w:t>20</w:t>
        </w:r>
        <w:r w:rsidR="00E57B9B" w:rsidRPr="0093426E">
          <w:rPr>
            <w:rFonts w:ascii="PT Astra Serif" w:hAnsi="PT Astra Serif"/>
            <w:sz w:val="22"/>
            <w:szCs w:val="22"/>
          </w:rPr>
          <w:t>000</w:t>
        </w:r>
      </w:hyperlink>
      <w:r w:rsidR="00E57B9B" w:rsidRPr="0093426E">
        <w:rPr>
          <w:rFonts w:ascii="PT Astra Serif" w:hAnsi="PT Astra Serif"/>
          <w:sz w:val="22"/>
          <w:szCs w:val="22"/>
        </w:rPr>
        <w:t>0</w:t>
      </w:r>
      <w:r w:rsidR="0011126D">
        <w:rPr>
          <w:rFonts w:ascii="PT Astra Serif" w:hAnsi="PT Astra Serif"/>
          <w:sz w:val="22"/>
          <w:szCs w:val="22"/>
        </w:rPr>
        <w:t>53</w:t>
      </w:r>
      <w:r w:rsidR="00E57B9B" w:rsidRPr="0093426E">
        <w:rPr>
          <w:rFonts w:ascii="PT Astra Serif" w:hAnsi="PT Astra Serif"/>
          <w:sz w:val="22"/>
          <w:szCs w:val="22"/>
        </w:rPr>
        <w:t>-3</w:t>
      </w:r>
    </w:p>
    <w:p w:rsidR="002B782E" w:rsidRPr="0093426E" w:rsidRDefault="002B782E" w:rsidP="002B782E">
      <w:pPr>
        <w:tabs>
          <w:tab w:val="left" w:pos="-284"/>
          <w:tab w:val="left" w:pos="0"/>
        </w:tabs>
        <w:ind w:left="-284"/>
        <w:jc w:val="both"/>
        <w:rPr>
          <w:rFonts w:ascii="PT Astra Serif" w:hAnsi="PT Astra Serif"/>
          <w:sz w:val="22"/>
          <w:szCs w:val="22"/>
        </w:rPr>
      </w:pPr>
      <w:r w:rsidRPr="0093426E">
        <w:rPr>
          <w:rFonts w:ascii="PT Astra Serif" w:hAnsi="PT Astra Serif"/>
          <w:sz w:val="22"/>
          <w:szCs w:val="22"/>
        </w:rPr>
        <w:t xml:space="preserve">ПРИСУТСТВОВАЛИ: </w:t>
      </w:r>
    </w:p>
    <w:p w:rsidR="002B782E" w:rsidRPr="0093426E" w:rsidRDefault="002B782E" w:rsidP="002B782E">
      <w:pPr>
        <w:tabs>
          <w:tab w:val="left" w:pos="-284"/>
          <w:tab w:val="left" w:pos="0"/>
        </w:tabs>
        <w:ind w:left="-284" w:right="142"/>
        <w:jc w:val="both"/>
        <w:rPr>
          <w:rFonts w:ascii="PT Astra Serif" w:hAnsi="PT Astra Serif"/>
          <w:sz w:val="22"/>
          <w:szCs w:val="22"/>
        </w:rPr>
      </w:pPr>
      <w:r w:rsidRPr="0093426E">
        <w:rPr>
          <w:rFonts w:ascii="PT Astra Serif" w:hAnsi="PT Astra Serif"/>
          <w:sz w:val="22"/>
          <w:szCs w:val="22"/>
        </w:rPr>
        <w:t xml:space="preserve">Единая комиссия по осуществлению закупок для обеспечения муниципальных нужд города </w:t>
      </w:r>
      <w:proofErr w:type="spellStart"/>
      <w:r w:rsidRPr="0093426E">
        <w:rPr>
          <w:rFonts w:ascii="PT Astra Serif" w:hAnsi="PT Astra Serif"/>
          <w:sz w:val="22"/>
          <w:szCs w:val="22"/>
        </w:rPr>
        <w:t>Югорска</w:t>
      </w:r>
      <w:proofErr w:type="spellEnd"/>
      <w:r w:rsidRPr="0093426E">
        <w:rPr>
          <w:rFonts w:ascii="PT Astra Serif" w:hAnsi="PT Astra Serif"/>
          <w:sz w:val="22"/>
          <w:szCs w:val="22"/>
        </w:rPr>
        <w:t xml:space="preserve"> (далее - комиссия) в следующем  составе:</w:t>
      </w:r>
    </w:p>
    <w:p w:rsidR="002B782E" w:rsidRPr="0093426E" w:rsidRDefault="002B782E" w:rsidP="002B782E">
      <w:pPr>
        <w:pStyle w:val="a6"/>
        <w:widowControl/>
        <w:numPr>
          <w:ilvl w:val="0"/>
          <w:numId w:val="1"/>
        </w:numPr>
        <w:tabs>
          <w:tab w:val="left" w:pos="-567"/>
          <w:tab w:val="left" w:pos="-284"/>
          <w:tab w:val="left" w:pos="0"/>
          <w:tab w:val="left" w:pos="142"/>
          <w:tab w:val="left" w:pos="284"/>
        </w:tabs>
        <w:ind w:left="-284" w:right="142" w:firstLine="0"/>
        <w:jc w:val="both"/>
        <w:rPr>
          <w:rFonts w:ascii="PT Astra Serif" w:hAnsi="PT Astra Serif"/>
          <w:sz w:val="22"/>
          <w:szCs w:val="22"/>
        </w:rPr>
      </w:pPr>
      <w:proofErr w:type="gramStart"/>
      <w:r w:rsidRPr="0093426E">
        <w:rPr>
          <w:rFonts w:ascii="PT Astra Serif" w:hAnsi="PT Astra Serif"/>
          <w:spacing w:val="-6"/>
          <w:sz w:val="22"/>
          <w:szCs w:val="22"/>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sidRPr="0093426E">
        <w:rPr>
          <w:rFonts w:ascii="PT Astra Serif" w:hAnsi="PT Astra Serif"/>
          <w:spacing w:val="-6"/>
          <w:sz w:val="22"/>
          <w:szCs w:val="22"/>
        </w:rPr>
        <w:t>Югорска</w:t>
      </w:r>
      <w:proofErr w:type="spellEnd"/>
      <w:r w:rsidRPr="0093426E">
        <w:rPr>
          <w:rFonts w:ascii="PT Astra Serif" w:hAnsi="PT Astra Serif"/>
          <w:spacing w:val="-6"/>
          <w:sz w:val="22"/>
          <w:szCs w:val="22"/>
        </w:rPr>
        <w:t xml:space="preserve">, утвержденного постановлением  администрации города </w:t>
      </w:r>
      <w:proofErr w:type="spellStart"/>
      <w:r w:rsidRPr="0093426E">
        <w:rPr>
          <w:rFonts w:ascii="PT Astra Serif" w:hAnsi="PT Astra Serif"/>
          <w:spacing w:val="-6"/>
          <w:sz w:val="22"/>
          <w:szCs w:val="22"/>
        </w:rPr>
        <w:t>Югорска</w:t>
      </w:r>
      <w:proofErr w:type="spellEnd"/>
      <w:r w:rsidRPr="0093426E">
        <w:rPr>
          <w:rFonts w:ascii="PT Astra Serif" w:hAnsi="PT Astra Serif"/>
          <w:spacing w:val="-6"/>
          <w:sz w:val="22"/>
          <w:szCs w:val="22"/>
        </w:rPr>
        <w:t xml:space="preserve"> от 30.12.2013 № 4274 «О Единой комиссии по осуществлению закупок для обеспечения муниципальных нужд города </w:t>
      </w:r>
      <w:proofErr w:type="spellStart"/>
      <w:r w:rsidRPr="0093426E">
        <w:rPr>
          <w:rFonts w:ascii="PT Astra Serif" w:hAnsi="PT Astra Serif"/>
          <w:spacing w:val="-6"/>
          <w:sz w:val="22"/>
          <w:szCs w:val="22"/>
        </w:rPr>
        <w:t>Югорска</w:t>
      </w:r>
      <w:proofErr w:type="spellEnd"/>
      <w:r w:rsidRPr="0093426E">
        <w:rPr>
          <w:rFonts w:ascii="PT Astra Serif" w:hAnsi="PT Astra Serif"/>
          <w:spacing w:val="-6"/>
          <w:sz w:val="22"/>
          <w:szCs w:val="22"/>
        </w:rPr>
        <w:t xml:space="preserve"> »,  путем голосования членов комиссии председателем комиссии единогласно избран  </w:t>
      </w:r>
      <w:r w:rsidRPr="0093426E">
        <w:rPr>
          <w:rFonts w:ascii="PT Astra Serif" w:hAnsi="PT Astra Serif"/>
          <w:sz w:val="22"/>
          <w:szCs w:val="22"/>
        </w:rPr>
        <w:t xml:space="preserve">В.К. </w:t>
      </w:r>
      <w:proofErr w:type="spellStart"/>
      <w:r w:rsidRPr="0093426E">
        <w:rPr>
          <w:rFonts w:ascii="PT Astra Serif" w:hAnsi="PT Astra Serif"/>
          <w:sz w:val="22"/>
          <w:szCs w:val="22"/>
        </w:rPr>
        <w:t>Бандурин</w:t>
      </w:r>
      <w:proofErr w:type="spellEnd"/>
      <w:r w:rsidRPr="0093426E">
        <w:rPr>
          <w:rFonts w:ascii="PT Astra Serif" w:hAnsi="PT Astra Serif"/>
          <w:sz w:val="22"/>
          <w:szCs w:val="22"/>
        </w:rPr>
        <w:t xml:space="preserve">  - заместитель главы города - директор  департамента </w:t>
      </w:r>
      <w:proofErr w:type="spellStart"/>
      <w:r w:rsidRPr="0093426E">
        <w:rPr>
          <w:rFonts w:ascii="PT Astra Serif" w:hAnsi="PT Astra Serif"/>
          <w:sz w:val="22"/>
          <w:szCs w:val="22"/>
        </w:rPr>
        <w:t>жилищно</w:t>
      </w:r>
      <w:proofErr w:type="spellEnd"/>
      <w:r w:rsidRPr="0093426E">
        <w:rPr>
          <w:rFonts w:ascii="PT Astra Serif" w:hAnsi="PT Astra Serif"/>
          <w:sz w:val="22"/>
          <w:szCs w:val="22"/>
        </w:rPr>
        <w:t xml:space="preserve"> - коммунального и строительного комплекса администрации</w:t>
      </w:r>
      <w:proofErr w:type="gramEnd"/>
      <w:r w:rsidRPr="0093426E">
        <w:rPr>
          <w:rFonts w:ascii="PT Astra Serif" w:hAnsi="PT Astra Serif"/>
          <w:sz w:val="22"/>
          <w:szCs w:val="22"/>
        </w:rPr>
        <w:t xml:space="preserve"> города </w:t>
      </w:r>
      <w:proofErr w:type="spellStart"/>
      <w:r w:rsidRPr="0093426E">
        <w:rPr>
          <w:rFonts w:ascii="PT Astra Serif" w:hAnsi="PT Astra Serif"/>
          <w:sz w:val="22"/>
          <w:szCs w:val="22"/>
        </w:rPr>
        <w:t>Югорска</w:t>
      </w:r>
      <w:proofErr w:type="spellEnd"/>
      <w:r w:rsidRPr="0093426E">
        <w:rPr>
          <w:rFonts w:ascii="PT Astra Serif" w:hAnsi="PT Astra Serif"/>
          <w:sz w:val="22"/>
          <w:szCs w:val="22"/>
        </w:rPr>
        <w:t>;</w:t>
      </w:r>
    </w:p>
    <w:p w:rsidR="002B782E" w:rsidRPr="0093426E" w:rsidRDefault="002B782E" w:rsidP="002B782E">
      <w:pPr>
        <w:pStyle w:val="a6"/>
        <w:widowControl/>
        <w:tabs>
          <w:tab w:val="left" w:pos="-567"/>
          <w:tab w:val="left" w:pos="-284"/>
          <w:tab w:val="left" w:pos="0"/>
          <w:tab w:val="left" w:pos="142"/>
          <w:tab w:val="left" w:pos="426"/>
          <w:tab w:val="left" w:pos="851"/>
        </w:tabs>
        <w:ind w:left="-284" w:right="142"/>
        <w:jc w:val="both"/>
        <w:rPr>
          <w:rFonts w:ascii="PT Astra Serif" w:hAnsi="PT Astra Serif"/>
          <w:sz w:val="22"/>
          <w:szCs w:val="22"/>
        </w:rPr>
      </w:pPr>
      <w:r w:rsidRPr="0093426E">
        <w:rPr>
          <w:rFonts w:ascii="PT Astra Serif" w:hAnsi="PT Astra Serif"/>
          <w:sz w:val="22"/>
          <w:szCs w:val="22"/>
        </w:rPr>
        <w:t>Члены комиссии:</w:t>
      </w:r>
    </w:p>
    <w:p w:rsidR="002B782E" w:rsidRPr="0093426E" w:rsidRDefault="002B782E" w:rsidP="002B782E">
      <w:pPr>
        <w:pStyle w:val="a6"/>
        <w:widowControl/>
        <w:numPr>
          <w:ilvl w:val="0"/>
          <w:numId w:val="1"/>
        </w:numPr>
        <w:tabs>
          <w:tab w:val="left" w:pos="-567"/>
          <w:tab w:val="left" w:pos="-284"/>
          <w:tab w:val="left" w:pos="0"/>
          <w:tab w:val="left" w:pos="142"/>
          <w:tab w:val="left" w:pos="426"/>
        </w:tabs>
        <w:ind w:left="-284" w:right="142" w:firstLine="0"/>
        <w:jc w:val="both"/>
        <w:rPr>
          <w:rFonts w:ascii="PT Astra Serif" w:hAnsi="PT Astra Serif"/>
          <w:sz w:val="22"/>
          <w:szCs w:val="22"/>
        </w:rPr>
      </w:pPr>
      <w:r w:rsidRPr="0093426E">
        <w:rPr>
          <w:rFonts w:ascii="PT Astra Serif" w:hAnsi="PT Astra Serif"/>
          <w:sz w:val="22"/>
          <w:szCs w:val="22"/>
        </w:rPr>
        <w:t xml:space="preserve">В.А. Климин – председатель Думы города </w:t>
      </w:r>
      <w:proofErr w:type="spellStart"/>
      <w:r w:rsidRPr="0093426E">
        <w:rPr>
          <w:rFonts w:ascii="PT Astra Serif" w:hAnsi="PT Astra Serif"/>
          <w:sz w:val="22"/>
          <w:szCs w:val="22"/>
        </w:rPr>
        <w:t>Югорска</w:t>
      </w:r>
      <w:proofErr w:type="spellEnd"/>
      <w:r w:rsidRPr="0093426E">
        <w:rPr>
          <w:rFonts w:ascii="PT Astra Serif" w:hAnsi="PT Astra Serif"/>
          <w:sz w:val="22"/>
          <w:szCs w:val="22"/>
        </w:rPr>
        <w:t>;</w:t>
      </w:r>
    </w:p>
    <w:p w:rsidR="002B782E" w:rsidRPr="0093426E" w:rsidRDefault="002B782E" w:rsidP="002B782E">
      <w:pPr>
        <w:pStyle w:val="a6"/>
        <w:widowControl/>
        <w:numPr>
          <w:ilvl w:val="0"/>
          <w:numId w:val="1"/>
        </w:numPr>
        <w:tabs>
          <w:tab w:val="left" w:pos="-567"/>
          <w:tab w:val="left" w:pos="-284"/>
          <w:tab w:val="left" w:pos="0"/>
          <w:tab w:val="left" w:pos="142"/>
          <w:tab w:val="left" w:pos="426"/>
        </w:tabs>
        <w:ind w:left="-284" w:right="142" w:firstLine="0"/>
        <w:jc w:val="both"/>
        <w:rPr>
          <w:rFonts w:ascii="PT Astra Serif" w:hAnsi="PT Astra Serif"/>
          <w:sz w:val="22"/>
          <w:szCs w:val="22"/>
        </w:rPr>
      </w:pPr>
      <w:r w:rsidRPr="0093426E">
        <w:rPr>
          <w:rFonts w:ascii="PT Astra Serif" w:hAnsi="PT Astra Serif"/>
          <w:sz w:val="22"/>
          <w:szCs w:val="22"/>
        </w:rPr>
        <w:t>Н.А. Морозова – советник руководителя;</w:t>
      </w:r>
    </w:p>
    <w:p w:rsidR="002B782E" w:rsidRPr="0093426E" w:rsidRDefault="002B782E" w:rsidP="000C1BD7">
      <w:pPr>
        <w:pStyle w:val="a6"/>
        <w:widowControl/>
        <w:numPr>
          <w:ilvl w:val="0"/>
          <w:numId w:val="1"/>
        </w:numPr>
        <w:tabs>
          <w:tab w:val="left" w:pos="-567"/>
          <w:tab w:val="left" w:pos="-284"/>
          <w:tab w:val="left" w:pos="0"/>
          <w:tab w:val="left" w:pos="142"/>
          <w:tab w:val="left" w:pos="284"/>
          <w:tab w:val="left" w:pos="851"/>
        </w:tabs>
        <w:ind w:left="-284" w:right="142" w:firstLine="0"/>
        <w:jc w:val="both"/>
        <w:rPr>
          <w:rFonts w:ascii="PT Astra Serif" w:hAnsi="PT Astra Serif"/>
          <w:sz w:val="22"/>
          <w:szCs w:val="22"/>
        </w:rPr>
      </w:pPr>
      <w:r w:rsidRPr="0093426E">
        <w:rPr>
          <w:rFonts w:ascii="PT Astra Serif" w:hAnsi="PT Astra Serif"/>
          <w:sz w:val="22"/>
          <w:szCs w:val="22"/>
        </w:rPr>
        <w:t xml:space="preserve">Ж.В. </w:t>
      </w:r>
      <w:proofErr w:type="spellStart"/>
      <w:r w:rsidRPr="0093426E">
        <w:rPr>
          <w:rFonts w:ascii="PT Astra Serif" w:hAnsi="PT Astra Serif"/>
          <w:sz w:val="22"/>
          <w:szCs w:val="22"/>
        </w:rPr>
        <w:t>Резинкина</w:t>
      </w:r>
      <w:proofErr w:type="spellEnd"/>
      <w:r w:rsidRPr="0093426E">
        <w:rPr>
          <w:rFonts w:ascii="PT Astra Serif" w:hAnsi="PT Astra Serif"/>
          <w:sz w:val="22"/>
          <w:szCs w:val="22"/>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93426E">
        <w:rPr>
          <w:rFonts w:ascii="PT Astra Serif" w:hAnsi="PT Astra Serif"/>
          <w:sz w:val="22"/>
          <w:szCs w:val="22"/>
        </w:rPr>
        <w:t>Югорска</w:t>
      </w:r>
      <w:proofErr w:type="spellEnd"/>
      <w:r w:rsidRPr="0093426E">
        <w:rPr>
          <w:rFonts w:ascii="PT Astra Serif" w:hAnsi="PT Astra Serif"/>
          <w:sz w:val="22"/>
          <w:szCs w:val="22"/>
        </w:rPr>
        <w:t>;</w:t>
      </w:r>
    </w:p>
    <w:p w:rsidR="002B782E" w:rsidRPr="0093426E" w:rsidRDefault="002B782E" w:rsidP="002B782E">
      <w:pPr>
        <w:pStyle w:val="a6"/>
        <w:widowControl/>
        <w:numPr>
          <w:ilvl w:val="0"/>
          <w:numId w:val="1"/>
        </w:numPr>
        <w:tabs>
          <w:tab w:val="left" w:pos="-567"/>
          <w:tab w:val="left" w:pos="-284"/>
          <w:tab w:val="left" w:pos="-142"/>
          <w:tab w:val="left" w:pos="0"/>
          <w:tab w:val="left" w:pos="426"/>
        </w:tabs>
        <w:ind w:left="-284" w:right="142" w:firstLine="0"/>
        <w:jc w:val="both"/>
        <w:rPr>
          <w:rFonts w:ascii="PT Astra Serif" w:hAnsi="PT Astra Serif"/>
          <w:sz w:val="22"/>
          <w:szCs w:val="22"/>
        </w:rPr>
      </w:pPr>
      <w:r w:rsidRPr="0093426E">
        <w:rPr>
          <w:rFonts w:ascii="PT Astra Serif" w:hAnsi="PT Astra Serif"/>
          <w:sz w:val="22"/>
          <w:szCs w:val="22"/>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93426E">
        <w:rPr>
          <w:rFonts w:ascii="PT Astra Serif" w:hAnsi="PT Astra Serif"/>
          <w:sz w:val="22"/>
          <w:szCs w:val="22"/>
        </w:rPr>
        <w:t>Югорска</w:t>
      </w:r>
      <w:proofErr w:type="spellEnd"/>
      <w:r w:rsidRPr="0093426E">
        <w:rPr>
          <w:rFonts w:ascii="PT Astra Serif" w:hAnsi="PT Astra Serif"/>
          <w:sz w:val="22"/>
          <w:szCs w:val="22"/>
        </w:rPr>
        <w:t>;</w:t>
      </w:r>
    </w:p>
    <w:p w:rsidR="002B782E" w:rsidRPr="0093426E" w:rsidRDefault="002B782E" w:rsidP="002B782E">
      <w:pPr>
        <w:pStyle w:val="a6"/>
        <w:widowControl/>
        <w:numPr>
          <w:ilvl w:val="0"/>
          <w:numId w:val="1"/>
        </w:numPr>
        <w:tabs>
          <w:tab w:val="left" w:pos="-567"/>
          <w:tab w:val="left" w:pos="-284"/>
          <w:tab w:val="left" w:pos="-142"/>
          <w:tab w:val="left" w:pos="0"/>
          <w:tab w:val="left" w:pos="426"/>
        </w:tabs>
        <w:ind w:left="-284" w:right="142" w:firstLine="0"/>
        <w:jc w:val="both"/>
        <w:rPr>
          <w:rFonts w:ascii="PT Astra Serif" w:hAnsi="PT Astra Serif"/>
          <w:sz w:val="22"/>
          <w:szCs w:val="22"/>
        </w:rPr>
      </w:pPr>
      <w:r w:rsidRPr="0093426E">
        <w:rPr>
          <w:rFonts w:ascii="PT Astra Serif" w:hAnsi="PT Astra Serif"/>
          <w:sz w:val="22"/>
          <w:szCs w:val="22"/>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3426E">
        <w:rPr>
          <w:rFonts w:ascii="PT Astra Serif" w:hAnsi="PT Astra Serif"/>
          <w:sz w:val="22"/>
          <w:szCs w:val="22"/>
        </w:rPr>
        <w:t>Югорска</w:t>
      </w:r>
      <w:proofErr w:type="spellEnd"/>
      <w:r w:rsidRPr="0093426E">
        <w:rPr>
          <w:rFonts w:ascii="PT Astra Serif" w:hAnsi="PT Astra Serif"/>
          <w:sz w:val="22"/>
          <w:szCs w:val="22"/>
        </w:rPr>
        <w:t>.</w:t>
      </w:r>
    </w:p>
    <w:p w:rsidR="008A5EDF" w:rsidRPr="0093426E" w:rsidRDefault="008A5EDF" w:rsidP="008A5EDF">
      <w:pPr>
        <w:tabs>
          <w:tab w:val="left" w:pos="-284"/>
          <w:tab w:val="left" w:pos="426"/>
        </w:tabs>
        <w:autoSpaceDE w:val="0"/>
        <w:autoSpaceDN w:val="0"/>
        <w:adjustRightInd w:val="0"/>
        <w:ind w:left="-284" w:right="142"/>
        <w:jc w:val="both"/>
        <w:rPr>
          <w:rFonts w:ascii="PT Astra Serif" w:hAnsi="PT Astra Serif"/>
          <w:sz w:val="22"/>
          <w:szCs w:val="22"/>
        </w:rPr>
      </w:pPr>
      <w:r w:rsidRPr="0093426E">
        <w:rPr>
          <w:rFonts w:ascii="PT Astra Serif" w:hAnsi="PT Astra Serif"/>
          <w:sz w:val="22"/>
          <w:szCs w:val="22"/>
        </w:rPr>
        <w:t xml:space="preserve">Всего присутствовали </w:t>
      </w:r>
      <w:r w:rsidR="003D6EED">
        <w:rPr>
          <w:rFonts w:ascii="PT Astra Serif" w:hAnsi="PT Astra Serif"/>
          <w:sz w:val="22"/>
          <w:szCs w:val="22"/>
        </w:rPr>
        <w:t>6</w:t>
      </w:r>
      <w:r w:rsidRPr="0093426E">
        <w:rPr>
          <w:rFonts w:ascii="PT Astra Serif" w:hAnsi="PT Astra Serif"/>
          <w:sz w:val="22"/>
          <w:szCs w:val="22"/>
        </w:rPr>
        <w:t xml:space="preserve"> членов комиссии из 8</w:t>
      </w:r>
      <w:r w:rsidRPr="0093426E">
        <w:rPr>
          <w:rFonts w:ascii="PT Astra Serif" w:hAnsi="PT Astra Serif"/>
          <w:noProof/>
          <w:sz w:val="22"/>
          <w:szCs w:val="22"/>
        </w:rPr>
        <w:t>.</w:t>
      </w:r>
    </w:p>
    <w:p w:rsidR="0011126D" w:rsidRPr="00DD1A6F" w:rsidRDefault="0011126D" w:rsidP="0011126D">
      <w:pPr>
        <w:pStyle w:val="a6"/>
        <w:tabs>
          <w:tab w:val="left" w:pos="-284"/>
          <w:tab w:val="left" w:pos="426"/>
        </w:tabs>
        <w:autoSpaceDE w:val="0"/>
        <w:autoSpaceDN w:val="0"/>
        <w:adjustRightInd w:val="0"/>
        <w:ind w:left="-284" w:right="142"/>
        <w:jc w:val="both"/>
        <w:rPr>
          <w:rFonts w:ascii="PT Astra Serif" w:hAnsi="PT Astra Serif"/>
          <w:sz w:val="24"/>
          <w:szCs w:val="24"/>
        </w:rPr>
      </w:pPr>
      <w:r>
        <w:rPr>
          <w:rFonts w:ascii="PT Astra Serif" w:hAnsi="PT Astra Serif"/>
          <w:noProof/>
          <w:sz w:val="24"/>
          <w:szCs w:val="24"/>
        </w:rPr>
        <w:t xml:space="preserve">Представитель заказчика: Русакевич Ирина Сергеевна, специалист 2 категории отдела экономики в строительстве </w:t>
      </w:r>
      <w:r w:rsidRPr="00667D2B">
        <w:rPr>
          <w:rFonts w:ascii="PT Astra Serif" w:hAnsi="PT Astra Serif"/>
          <w:sz w:val="24"/>
          <w:szCs w:val="24"/>
        </w:rPr>
        <w:t xml:space="preserve">департамента </w:t>
      </w:r>
      <w:proofErr w:type="spellStart"/>
      <w:r w:rsidRPr="00667D2B">
        <w:rPr>
          <w:rFonts w:ascii="PT Astra Serif" w:hAnsi="PT Astra Serif"/>
          <w:sz w:val="24"/>
          <w:szCs w:val="24"/>
        </w:rPr>
        <w:t>жилищно</w:t>
      </w:r>
      <w:proofErr w:type="spellEnd"/>
      <w:r w:rsidRPr="00667D2B">
        <w:rPr>
          <w:rFonts w:ascii="PT Astra Serif" w:hAnsi="PT Astra Serif"/>
          <w:sz w:val="24"/>
          <w:szCs w:val="24"/>
        </w:rPr>
        <w:t xml:space="preserve"> - коммунального и строительного комплекса администрации города </w:t>
      </w:r>
      <w:proofErr w:type="spellStart"/>
      <w:r w:rsidRPr="00667D2B">
        <w:rPr>
          <w:rFonts w:ascii="PT Astra Serif" w:hAnsi="PT Astra Serif"/>
          <w:sz w:val="24"/>
          <w:szCs w:val="24"/>
        </w:rPr>
        <w:t>Югорска</w:t>
      </w:r>
      <w:proofErr w:type="spellEnd"/>
    </w:p>
    <w:p w:rsidR="0011126D" w:rsidRPr="006C46B6" w:rsidRDefault="0011126D" w:rsidP="0011126D">
      <w:pPr>
        <w:shd w:val="clear" w:color="auto" w:fill="FFFFFF"/>
        <w:tabs>
          <w:tab w:val="left" w:pos="-284"/>
        </w:tabs>
        <w:ind w:left="-284"/>
        <w:jc w:val="both"/>
        <w:rPr>
          <w:rFonts w:ascii="PT Astra Serif" w:hAnsi="PT Astra Serif"/>
          <w:sz w:val="24"/>
          <w:szCs w:val="24"/>
        </w:rPr>
      </w:pPr>
      <w:r w:rsidRPr="00A926CB">
        <w:rPr>
          <w:rFonts w:ascii="PT Astra Serif" w:hAnsi="PT Astra Serif"/>
          <w:sz w:val="24"/>
          <w:szCs w:val="24"/>
        </w:rPr>
        <w:t xml:space="preserve">1. Наименование аукциона: аукцион в электронной форме </w:t>
      </w:r>
      <w:r w:rsidRPr="001838A5">
        <w:rPr>
          <w:rFonts w:ascii="PT Astra Serif" w:hAnsi="PT Astra Serif"/>
          <w:sz w:val="24"/>
          <w:szCs w:val="24"/>
        </w:rPr>
        <w:t>№ 01873000058200000</w:t>
      </w:r>
      <w:r>
        <w:rPr>
          <w:rFonts w:ascii="PT Astra Serif" w:hAnsi="PT Astra Serif"/>
          <w:sz w:val="24"/>
          <w:szCs w:val="24"/>
        </w:rPr>
        <w:t>53</w:t>
      </w:r>
      <w:r w:rsidRPr="001838A5">
        <w:rPr>
          <w:rFonts w:ascii="PT Astra Serif" w:hAnsi="PT Astra Serif"/>
          <w:sz w:val="24"/>
          <w:szCs w:val="24"/>
        </w:rPr>
        <w:t xml:space="preserve"> </w:t>
      </w:r>
      <w:r w:rsidRPr="006C46B6">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организаций </w:t>
      </w:r>
      <w:r w:rsidRPr="006C46B6">
        <w:rPr>
          <w:rFonts w:ascii="PT Astra Serif" w:hAnsi="PT Astra Serif"/>
          <w:sz w:val="24"/>
          <w:szCs w:val="24"/>
          <w:lang w:eastAsia="en-US"/>
        </w:rPr>
        <w:t xml:space="preserve">на право заключения муниципального контракта на </w:t>
      </w:r>
      <w:r w:rsidRPr="006C46B6">
        <w:rPr>
          <w:rFonts w:ascii="PT Astra Serif" w:hAnsi="PT Astra Serif"/>
          <w:sz w:val="24"/>
          <w:szCs w:val="24"/>
        </w:rPr>
        <w:t xml:space="preserve">выполнение работ по разработке проектной документации по объекту "Капитальный ремонт кровли дошкольных групп МБОУ "СОШ№2" в городе </w:t>
      </w:r>
      <w:proofErr w:type="spellStart"/>
      <w:r w:rsidRPr="006C46B6">
        <w:rPr>
          <w:rFonts w:ascii="PT Astra Serif" w:hAnsi="PT Astra Serif"/>
          <w:sz w:val="24"/>
          <w:szCs w:val="24"/>
        </w:rPr>
        <w:t>Югорске</w:t>
      </w:r>
      <w:proofErr w:type="spellEnd"/>
      <w:r w:rsidRPr="006C46B6">
        <w:rPr>
          <w:rFonts w:ascii="PT Astra Serif" w:hAnsi="PT Astra Serif"/>
          <w:sz w:val="24"/>
          <w:szCs w:val="24"/>
        </w:rPr>
        <w:t>.</w:t>
      </w:r>
    </w:p>
    <w:p w:rsidR="0011126D" w:rsidRPr="006C46B6" w:rsidRDefault="0011126D" w:rsidP="0011126D">
      <w:pPr>
        <w:shd w:val="clear" w:color="auto" w:fill="FFFFFF"/>
        <w:tabs>
          <w:tab w:val="left" w:pos="-284"/>
        </w:tabs>
        <w:ind w:left="-284"/>
        <w:jc w:val="both"/>
        <w:rPr>
          <w:rFonts w:ascii="PT Astra Serif" w:hAnsi="PT Astra Serif"/>
          <w:sz w:val="24"/>
          <w:szCs w:val="24"/>
        </w:rPr>
      </w:pPr>
      <w:r w:rsidRPr="006C46B6">
        <w:rPr>
          <w:rFonts w:ascii="PT Astra Serif" w:hAnsi="PT Astra Serif"/>
          <w:sz w:val="24"/>
          <w:szCs w:val="24"/>
        </w:rPr>
        <w:t xml:space="preserve">Номер извещения о проведении торгов на официальном сайте </w:t>
      </w:r>
      <w:r w:rsidRPr="006C46B6">
        <w:rPr>
          <w:rFonts w:ascii="PT Astra Serif" w:hAnsi="PT Astra Serif" w:cs="Bell MT"/>
          <w:sz w:val="24"/>
          <w:szCs w:val="24"/>
        </w:rPr>
        <w:t>–</w:t>
      </w:r>
      <w:r w:rsidRPr="006C46B6">
        <w:rPr>
          <w:rFonts w:ascii="PT Astra Serif" w:hAnsi="PT Astra Serif"/>
          <w:sz w:val="24"/>
          <w:szCs w:val="24"/>
        </w:rPr>
        <w:t xml:space="preserve"> </w:t>
      </w:r>
      <w:hyperlink r:id="rId7" w:history="1">
        <w:r w:rsidRPr="006C46B6">
          <w:rPr>
            <w:rStyle w:val="a3"/>
            <w:rFonts w:ascii="PT Astra Serif" w:hAnsi="PT Astra Serif"/>
            <w:color w:val="auto"/>
            <w:sz w:val="24"/>
            <w:szCs w:val="24"/>
            <w:u w:val="none"/>
          </w:rPr>
          <w:t>http://zakupki.gov.ru/</w:t>
        </w:r>
      </w:hyperlink>
      <w:r w:rsidRPr="006C46B6">
        <w:rPr>
          <w:rFonts w:ascii="PT Astra Serif" w:hAnsi="PT Astra Serif"/>
          <w:sz w:val="24"/>
          <w:szCs w:val="24"/>
        </w:rPr>
        <w:t xml:space="preserve">, код аукциона 0187300005820000053. </w:t>
      </w:r>
    </w:p>
    <w:p w:rsidR="0011126D" w:rsidRPr="0011126D" w:rsidRDefault="0011126D" w:rsidP="0011126D">
      <w:pPr>
        <w:keepNext/>
        <w:keepLines/>
        <w:suppressLineNumbers/>
        <w:tabs>
          <w:tab w:val="left" w:pos="-284"/>
        </w:tabs>
        <w:suppressAutoHyphens/>
        <w:ind w:left="-284"/>
        <w:jc w:val="both"/>
        <w:rPr>
          <w:rFonts w:ascii="PT Astra Serif" w:hAnsi="PT Astra Serif"/>
          <w:color w:val="000000"/>
          <w:sz w:val="24"/>
          <w:szCs w:val="24"/>
          <w:highlight w:val="yellow"/>
          <w:lang w:eastAsia="en-US"/>
        </w:rPr>
      </w:pPr>
      <w:r w:rsidRPr="006C46B6">
        <w:rPr>
          <w:rFonts w:ascii="PT Astra Serif" w:hAnsi="PT Astra Serif"/>
          <w:sz w:val="24"/>
          <w:szCs w:val="24"/>
        </w:rPr>
        <w:t>Идентификационный код закупки: 203862201231086220100100270017112244</w:t>
      </w:r>
      <w:r w:rsidRPr="0011126D">
        <w:rPr>
          <w:rFonts w:ascii="PT Astra Serif" w:hAnsi="PT Astra Serif"/>
          <w:color w:val="000000"/>
          <w:sz w:val="24"/>
          <w:szCs w:val="24"/>
          <w:lang w:eastAsia="en-US"/>
        </w:rPr>
        <w:t>.</w:t>
      </w:r>
    </w:p>
    <w:p w:rsidR="0011126D" w:rsidRPr="00E9358D" w:rsidRDefault="0011126D" w:rsidP="0011126D">
      <w:pPr>
        <w:pStyle w:val="a6"/>
        <w:tabs>
          <w:tab w:val="left" w:pos="-284"/>
          <w:tab w:val="left" w:pos="426"/>
        </w:tabs>
        <w:autoSpaceDE w:val="0"/>
        <w:autoSpaceDN w:val="0"/>
        <w:adjustRightInd w:val="0"/>
        <w:ind w:left="-284" w:right="142"/>
        <w:jc w:val="both"/>
        <w:rPr>
          <w:rFonts w:ascii="PT Astra Serif" w:hAnsi="PT Astra Serif"/>
          <w:sz w:val="24"/>
          <w:szCs w:val="24"/>
        </w:rPr>
      </w:pPr>
      <w:r w:rsidRPr="00E9358D">
        <w:rPr>
          <w:rFonts w:ascii="PT Astra Serif" w:hAnsi="PT Astra Serif"/>
          <w:sz w:val="24"/>
          <w:szCs w:val="24"/>
        </w:rPr>
        <w:t xml:space="preserve">2. Заказчик: </w:t>
      </w:r>
      <w:r>
        <w:rPr>
          <w:rFonts w:ascii="PT Astra Serif" w:hAnsi="PT Astra Serif"/>
          <w:sz w:val="24"/>
          <w:szCs w:val="24"/>
        </w:rPr>
        <w:t>Департамент</w:t>
      </w:r>
      <w:r w:rsidRPr="00667D2B">
        <w:rPr>
          <w:rFonts w:ascii="PT Astra Serif" w:hAnsi="PT Astra Serif"/>
          <w:sz w:val="24"/>
          <w:szCs w:val="24"/>
        </w:rPr>
        <w:t xml:space="preserve"> </w:t>
      </w:r>
      <w:proofErr w:type="spellStart"/>
      <w:r w:rsidRPr="00667D2B">
        <w:rPr>
          <w:rFonts w:ascii="PT Astra Serif" w:hAnsi="PT Astra Serif"/>
          <w:sz w:val="24"/>
          <w:szCs w:val="24"/>
        </w:rPr>
        <w:t>жилищно</w:t>
      </w:r>
      <w:proofErr w:type="spellEnd"/>
      <w:r w:rsidRPr="00667D2B">
        <w:rPr>
          <w:rFonts w:ascii="PT Astra Serif" w:hAnsi="PT Astra Serif"/>
          <w:sz w:val="24"/>
          <w:szCs w:val="24"/>
        </w:rPr>
        <w:t xml:space="preserve"> - коммунального и строительного комплекса администрации города </w:t>
      </w:r>
      <w:proofErr w:type="spellStart"/>
      <w:r w:rsidRPr="00667D2B">
        <w:rPr>
          <w:rFonts w:ascii="PT Astra Serif" w:hAnsi="PT Astra Serif"/>
          <w:sz w:val="24"/>
          <w:szCs w:val="24"/>
        </w:rPr>
        <w:t>Югорска</w:t>
      </w:r>
      <w:proofErr w:type="spellEnd"/>
      <w:r>
        <w:rPr>
          <w:rFonts w:ascii="PT Astra Serif" w:hAnsi="PT Astra Serif"/>
          <w:noProof/>
          <w:sz w:val="24"/>
          <w:szCs w:val="24"/>
        </w:rPr>
        <w:t>.</w:t>
      </w:r>
      <w:r w:rsidRPr="00E9358D">
        <w:rPr>
          <w:rFonts w:ascii="PT Astra Serif" w:hAnsi="PT Astra Serif"/>
          <w:sz w:val="24"/>
          <w:szCs w:val="24"/>
        </w:rPr>
        <w:t xml:space="preserve"> Почтовый адрес: </w:t>
      </w:r>
      <w:r w:rsidRPr="00E9358D">
        <w:rPr>
          <w:rFonts w:ascii="PT Astra Serif" w:hAnsi="PT Astra Serif" w:cs="Arial"/>
          <w:color w:val="000000"/>
          <w:sz w:val="24"/>
          <w:szCs w:val="24"/>
        </w:rPr>
        <w:t xml:space="preserve">628260, Ханты-Мансийский </w:t>
      </w:r>
      <w:r>
        <w:rPr>
          <w:rFonts w:ascii="PT Astra Serif" w:hAnsi="PT Astra Serif" w:cs="Arial"/>
          <w:color w:val="000000"/>
          <w:sz w:val="24"/>
          <w:szCs w:val="24"/>
        </w:rPr>
        <w:t>а</w:t>
      </w:r>
      <w:r w:rsidRPr="00E9358D">
        <w:rPr>
          <w:rFonts w:ascii="PT Astra Serif" w:hAnsi="PT Astra Serif" w:cs="Arial"/>
          <w:color w:val="000000"/>
          <w:sz w:val="24"/>
          <w:szCs w:val="24"/>
        </w:rPr>
        <w:t>втономный округ - Югра, г.</w:t>
      </w:r>
      <w:r>
        <w:rPr>
          <w:rFonts w:ascii="PT Astra Serif" w:hAnsi="PT Astra Serif" w:cs="Arial"/>
          <w:color w:val="000000"/>
          <w:sz w:val="24"/>
          <w:szCs w:val="24"/>
        </w:rPr>
        <w:t xml:space="preserve"> </w:t>
      </w:r>
      <w:proofErr w:type="spellStart"/>
      <w:r w:rsidRPr="00E9358D">
        <w:rPr>
          <w:rFonts w:ascii="PT Astra Serif" w:hAnsi="PT Astra Serif" w:cs="Arial"/>
          <w:color w:val="000000"/>
          <w:sz w:val="24"/>
          <w:szCs w:val="24"/>
        </w:rPr>
        <w:t>Югорск</w:t>
      </w:r>
      <w:proofErr w:type="spellEnd"/>
      <w:r w:rsidRPr="00E9358D">
        <w:rPr>
          <w:rFonts w:ascii="PT Astra Serif" w:hAnsi="PT Astra Serif" w:cs="Arial"/>
          <w:color w:val="000000"/>
          <w:sz w:val="24"/>
          <w:szCs w:val="24"/>
        </w:rPr>
        <w:t xml:space="preserve">, ул. </w:t>
      </w:r>
      <w:r>
        <w:rPr>
          <w:rFonts w:ascii="PT Astra Serif" w:hAnsi="PT Astra Serif" w:cs="Arial"/>
          <w:color w:val="000000"/>
          <w:sz w:val="24"/>
          <w:szCs w:val="24"/>
        </w:rPr>
        <w:t>Механизаторов, 22</w:t>
      </w:r>
      <w:r w:rsidRPr="00E9358D">
        <w:rPr>
          <w:rFonts w:ascii="PT Astra Serif" w:hAnsi="PT Astra Serif"/>
          <w:sz w:val="24"/>
          <w:szCs w:val="24"/>
        </w:rPr>
        <w:t>.</w:t>
      </w:r>
    </w:p>
    <w:p w:rsidR="0011126D" w:rsidRPr="00904B58" w:rsidRDefault="0011126D" w:rsidP="0011126D">
      <w:pPr>
        <w:tabs>
          <w:tab w:val="left" w:pos="-284"/>
        </w:tabs>
        <w:ind w:left="-284"/>
        <w:jc w:val="both"/>
        <w:rPr>
          <w:rFonts w:ascii="PT Astra Serif" w:hAnsi="PT Astra Serif"/>
          <w:sz w:val="24"/>
          <w:szCs w:val="24"/>
        </w:rPr>
      </w:pPr>
      <w:r w:rsidRPr="00057666">
        <w:rPr>
          <w:rFonts w:ascii="PT Astra Serif" w:hAnsi="PT Astra Serif"/>
          <w:sz w:val="24"/>
          <w:szCs w:val="24"/>
        </w:rPr>
        <w:t>3. Процедура рассмотрения первых частей заявок на участие в аукционе была</w:t>
      </w:r>
      <w:r>
        <w:rPr>
          <w:rFonts w:ascii="PT Astra Serif" w:hAnsi="PT Astra Serif"/>
          <w:sz w:val="24"/>
          <w:szCs w:val="24"/>
        </w:rPr>
        <w:t xml:space="preserve"> проведена комиссией в 10.00 часов 12 марта 2020 года, по адресу: ул. 40 </w:t>
      </w:r>
      <w:r w:rsidRPr="00904B58">
        <w:rPr>
          <w:rFonts w:ascii="PT Astra Serif" w:hAnsi="PT Astra Serif"/>
          <w:sz w:val="24"/>
          <w:szCs w:val="24"/>
        </w:rPr>
        <w:t xml:space="preserve">лет Победы, 11, г. </w:t>
      </w:r>
      <w:proofErr w:type="spellStart"/>
      <w:r w:rsidRPr="00904B58">
        <w:rPr>
          <w:rFonts w:ascii="PT Astra Serif" w:hAnsi="PT Astra Serif"/>
          <w:sz w:val="24"/>
          <w:szCs w:val="24"/>
        </w:rPr>
        <w:t>Югорск</w:t>
      </w:r>
      <w:proofErr w:type="spellEnd"/>
      <w:r w:rsidRPr="00904B58">
        <w:rPr>
          <w:rFonts w:ascii="PT Astra Serif" w:hAnsi="PT Astra Serif"/>
          <w:sz w:val="24"/>
          <w:szCs w:val="24"/>
        </w:rPr>
        <w:t>, Ханты-Мансийский  автономный  округ-Югра, Тюменская область.</w:t>
      </w:r>
    </w:p>
    <w:p w:rsidR="00E57B9B" w:rsidRPr="0093426E" w:rsidRDefault="00E57B9B" w:rsidP="00AC0F20">
      <w:pPr>
        <w:ind w:left="-284"/>
        <w:jc w:val="both"/>
        <w:rPr>
          <w:rFonts w:ascii="PT Astra Serif" w:hAnsi="PT Astra Serif"/>
          <w:sz w:val="22"/>
          <w:szCs w:val="22"/>
        </w:rPr>
      </w:pPr>
      <w:r w:rsidRPr="0093426E">
        <w:rPr>
          <w:rFonts w:ascii="PT Astra Serif" w:hAnsi="PT Astra Serif"/>
          <w:sz w:val="22"/>
          <w:szCs w:val="22"/>
        </w:rPr>
        <w:t xml:space="preserve">4. На основании протокола проведения аукциона в электронной форме от </w:t>
      </w:r>
      <w:r w:rsidR="002B782E" w:rsidRPr="0093426E">
        <w:rPr>
          <w:rFonts w:ascii="PT Astra Serif" w:hAnsi="PT Astra Serif"/>
          <w:sz w:val="22"/>
          <w:szCs w:val="22"/>
        </w:rPr>
        <w:t>13</w:t>
      </w:r>
      <w:r w:rsidRPr="0093426E">
        <w:rPr>
          <w:rFonts w:ascii="PT Astra Serif" w:hAnsi="PT Astra Serif"/>
          <w:sz w:val="22"/>
          <w:szCs w:val="22"/>
        </w:rPr>
        <w:t>.0</w:t>
      </w:r>
      <w:r w:rsidR="000B20B6" w:rsidRPr="0093426E">
        <w:rPr>
          <w:rFonts w:ascii="PT Astra Serif" w:hAnsi="PT Astra Serif"/>
          <w:sz w:val="22"/>
          <w:szCs w:val="22"/>
        </w:rPr>
        <w:t>3</w:t>
      </w:r>
      <w:r w:rsidRPr="0093426E">
        <w:rPr>
          <w:rFonts w:ascii="PT Astra Serif" w:hAnsi="PT Astra Serif"/>
          <w:sz w:val="22"/>
          <w:szCs w:val="22"/>
        </w:rPr>
        <w:t>.20</w:t>
      </w:r>
      <w:r w:rsidR="0010005D" w:rsidRPr="0093426E">
        <w:rPr>
          <w:rFonts w:ascii="PT Astra Serif" w:hAnsi="PT Astra Serif"/>
          <w:sz w:val="22"/>
          <w:szCs w:val="22"/>
        </w:rPr>
        <w:t>20</w:t>
      </w:r>
      <w:r w:rsidRPr="0093426E">
        <w:rPr>
          <w:rFonts w:ascii="PT Astra Serif" w:hAnsi="PT Astra Serif"/>
          <w:sz w:val="22"/>
          <w:szCs w:val="22"/>
        </w:rPr>
        <w:t xml:space="preserve"> комиссией были рассмотрены вторые части заявок следующих участников аукциона в электронной форме: </w:t>
      </w:r>
    </w:p>
    <w:tbl>
      <w:tblPr>
        <w:tblW w:w="10916"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135"/>
        <w:gridCol w:w="1418"/>
        <w:gridCol w:w="6662"/>
        <w:gridCol w:w="1701"/>
      </w:tblGrid>
      <w:tr w:rsidR="00E57B9B" w:rsidRPr="00B37CB1" w:rsidTr="00AC0F20">
        <w:trPr>
          <w:cantSplit/>
          <w:trHeight w:val="728"/>
          <w:tblHeader/>
        </w:trPr>
        <w:tc>
          <w:tcPr>
            <w:tcW w:w="1135" w:type="dxa"/>
          </w:tcPr>
          <w:p w:rsidR="00E57B9B" w:rsidRPr="00AC0F20" w:rsidRDefault="00F00AB9" w:rsidP="00F00AB9">
            <w:pPr>
              <w:spacing w:line="276" w:lineRule="auto"/>
              <w:jc w:val="center"/>
              <w:rPr>
                <w:rFonts w:ascii="PT Astra Serif" w:hAnsi="PT Astra Serif"/>
                <w:b/>
                <w:sz w:val="16"/>
                <w:szCs w:val="16"/>
              </w:rPr>
            </w:pPr>
            <w:r w:rsidRPr="00AC0F20">
              <w:rPr>
                <w:rFonts w:ascii="PT Astra Serif" w:hAnsi="PT Astra Serif"/>
                <w:b/>
                <w:sz w:val="16"/>
                <w:szCs w:val="16"/>
              </w:rPr>
              <w:t>Порядковый номер по ранжированию</w:t>
            </w:r>
          </w:p>
        </w:tc>
        <w:tc>
          <w:tcPr>
            <w:tcW w:w="1418" w:type="dxa"/>
          </w:tcPr>
          <w:p w:rsidR="00E57B9B" w:rsidRPr="00AC0F20" w:rsidRDefault="00080915" w:rsidP="000473CB">
            <w:pPr>
              <w:spacing w:after="200" w:line="276" w:lineRule="auto"/>
              <w:jc w:val="center"/>
              <w:rPr>
                <w:rFonts w:ascii="PT Astra Serif" w:hAnsi="PT Astra Serif"/>
                <w:b/>
                <w:sz w:val="16"/>
                <w:szCs w:val="16"/>
              </w:rPr>
            </w:pPr>
            <w:r>
              <w:rPr>
                <w:rFonts w:ascii="PT Astra Serif" w:hAnsi="PT Astra Serif"/>
                <w:b/>
                <w:sz w:val="16"/>
                <w:szCs w:val="16"/>
              </w:rPr>
              <w:t xml:space="preserve">Идентификационный </w:t>
            </w:r>
            <w:r w:rsidR="00E57B9B" w:rsidRPr="00AC0F20">
              <w:rPr>
                <w:rFonts w:ascii="PT Astra Serif" w:hAnsi="PT Astra Serif"/>
                <w:b/>
                <w:sz w:val="16"/>
                <w:szCs w:val="16"/>
              </w:rPr>
              <w:t xml:space="preserve"> номер заявки</w:t>
            </w:r>
          </w:p>
        </w:tc>
        <w:tc>
          <w:tcPr>
            <w:tcW w:w="6662" w:type="dxa"/>
          </w:tcPr>
          <w:p w:rsidR="00E57B9B" w:rsidRPr="00AC0F20" w:rsidRDefault="00E57B9B" w:rsidP="000473CB">
            <w:pPr>
              <w:ind w:firstLine="175"/>
              <w:jc w:val="center"/>
              <w:rPr>
                <w:rFonts w:ascii="PT Astra Serif" w:hAnsi="PT Astra Serif"/>
                <w:b/>
                <w:sz w:val="16"/>
                <w:szCs w:val="16"/>
              </w:rPr>
            </w:pPr>
            <w:proofErr w:type="gramStart"/>
            <w:r w:rsidRPr="00AC0F20">
              <w:rPr>
                <w:rFonts w:ascii="PT Astra Serif" w:hAnsi="PT Astra Serif"/>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AC0F20" w:rsidRDefault="00E57B9B" w:rsidP="000473CB">
            <w:pPr>
              <w:spacing w:after="200" w:line="276" w:lineRule="auto"/>
              <w:jc w:val="center"/>
              <w:rPr>
                <w:rFonts w:ascii="PT Astra Serif" w:hAnsi="PT Astra Serif"/>
                <w:b/>
                <w:sz w:val="16"/>
                <w:szCs w:val="16"/>
              </w:rPr>
            </w:pPr>
            <w:r w:rsidRPr="00AC0F20">
              <w:rPr>
                <w:rFonts w:ascii="PT Astra Serif" w:hAnsi="PT Astra Serif"/>
                <w:b/>
                <w:sz w:val="16"/>
                <w:szCs w:val="16"/>
              </w:rPr>
              <w:t>Предложение участника аукциона о цене контракта, рублей</w:t>
            </w:r>
          </w:p>
        </w:tc>
      </w:tr>
      <w:tr w:rsidR="0011126D" w:rsidRPr="00B37CB1" w:rsidTr="00AC0F20">
        <w:trPr>
          <w:cantSplit/>
          <w:trHeight w:val="284"/>
        </w:trPr>
        <w:tc>
          <w:tcPr>
            <w:tcW w:w="1135" w:type="dxa"/>
          </w:tcPr>
          <w:p w:rsidR="0011126D" w:rsidRPr="005844CF" w:rsidRDefault="0011126D" w:rsidP="000473CB">
            <w:pPr>
              <w:spacing w:after="200" w:line="276" w:lineRule="auto"/>
              <w:rPr>
                <w:rFonts w:ascii="PT Astra Serif" w:hAnsi="PT Astra Serif"/>
                <w:sz w:val="18"/>
                <w:szCs w:val="18"/>
              </w:rPr>
            </w:pPr>
            <w:r w:rsidRPr="005844CF">
              <w:rPr>
                <w:rFonts w:ascii="PT Astra Serif" w:hAnsi="PT Astra Serif"/>
                <w:sz w:val="18"/>
                <w:szCs w:val="18"/>
              </w:rPr>
              <w:t>1</w:t>
            </w:r>
          </w:p>
        </w:tc>
        <w:tc>
          <w:tcPr>
            <w:tcW w:w="1418" w:type="dxa"/>
          </w:tcPr>
          <w:p w:rsidR="0011126D" w:rsidRPr="005844CF" w:rsidRDefault="0011126D" w:rsidP="0011126D">
            <w:pPr>
              <w:jc w:val="center"/>
              <w:rPr>
                <w:rFonts w:ascii="Calibri" w:hAnsi="Calibri"/>
                <w:sz w:val="18"/>
                <w:szCs w:val="18"/>
              </w:rPr>
            </w:pPr>
            <w:r w:rsidRPr="005844CF">
              <w:rPr>
                <w:rFonts w:ascii="Calibri" w:hAnsi="Calibri"/>
                <w:sz w:val="18"/>
                <w:szCs w:val="18"/>
              </w:rPr>
              <w:t>117</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11126D" w:rsidRPr="005844CF" w:rsidTr="00B47AF6">
              <w:trPr>
                <w:trHeight w:val="451"/>
              </w:trPr>
              <w:tc>
                <w:tcPr>
                  <w:tcW w:w="1453" w:type="pct"/>
                  <w:tcBorders>
                    <w:top w:val="single" w:sz="6" w:space="0" w:color="000000"/>
                    <w:left w:val="single" w:sz="6" w:space="0" w:color="000000"/>
                    <w:bottom w:val="single" w:sz="6" w:space="0" w:color="000000"/>
                    <w:right w:val="single" w:sz="6" w:space="0" w:color="000000"/>
                  </w:tcBorders>
                  <w:hideMark/>
                </w:tcPr>
                <w:p w:rsidR="0011126D" w:rsidRPr="005844CF" w:rsidRDefault="0011126D" w:rsidP="003D6EED">
                  <w:pPr>
                    <w:rPr>
                      <w:rFonts w:ascii="Calibri" w:hAnsi="Calibri"/>
                      <w:sz w:val="18"/>
                      <w:szCs w:val="18"/>
                    </w:rPr>
                  </w:pPr>
                  <w:r w:rsidRPr="005844CF">
                    <w:rPr>
                      <w:rFonts w:ascii="Calibri" w:hAnsi="Calibri"/>
                      <w:sz w:val="18"/>
                      <w:szCs w:val="18"/>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hideMark/>
                </w:tcPr>
                <w:p w:rsidR="0011126D" w:rsidRPr="005844CF" w:rsidRDefault="0011126D" w:rsidP="005844CF">
                  <w:pPr>
                    <w:rPr>
                      <w:rFonts w:ascii="Calibri" w:hAnsi="Calibri"/>
                      <w:sz w:val="18"/>
                      <w:szCs w:val="18"/>
                    </w:rPr>
                  </w:pPr>
                  <w:r w:rsidRPr="005844CF">
                    <w:rPr>
                      <w:rFonts w:ascii="Calibri" w:hAnsi="Calibri"/>
                      <w:b/>
                      <w:bCs/>
                      <w:sz w:val="18"/>
                      <w:szCs w:val="18"/>
                    </w:rPr>
                    <w:t>ОБЩЕСТВО С ОГРАНИЧЕННОЙ ОТВЕТСТВЕННОСТЬЮ "ТЕХЭКС"</w:t>
                  </w:r>
                </w:p>
              </w:tc>
            </w:tr>
            <w:tr w:rsidR="0011126D" w:rsidRPr="005844CF" w:rsidTr="000B20B6">
              <w:tc>
                <w:tcPr>
                  <w:tcW w:w="1453" w:type="pct"/>
                  <w:tcBorders>
                    <w:top w:val="single" w:sz="6" w:space="0" w:color="000000"/>
                    <w:left w:val="single" w:sz="6" w:space="0" w:color="000000"/>
                    <w:bottom w:val="single" w:sz="6" w:space="0" w:color="000000"/>
                    <w:right w:val="single" w:sz="6" w:space="0" w:color="000000"/>
                  </w:tcBorders>
                  <w:hideMark/>
                </w:tcPr>
                <w:p w:rsidR="0011126D" w:rsidRPr="005844CF" w:rsidRDefault="0011126D" w:rsidP="003D6EED">
                  <w:pPr>
                    <w:rPr>
                      <w:rFonts w:ascii="Calibri" w:hAnsi="Calibri"/>
                      <w:sz w:val="18"/>
                      <w:szCs w:val="18"/>
                    </w:rPr>
                  </w:pPr>
                  <w:r w:rsidRPr="005844CF">
                    <w:rPr>
                      <w:rFonts w:ascii="Calibri" w:hAnsi="Calibri"/>
                      <w:sz w:val="18"/>
                      <w:szCs w:val="18"/>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11126D" w:rsidRPr="005844CF" w:rsidRDefault="0011126D" w:rsidP="003D6EED">
                  <w:pPr>
                    <w:rPr>
                      <w:rFonts w:ascii="Calibri" w:hAnsi="Calibri"/>
                      <w:sz w:val="18"/>
                      <w:szCs w:val="18"/>
                    </w:rPr>
                  </w:pPr>
                  <w:r w:rsidRPr="005844CF">
                    <w:rPr>
                      <w:rFonts w:ascii="Calibri" w:hAnsi="Calibri"/>
                      <w:sz w:val="18"/>
                      <w:szCs w:val="18"/>
                    </w:rPr>
                    <w:t>13.03.2019</w:t>
                  </w:r>
                </w:p>
              </w:tc>
            </w:tr>
            <w:tr w:rsidR="0011126D" w:rsidRPr="005844CF" w:rsidTr="000B20B6">
              <w:tc>
                <w:tcPr>
                  <w:tcW w:w="1453" w:type="pct"/>
                  <w:tcBorders>
                    <w:top w:val="single" w:sz="6" w:space="0" w:color="000000"/>
                    <w:left w:val="single" w:sz="6" w:space="0" w:color="000000"/>
                    <w:bottom w:val="single" w:sz="6" w:space="0" w:color="000000"/>
                    <w:right w:val="single" w:sz="6" w:space="0" w:color="000000"/>
                  </w:tcBorders>
                  <w:hideMark/>
                </w:tcPr>
                <w:p w:rsidR="0011126D" w:rsidRPr="005844CF" w:rsidRDefault="0011126D" w:rsidP="003D6EED">
                  <w:pPr>
                    <w:rPr>
                      <w:rFonts w:ascii="Calibri" w:hAnsi="Calibri"/>
                      <w:sz w:val="18"/>
                      <w:szCs w:val="18"/>
                    </w:rPr>
                  </w:pPr>
                  <w:r w:rsidRPr="005844CF">
                    <w:rPr>
                      <w:rFonts w:ascii="Calibri" w:hAnsi="Calibri"/>
                      <w:sz w:val="18"/>
                      <w:szCs w:val="18"/>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11126D" w:rsidRPr="005844CF" w:rsidRDefault="0011126D" w:rsidP="003D6EED">
                  <w:pPr>
                    <w:rPr>
                      <w:rFonts w:ascii="Calibri" w:hAnsi="Calibri"/>
                      <w:sz w:val="18"/>
                      <w:szCs w:val="18"/>
                    </w:rPr>
                  </w:pPr>
                  <w:r w:rsidRPr="005844CF">
                    <w:rPr>
                      <w:rFonts w:ascii="Calibri" w:hAnsi="Calibri"/>
                      <w:sz w:val="18"/>
                      <w:szCs w:val="18"/>
                    </w:rPr>
                    <w:t>595450.00</w:t>
                  </w:r>
                </w:p>
              </w:tc>
            </w:tr>
            <w:tr w:rsidR="0011126D" w:rsidRPr="005844CF" w:rsidTr="000B20B6">
              <w:tc>
                <w:tcPr>
                  <w:tcW w:w="1453" w:type="pct"/>
                  <w:tcBorders>
                    <w:top w:val="single" w:sz="6" w:space="0" w:color="000000"/>
                    <w:left w:val="single" w:sz="6" w:space="0" w:color="000000"/>
                    <w:bottom w:val="single" w:sz="6" w:space="0" w:color="000000"/>
                    <w:right w:val="single" w:sz="6" w:space="0" w:color="000000"/>
                  </w:tcBorders>
                  <w:hideMark/>
                </w:tcPr>
                <w:p w:rsidR="0011126D" w:rsidRPr="005844CF" w:rsidRDefault="0011126D" w:rsidP="003D6EED">
                  <w:pPr>
                    <w:rPr>
                      <w:rFonts w:ascii="Calibri" w:hAnsi="Calibri"/>
                      <w:sz w:val="18"/>
                      <w:szCs w:val="18"/>
                    </w:rPr>
                  </w:pPr>
                  <w:r w:rsidRPr="005844CF">
                    <w:rPr>
                      <w:rFonts w:ascii="Calibri" w:hAnsi="Calibri"/>
                      <w:sz w:val="18"/>
                      <w:szCs w:val="18"/>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11126D" w:rsidRPr="005844CF" w:rsidRDefault="0011126D" w:rsidP="003D6EED">
                  <w:pPr>
                    <w:rPr>
                      <w:rFonts w:ascii="Calibri" w:hAnsi="Calibri"/>
                      <w:sz w:val="18"/>
                      <w:szCs w:val="18"/>
                    </w:rPr>
                  </w:pPr>
                  <w:r w:rsidRPr="005844CF">
                    <w:rPr>
                      <w:rFonts w:ascii="Calibri" w:hAnsi="Calibri"/>
                      <w:sz w:val="18"/>
                      <w:szCs w:val="18"/>
                    </w:rPr>
                    <w:t>7203458705</w:t>
                  </w:r>
                </w:p>
              </w:tc>
            </w:tr>
            <w:tr w:rsidR="0011126D" w:rsidRPr="005844CF" w:rsidTr="000B20B6">
              <w:tc>
                <w:tcPr>
                  <w:tcW w:w="1453" w:type="pct"/>
                  <w:tcBorders>
                    <w:top w:val="single" w:sz="6" w:space="0" w:color="000000"/>
                    <w:left w:val="single" w:sz="6" w:space="0" w:color="000000"/>
                    <w:bottom w:val="single" w:sz="6" w:space="0" w:color="000000"/>
                    <w:right w:val="single" w:sz="6" w:space="0" w:color="000000"/>
                  </w:tcBorders>
                  <w:hideMark/>
                </w:tcPr>
                <w:p w:rsidR="0011126D" w:rsidRPr="005844CF" w:rsidRDefault="0011126D" w:rsidP="003D6EED">
                  <w:pPr>
                    <w:rPr>
                      <w:rFonts w:ascii="Calibri" w:hAnsi="Calibri"/>
                      <w:sz w:val="18"/>
                      <w:szCs w:val="18"/>
                    </w:rPr>
                  </w:pPr>
                  <w:r w:rsidRPr="005844CF">
                    <w:rPr>
                      <w:rFonts w:ascii="Calibri" w:hAnsi="Calibri"/>
                      <w:sz w:val="18"/>
                      <w:szCs w:val="18"/>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11126D" w:rsidRPr="005844CF" w:rsidRDefault="0011126D" w:rsidP="003D6EED">
                  <w:pPr>
                    <w:rPr>
                      <w:rFonts w:ascii="Calibri" w:hAnsi="Calibri"/>
                      <w:sz w:val="18"/>
                      <w:szCs w:val="18"/>
                    </w:rPr>
                  </w:pPr>
                  <w:r w:rsidRPr="005844CF">
                    <w:rPr>
                      <w:rFonts w:ascii="Calibri" w:hAnsi="Calibri"/>
                      <w:sz w:val="18"/>
                      <w:szCs w:val="18"/>
                    </w:rPr>
                    <w:t>720301001</w:t>
                  </w:r>
                </w:p>
              </w:tc>
            </w:tr>
            <w:tr w:rsidR="0011126D" w:rsidRPr="005844CF" w:rsidTr="000B20B6">
              <w:tc>
                <w:tcPr>
                  <w:tcW w:w="1453" w:type="pct"/>
                  <w:tcBorders>
                    <w:top w:val="single" w:sz="6" w:space="0" w:color="000000"/>
                    <w:left w:val="single" w:sz="6" w:space="0" w:color="000000"/>
                    <w:bottom w:val="single" w:sz="6" w:space="0" w:color="000000"/>
                    <w:right w:val="single" w:sz="6" w:space="0" w:color="000000"/>
                  </w:tcBorders>
                </w:tcPr>
                <w:p w:rsidR="0011126D" w:rsidRPr="005844CF" w:rsidRDefault="0011126D" w:rsidP="003D6EED">
                  <w:pPr>
                    <w:rPr>
                      <w:rFonts w:ascii="Calibri" w:hAnsi="Calibri"/>
                      <w:sz w:val="18"/>
                      <w:szCs w:val="18"/>
                    </w:rPr>
                  </w:pPr>
                  <w:r w:rsidRPr="005844CF">
                    <w:rPr>
                      <w:rFonts w:ascii="Calibri" w:hAnsi="Calibri"/>
                      <w:sz w:val="18"/>
                      <w:szCs w:val="18"/>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tcPr>
                <w:p w:rsidR="0011126D" w:rsidRPr="005844CF" w:rsidRDefault="0011126D" w:rsidP="003D6EED">
                  <w:pPr>
                    <w:rPr>
                      <w:rFonts w:ascii="Calibri" w:hAnsi="Calibri"/>
                      <w:sz w:val="18"/>
                      <w:szCs w:val="18"/>
                    </w:rPr>
                  </w:pPr>
                  <w:r w:rsidRPr="005844CF">
                    <w:rPr>
                      <w:rFonts w:ascii="Calibri" w:hAnsi="Calibri"/>
                      <w:sz w:val="18"/>
                      <w:szCs w:val="18"/>
                    </w:rPr>
                    <w:t xml:space="preserve">625062, </w:t>
                  </w:r>
                  <w:proofErr w:type="gramStart"/>
                  <w:r w:rsidRPr="005844CF">
                    <w:rPr>
                      <w:rFonts w:ascii="Calibri" w:hAnsi="Calibri"/>
                      <w:sz w:val="18"/>
                      <w:szCs w:val="18"/>
                    </w:rPr>
                    <w:t>ОБЛ</w:t>
                  </w:r>
                  <w:proofErr w:type="gramEnd"/>
                  <w:r w:rsidRPr="005844CF">
                    <w:rPr>
                      <w:rFonts w:ascii="Calibri" w:hAnsi="Calibri"/>
                      <w:sz w:val="18"/>
                      <w:szCs w:val="18"/>
                    </w:rPr>
                    <w:t xml:space="preserve"> ТЮМЕНСКАЯ, Г ТЮМЕНЬ, УЛ ЧЕРВИШЕВСКИЙ ТРАКТ, ДОМ 21, КОРПУС 3, КВАРТИРА 66</w:t>
                  </w:r>
                </w:p>
              </w:tc>
            </w:tr>
            <w:tr w:rsidR="0011126D" w:rsidRPr="005844CF" w:rsidTr="000B20B6">
              <w:tc>
                <w:tcPr>
                  <w:tcW w:w="1453" w:type="pct"/>
                  <w:tcBorders>
                    <w:top w:val="single" w:sz="6" w:space="0" w:color="000000"/>
                    <w:left w:val="single" w:sz="6" w:space="0" w:color="000000"/>
                    <w:bottom w:val="single" w:sz="6" w:space="0" w:color="000000"/>
                    <w:right w:val="single" w:sz="6" w:space="0" w:color="000000"/>
                  </w:tcBorders>
                </w:tcPr>
                <w:p w:rsidR="0011126D" w:rsidRPr="005844CF" w:rsidRDefault="0011126D" w:rsidP="003D6EED">
                  <w:pPr>
                    <w:rPr>
                      <w:rFonts w:ascii="Calibri" w:hAnsi="Calibri"/>
                      <w:sz w:val="18"/>
                      <w:szCs w:val="18"/>
                    </w:rPr>
                  </w:pPr>
                  <w:r w:rsidRPr="005844CF">
                    <w:rPr>
                      <w:rFonts w:ascii="Calibri" w:hAnsi="Calibri"/>
                      <w:sz w:val="18"/>
                      <w:szCs w:val="18"/>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tcPr>
                <w:p w:rsidR="0011126D" w:rsidRPr="005844CF" w:rsidRDefault="0011126D" w:rsidP="003D6EED">
                  <w:pPr>
                    <w:rPr>
                      <w:rFonts w:ascii="Calibri" w:hAnsi="Calibri"/>
                      <w:sz w:val="18"/>
                      <w:szCs w:val="18"/>
                    </w:rPr>
                  </w:pPr>
                  <w:r w:rsidRPr="005844CF">
                    <w:rPr>
                      <w:rFonts w:ascii="Calibri" w:hAnsi="Calibri"/>
                      <w:sz w:val="18"/>
                      <w:szCs w:val="18"/>
                    </w:rPr>
                    <w:t xml:space="preserve">Тюмень ул. </w:t>
                  </w:r>
                  <w:proofErr w:type="spellStart"/>
                  <w:r w:rsidRPr="005844CF">
                    <w:rPr>
                      <w:rFonts w:ascii="Calibri" w:hAnsi="Calibri"/>
                      <w:sz w:val="18"/>
                      <w:szCs w:val="18"/>
                    </w:rPr>
                    <w:t>Червишевский</w:t>
                  </w:r>
                  <w:proofErr w:type="spellEnd"/>
                  <w:r w:rsidRPr="005844CF">
                    <w:rPr>
                      <w:rFonts w:ascii="Calibri" w:hAnsi="Calibri"/>
                      <w:sz w:val="18"/>
                      <w:szCs w:val="18"/>
                    </w:rPr>
                    <w:t xml:space="preserve"> тракт, дом 21, корп. 3</w:t>
                  </w:r>
                </w:p>
              </w:tc>
            </w:tr>
            <w:tr w:rsidR="0011126D" w:rsidRPr="005844CF" w:rsidTr="000B20B6">
              <w:tc>
                <w:tcPr>
                  <w:tcW w:w="1453" w:type="pct"/>
                  <w:tcBorders>
                    <w:top w:val="single" w:sz="6" w:space="0" w:color="000000"/>
                    <w:left w:val="single" w:sz="6" w:space="0" w:color="000000"/>
                    <w:bottom w:val="single" w:sz="6" w:space="0" w:color="000000"/>
                    <w:right w:val="single" w:sz="6" w:space="0" w:color="000000"/>
                  </w:tcBorders>
                </w:tcPr>
                <w:p w:rsidR="0011126D" w:rsidRPr="005844CF" w:rsidRDefault="0011126D" w:rsidP="003D6EED">
                  <w:pPr>
                    <w:rPr>
                      <w:rFonts w:ascii="Calibri" w:hAnsi="Calibri"/>
                      <w:sz w:val="18"/>
                      <w:szCs w:val="18"/>
                    </w:rPr>
                  </w:pPr>
                  <w:r w:rsidRPr="005844CF">
                    <w:rPr>
                      <w:rFonts w:ascii="Calibri" w:hAnsi="Calibri"/>
                      <w:sz w:val="18"/>
                      <w:szCs w:val="18"/>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11126D" w:rsidRPr="005844CF" w:rsidRDefault="0011126D" w:rsidP="003D6EED">
                  <w:pPr>
                    <w:rPr>
                      <w:rFonts w:ascii="Calibri" w:hAnsi="Calibri"/>
                      <w:sz w:val="18"/>
                      <w:szCs w:val="18"/>
                    </w:rPr>
                  </w:pPr>
                  <w:r w:rsidRPr="005844CF">
                    <w:rPr>
                      <w:rFonts w:ascii="Calibri" w:hAnsi="Calibri"/>
                      <w:sz w:val="18"/>
                      <w:szCs w:val="18"/>
                    </w:rPr>
                    <w:t>79220743300</w:t>
                  </w:r>
                </w:p>
              </w:tc>
            </w:tr>
          </w:tbl>
          <w:p w:rsidR="0011126D" w:rsidRPr="005844CF" w:rsidRDefault="0011126D" w:rsidP="000473CB">
            <w:pPr>
              <w:jc w:val="both"/>
              <w:rPr>
                <w:rStyle w:val="textspanview"/>
                <w:rFonts w:ascii="PT Astra Serif" w:hAnsi="PT Astra Serif"/>
                <w:color w:val="FF0000"/>
                <w:sz w:val="18"/>
                <w:szCs w:val="18"/>
                <w:highlight w:val="yellow"/>
              </w:rPr>
            </w:pPr>
          </w:p>
        </w:tc>
        <w:tc>
          <w:tcPr>
            <w:tcW w:w="1701" w:type="dxa"/>
          </w:tcPr>
          <w:p w:rsidR="0011126D" w:rsidRPr="005844CF" w:rsidRDefault="0011126D" w:rsidP="0011126D">
            <w:pPr>
              <w:jc w:val="center"/>
              <w:rPr>
                <w:rFonts w:ascii="Calibri" w:hAnsi="Calibri"/>
                <w:sz w:val="18"/>
                <w:szCs w:val="18"/>
              </w:rPr>
            </w:pPr>
            <w:r w:rsidRPr="005844CF">
              <w:rPr>
                <w:rFonts w:ascii="Calibri" w:hAnsi="Calibri"/>
                <w:sz w:val="18"/>
                <w:szCs w:val="18"/>
              </w:rPr>
              <w:t>595450.00</w:t>
            </w:r>
          </w:p>
        </w:tc>
      </w:tr>
      <w:tr w:rsidR="0011126D" w:rsidRPr="00B37CB1" w:rsidTr="00AC0F20">
        <w:trPr>
          <w:cantSplit/>
          <w:trHeight w:val="284"/>
        </w:trPr>
        <w:tc>
          <w:tcPr>
            <w:tcW w:w="1135" w:type="dxa"/>
          </w:tcPr>
          <w:p w:rsidR="0011126D" w:rsidRPr="0011126D" w:rsidRDefault="0011126D" w:rsidP="000473CB">
            <w:pPr>
              <w:spacing w:after="200" w:line="276" w:lineRule="auto"/>
              <w:rPr>
                <w:rFonts w:ascii="PT Astra Serif" w:hAnsi="PT Astra Serif"/>
              </w:rPr>
            </w:pPr>
            <w:r w:rsidRPr="0011126D">
              <w:rPr>
                <w:rFonts w:ascii="PT Astra Serif" w:hAnsi="PT Astra Serif"/>
              </w:rPr>
              <w:lastRenderedPageBreak/>
              <w:t>2</w:t>
            </w:r>
          </w:p>
        </w:tc>
        <w:tc>
          <w:tcPr>
            <w:tcW w:w="1418" w:type="dxa"/>
          </w:tcPr>
          <w:p w:rsidR="0011126D" w:rsidRDefault="0011126D" w:rsidP="0011126D">
            <w:pPr>
              <w:jc w:val="center"/>
              <w:rPr>
                <w:rFonts w:ascii="Calibri" w:hAnsi="Calibri"/>
                <w:sz w:val="24"/>
                <w:szCs w:val="24"/>
              </w:rPr>
            </w:pPr>
            <w:r>
              <w:rPr>
                <w:rFonts w:ascii="Calibri" w:hAnsi="Calibri"/>
              </w:rPr>
              <w:t>188</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11126D" w:rsidRPr="0011126D" w:rsidTr="000B20B6">
              <w:tc>
                <w:tcPr>
                  <w:tcW w:w="1453" w:type="pct"/>
                  <w:tcBorders>
                    <w:top w:val="single" w:sz="6" w:space="0" w:color="000000"/>
                    <w:left w:val="single" w:sz="6" w:space="0" w:color="000000"/>
                    <w:bottom w:val="single" w:sz="6" w:space="0" w:color="000000"/>
                    <w:right w:val="single" w:sz="6" w:space="0" w:color="000000"/>
                  </w:tcBorders>
                  <w:hideMark/>
                </w:tcPr>
                <w:p w:rsidR="0011126D" w:rsidRDefault="0011126D" w:rsidP="003D6EED">
                  <w:pPr>
                    <w:rPr>
                      <w:rFonts w:ascii="Calibri" w:hAnsi="Calibri"/>
                      <w:sz w:val="24"/>
                      <w:szCs w:val="24"/>
                    </w:rPr>
                  </w:pPr>
                  <w:r>
                    <w:rPr>
                      <w:rFonts w:ascii="Calibri" w:hAnsi="Calibri"/>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hideMark/>
                </w:tcPr>
                <w:p w:rsidR="0011126D" w:rsidRDefault="0011126D" w:rsidP="0011126D">
                  <w:pPr>
                    <w:rPr>
                      <w:rFonts w:ascii="Calibri" w:hAnsi="Calibri"/>
                      <w:sz w:val="24"/>
                      <w:szCs w:val="24"/>
                    </w:rPr>
                  </w:pPr>
                  <w:r>
                    <w:rPr>
                      <w:rFonts w:ascii="Calibri" w:hAnsi="Calibri"/>
                      <w:b/>
                      <w:bCs/>
                    </w:rPr>
                    <w:t>ОБЩЕСТВО С ОГРАНИЧЕННОЙ ОТВЕТСТВЕННОСТЬЮ "АРХИГРАД"</w:t>
                  </w:r>
                </w:p>
              </w:tc>
            </w:tr>
            <w:tr w:rsidR="0011126D" w:rsidRPr="0011126D" w:rsidTr="000B20B6">
              <w:tc>
                <w:tcPr>
                  <w:tcW w:w="1453" w:type="pct"/>
                  <w:tcBorders>
                    <w:top w:val="single" w:sz="6" w:space="0" w:color="000000"/>
                    <w:left w:val="single" w:sz="6" w:space="0" w:color="000000"/>
                    <w:bottom w:val="single" w:sz="6" w:space="0" w:color="000000"/>
                    <w:right w:val="single" w:sz="6" w:space="0" w:color="000000"/>
                  </w:tcBorders>
                  <w:hideMark/>
                </w:tcPr>
                <w:p w:rsidR="0011126D" w:rsidRDefault="0011126D" w:rsidP="003D6EED">
                  <w:pPr>
                    <w:rPr>
                      <w:rFonts w:ascii="Calibri" w:hAnsi="Calibri"/>
                      <w:sz w:val="24"/>
                      <w:szCs w:val="24"/>
                    </w:rPr>
                  </w:pPr>
                  <w:r>
                    <w:rPr>
                      <w:rFonts w:ascii="Calibri" w:hAnsi="Calibri"/>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11126D" w:rsidRDefault="0011126D" w:rsidP="003D6EED">
                  <w:pPr>
                    <w:rPr>
                      <w:rFonts w:ascii="Calibri" w:hAnsi="Calibri"/>
                      <w:sz w:val="24"/>
                      <w:szCs w:val="24"/>
                    </w:rPr>
                  </w:pPr>
                  <w:r>
                    <w:rPr>
                      <w:rFonts w:ascii="Calibri" w:hAnsi="Calibri"/>
                    </w:rPr>
                    <w:t>03.04.2019</w:t>
                  </w:r>
                </w:p>
              </w:tc>
            </w:tr>
            <w:tr w:rsidR="0011126D" w:rsidRPr="0011126D" w:rsidTr="000B20B6">
              <w:tc>
                <w:tcPr>
                  <w:tcW w:w="1453" w:type="pct"/>
                  <w:tcBorders>
                    <w:top w:val="single" w:sz="6" w:space="0" w:color="000000"/>
                    <w:left w:val="single" w:sz="6" w:space="0" w:color="000000"/>
                    <w:bottom w:val="single" w:sz="6" w:space="0" w:color="000000"/>
                    <w:right w:val="single" w:sz="6" w:space="0" w:color="000000"/>
                  </w:tcBorders>
                  <w:hideMark/>
                </w:tcPr>
                <w:p w:rsidR="0011126D" w:rsidRDefault="0011126D" w:rsidP="003D6EED">
                  <w:pPr>
                    <w:rPr>
                      <w:rFonts w:ascii="Calibri" w:hAnsi="Calibri"/>
                      <w:sz w:val="24"/>
                      <w:szCs w:val="24"/>
                    </w:rPr>
                  </w:pPr>
                  <w:r>
                    <w:rPr>
                      <w:rFonts w:ascii="Calibri" w:hAnsi="Calibri"/>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11126D" w:rsidRDefault="0011126D" w:rsidP="003D6EED">
                  <w:pPr>
                    <w:rPr>
                      <w:rFonts w:ascii="Calibri" w:hAnsi="Calibri"/>
                      <w:sz w:val="24"/>
                      <w:szCs w:val="24"/>
                    </w:rPr>
                  </w:pPr>
                  <w:r>
                    <w:rPr>
                      <w:rFonts w:ascii="Calibri" w:hAnsi="Calibri"/>
                    </w:rPr>
                    <w:t>600000.00</w:t>
                  </w:r>
                </w:p>
              </w:tc>
            </w:tr>
            <w:tr w:rsidR="0011126D" w:rsidRPr="0011126D" w:rsidTr="000B20B6">
              <w:tc>
                <w:tcPr>
                  <w:tcW w:w="1453" w:type="pct"/>
                  <w:tcBorders>
                    <w:top w:val="single" w:sz="6" w:space="0" w:color="000000"/>
                    <w:left w:val="single" w:sz="6" w:space="0" w:color="000000"/>
                    <w:bottom w:val="single" w:sz="6" w:space="0" w:color="000000"/>
                    <w:right w:val="single" w:sz="6" w:space="0" w:color="000000"/>
                  </w:tcBorders>
                  <w:hideMark/>
                </w:tcPr>
                <w:p w:rsidR="0011126D" w:rsidRDefault="0011126D" w:rsidP="003D6EED">
                  <w:pPr>
                    <w:rPr>
                      <w:rFonts w:ascii="Calibri" w:hAnsi="Calibri"/>
                      <w:sz w:val="24"/>
                      <w:szCs w:val="24"/>
                    </w:rPr>
                  </w:pPr>
                  <w:r>
                    <w:rPr>
                      <w:rFonts w:ascii="Calibri" w:hAnsi="Calibri"/>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11126D" w:rsidRDefault="0011126D" w:rsidP="003D6EED">
                  <w:pPr>
                    <w:rPr>
                      <w:rFonts w:ascii="Calibri" w:hAnsi="Calibri"/>
                      <w:sz w:val="24"/>
                      <w:szCs w:val="24"/>
                    </w:rPr>
                  </w:pPr>
                  <w:r>
                    <w:rPr>
                      <w:rFonts w:ascii="Calibri" w:hAnsi="Calibri"/>
                    </w:rPr>
                    <w:t>7447222831</w:t>
                  </w:r>
                </w:p>
              </w:tc>
            </w:tr>
            <w:tr w:rsidR="0011126D" w:rsidRPr="0011126D" w:rsidTr="000B20B6">
              <w:tc>
                <w:tcPr>
                  <w:tcW w:w="1453" w:type="pct"/>
                  <w:tcBorders>
                    <w:top w:val="single" w:sz="6" w:space="0" w:color="000000"/>
                    <w:left w:val="single" w:sz="6" w:space="0" w:color="000000"/>
                    <w:bottom w:val="single" w:sz="6" w:space="0" w:color="000000"/>
                    <w:right w:val="single" w:sz="6" w:space="0" w:color="000000"/>
                  </w:tcBorders>
                  <w:hideMark/>
                </w:tcPr>
                <w:p w:rsidR="0011126D" w:rsidRDefault="0011126D" w:rsidP="003D6EED">
                  <w:pPr>
                    <w:rPr>
                      <w:rFonts w:ascii="Calibri" w:hAnsi="Calibri"/>
                      <w:sz w:val="24"/>
                      <w:szCs w:val="24"/>
                    </w:rPr>
                  </w:pPr>
                  <w:r>
                    <w:rPr>
                      <w:rFonts w:ascii="Calibri" w:hAnsi="Calibri"/>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11126D" w:rsidRDefault="0011126D" w:rsidP="003D6EED">
                  <w:pPr>
                    <w:rPr>
                      <w:rFonts w:ascii="Calibri" w:hAnsi="Calibri"/>
                      <w:sz w:val="24"/>
                      <w:szCs w:val="24"/>
                    </w:rPr>
                  </w:pPr>
                  <w:r>
                    <w:rPr>
                      <w:rFonts w:ascii="Calibri" w:hAnsi="Calibri"/>
                    </w:rPr>
                    <w:t>744801001</w:t>
                  </w:r>
                </w:p>
              </w:tc>
            </w:tr>
            <w:tr w:rsidR="0011126D" w:rsidRPr="0011126D" w:rsidTr="000B20B6">
              <w:tc>
                <w:tcPr>
                  <w:tcW w:w="1453" w:type="pct"/>
                  <w:tcBorders>
                    <w:top w:val="single" w:sz="6" w:space="0" w:color="000000"/>
                    <w:left w:val="single" w:sz="6" w:space="0" w:color="000000"/>
                    <w:bottom w:val="single" w:sz="6" w:space="0" w:color="000000"/>
                    <w:right w:val="single" w:sz="6" w:space="0" w:color="000000"/>
                  </w:tcBorders>
                  <w:hideMark/>
                </w:tcPr>
                <w:p w:rsidR="0011126D" w:rsidRDefault="0011126D" w:rsidP="003D6EED">
                  <w:pPr>
                    <w:rPr>
                      <w:rFonts w:ascii="Calibri" w:hAnsi="Calibri"/>
                      <w:sz w:val="24"/>
                      <w:szCs w:val="24"/>
                    </w:rPr>
                  </w:pPr>
                  <w:r>
                    <w:rPr>
                      <w:rFonts w:ascii="Calibri" w:hAnsi="Calibri"/>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11126D" w:rsidRDefault="0011126D" w:rsidP="003D6EED">
                  <w:pPr>
                    <w:rPr>
                      <w:rFonts w:ascii="Calibri" w:hAnsi="Calibri"/>
                      <w:sz w:val="24"/>
                      <w:szCs w:val="24"/>
                    </w:rPr>
                  </w:pPr>
                  <w:r>
                    <w:rPr>
                      <w:rFonts w:ascii="Calibri" w:hAnsi="Calibri"/>
                    </w:rPr>
                    <w:t xml:space="preserve">454008, </w:t>
                  </w:r>
                  <w:proofErr w:type="gramStart"/>
                  <w:r>
                    <w:rPr>
                      <w:rFonts w:ascii="Calibri" w:hAnsi="Calibri"/>
                    </w:rPr>
                    <w:t>ОБЛ</w:t>
                  </w:r>
                  <w:proofErr w:type="gramEnd"/>
                  <w:r>
                    <w:rPr>
                      <w:rFonts w:ascii="Calibri" w:hAnsi="Calibri"/>
                    </w:rPr>
                    <w:t xml:space="preserve"> ЧЕЛЯБИНСКАЯ74, Г ЧЕЛЯБИНСК, ПР-КТ ПОБЕДЫ, ДОМ 184Б, ОФИС 35</w:t>
                  </w:r>
                </w:p>
              </w:tc>
            </w:tr>
            <w:tr w:rsidR="0011126D" w:rsidRPr="0011126D" w:rsidTr="000B20B6">
              <w:tc>
                <w:tcPr>
                  <w:tcW w:w="1453" w:type="pct"/>
                  <w:tcBorders>
                    <w:top w:val="single" w:sz="6" w:space="0" w:color="000000"/>
                    <w:left w:val="single" w:sz="6" w:space="0" w:color="000000"/>
                    <w:bottom w:val="single" w:sz="6" w:space="0" w:color="000000"/>
                    <w:right w:val="single" w:sz="6" w:space="0" w:color="000000"/>
                  </w:tcBorders>
                </w:tcPr>
                <w:p w:rsidR="0011126D" w:rsidRDefault="0011126D" w:rsidP="003D6EED">
                  <w:pPr>
                    <w:rPr>
                      <w:rFonts w:ascii="Calibri" w:hAnsi="Calibri"/>
                      <w:sz w:val="24"/>
                      <w:szCs w:val="24"/>
                    </w:rPr>
                  </w:pPr>
                  <w:r>
                    <w:rPr>
                      <w:rFonts w:ascii="Calibri" w:hAnsi="Calibri"/>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tcPr>
                <w:p w:rsidR="0011126D" w:rsidRDefault="0011126D" w:rsidP="003D6EED">
                  <w:pPr>
                    <w:rPr>
                      <w:rFonts w:ascii="Calibri" w:hAnsi="Calibri"/>
                      <w:sz w:val="24"/>
                      <w:szCs w:val="24"/>
                    </w:rPr>
                  </w:pPr>
                  <w:r>
                    <w:rPr>
                      <w:rFonts w:ascii="Calibri" w:hAnsi="Calibri"/>
                    </w:rPr>
                    <w:t>454008, г. Челябинск, Проспект Победы, 184Б, оф.35</w:t>
                  </w:r>
                </w:p>
              </w:tc>
            </w:tr>
            <w:tr w:rsidR="0011126D" w:rsidRPr="0011126D" w:rsidTr="000B20B6">
              <w:tc>
                <w:tcPr>
                  <w:tcW w:w="1453" w:type="pct"/>
                  <w:tcBorders>
                    <w:top w:val="single" w:sz="6" w:space="0" w:color="000000"/>
                    <w:left w:val="single" w:sz="6" w:space="0" w:color="000000"/>
                    <w:bottom w:val="single" w:sz="6" w:space="0" w:color="000000"/>
                    <w:right w:val="single" w:sz="6" w:space="0" w:color="000000"/>
                  </w:tcBorders>
                </w:tcPr>
                <w:p w:rsidR="0011126D" w:rsidRDefault="0011126D" w:rsidP="003D6EED">
                  <w:pPr>
                    <w:rPr>
                      <w:rFonts w:ascii="Calibri" w:hAnsi="Calibri"/>
                      <w:sz w:val="24"/>
                      <w:szCs w:val="24"/>
                    </w:rPr>
                  </w:pPr>
                  <w:r>
                    <w:rPr>
                      <w:rFonts w:ascii="Calibri" w:hAnsi="Calibri"/>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11126D" w:rsidRDefault="0011126D" w:rsidP="003D6EED">
                  <w:pPr>
                    <w:rPr>
                      <w:rFonts w:ascii="Calibri" w:hAnsi="Calibri"/>
                      <w:sz w:val="24"/>
                      <w:szCs w:val="24"/>
                    </w:rPr>
                  </w:pPr>
                  <w:r>
                    <w:rPr>
                      <w:rFonts w:ascii="Calibri" w:hAnsi="Calibri"/>
                    </w:rPr>
                    <w:t>79507465800</w:t>
                  </w:r>
                </w:p>
              </w:tc>
            </w:tr>
          </w:tbl>
          <w:p w:rsidR="0011126D" w:rsidRPr="0011126D" w:rsidRDefault="0011126D" w:rsidP="000473CB">
            <w:pPr>
              <w:rPr>
                <w:rFonts w:ascii="PT Astra Serif" w:hAnsi="PT Astra Serif"/>
                <w:color w:val="FF0000"/>
                <w:highlight w:val="yellow"/>
              </w:rPr>
            </w:pPr>
          </w:p>
        </w:tc>
        <w:tc>
          <w:tcPr>
            <w:tcW w:w="1701" w:type="dxa"/>
          </w:tcPr>
          <w:p w:rsidR="0011126D" w:rsidRDefault="0011126D" w:rsidP="0011126D">
            <w:pPr>
              <w:jc w:val="center"/>
              <w:rPr>
                <w:rFonts w:ascii="Calibri" w:hAnsi="Calibri"/>
                <w:sz w:val="24"/>
                <w:szCs w:val="24"/>
              </w:rPr>
            </w:pPr>
            <w:r>
              <w:rPr>
                <w:rFonts w:ascii="Calibri" w:hAnsi="Calibri"/>
              </w:rPr>
              <w:t>600000.00</w:t>
            </w:r>
          </w:p>
        </w:tc>
      </w:tr>
      <w:tr w:rsidR="0011126D" w:rsidRPr="00B37CB1" w:rsidTr="00AC0F20">
        <w:trPr>
          <w:cantSplit/>
          <w:trHeight w:val="284"/>
        </w:trPr>
        <w:tc>
          <w:tcPr>
            <w:tcW w:w="1135" w:type="dxa"/>
          </w:tcPr>
          <w:p w:rsidR="0011126D" w:rsidRPr="0011126D" w:rsidRDefault="0011126D" w:rsidP="003D6EED">
            <w:pPr>
              <w:spacing w:after="200" w:line="276" w:lineRule="auto"/>
              <w:rPr>
                <w:rFonts w:ascii="PT Astra Serif" w:hAnsi="PT Astra Serif"/>
              </w:rPr>
            </w:pPr>
            <w:r w:rsidRPr="0011126D">
              <w:rPr>
                <w:rFonts w:ascii="PT Astra Serif" w:hAnsi="PT Astra Serif"/>
              </w:rPr>
              <w:t>3</w:t>
            </w:r>
          </w:p>
        </w:tc>
        <w:tc>
          <w:tcPr>
            <w:tcW w:w="1418" w:type="dxa"/>
          </w:tcPr>
          <w:p w:rsidR="0011126D" w:rsidRDefault="0011126D" w:rsidP="0011126D">
            <w:pPr>
              <w:jc w:val="center"/>
              <w:rPr>
                <w:rFonts w:ascii="Calibri" w:hAnsi="Calibri"/>
                <w:sz w:val="24"/>
                <w:szCs w:val="24"/>
              </w:rPr>
            </w:pPr>
            <w:r>
              <w:rPr>
                <w:rFonts w:ascii="Calibri" w:hAnsi="Calibri"/>
              </w:rPr>
              <w:t>169</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11126D" w:rsidRPr="0011126D" w:rsidTr="000B20B6">
              <w:tc>
                <w:tcPr>
                  <w:tcW w:w="1453" w:type="pct"/>
                  <w:tcBorders>
                    <w:top w:val="single" w:sz="6" w:space="0" w:color="000000"/>
                    <w:left w:val="single" w:sz="6" w:space="0" w:color="000000"/>
                    <w:bottom w:val="single" w:sz="6" w:space="0" w:color="000000"/>
                    <w:right w:val="single" w:sz="6" w:space="0" w:color="000000"/>
                  </w:tcBorders>
                  <w:hideMark/>
                </w:tcPr>
                <w:p w:rsidR="0011126D" w:rsidRDefault="0011126D" w:rsidP="003D6EED">
                  <w:pPr>
                    <w:rPr>
                      <w:rFonts w:ascii="Calibri" w:hAnsi="Calibri"/>
                      <w:sz w:val="24"/>
                      <w:szCs w:val="24"/>
                    </w:rPr>
                  </w:pPr>
                  <w:r>
                    <w:rPr>
                      <w:rFonts w:ascii="Calibri" w:hAnsi="Calibri"/>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hideMark/>
                </w:tcPr>
                <w:p w:rsidR="0011126D" w:rsidRDefault="0011126D" w:rsidP="0011126D">
                  <w:pPr>
                    <w:rPr>
                      <w:rFonts w:ascii="Calibri" w:hAnsi="Calibri"/>
                      <w:sz w:val="24"/>
                      <w:szCs w:val="24"/>
                    </w:rPr>
                  </w:pPr>
                  <w:r>
                    <w:rPr>
                      <w:rFonts w:ascii="Calibri" w:hAnsi="Calibri"/>
                      <w:b/>
                      <w:bCs/>
                    </w:rPr>
                    <w:t>ОБЩЕСТВО С ОГРАНИЧЕННОЙ ОТВЕТСТВЕННОСТЬЮ "АТМОСФЕРА"</w:t>
                  </w:r>
                </w:p>
              </w:tc>
            </w:tr>
            <w:tr w:rsidR="0011126D" w:rsidRPr="0011126D" w:rsidTr="000B20B6">
              <w:tc>
                <w:tcPr>
                  <w:tcW w:w="1453" w:type="pct"/>
                  <w:tcBorders>
                    <w:top w:val="single" w:sz="6" w:space="0" w:color="000000"/>
                    <w:left w:val="single" w:sz="6" w:space="0" w:color="000000"/>
                    <w:bottom w:val="single" w:sz="6" w:space="0" w:color="000000"/>
                    <w:right w:val="single" w:sz="6" w:space="0" w:color="000000"/>
                  </w:tcBorders>
                  <w:hideMark/>
                </w:tcPr>
                <w:p w:rsidR="0011126D" w:rsidRDefault="0011126D" w:rsidP="003D6EED">
                  <w:pPr>
                    <w:rPr>
                      <w:rFonts w:ascii="Calibri" w:hAnsi="Calibri"/>
                      <w:sz w:val="24"/>
                      <w:szCs w:val="24"/>
                    </w:rPr>
                  </w:pPr>
                  <w:r>
                    <w:rPr>
                      <w:rFonts w:ascii="Calibri" w:hAnsi="Calibri"/>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11126D" w:rsidRDefault="0011126D" w:rsidP="003D6EED">
                  <w:pPr>
                    <w:rPr>
                      <w:rFonts w:ascii="Calibri" w:hAnsi="Calibri"/>
                      <w:sz w:val="24"/>
                      <w:szCs w:val="24"/>
                    </w:rPr>
                  </w:pPr>
                  <w:r>
                    <w:rPr>
                      <w:rFonts w:ascii="Calibri" w:hAnsi="Calibri"/>
                    </w:rPr>
                    <w:t>11.10.2019</w:t>
                  </w:r>
                </w:p>
              </w:tc>
            </w:tr>
            <w:tr w:rsidR="0011126D" w:rsidRPr="0011126D" w:rsidTr="000B20B6">
              <w:tc>
                <w:tcPr>
                  <w:tcW w:w="1453" w:type="pct"/>
                  <w:tcBorders>
                    <w:top w:val="single" w:sz="6" w:space="0" w:color="000000"/>
                    <w:left w:val="single" w:sz="6" w:space="0" w:color="000000"/>
                    <w:bottom w:val="single" w:sz="6" w:space="0" w:color="000000"/>
                    <w:right w:val="single" w:sz="6" w:space="0" w:color="000000"/>
                  </w:tcBorders>
                  <w:hideMark/>
                </w:tcPr>
                <w:p w:rsidR="0011126D" w:rsidRDefault="0011126D" w:rsidP="003D6EED">
                  <w:pPr>
                    <w:rPr>
                      <w:rFonts w:ascii="Calibri" w:hAnsi="Calibri"/>
                      <w:sz w:val="24"/>
                      <w:szCs w:val="24"/>
                    </w:rPr>
                  </w:pPr>
                  <w:r>
                    <w:rPr>
                      <w:rFonts w:ascii="Calibri" w:hAnsi="Calibri"/>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11126D" w:rsidRDefault="0011126D" w:rsidP="003D6EED">
                  <w:pPr>
                    <w:rPr>
                      <w:rFonts w:ascii="Calibri" w:hAnsi="Calibri"/>
                      <w:sz w:val="24"/>
                      <w:szCs w:val="24"/>
                    </w:rPr>
                  </w:pPr>
                  <w:r>
                    <w:rPr>
                      <w:rFonts w:ascii="Calibri" w:hAnsi="Calibri"/>
                    </w:rPr>
                    <w:t>725272.00</w:t>
                  </w:r>
                </w:p>
              </w:tc>
            </w:tr>
            <w:tr w:rsidR="0011126D" w:rsidRPr="0011126D" w:rsidTr="000B20B6">
              <w:tc>
                <w:tcPr>
                  <w:tcW w:w="1453" w:type="pct"/>
                  <w:tcBorders>
                    <w:top w:val="single" w:sz="6" w:space="0" w:color="000000"/>
                    <w:left w:val="single" w:sz="6" w:space="0" w:color="000000"/>
                    <w:bottom w:val="single" w:sz="6" w:space="0" w:color="000000"/>
                    <w:right w:val="single" w:sz="6" w:space="0" w:color="000000"/>
                  </w:tcBorders>
                  <w:hideMark/>
                </w:tcPr>
                <w:p w:rsidR="0011126D" w:rsidRDefault="0011126D" w:rsidP="003D6EED">
                  <w:pPr>
                    <w:rPr>
                      <w:rFonts w:ascii="Calibri" w:hAnsi="Calibri"/>
                      <w:sz w:val="24"/>
                      <w:szCs w:val="24"/>
                    </w:rPr>
                  </w:pPr>
                  <w:r>
                    <w:rPr>
                      <w:rFonts w:ascii="Calibri" w:hAnsi="Calibri"/>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11126D" w:rsidRDefault="0011126D" w:rsidP="003D6EED">
                  <w:pPr>
                    <w:rPr>
                      <w:rFonts w:ascii="Calibri" w:hAnsi="Calibri"/>
                      <w:sz w:val="24"/>
                      <w:szCs w:val="24"/>
                    </w:rPr>
                  </w:pPr>
                  <w:r>
                    <w:rPr>
                      <w:rFonts w:ascii="Calibri" w:hAnsi="Calibri"/>
                    </w:rPr>
                    <w:t>7811406614</w:t>
                  </w:r>
                </w:p>
              </w:tc>
            </w:tr>
            <w:tr w:rsidR="0011126D" w:rsidRPr="0011126D" w:rsidTr="000B20B6">
              <w:tc>
                <w:tcPr>
                  <w:tcW w:w="1453" w:type="pct"/>
                  <w:tcBorders>
                    <w:top w:val="single" w:sz="6" w:space="0" w:color="000000"/>
                    <w:left w:val="single" w:sz="6" w:space="0" w:color="000000"/>
                    <w:bottom w:val="single" w:sz="6" w:space="0" w:color="000000"/>
                    <w:right w:val="single" w:sz="6" w:space="0" w:color="000000"/>
                  </w:tcBorders>
                  <w:hideMark/>
                </w:tcPr>
                <w:p w:rsidR="0011126D" w:rsidRDefault="0011126D" w:rsidP="003D6EED">
                  <w:pPr>
                    <w:rPr>
                      <w:rFonts w:ascii="Calibri" w:hAnsi="Calibri"/>
                      <w:sz w:val="24"/>
                      <w:szCs w:val="24"/>
                    </w:rPr>
                  </w:pPr>
                  <w:r>
                    <w:rPr>
                      <w:rFonts w:ascii="Calibri" w:hAnsi="Calibri"/>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11126D" w:rsidRDefault="0011126D" w:rsidP="003D6EED">
                  <w:pPr>
                    <w:rPr>
                      <w:rFonts w:ascii="Calibri" w:hAnsi="Calibri"/>
                      <w:sz w:val="24"/>
                      <w:szCs w:val="24"/>
                    </w:rPr>
                  </w:pPr>
                  <w:r>
                    <w:rPr>
                      <w:rFonts w:ascii="Calibri" w:hAnsi="Calibri"/>
                    </w:rPr>
                    <w:t>784301001</w:t>
                  </w:r>
                </w:p>
              </w:tc>
            </w:tr>
            <w:tr w:rsidR="0011126D" w:rsidRPr="0011126D" w:rsidTr="000B20B6">
              <w:tc>
                <w:tcPr>
                  <w:tcW w:w="1453" w:type="pct"/>
                  <w:tcBorders>
                    <w:top w:val="single" w:sz="6" w:space="0" w:color="000000"/>
                    <w:left w:val="single" w:sz="6" w:space="0" w:color="000000"/>
                    <w:bottom w:val="single" w:sz="6" w:space="0" w:color="000000"/>
                    <w:right w:val="single" w:sz="6" w:space="0" w:color="000000"/>
                  </w:tcBorders>
                  <w:hideMark/>
                </w:tcPr>
                <w:p w:rsidR="0011126D" w:rsidRDefault="0011126D" w:rsidP="003D6EED">
                  <w:pPr>
                    <w:rPr>
                      <w:rFonts w:ascii="Calibri" w:hAnsi="Calibri"/>
                      <w:sz w:val="24"/>
                      <w:szCs w:val="24"/>
                    </w:rPr>
                  </w:pPr>
                  <w:r>
                    <w:rPr>
                      <w:rFonts w:ascii="Calibri" w:hAnsi="Calibri"/>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11126D" w:rsidRDefault="0011126D" w:rsidP="003D6EED">
                  <w:pPr>
                    <w:rPr>
                      <w:rFonts w:ascii="Calibri" w:hAnsi="Calibri"/>
                      <w:sz w:val="24"/>
                      <w:szCs w:val="24"/>
                    </w:rPr>
                  </w:pPr>
                  <w:r>
                    <w:rPr>
                      <w:rFonts w:ascii="Calibri" w:hAnsi="Calibri"/>
                    </w:rPr>
                    <w:t xml:space="preserve">197760, Г САНКТ-ПЕТЕРБУРГ, Г КРОНШТАДТ, </w:t>
                  </w:r>
                  <w:proofErr w:type="gramStart"/>
                  <w:r>
                    <w:rPr>
                      <w:rFonts w:ascii="Calibri" w:hAnsi="Calibri"/>
                    </w:rPr>
                    <w:t>УЛ</w:t>
                  </w:r>
                  <w:proofErr w:type="gramEnd"/>
                  <w:r>
                    <w:rPr>
                      <w:rFonts w:ascii="Calibri" w:hAnsi="Calibri"/>
                    </w:rPr>
                    <w:t xml:space="preserve"> ПЕТРОВСКАЯ, ДОМ 10, КОРПУС 3 ЛИТЕР А, 3</w:t>
                  </w:r>
                </w:p>
              </w:tc>
            </w:tr>
            <w:tr w:rsidR="0011126D" w:rsidRPr="0011126D" w:rsidTr="000B20B6">
              <w:tc>
                <w:tcPr>
                  <w:tcW w:w="1453" w:type="pct"/>
                  <w:tcBorders>
                    <w:top w:val="single" w:sz="6" w:space="0" w:color="000000"/>
                    <w:left w:val="single" w:sz="6" w:space="0" w:color="000000"/>
                    <w:bottom w:val="single" w:sz="6" w:space="0" w:color="000000"/>
                    <w:right w:val="single" w:sz="6" w:space="0" w:color="000000"/>
                  </w:tcBorders>
                </w:tcPr>
                <w:p w:rsidR="0011126D" w:rsidRDefault="0011126D" w:rsidP="003D6EED">
                  <w:pPr>
                    <w:rPr>
                      <w:rFonts w:ascii="Calibri" w:hAnsi="Calibri"/>
                      <w:sz w:val="24"/>
                      <w:szCs w:val="24"/>
                    </w:rPr>
                  </w:pPr>
                  <w:r>
                    <w:rPr>
                      <w:rFonts w:ascii="Calibri" w:hAnsi="Calibri"/>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tcPr>
                <w:p w:rsidR="0011126D" w:rsidRDefault="0011126D" w:rsidP="003D6EED">
                  <w:pPr>
                    <w:rPr>
                      <w:rFonts w:ascii="Calibri" w:hAnsi="Calibri"/>
                      <w:sz w:val="24"/>
                      <w:szCs w:val="24"/>
                    </w:rPr>
                  </w:pPr>
                  <w:r>
                    <w:rPr>
                      <w:rFonts w:ascii="Calibri" w:hAnsi="Calibri"/>
                    </w:rPr>
                    <w:t xml:space="preserve">197760, Г САНКТ-ПЕТЕРБУРГ, Г КРОНШТАДТ, </w:t>
                  </w:r>
                  <w:proofErr w:type="gramStart"/>
                  <w:r>
                    <w:rPr>
                      <w:rFonts w:ascii="Calibri" w:hAnsi="Calibri"/>
                    </w:rPr>
                    <w:t>УЛ</w:t>
                  </w:r>
                  <w:proofErr w:type="gramEnd"/>
                  <w:r>
                    <w:rPr>
                      <w:rFonts w:ascii="Calibri" w:hAnsi="Calibri"/>
                    </w:rPr>
                    <w:t xml:space="preserve"> ПЕТРОВСКАЯ, ДОМ 10, КОРПУС 3 ЛИТЕР А, 3</w:t>
                  </w:r>
                </w:p>
              </w:tc>
            </w:tr>
            <w:tr w:rsidR="0011126D" w:rsidRPr="0011126D" w:rsidTr="000B20B6">
              <w:tc>
                <w:tcPr>
                  <w:tcW w:w="1453" w:type="pct"/>
                  <w:tcBorders>
                    <w:top w:val="single" w:sz="6" w:space="0" w:color="000000"/>
                    <w:left w:val="single" w:sz="6" w:space="0" w:color="000000"/>
                    <w:bottom w:val="single" w:sz="6" w:space="0" w:color="000000"/>
                    <w:right w:val="single" w:sz="6" w:space="0" w:color="000000"/>
                  </w:tcBorders>
                </w:tcPr>
                <w:p w:rsidR="0011126D" w:rsidRDefault="0011126D" w:rsidP="003D6EED">
                  <w:pPr>
                    <w:rPr>
                      <w:rFonts w:ascii="Calibri" w:hAnsi="Calibri"/>
                      <w:sz w:val="24"/>
                      <w:szCs w:val="24"/>
                    </w:rPr>
                  </w:pPr>
                  <w:r>
                    <w:rPr>
                      <w:rFonts w:ascii="Calibri" w:hAnsi="Calibri"/>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11126D" w:rsidRDefault="0011126D" w:rsidP="003D6EED">
                  <w:pPr>
                    <w:rPr>
                      <w:rFonts w:ascii="Calibri" w:hAnsi="Calibri"/>
                      <w:sz w:val="24"/>
                      <w:szCs w:val="24"/>
                    </w:rPr>
                  </w:pPr>
                  <w:r>
                    <w:rPr>
                      <w:rFonts w:ascii="Calibri" w:hAnsi="Calibri"/>
                    </w:rPr>
                    <w:t>79062733120</w:t>
                  </w:r>
                </w:p>
              </w:tc>
            </w:tr>
          </w:tbl>
          <w:p w:rsidR="0011126D" w:rsidRPr="0011126D" w:rsidRDefault="0011126D" w:rsidP="003D6EED">
            <w:pPr>
              <w:rPr>
                <w:rFonts w:ascii="PT Astra Serif" w:hAnsi="PT Astra Serif"/>
                <w:color w:val="FF0000"/>
                <w:highlight w:val="yellow"/>
              </w:rPr>
            </w:pPr>
          </w:p>
        </w:tc>
        <w:tc>
          <w:tcPr>
            <w:tcW w:w="1701" w:type="dxa"/>
          </w:tcPr>
          <w:p w:rsidR="0011126D" w:rsidRDefault="0011126D" w:rsidP="0011126D">
            <w:pPr>
              <w:jc w:val="center"/>
              <w:rPr>
                <w:rFonts w:ascii="Calibri" w:hAnsi="Calibri"/>
                <w:sz w:val="24"/>
                <w:szCs w:val="24"/>
              </w:rPr>
            </w:pPr>
            <w:r>
              <w:rPr>
                <w:rFonts w:ascii="Calibri" w:hAnsi="Calibri"/>
              </w:rPr>
              <w:t>725272.00</w:t>
            </w:r>
          </w:p>
        </w:tc>
      </w:tr>
      <w:tr w:rsidR="0011126D" w:rsidRPr="00B37CB1" w:rsidTr="00AC0F20">
        <w:trPr>
          <w:cantSplit/>
          <w:trHeight w:val="284"/>
        </w:trPr>
        <w:tc>
          <w:tcPr>
            <w:tcW w:w="1135" w:type="dxa"/>
          </w:tcPr>
          <w:p w:rsidR="0011126D" w:rsidRPr="0011126D" w:rsidRDefault="0011126D" w:rsidP="003D6EED">
            <w:pPr>
              <w:spacing w:after="200" w:line="276" w:lineRule="auto"/>
              <w:rPr>
                <w:rFonts w:ascii="PT Astra Serif" w:hAnsi="PT Astra Serif"/>
              </w:rPr>
            </w:pPr>
            <w:r w:rsidRPr="0011126D">
              <w:rPr>
                <w:rFonts w:ascii="PT Astra Serif" w:hAnsi="PT Astra Serif"/>
              </w:rPr>
              <w:t>4</w:t>
            </w:r>
          </w:p>
        </w:tc>
        <w:tc>
          <w:tcPr>
            <w:tcW w:w="1418" w:type="dxa"/>
          </w:tcPr>
          <w:p w:rsidR="0011126D" w:rsidRDefault="0011126D" w:rsidP="0011126D">
            <w:pPr>
              <w:jc w:val="center"/>
              <w:rPr>
                <w:rFonts w:ascii="Calibri" w:hAnsi="Calibri"/>
                <w:sz w:val="24"/>
                <w:szCs w:val="24"/>
              </w:rPr>
            </w:pPr>
            <w:r>
              <w:rPr>
                <w:rFonts w:ascii="Calibri" w:hAnsi="Calibri"/>
              </w:rPr>
              <w:t>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11126D" w:rsidRPr="0011126D" w:rsidTr="003D6EED">
              <w:tc>
                <w:tcPr>
                  <w:tcW w:w="1453" w:type="pct"/>
                  <w:tcBorders>
                    <w:top w:val="single" w:sz="6" w:space="0" w:color="000000"/>
                    <w:left w:val="single" w:sz="6" w:space="0" w:color="000000"/>
                    <w:bottom w:val="single" w:sz="6" w:space="0" w:color="000000"/>
                    <w:right w:val="single" w:sz="6" w:space="0" w:color="000000"/>
                  </w:tcBorders>
                  <w:hideMark/>
                </w:tcPr>
                <w:p w:rsidR="0011126D" w:rsidRDefault="0011126D" w:rsidP="003D6EED">
                  <w:pPr>
                    <w:rPr>
                      <w:rFonts w:ascii="Calibri" w:hAnsi="Calibri"/>
                      <w:sz w:val="24"/>
                      <w:szCs w:val="24"/>
                    </w:rPr>
                  </w:pPr>
                  <w:r>
                    <w:rPr>
                      <w:rFonts w:ascii="Calibri" w:hAnsi="Calibri"/>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hideMark/>
                </w:tcPr>
                <w:p w:rsidR="0011126D" w:rsidRDefault="0011126D" w:rsidP="0011126D">
                  <w:pPr>
                    <w:rPr>
                      <w:rFonts w:ascii="Calibri" w:hAnsi="Calibri"/>
                      <w:sz w:val="24"/>
                      <w:szCs w:val="24"/>
                    </w:rPr>
                  </w:pPr>
                  <w:r>
                    <w:rPr>
                      <w:rFonts w:ascii="Calibri" w:hAnsi="Calibri"/>
                      <w:b/>
                      <w:bCs/>
                    </w:rPr>
                    <w:t>ОБЩЕСТВО С ОГРАНИЧЕННОЙ ОТВЕТСТВЕННОСТЬЮ "ПРОЕКТНАЯ ГРУППА ЮГРА-ПРОЕКТ"</w:t>
                  </w:r>
                  <w:r>
                    <w:rPr>
                      <w:rFonts w:ascii="Calibri" w:hAnsi="Calibri"/>
                    </w:rPr>
                    <w:br/>
                  </w:r>
                </w:p>
              </w:tc>
            </w:tr>
            <w:tr w:rsidR="0011126D" w:rsidRPr="0011126D" w:rsidTr="003D6EED">
              <w:tc>
                <w:tcPr>
                  <w:tcW w:w="1453" w:type="pct"/>
                  <w:tcBorders>
                    <w:top w:val="single" w:sz="6" w:space="0" w:color="000000"/>
                    <w:left w:val="single" w:sz="6" w:space="0" w:color="000000"/>
                    <w:bottom w:val="single" w:sz="6" w:space="0" w:color="000000"/>
                    <w:right w:val="single" w:sz="6" w:space="0" w:color="000000"/>
                  </w:tcBorders>
                  <w:hideMark/>
                </w:tcPr>
                <w:p w:rsidR="0011126D" w:rsidRDefault="0011126D" w:rsidP="003D6EED">
                  <w:pPr>
                    <w:rPr>
                      <w:rFonts w:ascii="Calibri" w:hAnsi="Calibri"/>
                      <w:sz w:val="24"/>
                      <w:szCs w:val="24"/>
                    </w:rPr>
                  </w:pPr>
                  <w:r>
                    <w:rPr>
                      <w:rFonts w:ascii="Calibri" w:hAnsi="Calibri"/>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11126D" w:rsidRDefault="0011126D" w:rsidP="003D6EED">
                  <w:pPr>
                    <w:rPr>
                      <w:rFonts w:ascii="Calibri" w:hAnsi="Calibri"/>
                      <w:sz w:val="24"/>
                      <w:szCs w:val="24"/>
                    </w:rPr>
                  </w:pPr>
                  <w:r>
                    <w:rPr>
                      <w:rFonts w:ascii="Calibri" w:hAnsi="Calibri"/>
                    </w:rPr>
                    <w:t>01.11.2019</w:t>
                  </w:r>
                </w:p>
              </w:tc>
            </w:tr>
            <w:tr w:rsidR="0011126D" w:rsidRPr="0011126D" w:rsidTr="003D6EED">
              <w:tc>
                <w:tcPr>
                  <w:tcW w:w="1453" w:type="pct"/>
                  <w:tcBorders>
                    <w:top w:val="single" w:sz="6" w:space="0" w:color="000000"/>
                    <w:left w:val="single" w:sz="6" w:space="0" w:color="000000"/>
                    <w:bottom w:val="single" w:sz="6" w:space="0" w:color="000000"/>
                    <w:right w:val="single" w:sz="6" w:space="0" w:color="000000"/>
                  </w:tcBorders>
                  <w:hideMark/>
                </w:tcPr>
                <w:p w:rsidR="0011126D" w:rsidRDefault="0011126D" w:rsidP="003D6EED">
                  <w:pPr>
                    <w:rPr>
                      <w:rFonts w:ascii="Calibri" w:hAnsi="Calibri"/>
                      <w:sz w:val="24"/>
                      <w:szCs w:val="24"/>
                    </w:rPr>
                  </w:pPr>
                  <w:r>
                    <w:rPr>
                      <w:rFonts w:ascii="Calibri" w:hAnsi="Calibri"/>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11126D" w:rsidRDefault="0011126D" w:rsidP="003D6EED">
                  <w:pPr>
                    <w:rPr>
                      <w:rFonts w:ascii="Calibri" w:hAnsi="Calibri"/>
                      <w:sz w:val="24"/>
                      <w:szCs w:val="24"/>
                    </w:rPr>
                  </w:pPr>
                  <w:r>
                    <w:rPr>
                      <w:rFonts w:ascii="Calibri" w:hAnsi="Calibri"/>
                    </w:rPr>
                    <w:t>750000.00</w:t>
                  </w:r>
                </w:p>
              </w:tc>
            </w:tr>
            <w:tr w:rsidR="0011126D" w:rsidRPr="0011126D" w:rsidTr="003D6EED">
              <w:tc>
                <w:tcPr>
                  <w:tcW w:w="1453" w:type="pct"/>
                  <w:tcBorders>
                    <w:top w:val="single" w:sz="6" w:space="0" w:color="000000"/>
                    <w:left w:val="single" w:sz="6" w:space="0" w:color="000000"/>
                    <w:bottom w:val="single" w:sz="6" w:space="0" w:color="000000"/>
                    <w:right w:val="single" w:sz="6" w:space="0" w:color="000000"/>
                  </w:tcBorders>
                  <w:hideMark/>
                </w:tcPr>
                <w:p w:rsidR="0011126D" w:rsidRDefault="0011126D" w:rsidP="003D6EED">
                  <w:pPr>
                    <w:rPr>
                      <w:rFonts w:ascii="Calibri" w:hAnsi="Calibri"/>
                      <w:sz w:val="24"/>
                      <w:szCs w:val="24"/>
                    </w:rPr>
                  </w:pPr>
                  <w:r>
                    <w:rPr>
                      <w:rFonts w:ascii="Calibri" w:hAnsi="Calibri"/>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11126D" w:rsidRDefault="0011126D" w:rsidP="003D6EED">
                  <w:pPr>
                    <w:rPr>
                      <w:rFonts w:ascii="Calibri" w:hAnsi="Calibri"/>
                      <w:sz w:val="24"/>
                      <w:szCs w:val="24"/>
                    </w:rPr>
                  </w:pPr>
                  <w:r>
                    <w:rPr>
                      <w:rFonts w:ascii="Calibri" w:hAnsi="Calibri"/>
                    </w:rPr>
                    <w:t>8604043474</w:t>
                  </w:r>
                </w:p>
              </w:tc>
            </w:tr>
            <w:tr w:rsidR="0011126D" w:rsidRPr="0011126D" w:rsidTr="003D6EED">
              <w:tc>
                <w:tcPr>
                  <w:tcW w:w="1453" w:type="pct"/>
                  <w:tcBorders>
                    <w:top w:val="single" w:sz="6" w:space="0" w:color="000000"/>
                    <w:left w:val="single" w:sz="6" w:space="0" w:color="000000"/>
                    <w:bottom w:val="single" w:sz="6" w:space="0" w:color="000000"/>
                    <w:right w:val="single" w:sz="6" w:space="0" w:color="000000"/>
                  </w:tcBorders>
                  <w:hideMark/>
                </w:tcPr>
                <w:p w:rsidR="0011126D" w:rsidRDefault="0011126D" w:rsidP="003D6EED">
                  <w:pPr>
                    <w:rPr>
                      <w:rFonts w:ascii="Calibri" w:hAnsi="Calibri"/>
                      <w:sz w:val="24"/>
                      <w:szCs w:val="24"/>
                    </w:rPr>
                  </w:pPr>
                  <w:r>
                    <w:rPr>
                      <w:rFonts w:ascii="Calibri" w:hAnsi="Calibri"/>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11126D" w:rsidRDefault="0011126D" w:rsidP="003D6EED">
                  <w:pPr>
                    <w:rPr>
                      <w:rFonts w:ascii="Calibri" w:hAnsi="Calibri"/>
                      <w:sz w:val="24"/>
                      <w:szCs w:val="24"/>
                    </w:rPr>
                  </w:pPr>
                  <w:r>
                    <w:rPr>
                      <w:rFonts w:ascii="Calibri" w:hAnsi="Calibri"/>
                    </w:rPr>
                    <w:t>860401001</w:t>
                  </w:r>
                </w:p>
              </w:tc>
            </w:tr>
            <w:tr w:rsidR="0011126D" w:rsidRPr="0011126D" w:rsidTr="003D6EED">
              <w:tc>
                <w:tcPr>
                  <w:tcW w:w="1453" w:type="pct"/>
                  <w:tcBorders>
                    <w:top w:val="single" w:sz="6" w:space="0" w:color="000000"/>
                    <w:left w:val="single" w:sz="6" w:space="0" w:color="000000"/>
                    <w:bottom w:val="single" w:sz="6" w:space="0" w:color="000000"/>
                    <w:right w:val="single" w:sz="6" w:space="0" w:color="000000"/>
                  </w:tcBorders>
                  <w:hideMark/>
                </w:tcPr>
                <w:p w:rsidR="0011126D" w:rsidRDefault="0011126D" w:rsidP="003D6EED">
                  <w:pPr>
                    <w:rPr>
                      <w:rFonts w:ascii="Calibri" w:hAnsi="Calibri"/>
                      <w:sz w:val="24"/>
                      <w:szCs w:val="24"/>
                    </w:rPr>
                  </w:pPr>
                  <w:r>
                    <w:rPr>
                      <w:rFonts w:ascii="Calibri" w:hAnsi="Calibri"/>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11126D" w:rsidRDefault="0011126D" w:rsidP="003D6EED">
                  <w:pPr>
                    <w:rPr>
                      <w:rFonts w:ascii="Calibri" w:hAnsi="Calibri"/>
                      <w:sz w:val="24"/>
                      <w:szCs w:val="24"/>
                    </w:rPr>
                  </w:pPr>
                  <w:r>
                    <w:rPr>
                      <w:rFonts w:ascii="Calibri" w:hAnsi="Calibri"/>
                    </w:rPr>
                    <w:t xml:space="preserve">628300, АО ХАНТЫ-МАНСИЙСКИЙ АВТОНОМНЫЙ ОКРУГ - ЮГРА, Г НЕФТЕЮГАНСК, </w:t>
                  </w:r>
                  <w:proofErr w:type="gramStart"/>
                  <w:r>
                    <w:rPr>
                      <w:rFonts w:ascii="Calibri" w:hAnsi="Calibri"/>
                    </w:rPr>
                    <w:t>УЛ</w:t>
                  </w:r>
                  <w:proofErr w:type="gramEnd"/>
                  <w:r>
                    <w:rPr>
                      <w:rFonts w:ascii="Calibri" w:hAnsi="Calibri"/>
                    </w:rPr>
                    <w:t xml:space="preserve"> ПАРКОВАЯ, 6/7,</w:t>
                  </w:r>
                </w:p>
              </w:tc>
            </w:tr>
            <w:tr w:rsidR="0011126D" w:rsidRPr="0011126D" w:rsidTr="003D6EED">
              <w:tc>
                <w:tcPr>
                  <w:tcW w:w="1453" w:type="pct"/>
                  <w:tcBorders>
                    <w:top w:val="single" w:sz="6" w:space="0" w:color="000000"/>
                    <w:left w:val="single" w:sz="6" w:space="0" w:color="000000"/>
                    <w:bottom w:val="single" w:sz="6" w:space="0" w:color="000000"/>
                    <w:right w:val="single" w:sz="6" w:space="0" w:color="000000"/>
                  </w:tcBorders>
                </w:tcPr>
                <w:p w:rsidR="0011126D" w:rsidRDefault="0011126D" w:rsidP="003D6EED">
                  <w:pPr>
                    <w:rPr>
                      <w:rFonts w:ascii="Calibri" w:hAnsi="Calibri"/>
                      <w:sz w:val="24"/>
                      <w:szCs w:val="24"/>
                    </w:rPr>
                  </w:pPr>
                  <w:r>
                    <w:rPr>
                      <w:rFonts w:ascii="Calibri" w:hAnsi="Calibri"/>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tcPr>
                <w:p w:rsidR="0011126D" w:rsidRDefault="0011126D" w:rsidP="003D6EED">
                  <w:pPr>
                    <w:rPr>
                      <w:rFonts w:ascii="Calibri" w:hAnsi="Calibri"/>
                      <w:sz w:val="24"/>
                      <w:szCs w:val="24"/>
                    </w:rPr>
                  </w:pPr>
                  <w:r>
                    <w:rPr>
                      <w:rFonts w:ascii="Calibri" w:hAnsi="Calibri"/>
                    </w:rPr>
                    <w:t xml:space="preserve">628300, АО ХАНТЫ-МАНСИЙСКИЙ АВТОНОМНЫЙ ОКРУГ - ЮГРА, Г НЕФТЕЮГАНСК, </w:t>
                  </w:r>
                  <w:proofErr w:type="gramStart"/>
                  <w:r>
                    <w:rPr>
                      <w:rFonts w:ascii="Calibri" w:hAnsi="Calibri"/>
                    </w:rPr>
                    <w:t>УЛ</w:t>
                  </w:r>
                  <w:proofErr w:type="gramEnd"/>
                  <w:r>
                    <w:rPr>
                      <w:rFonts w:ascii="Calibri" w:hAnsi="Calibri"/>
                    </w:rPr>
                    <w:t xml:space="preserve"> ПАРКОВАЯ, 6/7</w:t>
                  </w:r>
                </w:p>
              </w:tc>
            </w:tr>
            <w:tr w:rsidR="0011126D" w:rsidRPr="0011126D" w:rsidTr="003D6EED">
              <w:tc>
                <w:tcPr>
                  <w:tcW w:w="1453" w:type="pct"/>
                  <w:tcBorders>
                    <w:top w:val="single" w:sz="6" w:space="0" w:color="000000"/>
                    <w:left w:val="single" w:sz="6" w:space="0" w:color="000000"/>
                    <w:bottom w:val="single" w:sz="6" w:space="0" w:color="000000"/>
                    <w:right w:val="single" w:sz="6" w:space="0" w:color="000000"/>
                  </w:tcBorders>
                </w:tcPr>
                <w:p w:rsidR="0011126D" w:rsidRDefault="0011126D" w:rsidP="003D6EED">
                  <w:pPr>
                    <w:rPr>
                      <w:rFonts w:ascii="Calibri" w:hAnsi="Calibri"/>
                      <w:sz w:val="24"/>
                      <w:szCs w:val="24"/>
                    </w:rPr>
                  </w:pPr>
                  <w:r>
                    <w:rPr>
                      <w:rFonts w:ascii="Calibri" w:hAnsi="Calibri"/>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11126D" w:rsidRDefault="0011126D" w:rsidP="003D6EED">
                  <w:pPr>
                    <w:rPr>
                      <w:rFonts w:ascii="Calibri" w:hAnsi="Calibri"/>
                      <w:sz w:val="24"/>
                      <w:szCs w:val="24"/>
                    </w:rPr>
                  </w:pPr>
                  <w:r>
                    <w:rPr>
                      <w:rFonts w:ascii="Calibri" w:hAnsi="Calibri"/>
                    </w:rPr>
                    <w:t>79324055522</w:t>
                  </w:r>
                </w:p>
              </w:tc>
            </w:tr>
          </w:tbl>
          <w:p w:rsidR="0011126D" w:rsidRPr="0011126D" w:rsidRDefault="0011126D" w:rsidP="003D6EED">
            <w:pPr>
              <w:rPr>
                <w:rFonts w:ascii="PT Astra Serif" w:hAnsi="PT Astra Serif"/>
                <w:color w:val="FF0000"/>
                <w:highlight w:val="yellow"/>
              </w:rPr>
            </w:pPr>
          </w:p>
        </w:tc>
        <w:tc>
          <w:tcPr>
            <w:tcW w:w="1701" w:type="dxa"/>
          </w:tcPr>
          <w:p w:rsidR="0011126D" w:rsidRDefault="0011126D" w:rsidP="0011126D">
            <w:pPr>
              <w:jc w:val="center"/>
              <w:rPr>
                <w:rFonts w:ascii="Calibri" w:hAnsi="Calibri"/>
                <w:sz w:val="24"/>
                <w:szCs w:val="24"/>
              </w:rPr>
            </w:pPr>
            <w:r>
              <w:rPr>
                <w:rFonts w:ascii="Calibri" w:hAnsi="Calibri"/>
              </w:rPr>
              <w:t>750000.00</w:t>
            </w:r>
          </w:p>
        </w:tc>
      </w:tr>
      <w:tr w:rsidR="0011126D" w:rsidRPr="00B37CB1" w:rsidTr="00AC0F20">
        <w:trPr>
          <w:cantSplit/>
          <w:trHeight w:val="284"/>
        </w:trPr>
        <w:tc>
          <w:tcPr>
            <w:tcW w:w="1135" w:type="dxa"/>
          </w:tcPr>
          <w:p w:rsidR="0011126D" w:rsidRPr="0011126D" w:rsidRDefault="0011126D" w:rsidP="003D6EED">
            <w:pPr>
              <w:spacing w:after="200" w:line="276" w:lineRule="auto"/>
              <w:rPr>
                <w:rFonts w:ascii="PT Astra Serif" w:hAnsi="PT Astra Serif"/>
              </w:rPr>
            </w:pPr>
            <w:r w:rsidRPr="0011126D">
              <w:rPr>
                <w:rFonts w:ascii="PT Astra Serif" w:hAnsi="PT Astra Serif"/>
              </w:rPr>
              <w:lastRenderedPageBreak/>
              <w:t>5</w:t>
            </w:r>
          </w:p>
        </w:tc>
        <w:tc>
          <w:tcPr>
            <w:tcW w:w="1418" w:type="dxa"/>
          </w:tcPr>
          <w:p w:rsidR="0011126D" w:rsidRDefault="0011126D" w:rsidP="0011126D">
            <w:pPr>
              <w:jc w:val="center"/>
              <w:rPr>
                <w:rFonts w:ascii="Calibri" w:hAnsi="Calibri"/>
                <w:sz w:val="24"/>
                <w:szCs w:val="24"/>
              </w:rPr>
            </w:pPr>
            <w:r>
              <w:rPr>
                <w:rFonts w:ascii="Calibri" w:hAnsi="Calibri"/>
              </w:rPr>
              <w:t>222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11126D" w:rsidRPr="0011126D" w:rsidTr="003D6EED">
              <w:tc>
                <w:tcPr>
                  <w:tcW w:w="1453" w:type="pct"/>
                  <w:tcBorders>
                    <w:top w:val="single" w:sz="6" w:space="0" w:color="000000"/>
                    <w:left w:val="single" w:sz="6" w:space="0" w:color="000000"/>
                    <w:bottom w:val="single" w:sz="6" w:space="0" w:color="000000"/>
                    <w:right w:val="single" w:sz="6" w:space="0" w:color="000000"/>
                  </w:tcBorders>
                  <w:hideMark/>
                </w:tcPr>
                <w:p w:rsidR="0011126D" w:rsidRDefault="0011126D" w:rsidP="003D6EED">
                  <w:pPr>
                    <w:rPr>
                      <w:rFonts w:ascii="Calibri" w:hAnsi="Calibri"/>
                      <w:sz w:val="24"/>
                      <w:szCs w:val="24"/>
                    </w:rPr>
                  </w:pPr>
                  <w:r>
                    <w:rPr>
                      <w:rFonts w:ascii="Calibri" w:hAnsi="Calibri"/>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hideMark/>
                </w:tcPr>
                <w:p w:rsidR="0011126D" w:rsidRDefault="0011126D" w:rsidP="0011126D">
                  <w:pPr>
                    <w:rPr>
                      <w:rFonts w:ascii="Calibri" w:hAnsi="Calibri"/>
                      <w:sz w:val="24"/>
                      <w:szCs w:val="24"/>
                    </w:rPr>
                  </w:pPr>
                  <w:r>
                    <w:rPr>
                      <w:rFonts w:ascii="Calibri" w:hAnsi="Calibri"/>
                      <w:b/>
                      <w:bCs/>
                    </w:rPr>
                    <w:t>ОБЩЕСТВО С ОГРАНИЧЕННОЙ ОТВЕТСТВЕННОСТЬЮ "ЦЕНТР ЭКСПЕРТИЗЫ И ГЕОИЗЫСКАНИЙ"</w:t>
                  </w:r>
                  <w:r>
                    <w:rPr>
                      <w:rFonts w:ascii="Calibri" w:hAnsi="Calibri"/>
                    </w:rPr>
                    <w:br/>
                  </w:r>
                </w:p>
              </w:tc>
            </w:tr>
            <w:tr w:rsidR="0011126D" w:rsidRPr="0011126D" w:rsidTr="003D6EED">
              <w:tc>
                <w:tcPr>
                  <w:tcW w:w="1453" w:type="pct"/>
                  <w:tcBorders>
                    <w:top w:val="single" w:sz="6" w:space="0" w:color="000000"/>
                    <w:left w:val="single" w:sz="6" w:space="0" w:color="000000"/>
                    <w:bottom w:val="single" w:sz="6" w:space="0" w:color="000000"/>
                    <w:right w:val="single" w:sz="6" w:space="0" w:color="000000"/>
                  </w:tcBorders>
                  <w:hideMark/>
                </w:tcPr>
                <w:p w:rsidR="0011126D" w:rsidRDefault="0011126D" w:rsidP="003D6EED">
                  <w:pPr>
                    <w:rPr>
                      <w:rFonts w:ascii="Calibri" w:hAnsi="Calibri"/>
                      <w:sz w:val="24"/>
                      <w:szCs w:val="24"/>
                    </w:rPr>
                  </w:pPr>
                  <w:r>
                    <w:rPr>
                      <w:rFonts w:ascii="Calibri" w:hAnsi="Calibri"/>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11126D" w:rsidRDefault="0011126D" w:rsidP="003D6EED">
                  <w:pPr>
                    <w:rPr>
                      <w:rFonts w:ascii="Calibri" w:hAnsi="Calibri"/>
                      <w:sz w:val="24"/>
                      <w:szCs w:val="24"/>
                    </w:rPr>
                  </w:pPr>
                  <w:r>
                    <w:rPr>
                      <w:rFonts w:ascii="Calibri" w:hAnsi="Calibri"/>
                    </w:rPr>
                    <w:t>18.01.2019</w:t>
                  </w:r>
                </w:p>
              </w:tc>
            </w:tr>
            <w:tr w:rsidR="0011126D" w:rsidRPr="0011126D" w:rsidTr="003D6EED">
              <w:tc>
                <w:tcPr>
                  <w:tcW w:w="1453" w:type="pct"/>
                  <w:tcBorders>
                    <w:top w:val="single" w:sz="6" w:space="0" w:color="000000"/>
                    <w:left w:val="single" w:sz="6" w:space="0" w:color="000000"/>
                    <w:bottom w:val="single" w:sz="6" w:space="0" w:color="000000"/>
                    <w:right w:val="single" w:sz="6" w:space="0" w:color="000000"/>
                  </w:tcBorders>
                  <w:hideMark/>
                </w:tcPr>
                <w:p w:rsidR="0011126D" w:rsidRDefault="0011126D" w:rsidP="003D6EED">
                  <w:pPr>
                    <w:rPr>
                      <w:rFonts w:ascii="Calibri" w:hAnsi="Calibri"/>
                      <w:sz w:val="24"/>
                      <w:szCs w:val="24"/>
                    </w:rPr>
                  </w:pPr>
                  <w:r>
                    <w:rPr>
                      <w:rFonts w:ascii="Calibri" w:hAnsi="Calibri"/>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11126D" w:rsidRDefault="0011126D" w:rsidP="003D6EED">
                  <w:pPr>
                    <w:rPr>
                      <w:rFonts w:ascii="Calibri" w:hAnsi="Calibri"/>
                      <w:sz w:val="24"/>
                      <w:szCs w:val="24"/>
                    </w:rPr>
                  </w:pPr>
                  <w:r>
                    <w:rPr>
                      <w:rFonts w:ascii="Calibri" w:hAnsi="Calibri"/>
                    </w:rPr>
                    <w:t>900000.00</w:t>
                  </w:r>
                </w:p>
              </w:tc>
            </w:tr>
            <w:tr w:rsidR="0011126D" w:rsidRPr="0011126D" w:rsidTr="003D6EED">
              <w:tc>
                <w:tcPr>
                  <w:tcW w:w="1453" w:type="pct"/>
                  <w:tcBorders>
                    <w:top w:val="single" w:sz="6" w:space="0" w:color="000000"/>
                    <w:left w:val="single" w:sz="6" w:space="0" w:color="000000"/>
                    <w:bottom w:val="single" w:sz="6" w:space="0" w:color="000000"/>
                    <w:right w:val="single" w:sz="6" w:space="0" w:color="000000"/>
                  </w:tcBorders>
                  <w:hideMark/>
                </w:tcPr>
                <w:p w:rsidR="0011126D" w:rsidRDefault="0011126D" w:rsidP="003D6EED">
                  <w:pPr>
                    <w:rPr>
                      <w:rFonts w:ascii="Calibri" w:hAnsi="Calibri"/>
                      <w:sz w:val="24"/>
                      <w:szCs w:val="24"/>
                    </w:rPr>
                  </w:pPr>
                  <w:r>
                    <w:rPr>
                      <w:rFonts w:ascii="Calibri" w:hAnsi="Calibri"/>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11126D" w:rsidRDefault="0011126D" w:rsidP="003D6EED">
                  <w:pPr>
                    <w:rPr>
                      <w:rFonts w:ascii="Calibri" w:hAnsi="Calibri"/>
                      <w:sz w:val="24"/>
                      <w:szCs w:val="24"/>
                    </w:rPr>
                  </w:pPr>
                  <w:r>
                    <w:rPr>
                      <w:rFonts w:ascii="Calibri" w:hAnsi="Calibri"/>
                    </w:rPr>
                    <w:t>1660138448</w:t>
                  </w:r>
                </w:p>
              </w:tc>
            </w:tr>
            <w:tr w:rsidR="0011126D" w:rsidRPr="0011126D" w:rsidTr="003D6EED">
              <w:tc>
                <w:tcPr>
                  <w:tcW w:w="1453" w:type="pct"/>
                  <w:tcBorders>
                    <w:top w:val="single" w:sz="6" w:space="0" w:color="000000"/>
                    <w:left w:val="single" w:sz="6" w:space="0" w:color="000000"/>
                    <w:bottom w:val="single" w:sz="6" w:space="0" w:color="000000"/>
                    <w:right w:val="single" w:sz="6" w:space="0" w:color="000000"/>
                  </w:tcBorders>
                  <w:hideMark/>
                </w:tcPr>
                <w:p w:rsidR="0011126D" w:rsidRDefault="0011126D" w:rsidP="003D6EED">
                  <w:pPr>
                    <w:rPr>
                      <w:rFonts w:ascii="Calibri" w:hAnsi="Calibri"/>
                      <w:sz w:val="24"/>
                      <w:szCs w:val="24"/>
                    </w:rPr>
                  </w:pPr>
                  <w:r>
                    <w:rPr>
                      <w:rFonts w:ascii="Calibri" w:hAnsi="Calibri"/>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11126D" w:rsidRDefault="0011126D" w:rsidP="003D6EED">
                  <w:pPr>
                    <w:rPr>
                      <w:rFonts w:ascii="Calibri" w:hAnsi="Calibri"/>
                      <w:sz w:val="24"/>
                      <w:szCs w:val="24"/>
                    </w:rPr>
                  </w:pPr>
                  <w:r>
                    <w:rPr>
                      <w:rFonts w:ascii="Calibri" w:hAnsi="Calibri"/>
                    </w:rPr>
                    <w:t>166001001</w:t>
                  </w:r>
                </w:p>
              </w:tc>
            </w:tr>
            <w:tr w:rsidR="0011126D" w:rsidRPr="0011126D" w:rsidTr="003D6EED">
              <w:tc>
                <w:tcPr>
                  <w:tcW w:w="1453" w:type="pct"/>
                  <w:tcBorders>
                    <w:top w:val="single" w:sz="6" w:space="0" w:color="000000"/>
                    <w:left w:val="single" w:sz="6" w:space="0" w:color="000000"/>
                    <w:bottom w:val="single" w:sz="6" w:space="0" w:color="000000"/>
                    <w:right w:val="single" w:sz="6" w:space="0" w:color="000000"/>
                  </w:tcBorders>
                  <w:hideMark/>
                </w:tcPr>
                <w:p w:rsidR="0011126D" w:rsidRDefault="0011126D" w:rsidP="003D6EED">
                  <w:pPr>
                    <w:rPr>
                      <w:rFonts w:ascii="Calibri" w:hAnsi="Calibri"/>
                      <w:sz w:val="24"/>
                      <w:szCs w:val="24"/>
                    </w:rPr>
                  </w:pPr>
                  <w:r>
                    <w:rPr>
                      <w:rFonts w:ascii="Calibri" w:hAnsi="Calibri"/>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11126D" w:rsidRDefault="0011126D" w:rsidP="003D6EED">
                  <w:pPr>
                    <w:rPr>
                      <w:rFonts w:ascii="Calibri" w:hAnsi="Calibri"/>
                      <w:sz w:val="24"/>
                      <w:szCs w:val="24"/>
                    </w:rPr>
                  </w:pPr>
                  <w:r>
                    <w:rPr>
                      <w:rFonts w:ascii="Calibri" w:hAnsi="Calibri"/>
                    </w:rPr>
                    <w:t xml:space="preserve">420087, </w:t>
                  </w:r>
                  <w:proofErr w:type="gramStart"/>
                  <w:r>
                    <w:rPr>
                      <w:rFonts w:ascii="Calibri" w:hAnsi="Calibri"/>
                    </w:rPr>
                    <w:t>РЕСП</w:t>
                  </w:r>
                  <w:proofErr w:type="gramEnd"/>
                  <w:r>
                    <w:rPr>
                      <w:rFonts w:ascii="Calibri" w:hAnsi="Calibri"/>
                    </w:rPr>
                    <w:t xml:space="preserve"> ТАТАРСТАН, Г КАЗАНЬ, УЛ РОДИНЫ, ДОМ 1, ПОМ 1104</w:t>
                  </w:r>
                </w:p>
              </w:tc>
            </w:tr>
            <w:tr w:rsidR="0011126D" w:rsidRPr="0011126D" w:rsidTr="003D6EED">
              <w:tc>
                <w:tcPr>
                  <w:tcW w:w="1453" w:type="pct"/>
                  <w:tcBorders>
                    <w:top w:val="single" w:sz="6" w:space="0" w:color="000000"/>
                    <w:left w:val="single" w:sz="6" w:space="0" w:color="000000"/>
                    <w:bottom w:val="single" w:sz="6" w:space="0" w:color="000000"/>
                    <w:right w:val="single" w:sz="6" w:space="0" w:color="000000"/>
                  </w:tcBorders>
                </w:tcPr>
                <w:p w:rsidR="0011126D" w:rsidRDefault="0011126D" w:rsidP="003D6EED">
                  <w:pPr>
                    <w:rPr>
                      <w:rFonts w:ascii="Calibri" w:hAnsi="Calibri"/>
                      <w:sz w:val="24"/>
                      <w:szCs w:val="24"/>
                    </w:rPr>
                  </w:pPr>
                  <w:r>
                    <w:rPr>
                      <w:rFonts w:ascii="Calibri" w:hAnsi="Calibri"/>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tcPr>
                <w:p w:rsidR="0011126D" w:rsidRDefault="0011126D" w:rsidP="003D6EED">
                  <w:pPr>
                    <w:rPr>
                      <w:rFonts w:ascii="Calibri" w:hAnsi="Calibri"/>
                      <w:sz w:val="24"/>
                      <w:szCs w:val="24"/>
                    </w:rPr>
                  </w:pPr>
                  <w:r>
                    <w:rPr>
                      <w:rFonts w:ascii="Calibri" w:hAnsi="Calibri"/>
                    </w:rPr>
                    <w:t xml:space="preserve">420087, Татарстан </w:t>
                  </w:r>
                  <w:proofErr w:type="spellStart"/>
                  <w:r>
                    <w:rPr>
                      <w:rFonts w:ascii="Calibri" w:hAnsi="Calibri"/>
                    </w:rPr>
                    <w:t>Респ</w:t>
                  </w:r>
                  <w:proofErr w:type="spellEnd"/>
                  <w:r>
                    <w:rPr>
                      <w:rFonts w:ascii="Calibri" w:hAnsi="Calibri"/>
                    </w:rPr>
                    <w:t xml:space="preserve">, Казань г, Вознесенское </w:t>
                  </w:r>
                  <w:proofErr w:type="spellStart"/>
                  <w:r>
                    <w:rPr>
                      <w:rFonts w:ascii="Calibri" w:hAnsi="Calibri"/>
                    </w:rPr>
                    <w:t>пгт</w:t>
                  </w:r>
                  <w:proofErr w:type="spellEnd"/>
                  <w:r>
                    <w:rPr>
                      <w:rFonts w:ascii="Calibri" w:hAnsi="Calibri"/>
                    </w:rPr>
                    <w:t xml:space="preserve">, </w:t>
                  </w:r>
                  <w:proofErr w:type="spellStart"/>
                  <w:r>
                    <w:rPr>
                      <w:rFonts w:ascii="Calibri" w:hAnsi="Calibri"/>
                    </w:rPr>
                    <w:t>ул</w:t>
                  </w:r>
                  <w:proofErr w:type="gramStart"/>
                  <w:r>
                    <w:rPr>
                      <w:rFonts w:ascii="Calibri" w:hAnsi="Calibri"/>
                    </w:rPr>
                    <w:t>.Р</w:t>
                  </w:r>
                  <w:proofErr w:type="gramEnd"/>
                  <w:r>
                    <w:rPr>
                      <w:rFonts w:ascii="Calibri" w:hAnsi="Calibri"/>
                    </w:rPr>
                    <w:t>одины</w:t>
                  </w:r>
                  <w:proofErr w:type="spellEnd"/>
                  <w:r>
                    <w:rPr>
                      <w:rFonts w:ascii="Calibri" w:hAnsi="Calibri"/>
                    </w:rPr>
                    <w:t>, д.1 - 1104</w:t>
                  </w:r>
                </w:p>
              </w:tc>
            </w:tr>
            <w:tr w:rsidR="0011126D" w:rsidRPr="0011126D" w:rsidTr="003D6EED">
              <w:tc>
                <w:tcPr>
                  <w:tcW w:w="1453" w:type="pct"/>
                  <w:tcBorders>
                    <w:top w:val="single" w:sz="6" w:space="0" w:color="000000"/>
                    <w:left w:val="single" w:sz="6" w:space="0" w:color="000000"/>
                    <w:bottom w:val="single" w:sz="6" w:space="0" w:color="000000"/>
                    <w:right w:val="single" w:sz="6" w:space="0" w:color="000000"/>
                  </w:tcBorders>
                </w:tcPr>
                <w:p w:rsidR="0011126D" w:rsidRDefault="0011126D" w:rsidP="003D6EED">
                  <w:pPr>
                    <w:rPr>
                      <w:rFonts w:ascii="Calibri" w:hAnsi="Calibri"/>
                      <w:sz w:val="24"/>
                      <w:szCs w:val="24"/>
                    </w:rPr>
                  </w:pPr>
                  <w:r>
                    <w:rPr>
                      <w:rFonts w:ascii="Calibri" w:hAnsi="Calibri"/>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11126D" w:rsidRDefault="0011126D" w:rsidP="003D6EED">
                  <w:pPr>
                    <w:rPr>
                      <w:rFonts w:ascii="Calibri" w:hAnsi="Calibri"/>
                      <w:sz w:val="24"/>
                      <w:szCs w:val="24"/>
                    </w:rPr>
                  </w:pPr>
                  <w:r>
                    <w:rPr>
                      <w:rFonts w:ascii="Calibri" w:hAnsi="Calibri"/>
                    </w:rPr>
                    <w:t>79270390699</w:t>
                  </w:r>
                </w:p>
              </w:tc>
            </w:tr>
          </w:tbl>
          <w:p w:rsidR="0011126D" w:rsidRPr="0011126D" w:rsidRDefault="0011126D" w:rsidP="003D6EED">
            <w:pPr>
              <w:rPr>
                <w:rFonts w:ascii="PT Astra Serif" w:hAnsi="PT Astra Serif"/>
                <w:color w:val="FF0000"/>
                <w:highlight w:val="yellow"/>
              </w:rPr>
            </w:pPr>
          </w:p>
        </w:tc>
        <w:tc>
          <w:tcPr>
            <w:tcW w:w="1701" w:type="dxa"/>
          </w:tcPr>
          <w:p w:rsidR="0011126D" w:rsidRDefault="0011126D" w:rsidP="0011126D">
            <w:pPr>
              <w:jc w:val="center"/>
              <w:rPr>
                <w:rFonts w:ascii="Calibri" w:hAnsi="Calibri"/>
                <w:sz w:val="24"/>
                <w:szCs w:val="24"/>
              </w:rPr>
            </w:pPr>
            <w:r>
              <w:rPr>
                <w:rFonts w:ascii="Calibri" w:hAnsi="Calibri"/>
              </w:rPr>
              <w:t>900000.00</w:t>
            </w:r>
          </w:p>
        </w:tc>
      </w:tr>
      <w:tr w:rsidR="0011126D" w:rsidRPr="00B37CB1" w:rsidTr="00AC0F20">
        <w:trPr>
          <w:cantSplit/>
          <w:trHeight w:val="284"/>
        </w:trPr>
        <w:tc>
          <w:tcPr>
            <w:tcW w:w="1135" w:type="dxa"/>
          </w:tcPr>
          <w:p w:rsidR="0011126D" w:rsidRPr="0011126D" w:rsidRDefault="0011126D" w:rsidP="003D6EED">
            <w:pPr>
              <w:spacing w:after="200" w:line="276" w:lineRule="auto"/>
              <w:rPr>
                <w:rFonts w:ascii="PT Astra Serif" w:hAnsi="PT Astra Serif"/>
              </w:rPr>
            </w:pPr>
            <w:r w:rsidRPr="0011126D">
              <w:rPr>
                <w:rFonts w:ascii="PT Astra Serif" w:hAnsi="PT Astra Serif"/>
              </w:rPr>
              <w:t>6</w:t>
            </w:r>
          </w:p>
        </w:tc>
        <w:tc>
          <w:tcPr>
            <w:tcW w:w="1418" w:type="dxa"/>
          </w:tcPr>
          <w:p w:rsidR="0011126D" w:rsidRDefault="0011126D" w:rsidP="0011126D">
            <w:pPr>
              <w:jc w:val="center"/>
              <w:rPr>
                <w:rFonts w:ascii="Calibri" w:hAnsi="Calibri"/>
                <w:sz w:val="24"/>
                <w:szCs w:val="24"/>
              </w:rPr>
            </w:pPr>
            <w:r>
              <w:rPr>
                <w:rFonts w:ascii="Calibri" w:hAnsi="Calibri"/>
              </w:rPr>
              <w:t>184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11126D" w:rsidRPr="0011126D" w:rsidTr="003D6EED">
              <w:tc>
                <w:tcPr>
                  <w:tcW w:w="1453" w:type="pct"/>
                  <w:tcBorders>
                    <w:top w:val="single" w:sz="6" w:space="0" w:color="000000"/>
                    <w:left w:val="single" w:sz="6" w:space="0" w:color="000000"/>
                    <w:bottom w:val="single" w:sz="6" w:space="0" w:color="000000"/>
                    <w:right w:val="single" w:sz="6" w:space="0" w:color="000000"/>
                  </w:tcBorders>
                  <w:hideMark/>
                </w:tcPr>
                <w:p w:rsidR="0011126D" w:rsidRDefault="0011126D" w:rsidP="003D6EED">
                  <w:pPr>
                    <w:rPr>
                      <w:rFonts w:ascii="Calibri" w:hAnsi="Calibri"/>
                      <w:sz w:val="24"/>
                      <w:szCs w:val="24"/>
                    </w:rPr>
                  </w:pPr>
                  <w:r>
                    <w:rPr>
                      <w:rFonts w:ascii="Calibri" w:hAnsi="Calibri"/>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hideMark/>
                </w:tcPr>
                <w:p w:rsidR="0011126D" w:rsidRDefault="0011126D" w:rsidP="0011126D">
                  <w:pPr>
                    <w:rPr>
                      <w:rFonts w:ascii="Calibri" w:hAnsi="Calibri"/>
                      <w:sz w:val="24"/>
                      <w:szCs w:val="24"/>
                    </w:rPr>
                  </w:pPr>
                  <w:r>
                    <w:rPr>
                      <w:rFonts w:ascii="Calibri" w:hAnsi="Calibri"/>
                      <w:b/>
                      <w:bCs/>
                    </w:rPr>
                    <w:t>ОБЩЕСТВО С ОГРАНИЧЕННОЙ ОТВЕТСТВЕННОСТЬЮ "ПРОЕКТСТРОЙСЕРВИС"</w:t>
                  </w:r>
                  <w:r>
                    <w:rPr>
                      <w:rFonts w:ascii="Calibri" w:hAnsi="Calibri"/>
                    </w:rPr>
                    <w:br/>
                  </w:r>
                </w:p>
              </w:tc>
            </w:tr>
            <w:tr w:rsidR="0011126D" w:rsidRPr="0011126D" w:rsidTr="003D6EED">
              <w:tc>
                <w:tcPr>
                  <w:tcW w:w="1453" w:type="pct"/>
                  <w:tcBorders>
                    <w:top w:val="single" w:sz="6" w:space="0" w:color="000000"/>
                    <w:left w:val="single" w:sz="6" w:space="0" w:color="000000"/>
                    <w:bottom w:val="single" w:sz="6" w:space="0" w:color="000000"/>
                    <w:right w:val="single" w:sz="6" w:space="0" w:color="000000"/>
                  </w:tcBorders>
                  <w:hideMark/>
                </w:tcPr>
                <w:p w:rsidR="0011126D" w:rsidRDefault="0011126D" w:rsidP="003D6EED">
                  <w:pPr>
                    <w:rPr>
                      <w:rFonts w:ascii="Calibri" w:hAnsi="Calibri"/>
                      <w:sz w:val="24"/>
                      <w:szCs w:val="24"/>
                    </w:rPr>
                  </w:pPr>
                  <w:r>
                    <w:rPr>
                      <w:rFonts w:ascii="Calibri" w:hAnsi="Calibri"/>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11126D" w:rsidRDefault="0011126D" w:rsidP="003D6EED">
                  <w:pPr>
                    <w:rPr>
                      <w:rFonts w:ascii="Calibri" w:hAnsi="Calibri"/>
                      <w:sz w:val="24"/>
                      <w:szCs w:val="24"/>
                    </w:rPr>
                  </w:pPr>
                  <w:r>
                    <w:rPr>
                      <w:rFonts w:ascii="Calibri" w:hAnsi="Calibri"/>
                    </w:rPr>
                    <w:t>10.11.2019</w:t>
                  </w:r>
                </w:p>
              </w:tc>
            </w:tr>
            <w:tr w:rsidR="0011126D" w:rsidRPr="0011126D" w:rsidTr="003D6EED">
              <w:tc>
                <w:tcPr>
                  <w:tcW w:w="1453" w:type="pct"/>
                  <w:tcBorders>
                    <w:top w:val="single" w:sz="6" w:space="0" w:color="000000"/>
                    <w:left w:val="single" w:sz="6" w:space="0" w:color="000000"/>
                    <w:bottom w:val="single" w:sz="6" w:space="0" w:color="000000"/>
                    <w:right w:val="single" w:sz="6" w:space="0" w:color="000000"/>
                  </w:tcBorders>
                  <w:hideMark/>
                </w:tcPr>
                <w:p w:rsidR="0011126D" w:rsidRDefault="0011126D" w:rsidP="003D6EED">
                  <w:pPr>
                    <w:rPr>
                      <w:rFonts w:ascii="Calibri" w:hAnsi="Calibri"/>
                      <w:sz w:val="24"/>
                      <w:szCs w:val="24"/>
                    </w:rPr>
                  </w:pPr>
                  <w:r>
                    <w:rPr>
                      <w:rFonts w:ascii="Calibri" w:hAnsi="Calibri"/>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11126D" w:rsidRDefault="0011126D" w:rsidP="003D6EED">
                  <w:pPr>
                    <w:rPr>
                      <w:rFonts w:ascii="Calibri" w:hAnsi="Calibri"/>
                      <w:sz w:val="24"/>
                      <w:szCs w:val="24"/>
                    </w:rPr>
                  </w:pPr>
                  <w:r>
                    <w:rPr>
                      <w:rFonts w:ascii="Calibri" w:hAnsi="Calibri"/>
                    </w:rPr>
                    <w:t>993818.00</w:t>
                  </w:r>
                </w:p>
              </w:tc>
            </w:tr>
            <w:tr w:rsidR="0011126D" w:rsidRPr="0011126D" w:rsidTr="003D6EED">
              <w:tc>
                <w:tcPr>
                  <w:tcW w:w="1453" w:type="pct"/>
                  <w:tcBorders>
                    <w:top w:val="single" w:sz="6" w:space="0" w:color="000000"/>
                    <w:left w:val="single" w:sz="6" w:space="0" w:color="000000"/>
                    <w:bottom w:val="single" w:sz="6" w:space="0" w:color="000000"/>
                    <w:right w:val="single" w:sz="6" w:space="0" w:color="000000"/>
                  </w:tcBorders>
                  <w:hideMark/>
                </w:tcPr>
                <w:p w:rsidR="0011126D" w:rsidRDefault="0011126D" w:rsidP="003D6EED">
                  <w:pPr>
                    <w:rPr>
                      <w:rFonts w:ascii="Calibri" w:hAnsi="Calibri"/>
                      <w:sz w:val="24"/>
                      <w:szCs w:val="24"/>
                    </w:rPr>
                  </w:pPr>
                  <w:r>
                    <w:rPr>
                      <w:rFonts w:ascii="Calibri" w:hAnsi="Calibri"/>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11126D" w:rsidRDefault="0011126D" w:rsidP="003D6EED">
                  <w:pPr>
                    <w:rPr>
                      <w:rFonts w:ascii="Calibri" w:hAnsi="Calibri"/>
                      <w:sz w:val="24"/>
                      <w:szCs w:val="24"/>
                    </w:rPr>
                  </w:pPr>
                  <w:r>
                    <w:rPr>
                      <w:rFonts w:ascii="Calibri" w:hAnsi="Calibri"/>
                    </w:rPr>
                    <w:t>8601051526</w:t>
                  </w:r>
                </w:p>
              </w:tc>
            </w:tr>
            <w:tr w:rsidR="0011126D" w:rsidRPr="0011126D" w:rsidTr="003D6EED">
              <w:tc>
                <w:tcPr>
                  <w:tcW w:w="1453" w:type="pct"/>
                  <w:tcBorders>
                    <w:top w:val="single" w:sz="6" w:space="0" w:color="000000"/>
                    <w:left w:val="single" w:sz="6" w:space="0" w:color="000000"/>
                    <w:bottom w:val="single" w:sz="6" w:space="0" w:color="000000"/>
                    <w:right w:val="single" w:sz="6" w:space="0" w:color="000000"/>
                  </w:tcBorders>
                  <w:hideMark/>
                </w:tcPr>
                <w:p w:rsidR="0011126D" w:rsidRDefault="0011126D" w:rsidP="003D6EED">
                  <w:pPr>
                    <w:rPr>
                      <w:rFonts w:ascii="Calibri" w:hAnsi="Calibri"/>
                      <w:sz w:val="24"/>
                      <w:szCs w:val="24"/>
                    </w:rPr>
                  </w:pPr>
                  <w:r>
                    <w:rPr>
                      <w:rFonts w:ascii="Calibri" w:hAnsi="Calibri"/>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11126D" w:rsidRDefault="0011126D" w:rsidP="003D6EED">
                  <w:pPr>
                    <w:rPr>
                      <w:rFonts w:ascii="Calibri" w:hAnsi="Calibri"/>
                      <w:sz w:val="24"/>
                      <w:szCs w:val="24"/>
                    </w:rPr>
                  </w:pPr>
                  <w:r>
                    <w:rPr>
                      <w:rFonts w:ascii="Calibri" w:hAnsi="Calibri"/>
                    </w:rPr>
                    <w:t>860101001</w:t>
                  </w:r>
                </w:p>
              </w:tc>
            </w:tr>
            <w:tr w:rsidR="0011126D" w:rsidRPr="0011126D" w:rsidTr="003D6EED">
              <w:tc>
                <w:tcPr>
                  <w:tcW w:w="1453" w:type="pct"/>
                  <w:tcBorders>
                    <w:top w:val="single" w:sz="6" w:space="0" w:color="000000"/>
                    <w:left w:val="single" w:sz="6" w:space="0" w:color="000000"/>
                    <w:bottom w:val="single" w:sz="6" w:space="0" w:color="000000"/>
                    <w:right w:val="single" w:sz="6" w:space="0" w:color="000000"/>
                  </w:tcBorders>
                  <w:hideMark/>
                </w:tcPr>
                <w:p w:rsidR="0011126D" w:rsidRDefault="0011126D" w:rsidP="003D6EED">
                  <w:pPr>
                    <w:rPr>
                      <w:rFonts w:ascii="Calibri" w:hAnsi="Calibri"/>
                      <w:sz w:val="24"/>
                      <w:szCs w:val="24"/>
                    </w:rPr>
                  </w:pPr>
                  <w:r>
                    <w:rPr>
                      <w:rFonts w:ascii="Calibri" w:hAnsi="Calibri"/>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11126D" w:rsidRDefault="0011126D" w:rsidP="003D6EED">
                  <w:pPr>
                    <w:rPr>
                      <w:rFonts w:ascii="Calibri" w:hAnsi="Calibri"/>
                      <w:sz w:val="24"/>
                      <w:szCs w:val="24"/>
                    </w:rPr>
                  </w:pPr>
                  <w:r>
                    <w:rPr>
                      <w:rFonts w:ascii="Calibri" w:hAnsi="Calibri"/>
                    </w:rPr>
                    <w:t xml:space="preserve">628001, АО ХАНТЫ-МАНСИЙСКИЙ АВТОНОМНЫЙ ОКРУГ - ЮГРА, Г ХАНТЫ-МАНСИЙСК, </w:t>
                  </w:r>
                  <w:proofErr w:type="gramStart"/>
                  <w:r>
                    <w:rPr>
                      <w:rFonts w:ascii="Calibri" w:hAnsi="Calibri"/>
                    </w:rPr>
                    <w:t>УЛ</w:t>
                  </w:r>
                  <w:proofErr w:type="gramEnd"/>
                  <w:r>
                    <w:rPr>
                      <w:rFonts w:ascii="Calibri" w:hAnsi="Calibri"/>
                    </w:rPr>
                    <w:t xml:space="preserve"> ЕСЕНИНА, 9</w:t>
                  </w:r>
                </w:p>
              </w:tc>
            </w:tr>
            <w:tr w:rsidR="0011126D" w:rsidRPr="0011126D" w:rsidTr="003D6EED">
              <w:tc>
                <w:tcPr>
                  <w:tcW w:w="1453" w:type="pct"/>
                  <w:tcBorders>
                    <w:top w:val="single" w:sz="6" w:space="0" w:color="000000"/>
                    <w:left w:val="single" w:sz="6" w:space="0" w:color="000000"/>
                    <w:bottom w:val="single" w:sz="6" w:space="0" w:color="000000"/>
                    <w:right w:val="single" w:sz="6" w:space="0" w:color="000000"/>
                  </w:tcBorders>
                </w:tcPr>
                <w:p w:rsidR="0011126D" w:rsidRDefault="0011126D" w:rsidP="003D6EED">
                  <w:pPr>
                    <w:rPr>
                      <w:rFonts w:ascii="Calibri" w:hAnsi="Calibri"/>
                      <w:sz w:val="24"/>
                      <w:szCs w:val="24"/>
                    </w:rPr>
                  </w:pPr>
                  <w:r>
                    <w:rPr>
                      <w:rFonts w:ascii="Calibri" w:hAnsi="Calibri"/>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tcPr>
                <w:p w:rsidR="0011126D" w:rsidRDefault="0011126D" w:rsidP="003D6EED">
                  <w:pPr>
                    <w:rPr>
                      <w:rFonts w:ascii="Calibri" w:hAnsi="Calibri"/>
                      <w:sz w:val="24"/>
                      <w:szCs w:val="24"/>
                    </w:rPr>
                  </w:pPr>
                  <w:r>
                    <w:rPr>
                      <w:rFonts w:ascii="Calibri" w:hAnsi="Calibri"/>
                    </w:rPr>
                    <w:t xml:space="preserve">628001, АО ХАНТЫ-МАНСИЙСКИЙ АВТОНОМНЫЙ ОКРУГ - ЮГРА, Г ХАНТЫ-МАНСИЙСК, </w:t>
                  </w:r>
                  <w:proofErr w:type="gramStart"/>
                  <w:r>
                    <w:rPr>
                      <w:rFonts w:ascii="Calibri" w:hAnsi="Calibri"/>
                    </w:rPr>
                    <w:t>УЛ</w:t>
                  </w:r>
                  <w:proofErr w:type="gramEnd"/>
                  <w:r>
                    <w:rPr>
                      <w:rFonts w:ascii="Calibri" w:hAnsi="Calibri"/>
                    </w:rPr>
                    <w:t xml:space="preserve"> ЕСЕНИНА, 9</w:t>
                  </w:r>
                </w:p>
              </w:tc>
            </w:tr>
            <w:tr w:rsidR="0011126D" w:rsidRPr="0011126D" w:rsidTr="003D6EED">
              <w:tc>
                <w:tcPr>
                  <w:tcW w:w="1453" w:type="pct"/>
                  <w:tcBorders>
                    <w:top w:val="single" w:sz="6" w:space="0" w:color="000000"/>
                    <w:left w:val="single" w:sz="6" w:space="0" w:color="000000"/>
                    <w:bottom w:val="single" w:sz="6" w:space="0" w:color="000000"/>
                    <w:right w:val="single" w:sz="6" w:space="0" w:color="000000"/>
                  </w:tcBorders>
                </w:tcPr>
                <w:p w:rsidR="0011126D" w:rsidRDefault="0011126D" w:rsidP="003D6EED">
                  <w:pPr>
                    <w:rPr>
                      <w:rFonts w:ascii="Calibri" w:hAnsi="Calibri"/>
                      <w:sz w:val="24"/>
                      <w:szCs w:val="24"/>
                    </w:rPr>
                  </w:pPr>
                  <w:r>
                    <w:rPr>
                      <w:rFonts w:ascii="Calibri" w:hAnsi="Calibri"/>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11126D" w:rsidRDefault="0011126D" w:rsidP="003D6EED">
                  <w:pPr>
                    <w:rPr>
                      <w:rFonts w:ascii="Calibri" w:hAnsi="Calibri"/>
                      <w:sz w:val="24"/>
                      <w:szCs w:val="24"/>
                    </w:rPr>
                  </w:pPr>
                  <w:r>
                    <w:rPr>
                      <w:rFonts w:ascii="Calibri" w:hAnsi="Calibri"/>
                    </w:rPr>
                    <w:t>79028146962</w:t>
                  </w:r>
                </w:p>
              </w:tc>
            </w:tr>
          </w:tbl>
          <w:p w:rsidR="0011126D" w:rsidRPr="0011126D" w:rsidRDefault="0011126D" w:rsidP="003D6EED">
            <w:pPr>
              <w:rPr>
                <w:rFonts w:ascii="PT Astra Serif" w:hAnsi="PT Astra Serif"/>
                <w:color w:val="FF0000"/>
                <w:highlight w:val="yellow"/>
              </w:rPr>
            </w:pPr>
          </w:p>
        </w:tc>
        <w:tc>
          <w:tcPr>
            <w:tcW w:w="1701" w:type="dxa"/>
          </w:tcPr>
          <w:p w:rsidR="0011126D" w:rsidRDefault="0011126D" w:rsidP="0011126D">
            <w:pPr>
              <w:jc w:val="center"/>
              <w:rPr>
                <w:rFonts w:ascii="Calibri" w:hAnsi="Calibri"/>
                <w:sz w:val="24"/>
                <w:szCs w:val="24"/>
              </w:rPr>
            </w:pPr>
            <w:r>
              <w:rPr>
                <w:rFonts w:ascii="Calibri" w:hAnsi="Calibri"/>
              </w:rPr>
              <w:t>993818.00</w:t>
            </w:r>
          </w:p>
        </w:tc>
      </w:tr>
      <w:tr w:rsidR="0011126D" w:rsidRPr="00B37CB1" w:rsidTr="00AC0F20">
        <w:trPr>
          <w:cantSplit/>
          <w:trHeight w:val="284"/>
        </w:trPr>
        <w:tc>
          <w:tcPr>
            <w:tcW w:w="1135" w:type="dxa"/>
          </w:tcPr>
          <w:p w:rsidR="0011126D" w:rsidRPr="0011126D" w:rsidRDefault="0011126D" w:rsidP="003D6EED">
            <w:pPr>
              <w:spacing w:after="200" w:line="276" w:lineRule="auto"/>
              <w:rPr>
                <w:rFonts w:ascii="PT Astra Serif" w:hAnsi="PT Astra Serif"/>
              </w:rPr>
            </w:pPr>
            <w:r w:rsidRPr="0011126D">
              <w:rPr>
                <w:rFonts w:ascii="PT Astra Serif" w:hAnsi="PT Astra Serif"/>
              </w:rPr>
              <w:t>7</w:t>
            </w:r>
          </w:p>
        </w:tc>
        <w:tc>
          <w:tcPr>
            <w:tcW w:w="1418" w:type="dxa"/>
          </w:tcPr>
          <w:p w:rsidR="0011126D" w:rsidRDefault="0011126D" w:rsidP="0011126D">
            <w:pPr>
              <w:jc w:val="center"/>
              <w:rPr>
                <w:rFonts w:ascii="Calibri" w:hAnsi="Calibri"/>
                <w:sz w:val="24"/>
                <w:szCs w:val="24"/>
              </w:rPr>
            </w:pPr>
            <w:r>
              <w:rPr>
                <w:rFonts w:ascii="Calibri" w:hAnsi="Calibri"/>
              </w:rPr>
              <w:t>156</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11126D" w:rsidRPr="0011126D" w:rsidTr="003D6EED">
              <w:tc>
                <w:tcPr>
                  <w:tcW w:w="1453" w:type="pct"/>
                  <w:tcBorders>
                    <w:top w:val="single" w:sz="6" w:space="0" w:color="000000"/>
                    <w:left w:val="single" w:sz="6" w:space="0" w:color="000000"/>
                    <w:bottom w:val="single" w:sz="6" w:space="0" w:color="000000"/>
                    <w:right w:val="single" w:sz="6" w:space="0" w:color="000000"/>
                  </w:tcBorders>
                  <w:hideMark/>
                </w:tcPr>
                <w:p w:rsidR="0011126D" w:rsidRDefault="0011126D" w:rsidP="003D6EED">
                  <w:pPr>
                    <w:rPr>
                      <w:rFonts w:ascii="Calibri" w:hAnsi="Calibri"/>
                      <w:sz w:val="24"/>
                      <w:szCs w:val="24"/>
                    </w:rPr>
                  </w:pPr>
                  <w:r>
                    <w:rPr>
                      <w:rFonts w:ascii="Calibri" w:hAnsi="Calibri"/>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hideMark/>
                </w:tcPr>
                <w:p w:rsidR="0011126D" w:rsidRDefault="0011126D" w:rsidP="0011126D">
                  <w:pPr>
                    <w:rPr>
                      <w:rFonts w:ascii="Calibri" w:hAnsi="Calibri"/>
                      <w:sz w:val="24"/>
                      <w:szCs w:val="24"/>
                    </w:rPr>
                  </w:pPr>
                  <w:r>
                    <w:rPr>
                      <w:rFonts w:ascii="Calibri" w:hAnsi="Calibri"/>
                      <w:b/>
                      <w:bCs/>
                    </w:rPr>
                    <w:t>ОБЩЕСТВО С ОГРАНИЧЕННОЙ ОТВЕТСТВЕННОСТЬЮ "СИСТЕМЫ БЕЗОПАСНОСТИ И ЭКПЕРТИЗА ПРОЕКТОВ"</w:t>
                  </w:r>
                </w:p>
              </w:tc>
            </w:tr>
            <w:tr w:rsidR="0011126D" w:rsidRPr="0011126D" w:rsidTr="003D6EED">
              <w:tc>
                <w:tcPr>
                  <w:tcW w:w="1453" w:type="pct"/>
                  <w:tcBorders>
                    <w:top w:val="single" w:sz="6" w:space="0" w:color="000000"/>
                    <w:left w:val="single" w:sz="6" w:space="0" w:color="000000"/>
                    <w:bottom w:val="single" w:sz="6" w:space="0" w:color="000000"/>
                    <w:right w:val="single" w:sz="6" w:space="0" w:color="000000"/>
                  </w:tcBorders>
                  <w:hideMark/>
                </w:tcPr>
                <w:p w:rsidR="0011126D" w:rsidRDefault="0011126D" w:rsidP="003D6EED">
                  <w:pPr>
                    <w:rPr>
                      <w:rFonts w:ascii="Calibri" w:hAnsi="Calibri"/>
                      <w:sz w:val="24"/>
                      <w:szCs w:val="24"/>
                    </w:rPr>
                  </w:pPr>
                  <w:r>
                    <w:rPr>
                      <w:rFonts w:ascii="Calibri" w:hAnsi="Calibri"/>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11126D" w:rsidRDefault="0011126D" w:rsidP="003D6EED">
                  <w:pPr>
                    <w:rPr>
                      <w:rFonts w:ascii="Calibri" w:hAnsi="Calibri"/>
                      <w:sz w:val="24"/>
                      <w:szCs w:val="24"/>
                    </w:rPr>
                  </w:pPr>
                  <w:r>
                    <w:rPr>
                      <w:rFonts w:ascii="Calibri" w:hAnsi="Calibri"/>
                    </w:rPr>
                    <w:t>14.03.2019</w:t>
                  </w:r>
                </w:p>
              </w:tc>
            </w:tr>
            <w:tr w:rsidR="0011126D" w:rsidRPr="0011126D" w:rsidTr="003D6EED">
              <w:tc>
                <w:tcPr>
                  <w:tcW w:w="1453" w:type="pct"/>
                  <w:tcBorders>
                    <w:top w:val="single" w:sz="6" w:space="0" w:color="000000"/>
                    <w:left w:val="single" w:sz="6" w:space="0" w:color="000000"/>
                    <w:bottom w:val="single" w:sz="6" w:space="0" w:color="000000"/>
                    <w:right w:val="single" w:sz="6" w:space="0" w:color="000000"/>
                  </w:tcBorders>
                  <w:hideMark/>
                </w:tcPr>
                <w:p w:rsidR="0011126D" w:rsidRDefault="0011126D" w:rsidP="003D6EED">
                  <w:pPr>
                    <w:rPr>
                      <w:rFonts w:ascii="Calibri" w:hAnsi="Calibri"/>
                      <w:sz w:val="24"/>
                      <w:szCs w:val="24"/>
                    </w:rPr>
                  </w:pPr>
                  <w:r>
                    <w:rPr>
                      <w:rFonts w:ascii="Calibri" w:hAnsi="Calibri"/>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11126D" w:rsidRDefault="0011126D" w:rsidP="003D6EED">
                  <w:pPr>
                    <w:rPr>
                      <w:rFonts w:ascii="Calibri" w:hAnsi="Calibri"/>
                      <w:sz w:val="24"/>
                      <w:szCs w:val="24"/>
                    </w:rPr>
                  </w:pPr>
                  <w:r>
                    <w:rPr>
                      <w:rFonts w:ascii="Calibri" w:hAnsi="Calibri"/>
                    </w:rPr>
                    <w:t>1075272.00</w:t>
                  </w:r>
                </w:p>
              </w:tc>
            </w:tr>
            <w:tr w:rsidR="0011126D" w:rsidRPr="0011126D" w:rsidTr="003D6EED">
              <w:tc>
                <w:tcPr>
                  <w:tcW w:w="1453" w:type="pct"/>
                  <w:tcBorders>
                    <w:top w:val="single" w:sz="6" w:space="0" w:color="000000"/>
                    <w:left w:val="single" w:sz="6" w:space="0" w:color="000000"/>
                    <w:bottom w:val="single" w:sz="6" w:space="0" w:color="000000"/>
                    <w:right w:val="single" w:sz="6" w:space="0" w:color="000000"/>
                  </w:tcBorders>
                  <w:hideMark/>
                </w:tcPr>
                <w:p w:rsidR="0011126D" w:rsidRDefault="0011126D" w:rsidP="003D6EED">
                  <w:pPr>
                    <w:rPr>
                      <w:rFonts w:ascii="Calibri" w:hAnsi="Calibri"/>
                      <w:sz w:val="24"/>
                      <w:szCs w:val="24"/>
                    </w:rPr>
                  </w:pPr>
                  <w:r>
                    <w:rPr>
                      <w:rFonts w:ascii="Calibri" w:hAnsi="Calibri"/>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11126D" w:rsidRDefault="0011126D" w:rsidP="003D6EED">
                  <w:pPr>
                    <w:rPr>
                      <w:rFonts w:ascii="Calibri" w:hAnsi="Calibri"/>
                      <w:sz w:val="24"/>
                      <w:szCs w:val="24"/>
                    </w:rPr>
                  </w:pPr>
                  <w:r>
                    <w:rPr>
                      <w:rFonts w:ascii="Calibri" w:hAnsi="Calibri"/>
                    </w:rPr>
                    <w:t>8601022797</w:t>
                  </w:r>
                </w:p>
              </w:tc>
            </w:tr>
            <w:tr w:rsidR="0011126D" w:rsidRPr="0011126D" w:rsidTr="003D6EED">
              <w:tc>
                <w:tcPr>
                  <w:tcW w:w="1453" w:type="pct"/>
                  <w:tcBorders>
                    <w:top w:val="single" w:sz="6" w:space="0" w:color="000000"/>
                    <w:left w:val="single" w:sz="6" w:space="0" w:color="000000"/>
                    <w:bottom w:val="single" w:sz="6" w:space="0" w:color="000000"/>
                    <w:right w:val="single" w:sz="6" w:space="0" w:color="000000"/>
                  </w:tcBorders>
                  <w:hideMark/>
                </w:tcPr>
                <w:p w:rsidR="0011126D" w:rsidRDefault="0011126D" w:rsidP="003D6EED">
                  <w:pPr>
                    <w:rPr>
                      <w:rFonts w:ascii="Calibri" w:hAnsi="Calibri"/>
                      <w:sz w:val="24"/>
                      <w:szCs w:val="24"/>
                    </w:rPr>
                  </w:pPr>
                  <w:r>
                    <w:rPr>
                      <w:rFonts w:ascii="Calibri" w:hAnsi="Calibri"/>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11126D" w:rsidRDefault="0011126D" w:rsidP="003D6EED">
                  <w:pPr>
                    <w:rPr>
                      <w:rFonts w:ascii="Calibri" w:hAnsi="Calibri"/>
                      <w:sz w:val="24"/>
                      <w:szCs w:val="24"/>
                    </w:rPr>
                  </w:pPr>
                  <w:r>
                    <w:rPr>
                      <w:rFonts w:ascii="Calibri" w:hAnsi="Calibri"/>
                    </w:rPr>
                    <w:t>860101001</w:t>
                  </w:r>
                </w:p>
              </w:tc>
            </w:tr>
            <w:tr w:rsidR="0011126D" w:rsidRPr="0011126D" w:rsidTr="003D6EED">
              <w:tc>
                <w:tcPr>
                  <w:tcW w:w="1453" w:type="pct"/>
                  <w:tcBorders>
                    <w:top w:val="single" w:sz="6" w:space="0" w:color="000000"/>
                    <w:left w:val="single" w:sz="6" w:space="0" w:color="000000"/>
                    <w:bottom w:val="single" w:sz="6" w:space="0" w:color="000000"/>
                    <w:right w:val="single" w:sz="6" w:space="0" w:color="000000"/>
                  </w:tcBorders>
                  <w:hideMark/>
                </w:tcPr>
                <w:p w:rsidR="0011126D" w:rsidRDefault="0011126D" w:rsidP="003D6EED">
                  <w:pPr>
                    <w:rPr>
                      <w:rFonts w:ascii="Calibri" w:hAnsi="Calibri"/>
                      <w:sz w:val="24"/>
                      <w:szCs w:val="24"/>
                    </w:rPr>
                  </w:pPr>
                  <w:r>
                    <w:rPr>
                      <w:rFonts w:ascii="Calibri" w:hAnsi="Calibri"/>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11126D" w:rsidRDefault="0011126D" w:rsidP="003D6EED">
                  <w:pPr>
                    <w:rPr>
                      <w:rFonts w:ascii="Calibri" w:hAnsi="Calibri"/>
                      <w:sz w:val="24"/>
                      <w:szCs w:val="24"/>
                    </w:rPr>
                  </w:pPr>
                  <w:r>
                    <w:rPr>
                      <w:rFonts w:ascii="Calibri" w:hAnsi="Calibri"/>
                    </w:rPr>
                    <w:t xml:space="preserve">628012, АО ХАНТЫ-МАНСИЙСКИЙ АВТОНОМНЫЙ ОКРУГ - ЮГРА86, Г ХАНТЫ-МАНСИЙСК, </w:t>
                  </w:r>
                  <w:proofErr w:type="gramStart"/>
                  <w:r>
                    <w:rPr>
                      <w:rFonts w:ascii="Calibri" w:hAnsi="Calibri"/>
                    </w:rPr>
                    <w:t>УЛ</w:t>
                  </w:r>
                  <w:proofErr w:type="gramEnd"/>
                  <w:r>
                    <w:rPr>
                      <w:rFonts w:ascii="Calibri" w:hAnsi="Calibri"/>
                    </w:rPr>
                    <w:t xml:space="preserve"> РАССВЕТНАЯ, ДОМ 13</w:t>
                  </w:r>
                </w:p>
              </w:tc>
            </w:tr>
            <w:tr w:rsidR="0011126D" w:rsidRPr="0011126D" w:rsidTr="003D6EED">
              <w:tc>
                <w:tcPr>
                  <w:tcW w:w="1453" w:type="pct"/>
                  <w:tcBorders>
                    <w:top w:val="single" w:sz="6" w:space="0" w:color="000000"/>
                    <w:left w:val="single" w:sz="6" w:space="0" w:color="000000"/>
                    <w:bottom w:val="single" w:sz="6" w:space="0" w:color="000000"/>
                    <w:right w:val="single" w:sz="6" w:space="0" w:color="000000"/>
                  </w:tcBorders>
                </w:tcPr>
                <w:p w:rsidR="0011126D" w:rsidRDefault="0011126D" w:rsidP="003D6EED">
                  <w:pPr>
                    <w:rPr>
                      <w:rFonts w:ascii="Calibri" w:hAnsi="Calibri"/>
                      <w:sz w:val="24"/>
                      <w:szCs w:val="24"/>
                    </w:rPr>
                  </w:pPr>
                  <w:r>
                    <w:rPr>
                      <w:rFonts w:ascii="Calibri" w:hAnsi="Calibri"/>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tcPr>
                <w:p w:rsidR="0011126D" w:rsidRDefault="0011126D" w:rsidP="003D6EED">
                  <w:pPr>
                    <w:rPr>
                      <w:rFonts w:ascii="Calibri" w:hAnsi="Calibri"/>
                      <w:sz w:val="24"/>
                      <w:szCs w:val="24"/>
                    </w:rPr>
                  </w:pPr>
                  <w:r>
                    <w:rPr>
                      <w:rFonts w:ascii="Calibri" w:hAnsi="Calibri"/>
                    </w:rPr>
                    <w:t xml:space="preserve">628011, г Ханты-Мансийск, ул. </w:t>
                  </w:r>
                  <w:proofErr w:type="gramStart"/>
                  <w:r>
                    <w:rPr>
                      <w:rFonts w:ascii="Calibri" w:hAnsi="Calibri"/>
                    </w:rPr>
                    <w:t>Рассветная</w:t>
                  </w:r>
                  <w:proofErr w:type="gramEnd"/>
                  <w:r>
                    <w:rPr>
                      <w:rFonts w:ascii="Calibri" w:hAnsi="Calibri"/>
                    </w:rPr>
                    <w:t>, д. 13</w:t>
                  </w:r>
                </w:p>
              </w:tc>
            </w:tr>
            <w:tr w:rsidR="0011126D" w:rsidRPr="0011126D" w:rsidTr="003D6EED">
              <w:tc>
                <w:tcPr>
                  <w:tcW w:w="1453" w:type="pct"/>
                  <w:tcBorders>
                    <w:top w:val="single" w:sz="6" w:space="0" w:color="000000"/>
                    <w:left w:val="single" w:sz="6" w:space="0" w:color="000000"/>
                    <w:bottom w:val="single" w:sz="6" w:space="0" w:color="000000"/>
                    <w:right w:val="single" w:sz="6" w:space="0" w:color="000000"/>
                  </w:tcBorders>
                </w:tcPr>
                <w:p w:rsidR="0011126D" w:rsidRDefault="0011126D" w:rsidP="003D6EED">
                  <w:pPr>
                    <w:rPr>
                      <w:rFonts w:ascii="Calibri" w:hAnsi="Calibri"/>
                      <w:sz w:val="24"/>
                      <w:szCs w:val="24"/>
                    </w:rPr>
                  </w:pPr>
                  <w:r>
                    <w:rPr>
                      <w:rFonts w:ascii="Calibri" w:hAnsi="Calibri"/>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11126D" w:rsidRDefault="0011126D" w:rsidP="003D6EED">
                  <w:pPr>
                    <w:rPr>
                      <w:rFonts w:ascii="Calibri" w:hAnsi="Calibri"/>
                      <w:sz w:val="24"/>
                      <w:szCs w:val="24"/>
                    </w:rPr>
                  </w:pPr>
                  <w:r>
                    <w:rPr>
                      <w:rFonts w:ascii="Calibri" w:hAnsi="Calibri"/>
                    </w:rPr>
                    <w:t>73467379434</w:t>
                  </w:r>
                </w:p>
              </w:tc>
            </w:tr>
          </w:tbl>
          <w:p w:rsidR="0011126D" w:rsidRPr="0011126D" w:rsidRDefault="0011126D" w:rsidP="003D6EED">
            <w:pPr>
              <w:rPr>
                <w:rFonts w:ascii="PT Astra Serif" w:hAnsi="PT Astra Serif"/>
                <w:color w:val="FF0000"/>
                <w:highlight w:val="yellow"/>
              </w:rPr>
            </w:pPr>
          </w:p>
        </w:tc>
        <w:tc>
          <w:tcPr>
            <w:tcW w:w="1701" w:type="dxa"/>
          </w:tcPr>
          <w:p w:rsidR="0011126D" w:rsidRDefault="0011126D" w:rsidP="0011126D">
            <w:pPr>
              <w:jc w:val="center"/>
              <w:rPr>
                <w:rFonts w:ascii="Calibri" w:hAnsi="Calibri"/>
                <w:sz w:val="24"/>
                <w:szCs w:val="24"/>
              </w:rPr>
            </w:pPr>
            <w:r>
              <w:rPr>
                <w:rFonts w:ascii="Calibri" w:hAnsi="Calibri"/>
              </w:rPr>
              <w:t>1075272.00</w:t>
            </w:r>
          </w:p>
        </w:tc>
      </w:tr>
      <w:tr w:rsidR="0011126D" w:rsidRPr="00B37CB1" w:rsidTr="00AC0F20">
        <w:trPr>
          <w:cantSplit/>
          <w:trHeight w:val="284"/>
        </w:trPr>
        <w:tc>
          <w:tcPr>
            <w:tcW w:w="1135" w:type="dxa"/>
          </w:tcPr>
          <w:p w:rsidR="0011126D" w:rsidRPr="0011126D" w:rsidRDefault="0011126D" w:rsidP="003D6EED">
            <w:pPr>
              <w:spacing w:after="200" w:line="276" w:lineRule="auto"/>
              <w:rPr>
                <w:rFonts w:ascii="PT Astra Serif" w:hAnsi="PT Astra Serif"/>
              </w:rPr>
            </w:pPr>
            <w:r w:rsidRPr="0011126D">
              <w:rPr>
                <w:rFonts w:ascii="PT Astra Serif" w:hAnsi="PT Astra Serif"/>
              </w:rPr>
              <w:lastRenderedPageBreak/>
              <w:t>8</w:t>
            </w:r>
          </w:p>
        </w:tc>
        <w:tc>
          <w:tcPr>
            <w:tcW w:w="1418" w:type="dxa"/>
          </w:tcPr>
          <w:p w:rsidR="0011126D" w:rsidRDefault="0011126D" w:rsidP="0011126D">
            <w:pPr>
              <w:jc w:val="center"/>
              <w:rPr>
                <w:rFonts w:ascii="Calibri" w:hAnsi="Calibri"/>
                <w:sz w:val="24"/>
                <w:szCs w:val="24"/>
              </w:rPr>
            </w:pPr>
            <w:r>
              <w:rPr>
                <w:rFonts w:ascii="Calibri" w:hAnsi="Calibri"/>
              </w:rPr>
              <w:t>129</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11126D" w:rsidRPr="0011126D" w:rsidTr="003D6EED">
              <w:tc>
                <w:tcPr>
                  <w:tcW w:w="1453" w:type="pct"/>
                  <w:tcBorders>
                    <w:top w:val="single" w:sz="6" w:space="0" w:color="000000"/>
                    <w:left w:val="single" w:sz="6" w:space="0" w:color="000000"/>
                    <w:bottom w:val="single" w:sz="6" w:space="0" w:color="000000"/>
                    <w:right w:val="single" w:sz="6" w:space="0" w:color="000000"/>
                  </w:tcBorders>
                  <w:hideMark/>
                </w:tcPr>
                <w:p w:rsidR="0011126D" w:rsidRDefault="0011126D" w:rsidP="003D6EED">
                  <w:pPr>
                    <w:rPr>
                      <w:rFonts w:ascii="Calibri" w:hAnsi="Calibri"/>
                      <w:sz w:val="24"/>
                      <w:szCs w:val="24"/>
                    </w:rPr>
                  </w:pPr>
                  <w:r>
                    <w:rPr>
                      <w:rFonts w:ascii="Calibri" w:hAnsi="Calibri"/>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hideMark/>
                </w:tcPr>
                <w:p w:rsidR="0011126D" w:rsidRDefault="0011126D" w:rsidP="0011126D">
                  <w:pPr>
                    <w:rPr>
                      <w:rFonts w:ascii="Calibri" w:hAnsi="Calibri"/>
                      <w:sz w:val="24"/>
                      <w:szCs w:val="24"/>
                    </w:rPr>
                  </w:pPr>
                  <w:r>
                    <w:rPr>
                      <w:rFonts w:ascii="Calibri" w:hAnsi="Calibri"/>
                      <w:b/>
                      <w:bCs/>
                    </w:rPr>
                    <w:t>ОБЩЕСТВО С ОГРАНИЧЕННОЙ ОТВЕТСТВЕННОСТЬЮ "ИНЖИНИРИНГ-М"</w:t>
                  </w:r>
                </w:p>
              </w:tc>
            </w:tr>
            <w:tr w:rsidR="0011126D" w:rsidRPr="0011126D" w:rsidTr="003D6EED">
              <w:tc>
                <w:tcPr>
                  <w:tcW w:w="1453" w:type="pct"/>
                  <w:tcBorders>
                    <w:top w:val="single" w:sz="6" w:space="0" w:color="000000"/>
                    <w:left w:val="single" w:sz="6" w:space="0" w:color="000000"/>
                    <w:bottom w:val="single" w:sz="6" w:space="0" w:color="000000"/>
                    <w:right w:val="single" w:sz="6" w:space="0" w:color="000000"/>
                  </w:tcBorders>
                  <w:hideMark/>
                </w:tcPr>
                <w:p w:rsidR="0011126D" w:rsidRDefault="0011126D" w:rsidP="003D6EED">
                  <w:pPr>
                    <w:rPr>
                      <w:rFonts w:ascii="Calibri" w:hAnsi="Calibri"/>
                      <w:sz w:val="24"/>
                      <w:szCs w:val="24"/>
                    </w:rPr>
                  </w:pPr>
                  <w:r>
                    <w:rPr>
                      <w:rFonts w:ascii="Calibri" w:hAnsi="Calibri"/>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11126D" w:rsidRDefault="0011126D" w:rsidP="003D6EED">
                  <w:pPr>
                    <w:rPr>
                      <w:rFonts w:ascii="Calibri" w:hAnsi="Calibri"/>
                      <w:sz w:val="24"/>
                      <w:szCs w:val="24"/>
                    </w:rPr>
                  </w:pPr>
                  <w:r>
                    <w:rPr>
                      <w:rFonts w:ascii="Calibri" w:hAnsi="Calibri"/>
                    </w:rPr>
                    <w:t>26.06.2019</w:t>
                  </w:r>
                </w:p>
              </w:tc>
            </w:tr>
            <w:tr w:rsidR="0011126D" w:rsidRPr="0011126D" w:rsidTr="003D6EED">
              <w:tc>
                <w:tcPr>
                  <w:tcW w:w="1453" w:type="pct"/>
                  <w:tcBorders>
                    <w:top w:val="single" w:sz="6" w:space="0" w:color="000000"/>
                    <w:left w:val="single" w:sz="6" w:space="0" w:color="000000"/>
                    <w:bottom w:val="single" w:sz="6" w:space="0" w:color="000000"/>
                    <w:right w:val="single" w:sz="6" w:space="0" w:color="000000"/>
                  </w:tcBorders>
                  <w:hideMark/>
                </w:tcPr>
                <w:p w:rsidR="0011126D" w:rsidRDefault="0011126D" w:rsidP="003D6EED">
                  <w:pPr>
                    <w:rPr>
                      <w:rFonts w:ascii="Calibri" w:hAnsi="Calibri"/>
                      <w:sz w:val="24"/>
                      <w:szCs w:val="24"/>
                    </w:rPr>
                  </w:pPr>
                  <w:r>
                    <w:rPr>
                      <w:rFonts w:ascii="Calibri" w:hAnsi="Calibri"/>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11126D" w:rsidRDefault="0011126D" w:rsidP="003D6EED">
                  <w:pPr>
                    <w:rPr>
                      <w:rFonts w:ascii="Calibri" w:hAnsi="Calibri"/>
                      <w:sz w:val="24"/>
                      <w:szCs w:val="24"/>
                    </w:rPr>
                  </w:pPr>
                  <w:r>
                    <w:rPr>
                      <w:rFonts w:ascii="Calibri" w:hAnsi="Calibri"/>
                    </w:rPr>
                    <w:t>1230218.00</w:t>
                  </w:r>
                </w:p>
              </w:tc>
            </w:tr>
            <w:tr w:rsidR="0011126D" w:rsidRPr="0011126D" w:rsidTr="003D6EED">
              <w:tc>
                <w:tcPr>
                  <w:tcW w:w="1453" w:type="pct"/>
                  <w:tcBorders>
                    <w:top w:val="single" w:sz="6" w:space="0" w:color="000000"/>
                    <w:left w:val="single" w:sz="6" w:space="0" w:color="000000"/>
                    <w:bottom w:val="single" w:sz="6" w:space="0" w:color="000000"/>
                    <w:right w:val="single" w:sz="6" w:space="0" w:color="000000"/>
                  </w:tcBorders>
                  <w:hideMark/>
                </w:tcPr>
                <w:p w:rsidR="0011126D" w:rsidRDefault="0011126D" w:rsidP="003D6EED">
                  <w:pPr>
                    <w:rPr>
                      <w:rFonts w:ascii="Calibri" w:hAnsi="Calibri"/>
                      <w:sz w:val="24"/>
                      <w:szCs w:val="24"/>
                    </w:rPr>
                  </w:pPr>
                  <w:r>
                    <w:rPr>
                      <w:rFonts w:ascii="Calibri" w:hAnsi="Calibri"/>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11126D" w:rsidRDefault="0011126D" w:rsidP="003D6EED">
                  <w:pPr>
                    <w:rPr>
                      <w:rFonts w:ascii="Calibri" w:hAnsi="Calibri"/>
                      <w:sz w:val="24"/>
                      <w:szCs w:val="24"/>
                    </w:rPr>
                  </w:pPr>
                  <w:r>
                    <w:rPr>
                      <w:rFonts w:ascii="Calibri" w:hAnsi="Calibri"/>
                    </w:rPr>
                    <w:t>7118021093</w:t>
                  </w:r>
                </w:p>
              </w:tc>
            </w:tr>
            <w:tr w:rsidR="0011126D" w:rsidRPr="0011126D" w:rsidTr="003D6EED">
              <w:tc>
                <w:tcPr>
                  <w:tcW w:w="1453" w:type="pct"/>
                  <w:tcBorders>
                    <w:top w:val="single" w:sz="6" w:space="0" w:color="000000"/>
                    <w:left w:val="single" w:sz="6" w:space="0" w:color="000000"/>
                    <w:bottom w:val="single" w:sz="6" w:space="0" w:color="000000"/>
                    <w:right w:val="single" w:sz="6" w:space="0" w:color="000000"/>
                  </w:tcBorders>
                  <w:hideMark/>
                </w:tcPr>
                <w:p w:rsidR="0011126D" w:rsidRDefault="0011126D" w:rsidP="003D6EED">
                  <w:pPr>
                    <w:rPr>
                      <w:rFonts w:ascii="Calibri" w:hAnsi="Calibri"/>
                      <w:sz w:val="24"/>
                      <w:szCs w:val="24"/>
                    </w:rPr>
                  </w:pPr>
                  <w:r>
                    <w:rPr>
                      <w:rFonts w:ascii="Calibri" w:hAnsi="Calibri"/>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11126D" w:rsidRDefault="0011126D" w:rsidP="003D6EED">
                  <w:pPr>
                    <w:rPr>
                      <w:rFonts w:ascii="Calibri" w:hAnsi="Calibri"/>
                      <w:sz w:val="24"/>
                      <w:szCs w:val="24"/>
                    </w:rPr>
                  </w:pPr>
                  <w:r>
                    <w:rPr>
                      <w:rFonts w:ascii="Calibri" w:hAnsi="Calibri"/>
                    </w:rPr>
                    <w:t>711801001</w:t>
                  </w:r>
                </w:p>
              </w:tc>
            </w:tr>
            <w:tr w:rsidR="0011126D" w:rsidRPr="0011126D" w:rsidTr="003D6EED">
              <w:tc>
                <w:tcPr>
                  <w:tcW w:w="1453" w:type="pct"/>
                  <w:tcBorders>
                    <w:top w:val="single" w:sz="6" w:space="0" w:color="000000"/>
                    <w:left w:val="single" w:sz="6" w:space="0" w:color="000000"/>
                    <w:bottom w:val="single" w:sz="6" w:space="0" w:color="000000"/>
                    <w:right w:val="single" w:sz="6" w:space="0" w:color="000000"/>
                  </w:tcBorders>
                  <w:hideMark/>
                </w:tcPr>
                <w:p w:rsidR="0011126D" w:rsidRDefault="0011126D" w:rsidP="003D6EED">
                  <w:pPr>
                    <w:rPr>
                      <w:rFonts w:ascii="Calibri" w:hAnsi="Calibri"/>
                      <w:sz w:val="24"/>
                      <w:szCs w:val="24"/>
                    </w:rPr>
                  </w:pPr>
                  <w:r>
                    <w:rPr>
                      <w:rFonts w:ascii="Calibri" w:hAnsi="Calibri"/>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11126D" w:rsidRDefault="0011126D" w:rsidP="003D6EED">
                  <w:pPr>
                    <w:rPr>
                      <w:rFonts w:ascii="Calibri" w:hAnsi="Calibri"/>
                      <w:sz w:val="24"/>
                      <w:szCs w:val="24"/>
                    </w:rPr>
                  </w:pPr>
                  <w:r>
                    <w:rPr>
                      <w:rFonts w:ascii="Calibri" w:hAnsi="Calibri"/>
                    </w:rPr>
                    <w:t xml:space="preserve">301246, </w:t>
                  </w:r>
                  <w:proofErr w:type="gramStart"/>
                  <w:r>
                    <w:rPr>
                      <w:rFonts w:ascii="Calibri" w:hAnsi="Calibri"/>
                    </w:rPr>
                    <w:t>ОБЛ</w:t>
                  </w:r>
                  <w:proofErr w:type="gramEnd"/>
                  <w:r>
                    <w:rPr>
                      <w:rFonts w:ascii="Calibri" w:hAnsi="Calibri"/>
                    </w:rPr>
                    <w:t xml:space="preserve"> ТУЛЬСКАЯ71, Г ЩЕКИНО, ПРОЕЗД БЫТОВОЙ 2-Й, ДОМ 20</w:t>
                  </w:r>
                </w:p>
              </w:tc>
            </w:tr>
            <w:tr w:rsidR="0011126D" w:rsidRPr="0011126D" w:rsidTr="003D6EED">
              <w:tc>
                <w:tcPr>
                  <w:tcW w:w="1453" w:type="pct"/>
                  <w:tcBorders>
                    <w:top w:val="single" w:sz="6" w:space="0" w:color="000000"/>
                    <w:left w:val="single" w:sz="6" w:space="0" w:color="000000"/>
                    <w:bottom w:val="single" w:sz="6" w:space="0" w:color="000000"/>
                    <w:right w:val="single" w:sz="6" w:space="0" w:color="000000"/>
                  </w:tcBorders>
                </w:tcPr>
                <w:p w:rsidR="0011126D" w:rsidRDefault="0011126D" w:rsidP="003D6EED">
                  <w:pPr>
                    <w:rPr>
                      <w:rFonts w:ascii="Calibri" w:hAnsi="Calibri"/>
                      <w:sz w:val="24"/>
                      <w:szCs w:val="24"/>
                    </w:rPr>
                  </w:pPr>
                  <w:r>
                    <w:rPr>
                      <w:rFonts w:ascii="Calibri" w:hAnsi="Calibri"/>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tcPr>
                <w:p w:rsidR="0011126D" w:rsidRDefault="0011126D" w:rsidP="003D6EED">
                  <w:pPr>
                    <w:rPr>
                      <w:rFonts w:ascii="Calibri" w:hAnsi="Calibri"/>
                      <w:sz w:val="24"/>
                      <w:szCs w:val="24"/>
                    </w:rPr>
                  </w:pPr>
                  <w:r>
                    <w:rPr>
                      <w:rFonts w:ascii="Calibri" w:hAnsi="Calibri"/>
                    </w:rPr>
                    <w:t xml:space="preserve">301246, </w:t>
                  </w:r>
                  <w:proofErr w:type="gramStart"/>
                  <w:r>
                    <w:rPr>
                      <w:rFonts w:ascii="Calibri" w:hAnsi="Calibri"/>
                    </w:rPr>
                    <w:t>Тульская</w:t>
                  </w:r>
                  <w:proofErr w:type="gramEnd"/>
                  <w:r>
                    <w:rPr>
                      <w:rFonts w:ascii="Calibri" w:hAnsi="Calibri"/>
                    </w:rPr>
                    <w:t xml:space="preserve"> обл., г. Щекино, ул. 2-й Бытовой проезд, д. 20</w:t>
                  </w:r>
                </w:p>
              </w:tc>
            </w:tr>
            <w:tr w:rsidR="0011126D" w:rsidRPr="0011126D" w:rsidTr="003D6EED">
              <w:tc>
                <w:tcPr>
                  <w:tcW w:w="1453" w:type="pct"/>
                  <w:tcBorders>
                    <w:top w:val="single" w:sz="6" w:space="0" w:color="000000"/>
                    <w:left w:val="single" w:sz="6" w:space="0" w:color="000000"/>
                    <w:bottom w:val="single" w:sz="6" w:space="0" w:color="000000"/>
                    <w:right w:val="single" w:sz="6" w:space="0" w:color="000000"/>
                  </w:tcBorders>
                </w:tcPr>
                <w:p w:rsidR="0011126D" w:rsidRDefault="0011126D" w:rsidP="003D6EED">
                  <w:pPr>
                    <w:rPr>
                      <w:rFonts w:ascii="Calibri" w:hAnsi="Calibri"/>
                      <w:sz w:val="24"/>
                      <w:szCs w:val="24"/>
                    </w:rPr>
                  </w:pPr>
                  <w:r>
                    <w:rPr>
                      <w:rFonts w:ascii="Calibri" w:hAnsi="Calibri"/>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11126D" w:rsidRDefault="0011126D" w:rsidP="003D6EED">
                  <w:pPr>
                    <w:rPr>
                      <w:rFonts w:ascii="Calibri" w:hAnsi="Calibri"/>
                      <w:sz w:val="24"/>
                      <w:szCs w:val="24"/>
                    </w:rPr>
                  </w:pPr>
                  <w:r>
                    <w:rPr>
                      <w:rFonts w:ascii="Calibri" w:hAnsi="Calibri"/>
                    </w:rPr>
                    <w:t>79026953535</w:t>
                  </w:r>
                </w:p>
              </w:tc>
            </w:tr>
          </w:tbl>
          <w:p w:rsidR="0011126D" w:rsidRPr="0011126D" w:rsidRDefault="0011126D" w:rsidP="003D6EED">
            <w:pPr>
              <w:rPr>
                <w:rFonts w:ascii="PT Astra Serif" w:hAnsi="PT Astra Serif"/>
                <w:color w:val="FF0000"/>
                <w:highlight w:val="yellow"/>
              </w:rPr>
            </w:pPr>
          </w:p>
        </w:tc>
        <w:tc>
          <w:tcPr>
            <w:tcW w:w="1701" w:type="dxa"/>
          </w:tcPr>
          <w:p w:rsidR="0011126D" w:rsidRDefault="0011126D" w:rsidP="0011126D">
            <w:pPr>
              <w:jc w:val="center"/>
              <w:rPr>
                <w:rFonts w:ascii="Calibri" w:hAnsi="Calibri"/>
                <w:sz w:val="24"/>
                <w:szCs w:val="24"/>
              </w:rPr>
            </w:pPr>
            <w:r>
              <w:rPr>
                <w:rFonts w:ascii="Calibri" w:hAnsi="Calibri"/>
              </w:rPr>
              <w:t>1230218.00</w:t>
            </w:r>
          </w:p>
        </w:tc>
      </w:tr>
    </w:tbl>
    <w:p w:rsidR="00735EC9" w:rsidRDefault="00E57B9B" w:rsidP="00E57B9B">
      <w:pPr>
        <w:suppressAutoHyphens/>
        <w:ind w:left="-142"/>
        <w:jc w:val="both"/>
        <w:rPr>
          <w:sz w:val="24"/>
        </w:rPr>
      </w:pPr>
      <w:r>
        <w:rPr>
          <w:sz w:val="24"/>
        </w:rPr>
        <w:t>5</w:t>
      </w:r>
      <w:r w:rsidRPr="000360FA">
        <w:rPr>
          <w:sz w:val="24"/>
        </w:rPr>
        <w:t>. В результате рассмотрения вторых частей заявок принято решение</w:t>
      </w:r>
      <w:r w:rsidR="00735EC9">
        <w:rPr>
          <w:sz w:val="24"/>
        </w:rPr>
        <w:t>:</w:t>
      </w:r>
    </w:p>
    <w:p w:rsidR="00E57B9B" w:rsidRPr="0093426E" w:rsidRDefault="002B78FF" w:rsidP="00E57B9B">
      <w:pPr>
        <w:suppressAutoHyphens/>
        <w:ind w:left="-142"/>
        <w:jc w:val="both"/>
        <w:rPr>
          <w:rFonts w:ascii="PT Astra Serif" w:hAnsi="PT Astra Serif"/>
          <w:sz w:val="24"/>
          <w:szCs w:val="24"/>
        </w:rPr>
      </w:pPr>
      <w:r>
        <w:rPr>
          <w:sz w:val="24"/>
        </w:rPr>
        <w:t>5.1.</w:t>
      </w:r>
      <w:r w:rsidR="008A5EDF">
        <w:rPr>
          <w:sz w:val="24"/>
        </w:rPr>
        <w:t xml:space="preserve"> </w:t>
      </w:r>
      <w:r w:rsidR="00E57B9B" w:rsidRPr="00735EC9">
        <w:rPr>
          <w:sz w:val="24"/>
          <w:szCs w:val="24"/>
        </w:rPr>
        <w:t xml:space="preserve">о соответствии следующих заявок на участие в аукционе требованиям, установленным </w:t>
      </w:r>
      <w:r w:rsidR="00E57B9B" w:rsidRPr="0093426E">
        <w:rPr>
          <w:rFonts w:ascii="PT Astra Serif" w:hAnsi="PT Astra Serif"/>
          <w:sz w:val="24"/>
          <w:szCs w:val="24"/>
        </w:rPr>
        <w:t>документацией об аукционе в электронной форме:</w:t>
      </w:r>
    </w:p>
    <w:p w:rsidR="00E57B9B" w:rsidRPr="005844CF" w:rsidRDefault="008A5EDF" w:rsidP="00E57B9B">
      <w:pPr>
        <w:suppressAutoHyphens/>
        <w:ind w:left="-142"/>
        <w:jc w:val="both"/>
        <w:rPr>
          <w:rFonts w:ascii="PT Astra Serif" w:hAnsi="PT Astra Serif"/>
          <w:bCs/>
          <w:sz w:val="24"/>
          <w:szCs w:val="24"/>
        </w:rPr>
      </w:pPr>
      <w:r w:rsidRPr="005844CF">
        <w:rPr>
          <w:rFonts w:ascii="PT Astra Serif" w:hAnsi="PT Astra Serif"/>
          <w:bCs/>
          <w:sz w:val="24"/>
          <w:szCs w:val="24"/>
        </w:rPr>
        <w:t xml:space="preserve">- </w:t>
      </w:r>
      <w:r w:rsidR="005844CF" w:rsidRPr="005844CF">
        <w:rPr>
          <w:rFonts w:ascii="PT Astra Serif" w:hAnsi="PT Astra Serif"/>
          <w:bCs/>
          <w:sz w:val="24"/>
          <w:szCs w:val="24"/>
        </w:rPr>
        <w:t>ОБЩЕСТВО С ОГРАНИЧЕННОЙ ОТВЕТСТВЕННОСТЬЮ "ТЕХЭКС"</w:t>
      </w:r>
      <w:r w:rsidR="00E57B9B" w:rsidRPr="005844CF">
        <w:rPr>
          <w:rFonts w:ascii="PT Astra Serif" w:hAnsi="PT Astra Serif"/>
          <w:bCs/>
          <w:sz w:val="24"/>
          <w:szCs w:val="24"/>
        </w:rPr>
        <w:t>;</w:t>
      </w:r>
    </w:p>
    <w:p w:rsidR="008A5EDF" w:rsidRPr="005844CF" w:rsidRDefault="002B78FF" w:rsidP="002B78FF">
      <w:pPr>
        <w:suppressAutoHyphens/>
        <w:ind w:left="-142"/>
        <w:jc w:val="both"/>
        <w:rPr>
          <w:rFonts w:ascii="PT Astra Serif" w:hAnsi="PT Astra Serif"/>
          <w:bCs/>
          <w:sz w:val="24"/>
          <w:szCs w:val="24"/>
        </w:rPr>
      </w:pPr>
      <w:r w:rsidRPr="005844CF">
        <w:rPr>
          <w:rFonts w:ascii="PT Astra Serif" w:hAnsi="PT Astra Serif"/>
          <w:sz w:val="24"/>
          <w:szCs w:val="24"/>
        </w:rPr>
        <w:t>-</w:t>
      </w:r>
      <w:r w:rsidR="00B47AF6" w:rsidRPr="005844CF">
        <w:rPr>
          <w:rFonts w:ascii="PT Astra Serif" w:hAnsi="PT Astra Serif"/>
          <w:bCs/>
          <w:sz w:val="24"/>
          <w:szCs w:val="24"/>
        </w:rPr>
        <w:t xml:space="preserve"> </w:t>
      </w:r>
      <w:r w:rsidR="005844CF" w:rsidRPr="005844CF">
        <w:rPr>
          <w:rFonts w:ascii="PT Astra Serif" w:hAnsi="PT Astra Serif"/>
          <w:bCs/>
          <w:sz w:val="24"/>
          <w:szCs w:val="24"/>
        </w:rPr>
        <w:t>ОБЩЕСТВО С ОГРАНИЧЕННОЙ ОТВЕТСТВЕННОСТЬЮ "АРХИГРАД";</w:t>
      </w:r>
    </w:p>
    <w:p w:rsidR="005844CF" w:rsidRPr="005844CF" w:rsidRDefault="005844CF" w:rsidP="002B78FF">
      <w:pPr>
        <w:suppressAutoHyphens/>
        <w:ind w:left="-142"/>
        <w:jc w:val="both"/>
        <w:rPr>
          <w:rFonts w:ascii="PT Astra Serif" w:hAnsi="PT Astra Serif"/>
          <w:bCs/>
          <w:sz w:val="24"/>
          <w:szCs w:val="24"/>
        </w:rPr>
      </w:pPr>
      <w:r w:rsidRPr="005844CF">
        <w:rPr>
          <w:rFonts w:ascii="PT Astra Serif" w:hAnsi="PT Astra Serif"/>
          <w:bCs/>
          <w:sz w:val="24"/>
          <w:szCs w:val="24"/>
        </w:rPr>
        <w:t>- ОБЩЕСТВО С ОГРАНИЧЕННОЙ ОТВЕТСТВЕННОСТЬЮ "АТМОСФЕРА";</w:t>
      </w:r>
    </w:p>
    <w:p w:rsidR="005844CF" w:rsidRPr="005844CF" w:rsidRDefault="005844CF" w:rsidP="002B78FF">
      <w:pPr>
        <w:suppressAutoHyphens/>
        <w:ind w:left="-142"/>
        <w:jc w:val="both"/>
        <w:rPr>
          <w:rFonts w:ascii="PT Astra Serif" w:hAnsi="PT Astra Serif"/>
          <w:bCs/>
          <w:sz w:val="24"/>
          <w:szCs w:val="24"/>
        </w:rPr>
      </w:pPr>
      <w:r w:rsidRPr="005844CF">
        <w:rPr>
          <w:rFonts w:ascii="PT Astra Serif" w:hAnsi="PT Astra Serif"/>
          <w:bCs/>
          <w:sz w:val="24"/>
          <w:szCs w:val="24"/>
        </w:rPr>
        <w:t>- ОБЩЕСТВО С ОГРАНИЧЕННОЙ ОТВЕТСТВЕННОСТЬЮ "ПРОЕКТНАЯ ГРУППА ЮГРА-ПРОЕКТ";</w:t>
      </w:r>
    </w:p>
    <w:p w:rsidR="005844CF" w:rsidRPr="005844CF" w:rsidRDefault="005844CF" w:rsidP="002B78FF">
      <w:pPr>
        <w:suppressAutoHyphens/>
        <w:ind w:left="-142"/>
        <w:jc w:val="both"/>
        <w:rPr>
          <w:rFonts w:ascii="PT Astra Serif" w:hAnsi="PT Astra Serif"/>
          <w:bCs/>
          <w:sz w:val="24"/>
          <w:szCs w:val="24"/>
        </w:rPr>
      </w:pPr>
      <w:r w:rsidRPr="005844CF">
        <w:rPr>
          <w:rFonts w:ascii="PT Astra Serif" w:hAnsi="PT Astra Serif"/>
          <w:bCs/>
          <w:sz w:val="24"/>
          <w:szCs w:val="24"/>
        </w:rPr>
        <w:t>- ОБЩЕСТВО С ОГРАНИЧЕННОЙ ОТВЕТСТВЕННОСТЬЮ "ЦЕНТР ЭКСПЕРТИЗЫ И ГЕОИЗЫСКАНИЙ";</w:t>
      </w:r>
    </w:p>
    <w:p w:rsidR="005844CF" w:rsidRPr="005844CF" w:rsidRDefault="005844CF" w:rsidP="002B78FF">
      <w:pPr>
        <w:suppressAutoHyphens/>
        <w:ind w:left="-142"/>
        <w:jc w:val="both"/>
        <w:rPr>
          <w:rFonts w:ascii="PT Astra Serif" w:hAnsi="PT Astra Serif"/>
          <w:bCs/>
          <w:sz w:val="24"/>
          <w:szCs w:val="24"/>
        </w:rPr>
      </w:pPr>
      <w:r w:rsidRPr="005844CF">
        <w:rPr>
          <w:rFonts w:ascii="PT Astra Serif" w:hAnsi="PT Astra Serif"/>
          <w:bCs/>
          <w:sz w:val="24"/>
          <w:szCs w:val="24"/>
        </w:rPr>
        <w:t>- ОБЩЕСТВО С ОГРАНИЧЕННОЙ ОТВЕТСТВЕННОСТЬЮ "ПРОЕКТСТРОЙСЕРВИС";</w:t>
      </w:r>
    </w:p>
    <w:p w:rsidR="005844CF" w:rsidRPr="005844CF" w:rsidRDefault="005844CF" w:rsidP="002B78FF">
      <w:pPr>
        <w:suppressAutoHyphens/>
        <w:ind w:left="-142"/>
        <w:jc w:val="both"/>
        <w:rPr>
          <w:rFonts w:ascii="PT Astra Serif" w:hAnsi="PT Astra Serif"/>
          <w:bCs/>
          <w:sz w:val="24"/>
          <w:szCs w:val="24"/>
        </w:rPr>
      </w:pPr>
      <w:r w:rsidRPr="005844CF">
        <w:rPr>
          <w:rFonts w:ascii="PT Astra Serif" w:hAnsi="PT Astra Serif"/>
          <w:bCs/>
          <w:sz w:val="24"/>
          <w:szCs w:val="24"/>
        </w:rPr>
        <w:t>- ОБЩЕСТВО С ОГРАНИЧЕННОЙ ОТВЕТСТВЕННОСТЬЮ "СИСТЕМЫ БЕЗОПАСНОСТИ И ЭКПЕРТИЗА ПРОЕКТОВ";</w:t>
      </w:r>
    </w:p>
    <w:p w:rsidR="005844CF" w:rsidRPr="005844CF" w:rsidRDefault="005844CF" w:rsidP="002B78FF">
      <w:pPr>
        <w:suppressAutoHyphens/>
        <w:ind w:left="-142"/>
        <w:jc w:val="both"/>
        <w:rPr>
          <w:rFonts w:ascii="PT Astra Serif" w:hAnsi="PT Astra Serif"/>
          <w:bCs/>
          <w:sz w:val="24"/>
          <w:szCs w:val="24"/>
        </w:rPr>
      </w:pPr>
      <w:r w:rsidRPr="005844CF">
        <w:rPr>
          <w:rFonts w:ascii="PT Astra Serif" w:hAnsi="PT Astra Serif"/>
          <w:bCs/>
          <w:sz w:val="24"/>
          <w:szCs w:val="24"/>
        </w:rPr>
        <w:t>- ОБЩЕСТВО С ОГРАНИЧЕННОЙ ОТВЕТСТВЕННОСТЬЮ "ИНЖИНИРИНГ-М".</w:t>
      </w:r>
    </w:p>
    <w:p w:rsidR="00E57B9B" w:rsidRPr="002B78FF" w:rsidRDefault="00E57B9B" w:rsidP="00DE180F">
      <w:pPr>
        <w:suppressAutoHyphens/>
        <w:ind w:left="-142"/>
        <w:jc w:val="both"/>
        <w:rPr>
          <w:rFonts w:ascii="PT Astra Serif" w:hAnsi="PT Astra Serif"/>
          <w:sz w:val="24"/>
          <w:szCs w:val="24"/>
        </w:rPr>
      </w:pPr>
      <w:r w:rsidRPr="00DE180F">
        <w:rPr>
          <w:rFonts w:ascii="PT Astra Serif" w:hAnsi="PT Astra Serif"/>
          <w:sz w:val="24"/>
          <w:szCs w:val="24"/>
        </w:rPr>
        <w:t xml:space="preserve">6. В результате </w:t>
      </w:r>
      <w:r w:rsidRPr="002B78FF">
        <w:rPr>
          <w:rFonts w:ascii="PT Astra Serif" w:hAnsi="PT Astra Serif"/>
          <w:sz w:val="24"/>
          <w:szCs w:val="24"/>
        </w:rPr>
        <w:t xml:space="preserve">рассмотрения вторых частей заявок и на основании протокола проведения аукциона в электронной форме от </w:t>
      </w:r>
      <w:r w:rsidR="002B782E" w:rsidRPr="002B78FF">
        <w:rPr>
          <w:rFonts w:ascii="PT Astra Serif" w:hAnsi="PT Astra Serif"/>
          <w:sz w:val="24"/>
          <w:szCs w:val="24"/>
        </w:rPr>
        <w:t>13</w:t>
      </w:r>
      <w:r w:rsidR="00735EC9" w:rsidRPr="002B78FF">
        <w:rPr>
          <w:rFonts w:ascii="PT Astra Serif" w:hAnsi="PT Astra Serif"/>
          <w:sz w:val="24"/>
          <w:szCs w:val="24"/>
        </w:rPr>
        <w:t>.0</w:t>
      </w:r>
      <w:r w:rsidR="000B20B6" w:rsidRPr="002B78FF">
        <w:rPr>
          <w:rFonts w:ascii="PT Astra Serif" w:hAnsi="PT Astra Serif"/>
          <w:sz w:val="24"/>
          <w:szCs w:val="24"/>
        </w:rPr>
        <w:t>3</w:t>
      </w:r>
      <w:r w:rsidR="00735EC9" w:rsidRPr="002B78FF">
        <w:rPr>
          <w:rFonts w:ascii="PT Astra Serif" w:hAnsi="PT Astra Serif"/>
          <w:sz w:val="24"/>
          <w:szCs w:val="24"/>
        </w:rPr>
        <w:t>.2020</w:t>
      </w:r>
      <w:r w:rsidRPr="002B78FF">
        <w:rPr>
          <w:rFonts w:ascii="PT Astra Serif" w:hAnsi="PT Astra Serif"/>
          <w:color w:val="FF0000"/>
          <w:sz w:val="24"/>
          <w:szCs w:val="24"/>
        </w:rPr>
        <w:t xml:space="preserve"> </w:t>
      </w:r>
      <w:r w:rsidRPr="002B78FF">
        <w:rPr>
          <w:rFonts w:ascii="PT Astra Serif" w:hAnsi="PT Astra Serif"/>
          <w:sz w:val="24"/>
          <w:szCs w:val="24"/>
        </w:rPr>
        <w:t xml:space="preserve">победителем  аукциона в электронной форме признается </w:t>
      </w:r>
      <w:r w:rsidR="005844CF" w:rsidRPr="005844CF">
        <w:rPr>
          <w:rFonts w:ascii="PT Astra Serif" w:hAnsi="PT Astra Serif"/>
          <w:bCs/>
          <w:sz w:val="24"/>
          <w:szCs w:val="24"/>
        </w:rPr>
        <w:t>ОБЩЕСТВО С ОГРАНИЧЕННОЙ ОТВЕТСТВЕННОСТЬЮ "ТЕХЭКС"</w:t>
      </w:r>
      <w:r w:rsidRPr="005844CF">
        <w:rPr>
          <w:rFonts w:ascii="PT Astra Serif" w:hAnsi="PT Astra Serif"/>
          <w:sz w:val="24"/>
          <w:szCs w:val="24"/>
        </w:rPr>
        <w:t xml:space="preserve">,  с ценой </w:t>
      </w:r>
      <w:r w:rsidR="005844CF" w:rsidRPr="005844CF">
        <w:rPr>
          <w:rFonts w:ascii="PT Astra Serif" w:hAnsi="PT Astra Serif"/>
          <w:sz w:val="24"/>
          <w:szCs w:val="24"/>
        </w:rPr>
        <w:t>муниципального контракта</w:t>
      </w:r>
      <w:r w:rsidRPr="005844CF">
        <w:rPr>
          <w:rFonts w:ascii="PT Astra Serif" w:hAnsi="PT Astra Serif"/>
          <w:sz w:val="24"/>
          <w:szCs w:val="24"/>
        </w:rPr>
        <w:t xml:space="preserve"> </w:t>
      </w:r>
      <w:r w:rsidR="005844CF" w:rsidRPr="005844CF">
        <w:rPr>
          <w:rFonts w:ascii="Calibri" w:hAnsi="Calibri"/>
          <w:sz w:val="24"/>
          <w:szCs w:val="24"/>
        </w:rPr>
        <w:t xml:space="preserve">595450.00 </w:t>
      </w:r>
      <w:r w:rsidRPr="005844CF">
        <w:rPr>
          <w:rFonts w:ascii="PT Astra Serif" w:hAnsi="PT Astra Serif"/>
          <w:sz w:val="24"/>
          <w:szCs w:val="24"/>
        </w:rPr>
        <w:t>рублей.</w:t>
      </w:r>
      <w:r w:rsidRPr="002B78FF">
        <w:rPr>
          <w:rFonts w:ascii="PT Astra Serif" w:hAnsi="PT Astra Serif"/>
          <w:sz w:val="24"/>
          <w:szCs w:val="24"/>
        </w:rPr>
        <w:t xml:space="preserve"> </w:t>
      </w:r>
    </w:p>
    <w:p w:rsidR="00B47AF6" w:rsidRDefault="000C1BD7" w:rsidP="00B47AF6">
      <w:pPr>
        <w:suppressAutoHyphens/>
        <w:ind w:left="-142"/>
        <w:jc w:val="both"/>
        <w:rPr>
          <w:sz w:val="24"/>
        </w:rPr>
      </w:pPr>
      <w:r w:rsidRPr="00B47AF6">
        <w:rPr>
          <w:sz w:val="24"/>
        </w:rPr>
        <w:t xml:space="preserve">7. </w:t>
      </w:r>
      <w:r w:rsidR="00B47AF6" w:rsidRPr="00B47AF6">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24527F" w:rsidRDefault="00B47AF6" w:rsidP="00B47AF6">
      <w:pPr>
        <w:suppressAutoHyphens/>
        <w:ind w:left="-142"/>
        <w:jc w:val="both"/>
        <w:rPr>
          <w:sz w:val="24"/>
        </w:rPr>
      </w:pPr>
      <w:r>
        <w:rPr>
          <w:sz w:val="24"/>
        </w:rPr>
        <w:t xml:space="preserve">8. </w:t>
      </w:r>
      <w:r w:rsidR="00E57B9B" w:rsidRPr="002B78FF">
        <w:rPr>
          <w:sz w:val="24"/>
        </w:rPr>
        <w:t>Настоящий протокол подведения итогов аукциона в электронной форме подлежит размещению на сайте оператора</w:t>
      </w:r>
      <w:r w:rsidR="00E57B9B" w:rsidRPr="0024527F">
        <w:rPr>
          <w:sz w:val="24"/>
        </w:rPr>
        <w:t xml:space="preserve"> электронной площадки </w:t>
      </w:r>
      <w:hyperlink r:id="rId8"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DE180F" w:rsidRDefault="00DE180F"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Default="00E57B9B" w:rsidP="00E57B9B">
      <w:pPr>
        <w:suppressAutoHyphens/>
        <w:jc w:val="both"/>
        <w:rPr>
          <w:b/>
        </w:rPr>
      </w:pPr>
    </w:p>
    <w:p w:rsidR="006135B2" w:rsidRPr="0024527F" w:rsidRDefault="006135B2" w:rsidP="00E57B9B">
      <w:pPr>
        <w:suppressAutoHyphens/>
        <w:jc w:val="both"/>
        <w:rPr>
          <w:b/>
        </w:rPr>
      </w:pPr>
    </w:p>
    <w:tbl>
      <w:tblPr>
        <w:tblW w:w="10774" w:type="dxa"/>
        <w:tblInd w:w="-34" w:type="dxa"/>
        <w:tblLayout w:type="fixed"/>
        <w:tblLook w:val="01E0" w:firstRow="1" w:lastRow="1" w:firstColumn="1" w:lastColumn="1" w:noHBand="0" w:noVBand="0"/>
      </w:tblPr>
      <w:tblGrid>
        <w:gridCol w:w="4537"/>
        <w:gridCol w:w="2477"/>
        <w:gridCol w:w="3760"/>
      </w:tblGrid>
      <w:tr w:rsidR="00E57B9B" w:rsidRPr="00B37CB1" w:rsidTr="00A76C5E">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both"/>
              <w:rPr>
                <w:noProof/>
                <w:sz w:val="16"/>
                <w:szCs w:val="16"/>
              </w:rPr>
            </w:pPr>
            <w:r w:rsidRPr="0024527F">
              <w:rPr>
                <w:noProof/>
                <w:sz w:val="16"/>
                <w:szCs w:val="16"/>
              </w:rPr>
              <w:t>Мое решение о соответствии (несоответствии) зая</w:t>
            </w:r>
            <w:r w:rsidR="006B5A31">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E57B9B" w:rsidP="000473CB">
            <w:pPr>
              <w:jc w:val="center"/>
              <w:rPr>
                <w:sz w:val="24"/>
                <w:szCs w:val="24"/>
              </w:rPr>
            </w:pPr>
            <w:r w:rsidRPr="00735EC9">
              <w:rPr>
                <w:sz w:val="24"/>
                <w:szCs w:val="24"/>
              </w:rPr>
              <w:t xml:space="preserve">В.К. </w:t>
            </w:r>
            <w:proofErr w:type="spellStart"/>
            <w:r w:rsidRPr="00735EC9">
              <w:rPr>
                <w:sz w:val="24"/>
                <w:szCs w:val="24"/>
              </w:rPr>
              <w:t>Бандурин</w:t>
            </w:r>
            <w:proofErr w:type="spellEnd"/>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sidR="00E10822">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E57B9B" w:rsidP="000473CB">
            <w:pPr>
              <w:jc w:val="center"/>
              <w:rPr>
                <w:sz w:val="24"/>
                <w:szCs w:val="24"/>
              </w:rPr>
            </w:pPr>
          </w:p>
          <w:p w:rsidR="00E57B9B" w:rsidRPr="00735EC9" w:rsidRDefault="00E57B9B" w:rsidP="000473CB">
            <w:pPr>
              <w:jc w:val="center"/>
              <w:rPr>
                <w:sz w:val="24"/>
                <w:szCs w:val="24"/>
              </w:rPr>
            </w:pPr>
            <w:r w:rsidRPr="00735EC9">
              <w:rPr>
                <w:sz w:val="24"/>
                <w:szCs w:val="24"/>
              </w:rPr>
              <w:t>В.А. Климин</w:t>
            </w:r>
          </w:p>
          <w:p w:rsidR="00E57B9B" w:rsidRPr="00735EC9" w:rsidRDefault="00E57B9B" w:rsidP="000473CB">
            <w:pPr>
              <w:jc w:val="center"/>
              <w:rPr>
                <w:sz w:val="24"/>
                <w:szCs w:val="24"/>
              </w:rPr>
            </w:pPr>
          </w:p>
        </w:tc>
      </w:tr>
      <w:tr w:rsidR="002B782E" w:rsidRPr="00B37CB1" w:rsidTr="00A76C5E">
        <w:tc>
          <w:tcPr>
            <w:tcW w:w="4537" w:type="dxa"/>
            <w:tcBorders>
              <w:top w:val="single" w:sz="4" w:space="0" w:color="auto"/>
              <w:left w:val="single" w:sz="4" w:space="0" w:color="auto"/>
              <w:bottom w:val="single" w:sz="4" w:space="0" w:color="auto"/>
              <w:right w:val="single" w:sz="4" w:space="0" w:color="auto"/>
            </w:tcBorders>
          </w:tcPr>
          <w:p w:rsidR="002B782E" w:rsidRPr="0024527F" w:rsidRDefault="002B782E" w:rsidP="003D6EED">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 xml:space="preserve">аукционе,  совпадает с решением, </w:t>
            </w:r>
            <w:r>
              <w:rPr>
                <w:noProof/>
                <w:sz w:val="16"/>
                <w:szCs w:val="16"/>
              </w:rPr>
              <w:lastRenderedPageBreak/>
              <w:t>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B782E" w:rsidRPr="0024527F" w:rsidRDefault="002B782E" w:rsidP="003D6EED">
            <w:pPr>
              <w:jc w:val="center"/>
              <w:rPr>
                <w:sz w:val="16"/>
                <w:szCs w:val="16"/>
              </w:rPr>
            </w:pPr>
            <w:r w:rsidRPr="0024527F">
              <w:rPr>
                <w:sz w:val="16"/>
                <w:szCs w:val="16"/>
              </w:rPr>
              <w:lastRenderedPageBreak/>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2B782E" w:rsidRDefault="000D7C4D" w:rsidP="000473CB">
            <w:pPr>
              <w:jc w:val="center"/>
              <w:rPr>
                <w:sz w:val="24"/>
                <w:szCs w:val="24"/>
              </w:rPr>
            </w:pPr>
            <w:r>
              <w:rPr>
                <w:sz w:val="24"/>
                <w:szCs w:val="24"/>
              </w:rPr>
              <w:t>Н.А. Морозова</w:t>
            </w:r>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lastRenderedPageBreak/>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AC0F20" w:rsidP="000473CB">
            <w:pPr>
              <w:jc w:val="center"/>
              <w:rPr>
                <w:sz w:val="24"/>
                <w:szCs w:val="24"/>
              </w:rPr>
            </w:pPr>
            <w:r>
              <w:rPr>
                <w:sz w:val="24"/>
                <w:szCs w:val="24"/>
              </w:rPr>
              <w:t xml:space="preserve">Ж.В. </w:t>
            </w:r>
            <w:proofErr w:type="spellStart"/>
            <w:r>
              <w:rPr>
                <w:sz w:val="24"/>
                <w:szCs w:val="24"/>
              </w:rPr>
              <w:t>Резинкина</w:t>
            </w:r>
            <w:proofErr w:type="spellEnd"/>
          </w:p>
        </w:tc>
      </w:tr>
      <w:tr w:rsidR="00A76C5E" w:rsidRPr="00B37CB1" w:rsidTr="00A76C5E">
        <w:tc>
          <w:tcPr>
            <w:tcW w:w="4537" w:type="dxa"/>
            <w:tcBorders>
              <w:top w:val="single" w:sz="4" w:space="0" w:color="auto"/>
              <w:left w:val="single" w:sz="4" w:space="0" w:color="auto"/>
              <w:bottom w:val="single" w:sz="4" w:space="0" w:color="auto"/>
              <w:right w:val="single" w:sz="4" w:space="0" w:color="auto"/>
            </w:tcBorders>
          </w:tcPr>
          <w:p w:rsidR="00A76C5E" w:rsidRPr="0024527F" w:rsidRDefault="00A76C5E" w:rsidP="003D6EED">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6C5E" w:rsidRPr="0024527F" w:rsidRDefault="00A76C5E" w:rsidP="003D6EED">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A76C5E" w:rsidRDefault="00A76C5E" w:rsidP="000473CB">
            <w:pPr>
              <w:jc w:val="center"/>
              <w:rPr>
                <w:sz w:val="24"/>
                <w:szCs w:val="24"/>
              </w:rPr>
            </w:pPr>
            <w:r>
              <w:rPr>
                <w:sz w:val="24"/>
                <w:szCs w:val="24"/>
              </w:rPr>
              <w:t>А.Т. Абдуллаев</w:t>
            </w:r>
          </w:p>
        </w:tc>
      </w:tr>
      <w:tr w:rsidR="00A76C5E" w:rsidRPr="00B37CB1" w:rsidTr="00A76C5E">
        <w:tc>
          <w:tcPr>
            <w:tcW w:w="4537" w:type="dxa"/>
            <w:tcBorders>
              <w:top w:val="single" w:sz="4" w:space="0" w:color="auto"/>
              <w:left w:val="single" w:sz="4" w:space="0" w:color="auto"/>
              <w:bottom w:val="single" w:sz="4" w:space="0" w:color="auto"/>
              <w:right w:val="single" w:sz="4" w:space="0" w:color="auto"/>
            </w:tcBorders>
          </w:tcPr>
          <w:p w:rsidR="00A76C5E" w:rsidRPr="0024527F" w:rsidRDefault="00A76C5E" w:rsidP="003D6EED">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6C5E" w:rsidRPr="0024527F" w:rsidRDefault="00A76C5E" w:rsidP="003D6EED">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A76C5E" w:rsidRDefault="00A76C5E" w:rsidP="000473CB">
            <w:pPr>
              <w:jc w:val="center"/>
              <w:rPr>
                <w:sz w:val="24"/>
                <w:szCs w:val="24"/>
              </w:rPr>
            </w:pPr>
            <w:r>
              <w:rPr>
                <w:sz w:val="24"/>
                <w:szCs w:val="24"/>
              </w:rPr>
              <w:t>Н.Б. Захарова</w:t>
            </w:r>
          </w:p>
        </w:tc>
      </w:tr>
    </w:tbl>
    <w:p w:rsidR="00E57B9B" w:rsidRPr="00B37CB1" w:rsidRDefault="00E57B9B" w:rsidP="00E57B9B">
      <w:pPr>
        <w:suppressAutoHyphens/>
        <w:jc w:val="both"/>
        <w:rPr>
          <w:b/>
          <w:color w:val="FF0000"/>
        </w:rPr>
      </w:pPr>
    </w:p>
    <w:p w:rsidR="00A76C5E" w:rsidRPr="00793292" w:rsidRDefault="00A76C5E" w:rsidP="00A76C5E">
      <w:pPr>
        <w:ind w:left="142"/>
        <w:jc w:val="both"/>
        <w:rPr>
          <w:rFonts w:ascii="PT Astra Serif" w:hAnsi="PT Astra Serif"/>
          <w:b/>
          <w:sz w:val="24"/>
          <w:szCs w:val="24"/>
        </w:rPr>
      </w:pPr>
      <w:r w:rsidRPr="00793292">
        <w:rPr>
          <w:rFonts w:ascii="PT Astra Serif" w:hAnsi="PT Astra Serif"/>
          <w:b/>
          <w:sz w:val="24"/>
          <w:szCs w:val="24"/>
        </w:rPr>
        <w:t xml:space="preserve">Председатель комиссии:                                                                </w:t>
      </w:r>
      <w:r w:rsidRPr="00793292">
        <w:rPr>
          <w:rFonts w:ascii="PT Astra Serif" w:hAnsi="PT Astra Serif"/>
          <w:b/>
          <w:sz w:val="24"/>
          <w:szCs w:val="24"/>
        </w:rPr>
        <w:tab/>
      </w:r>
      <w:r w:rsidRPr="000C1BD7">
        <w:rPr>
          <w:rFonts w:ascii="PT Astra Serif" w:hAnsi="PT Astra Serif"/>
          <w:b/>
          <w:sz w:val="24"/>
          <w:szCs w:val="24"/>
        </w:rPr>
        <w:tab/>
      </w:r>
      <w:r w:rsidR="000C1BD7" w:rsidRPr="000C1BD7">
        <w:rPr>
          <w:rFonts w:ascii="PT Astra Serif" w:hAnsi="PT Astra Serif"/>
          <w:b/>
          <w:sz w:val="24"/>
          <w:szCs w:val="24"/>
        </w:rPr>
        <w:t xml:space="preserve">В.К. </w:t>
      </w:r>
      <w:proofErr w:type="spellStart"/>
      <w:r w:rsidR="000C1BD7" w:rsidRPr="000C1BD7">
        <w:rPr>
          <w:rFonts w:ascii="PT Astra Serif" w:hAnsi="PT Astra Serif"/>
          <w:b/>
          <w:sz w:val="24"/>
          <w:szCs w:val="24"/>
        </w:rPr>
        <w:t>Бандурин</w:t>
      </w:r>
      <w:proofErr w:type="spellEnd"/>
    </w:p>
    <w:p w:rsidR="00A76C5E" w:rsidRPr="00793292" w:rsidRDefault="00A76C5E" w:rsidP="00A76C5E">
      <w:pPr>
        <w:ind w:left="142"/>
        <w:jc w:val="both"/>
        <w:rPr>
          <w:rFonts w:ascii="PT Astra Serif" w:hAnsi="PT Astra Serif"/>
          <w:b/>
          <w:sz w:val="24"/>
          <w:szCs w:val="24"/>
        </w:rPr>
      </w:pPr>
    </w:p>
    <w:p w:rsidR="00A76C5E" w:rsidRPr="00793292" w:rsidRDefault="00A76C5E" w:rsidP="00A76C5E">
      <w:pPr>
        <w:ind w:left="142" w:right="849"/>
        <w:jc w:val="both"/>
        <w:rPr>
          <w:rFonts w:ascii="PT Astra Serif" w:hAnsi="PT Astra Serif"/>
          <w:b/>
          <w:sz w:val="24"/>
          <w:szCs w:val="24"/>
        </w:rPr>
      </w:pPr>
      <w:r w:rsidRPr="00793292">
        <w:rPr>
          <w:rFonts w:ascii="PT Astra Serif" w:hAnsi="PT Astra Serif"/>
          <w:b/>
          <w:sz w:val="24"/>
          <w:szCs w:val="24"/>
        </w:rPr>
        <w:t xml:space="preserve">Члены  комиссии                                                                                                                         </w:t>
      </w:r>
    </w:p>
    <w:p w:rsidR="00A76C5E" w:rsidRDefault="00A76C5E" w:rsidP="00A76C5E">
      <w:pPr>
        <w:ind w:right="849"/>
        <w:jc w:val="right"/>
        <w:rPr>
          <w:rFonts w:ascii="PT Astra Serif" w:hAnsi="PT Astra Serif"/>
          <w:sz w:val="24"/>
          <w:szCs w:val="24"/>
        </w:rPr>
      </w:pPr>
      <w:r w:rsidRPr="00793292">
        <w:rPr>
          <w:rFonts w:ascii="PT Astra Serif" w:hAnsi="PT Astra Serif"/>
          <w:sz w:val="24"/>
          <w:szCs w:val="24"/>
        </w:rPr>
        <w:t>___________________В.А. Климин</w:t>
      </w:r>
    </w:p>
    <w:p w:rsidR="002B782E" w:rsidRPr="00793292" w:rsidRDefault="00A76C5E" w:rsidP="000D7C4D">
      <w:pPr>
        <w:ind w:right="849"/>
        <w:jc w:val="right"/>
        <w:rPr>
          <w:rFonts w:ascii="PT Astra Serif" w:hAnsi="PT Astra Serif"/>
          <w:sz w:val="24"/>
          <w:szCs w:val="24"/>
        </w:rPr>
      </w:pPr>
      <w:r w:rsidRPr="00793292">
        <w:rPr>
          <w:rFonts w:ascii="PT Astra Serif" w:hAnsi="PT Astra Serif"/>
          <w:sz w:val="24"/>
          <w:szCs w:val="24"/>
        </w:rPr>
        <w:t>__________________Н.А.</w:t>
      </w:r>
      <w:r w:rsidR="000D7C4D">
        <w:rPr>
          <w:rFonts w:ascii="PT Astra Serif" w:hAnsi="PT Astra Serif"/>
          <w:sz w:val="24"/>
          <w:szCs w:val="24"/>
        </w:rPr>
        <w:t xml:space="preserve"> </w:t>
      </w:r>
      <w:r w:rsidRPr="00793292">
        <w:rPr>
          <w:rFonts w:ascii="PT Astra Serif" w:hAnsi="PT Astra Serif"/>
          <w:sz w:val="24"/>
          <w:szCs w:val="24"/>
        </w:rPr>
        <w:t>Морозова</w:t>
      </w:r>
    </w:p>
    <w:p w:rsidR="00A76C5E" w:rsidRPr="00793292" w:rsidRDefault="00A76C5E" w:rsidP="00A76C5E">
      <w:pPr>
        <w:ind w:right="849"/>
        <w:jc w:val="right"/>
        <w:rPr>
          <w:rFonts w:ascii="PT Astra Serif" w:hAnsi="PT Astra Serif"/>
          <w:sz w:val="24"/>
          <w:szCs w:val="24"/>
        </w:rPr>
      </w:pPr>
      <w:r w:rsidRPr="00793292">
        <w:rPr>
          <w:rFonts w:ascii="PT Astra Serif" w:hAnsi="PT Astra Serif"/>
          <w:sz w:val="24"/>
          <w:szCs w:val="24"/>
        </w:rPr>
        <w:t xml:space="preserve">__________________Ж.В. </w:t>
      </w:r>
      <w:proofErr w:type="spellStart"/>
      <w:r w:rsidRPr="00793292">
        <w:rPr>
          <w:rFonts w:ascii="PT Astra Serif" w:hAnsi="PT Astra Serif"/>
          <w:sz w:val="24"/>
          <w:szCs w:val="24"/>
        </w:rPr>
        <w:t>Резинкина</w:t>
      </w:r>
      <w:proofErr w:type="spellEnd"/>
    </w:p>
    <w:p w:rsidR="00A76C5E" w:rsidRPr="00793292" w:rsidRDefault="00A76C5E" w:rsidP="00A76C5E">
      <w:pPr>
        <w:ind w:right="849"/>
        <w:jc w:val="right"/>
        <w:rPr>
          <w:rFonts w:ascii="PT Astra Serif" w:hAnsi="PT Astra Serif"/>
          <w:sz w:val="24"/>
          <w:szCs w:val="24"/>
        </w:rPr>
      </w:pPr>
      <w:r w:rsidRPr="00793292">
        <w:rPr>
          <w:rFonts w:ascii="PT Astra Serif" w:hAnsi="PT Astra Serif"/>
          <w:sz w:val="24"/>
          <w:szCs w:val="24"/>
        </w:rPr>
        <w:t>___________________А.Т. Абдуллаев</w:t>
      </w:r>
    </w:p>
    <w:p w:rsidR="00A76C5E" w:rsidRPr="007E5F24" w:rsidRDefault="002B782E" w:rsidP="00A76C5E">
      <w:pPr>
        <w:ind w:right="849"/>
        <w:jc w:val="right"/>
        <w:rPr>
          <w:rFonts w:ascii="PT Astra Serif" w:hAnsi="PT Astra Serif"/>
          <w:sz w:val="24"/>
          <w:szCs w:val="24"/>
        </w:rPr>
      </w:pPr>
      <w:r>
        <w:rPr>
          <w:rFonts w:ascii="PT Astra Serif" w:hAnsi="PT Astra Serif"/>
          <w:sz w:val="24"/>
          <w:szCs w:val="24"/>
        </w:rPr>
        <w:t>____________________</w:t>
      </w:r>
      <w:r w:rsidR="00A76C5E" w:rsidRPr="00793292">
        <w:rPr>
          <w:rFonts w:ascii="PT Astra Serif" w:hAnsi="PT Astra Serif"/>
          <w:sz w:val="24"/>
          <w:szCs w:val="24"/>
        </w:rPr>
        <w:t>Н.Б. Захарова</w:t>
      </w:r>
    </w:p>
    <w:p w:rsidR="00A76C5E" w:rsidRPr="007E5F24" w:rsidRDefault="00A76C5E" w:rsidP="00A76C5E">
      <w:pPr>
        <w:ind w:right="849"/>
        <w:jc w:val="right"/>
        <w:rPr>
          <w:rFonts w:ascii="PT Astra Serif" w:hAnsi="PT Astra Serif"/>
          <w:sz w:val="24"/>
          <w:szCs w:val="24"/>
        </w:rPr>
      </w:pP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t xml:space="preserve">  </w:t>
      </w:r>
    </w:p>
    <w:p w:rsidR="00E57B9B" w:rsidRPr="00735EC9" w:rsidRDefault="00E57B9B" w:rsidP="0079407D">
      <w:pPr>
        <w:jc w:val="center"/>
        <w:rPr>
          <w:sz w:val="24"/>
          <w:szCs w:val="24"/>
        </w:rPr>
      </w:pPr>
      <w:r w:rsidRPr="00735EC9">
        <w:rPr>
          <w:sz w:val="24"/>
          <w:szCs w:val="24"/>
        </w:rPr>
        <w:t xml:space="preserve"> </w:t>
      </w:r>
    </w:p>
    <w:p w:rsidR="00E57B9B" w:rsidRPr="006B16C1" w:rsidRDefault="00E57B9B" w:rsidP="00E57B9B">
      <w:pPr>
        <w:rPr>
          <w:sz w:val="24"/>
          <w:szCs w:val="24"/>
        </w:rPr>
      </w:pPr>
    </w:p>
    <w:p w:rsidR="00E57B9B" w:rsidRPr="006B16C1" w:rsidRDefault="00E57B9B" w:rsidP="00E57B9B">
      <w:pPr>
        <w:rPr>
          <w:sz w:val="24"/>
          <w:szCs w:val="24"/>
        </w:rPr>
      </w:pPr>
      <w:r w:rsidRPr="006B16C1">
        <w:rPr>
          <w:sz w:val="24"/>
          <w:szCs w:val="24"/>
        </w:rPr>
        <w:t xml:space="preserve"> Представитель заказчика:                                                 </w:t>
      </w:r>
      <w:r w:rsidR="00793292">
        <w:rPr>
          <w:sz w:val="24"/>
          <w:szCs w:val="24"/>
        </w:rPr>
        <w:t xml:space="preserve">         </w:t>
      </w:r>
      <w:r w:rsidRPr="006B16C1">
        <w:rPr>
          <w:sz w:val="24"/>
          <w:szCs w:val="24"/>
        </w:rPr>
        <w:t>_________________</w:t>
      </w:r>
      <w:proofErr w:type="spellStart"/>
      <w:r w:rsidR="005844CF">
        <w:rPr>
          <w:sz w:val="24"/>
          <w:szCs w:val="24"/>
        </w:rPr>
        <w:t>И.С.Русакевич</w:t>
      </w:r>
      <w:proofErr w:type="spellEnd"/>
    </w:p>
    <w:p w:rsidR="00E57B9B" w:rsidRPr="00B37CB1" w:rsidRDefault="00E57B9B" w:rsidP="00E57B9B">
      <w:pPr>
        <w:rPr>
          <w:color w:val="FF0000"/>
        </w:rPr>
      </w:pPr>
    </w:p>
    <w:p w:rsidR="00BB06F0" w:rsidRDefault="00BB06F0" w:rsidP="00E57B9B"/>
    <w:p w:rsidR="0082139F" w:rsidRDefault="0082139F" w:rsidP="00E57B9B"/>
    <w:p w:rsidR="003D6EED" w:rsidRDefault="005844CF" w:rsidP="005844CF">
      <w:pPr>
        <w:ind w:right="-32" w:hanging="426"/>
        <w:jc w:val="right"/>
        <w:rPr>
          <w:sz w:val="16"/>
          <w:szCs w:val="16"/>
        </w:rPr>
        <w:sectPr w:rsidR="003D6EED" w:rsidSect="00AC0F20">
          <w:pgSz w:w="11906" w:h="16838"/>
          <w:pgMar w:top="142" w:right="424" w:bottom="568" w:left="993" w:header="708" w:footer="708" w:gutter="0"/>
          <w:cols w:space="708"/>
          <w:docGrid w:linePitch="360"/>
        </w:sectPr>
      </w:pPr>
      <w:r>
        <w:rPr>
          <w:sz w:val="16"/>
          <w:szCs w:val="16"/>
        </w:rPr>
        <w:t xml:space="preserve">                                                                                                                                                                                     </w:t>
      </w:r>
    </w:p>
    <w:p w:rsidR="005844CF" w:rsidRPr="00682CDC" w:rsidRDefault="005844CF" w:rsidP="005844CF">
      <w:pPr>
        <w:ind w:right="-32" w:hanging="426"/>
        <w:jc w:val="right"/>
        <w:rPr>
          <w:sz w:val="14"/>
          <w:szCs w:val="14"/>
        </w:rPr>
      </w:pPr>
      <w:r>
        <w:rPr>
          <w:sz w:val="14"/>
          <w:szCs w:val="14"/>
        </w:rPr>
        <w:lastRenderedPageBreak/>
        <w:t xml:space="preserve">Приложение </w:t>
      </w:r>
    </w:p>
    <w:p w:rsidR="005844CF" w:rsidRPr="00682CDC" w:rsidRDefault="005844CF" w:rsidP="005844CF">
      <w:pPr>
        <w:tabs>
          <w:tab w:val="left" w:pos="3930"/>
          <w:tab w:val="right" w:pos="9355"/>
        </w:tabs>
        <w:ind w:right="-32"/>
        <w:jc w:val="right"/>
        <w:rPr>
          <w:sz w:val="14"/>
          <w:szCs w:val="14"/>
        </w:rPr>
      </w:pPr>
      <w:r w:rsidRPr="00682CDC">
        <w:rPr>
          <w:sz w:val="14"/>
          <w:szCs w:val="14"/>
        </w:rPr>
        <w:t xml:space="preserve">                                                                                                                                               к протоколу подведения итогов</w:t>
      </w:r>
    </w:p>
    <w:p w:rsidR="005844CF" w:rsidRPr="00682CDC" w:rsidRDefault="005844CF" w:rsidP="005844CF">
      <w:pPr>
        <w:tabs>
          <w:tab w:val="left" w:pos="3930"/>
          <w:tab w:val="right" w:pos="9355"/>
        </w:tabs>
        <w:ind w:right="-32"/>
        <w:jc w:val="right"/>
        <w:rPr>
          <w:sz w:val="14"/>
          <w:szCs w:val="14"/>
        </w:rPr>
      </w:pPr>
      <w:r w:rsidRPr="00682CDC">
        <w:rPr>
          <w:sz w:val="14"/>
          <w:szCs w:val="14"/>
        </w:rPr>
        <w:t xml:space="preserve">                                                                                                                                                                   аукциона в электронной форме</w:t>
      </w:r>
    </w:p>
    <w:p w:rsidR="005844CF" w:rsidRPr="00682CDC" w:rsidRDefault="005844CF" w:rsidP="005844CF">
      <w:pPr>
        <w:tabs>
          <w:tab w:val="left" w:pos="3930"/>
          <w:tab w:val="right" w:pos="9355"/>
        </w:tabs>
        <w:ind w:right="-32"/>
        <w:jc w:val="right"/>
        <w:rPr>
          <w:sz w:val="14"/>
          <w:szCs w:val="14"/>
        </w:rPr>
      </w:pPr>
      <w:r w:rsidRPr="00682CDC">
        <w:rPr>
          <w:sz w:val="14"/>
          <w:szCs w:val="14"/>
        </w:rPr>
        <w:t xml:space="preserve">                                                                                                                           от  «</w:t>
      </w:r>
      <w:r>
        <w:rPr>
          <w:sz w:val="14"/>
          <w:szCs w:val="14"/>
        </w:rPr>
        <w:t>17</w:t>
      </w:r>
      <w:r w:rsidRPr="00682CDC">
        <w:rPr>
          <w:sz w:val="14"/>
          <w:szCs w:val="14"/>
        </w:rPr>
        <w:t xml:space="preserve">» </w:t>
      </w:r>
      <w:r>
        <w:rPr>
          <w:sz w:val="14"/>
          <w:szCs w:val="14"/>
        </w:rPr>
        <w:t>марта</w:t>
      </w:r>
      <w:r w:rsidRPr="00682CDC">
        <w:rPr>
          <w:sz w:val="14"/>
          <w:szCs w:val="14"/>
        </w:rPr>
        <w:t xml:space="preserve"> </w:t>
      </w:r>
      <w:r>
        <w:rPr>
          <w:sz w:val="14"/>
          <w:szCs w:val="14"/>
        </w:rPr>
        <w:t xml:space="preserve"> 2020</w:t>
      </w:r>
      <w:r w:rsidRPr="00682CDC">
        <w:rPr>
          <w:sz w:val="14"/>
          <w:szCs w:val="14"/>
        </w:rPr>
        <w:t xml:space="preserve"> г. </w:t>
      </w:r>
      <w:r>
        <w:rPr>
          <w:sz w:val="14"/>
          <w:szCs w:val="14"/>
        </w:rPr>
        <w:t>№  0187300005820000053</w:t>
      </w:r>
      <w:r w:rsidRPr="005844CF">
        <w:rPr>
          <w:sz w:val="14"/>
          <w:szCs w:val="14"/>
        </w:rPr>
        <w:t>-</w:t>
      </w:r>
      <w:r>
        <w:rPr>
          <w:sz w:val="14"/>
          <w:szCs w:val="14"/>
        </w:rPr>
        <w:t>3</w:t>
      </w:r>
    </w:p>
    <w:p w:rsidR="005844CF" w:rsidRPr="005844CF" w:rsidRDefault="005844CF" w:rsidP="005844CF">
      <w:pPr>
        <w:jc w:val="center"/>
      </w:pPr>
      <w:r w:rsidRPr="005844CF">
        <w:t>Таблица подведения итогов</w:t>
      </w:r>
    </w:p>
    <w:p w:rsidR="005844CF" w:rsidRPr="005844CF" w:rsidRDefault="005844CF" w:rsidP="005844CF">
      <w:pPr>
        <w:jc w:val="center"/>
      </w:pPr>
      <w:r w:rsidRPr="005844CF">
        <w:t xml:space="preserve">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разработке проектной документации по объекту "Капитальный ремонт кровли дошкольных групп МБОУ "СОШ№2" в городе </w:t>
      </w:r>
      <w:proofErr w:type="spellStart"/>
      <w:r w:rsidRPr="005844CF">
        <w:t>Югорске</w:t>
      </w:r>
      <w:proofErr w:type="spellEnd"/>
    </w:p>
    <w:p w:rsidR="005844CF" w:rsidRDefault="005844CF" w:rsidP="005844CF">
      <w:pPr>
        <w:keepNext/>
        <w:keepLines/>
        <w:suppressLineNumbers/>
        <w:jc w:val="center"/>
        <w:rPr>
          <w:sz w:val="18"/>
          <w:szCs w:val="18"/>
        </w:rPr>
      </w:pPr>
    </w:p>
    <w:p w:rsidR="005844CF" w:rsidRPr="00D30B85" w:rsidRDefault="005844CF" w:rsidP="005844CF">
      <w:pPr>
        <w:keepNext/>
        <w:keepLines/>
        <w:suppressLineNumbers/>
        <w:rPr>
          <w:sz w:val="18"/>
          <w:szCs w:val="18"/>
        </w:rPr>
      </w:pPr>
      <w:r w:rsidRPr="00D30B85">
        <w:rPr>
          <w:sz w:val="18"/>
          <w:szCs w:val="18"/>
        </w:rPr>
        <w:t xml:space="preserve">Заказчик: Департамент жилищно-коммунального и строительного комплекса администрации города </w:t>
      </w:r>
      <w:proofErr w:type="spellStart"/>
      <w:r w:rsidRPr="00D30B85">
        <w:rPr>
          <w:sz w:val="18"/>
          <w:szCs w:val="18"/>
        </w:rPr>
        <w:t>Югорска</w:t>
      </w:r>
      <w:proofErr w:type="spellEnd"/>
    </w:p>
    <w:tbl>
      <w:tblPr>
        <w:tblW w:w="5026" w:type="pct"/>
        <w:tblInd w:w="-2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2554"/>
        <w:gridCol w:w="1274"/>
        <w:gridCol w:w="1726"/>
        <w:gridCol w:w="1907"/>
        <w:gridCol w:w="1626"/>
        <w:gridCol w:w="1409"/>
        <w:gridCol w:w="1619"/>
        <w:gridCol w:w="1073"/>
        <w:gridCol w:w="1135"/>
        <w:gridCol w:w="1839"/>
      </w:tblGrid>
      <w:tr w:rsidR="003D6EED" w:rsidRPr="00B24901" w:rsidTr="004435C5">
        <w:trPr>
          <w:trHeight w:val="83"/>
        </w:trPr>
        <w:tc>
          <w:tcPr>
            <w:tcW w:w="1184" w:type="pct"/>
            <w:gridSpan w:val="2"/>
          </w:tcPr>
          <w:p w:rsidR="005844CF" w:rsidRPr="00B24901" w:rsidRDefault="005844CF" w:rsidP="005844CF">
            <w:pPr>
              <w:jc w:val="center"/>
              <w:rPr>
                <w:color w:val="000000"/>
                <w:sz w:val="18"/>
                <w:szCs w:val="18"/>
              </w:rPr>
            </w:pPr>
            <w:r>
              <w:rPr>
                <w:color w:val="000000"/>
                <w:sz w:val="18"/>
                <w:szCs w:val="18"/>
              </w:rPr>
              <w:t>Идентификационный н</w:t>
            </w:r>
            <w:r w:rsidRPr="00B24901">
              <w:rPr>
                <w:color w:val="000000"/>
                <w:sz w:val="18"/>
                <w:szCs w:val="18"/>
              </w:rPr>
              <w:t xml:space="preserve">омер заявки </w:t>
            </w:r>
          </w:p>
        </w:tc>
        <w:tc>
          <w:tcPr>
            <w:tcW w:w="534" w:type="pct"/>
            <w:vAlign w:val="center"/>
          </w:tcPr>
          <w:p w:rsidR="005844CF" w:rsidRPr="00B24901" w:rsidRDefault="005844CF" w:rsidP="003D6EED">
            <w:pPr>
              <w:jc w:val="center"/>
              <w:rPr>
                <w:sz w:val="18"/>
                <w:szCs w:val="18"/>
              </w:rPr>
            </w:pPr>
            <w:r>
              <w:rPr>
                <w:sz w:val="18"/>
                <w:szCs w:val="18"/>
              </w:rPr>
              <w:t>117</w:t>
            </w:r>
          </w:p>
        </w:tc>
        <w:tc>
          <w:tcPr>
            <w:tcW w:w="590" w:type="pct"/>
          </w:tcPr>
          <w:p w:rsidR="005844CF" w:rsidRPr="00B24901" w:rsidRDefault="005844CF" w:rsidP="003D6EED">
            <w:pPr>
              <w:jc w:val="center"/>
              <w:rPr>
                <w:sz w:val="18"/>
                <w:szCs w:val="18"/>
              </w:rPr>
            </w:pPr>
            <w:r>
              <w:rPr>
                <w:sz w:val="18"/>
                <w:szCs w:val="18"/>
              </w:rPr>
              <w:t>188</w:t>
            </w:r>
          </w:p>
        </w:tc>
        <w:tc>
          <w:tcPr>
            <w:tcW w:w="503" w:type="pct"/>
          </w:tcPr>
          <w:p w:rsidR="005844CF" w:rsidRDefault="005844CF" w:rsidP="003D6EED">
            <w:pPr>
              <w:jc w:val="center"/>
              <w:rPr>
                <w:sz w:val="18"/>
                <w:szCs w:val="18"/>
              </w:rPr>
            </w:pPr>
            <w:r>
              <w:rPr>
                <w:sz w:val="18"/>
                <w:szCs w:val="18"/>
              </w:rPr>
              <w:t>169</w:t>
            </w:r>
          </w:p>
        </w:tc>
        <w:tc>
          <w:tcPr>
            <w:tcW w:w="436" w:type="pct"/>
          </w:tcPr>
          <w:p w:rsidR="005844CF" w:rsidRDefault="005844CF" w:rsidP="003D6EED">
            <w:pPr>
              <w:jc w:val="center"/>
              <w:rPr>
                <w:sz w:val="18"/>
                <w:szCs w:val="18"/>
              </w:rPr>
            </w:pPr>
            <w:r>
              <w:rPr>
                <w:sz w:val="18"/>
                <w:szCs w:val="18"/>
              </w:rPr>
              <w:t>5</w:t>
            </w:r>
          </w:p>
        </w:tc>
        <w:tc>
          <w:tcPr>
            <w:tcW w:w="501" w:type="pct"/>
          </w:tcPr>
          <w:p w:rsidR="005844CF" w:rsidRDefault="005844CF" w:rsidP="003D6EED">
            <w:pPr>
              <w:jc w:val="center"/>
              <w:rPr>
                <w:sz w:val="18"/>
                <w:szCs w:val="18"/>
              </w:rPr>
            </w:pPr>
            <w:r>
              <w:rPr>
                <w:sz w:val="18"/>
                <w:szCs w:val="18"/>
              </w:rPr>
              <w:t>222</w:t>
            </w:r>
          </w:p>
        </w:tc>
        <w:tc>
          <w:tcPr>
            <w:tcW w:w="332" w:type="pct"/>
          </w:tcPr>
          <w:p w:rsidR="005844CF" w:rsidRDefault="005844CF" w:rsidP="003D6EED">
            <w:pPr>
              <w:jc w:val="center"/>
              <w:rPr>
                <w:sz w:val="18"/>
                <w:szCs w:val="18"/>
              </w:rPr>
            </w:pPr>
            <w:r>
              <w:rPr>
                <w:sz w:val="18"/>
                <w:szCs w:val="18"/>
              </w:rPr>
              <w:t>184</w:t>
            </w:r>
          </w:p>
        </w:tc>
        <w:tc>
          <w:tcPr>
            <w:tcW w:w="351" w:type="pct"/>
          </w:tcPr>
          <w:p w:rsidR="005844CF" w:rsidRDefault="005844CF" w:rsidP="003D6EED">
            <w:pPr>
              <w:jc w:val="center"/>
              <w:rPr>
                <w:sz w:val="18"/>
                <w:szCs w:val="18"/>
              </w:rPr>
            </w:pPr>
            <w:r>
              <w:rPr>
                <w:sz w:val="18"/>
                <w:szCs w:val="18"/>
              </w:rPr>
              <w:t>156</w:t>
            </w:r>
          </w:p>
        </w:tc>
        <w:tc>
          <w:tcPr>
            <w:tcW w:w="569" w:type="pct"/>
          </w:tcPr>
          <w:p w:rsidR="005844CF" w:rsidRDefault="005844CF" w:rsidP="003D6EED">
            <w:pPr>
              <w:jc w:val="center"/>
              <w:rPr>
                <w:sz w:val="18"/>
                <w:szCs w:val="18"/>
              </w:rPr>
            </w:pPr>
            <w:r>
              <w:rPr>
                <w:sz w:val="18"/>
                <w:szCs w:val="18"/>
              </w:rPr>
              <w:t>129</w:t>
            </w:r>
          </w:p>
        </w:tc>
      </w:tr>
      <w:tr w:rsidR="003D6EED" w:rsidRPr="00B24901" w:rsidTr="004435C5">
        <w:tc>
          <w:tcPr>
            <w:tcW w:w="790" w:type="pct"/>
            <w:vAlign w:val="center"/>
          </w:tcPr>
          <w:p w:rsidR="005844CF" w:rsidRPr="005844CF" w:rsidRDefault="005844CF" w:rsidP="003D6EED">
            <w:pPr>
              <w:snapToGrid w:val="0"/>
              <w:ind w:left="294" w:hanging="294"/>
              <w:jc w:val="center"/>
              <w:rPr>
                <w:color w:val="000000"/>
                <w:sz w:val="15"/>
                <w:szCs w:val="15"/>
              </w:rPr>
            </w:pPr>
            <w:r w:rsidRPr="005844CF">
              <w:rPr>
                <w:color w:val="000000"/>
                <w:sz w:val="15"/>
                <w:szCs w:val="15"/>
              </w:rPr>
              <w:t>Показатель</w:t>
            </w:r>
          </w:p>
        </w:tc>
        <w:tc>
          <w:tcPr>
            <w:tcW w:w="394" w:type="pct"/>
            <w:vAlign w:val="center"/>
          </w:tcPr>
          <w:p w:rsidR="005844CF" w:rsidRPr="005844CF" w:rsidRDefault="005844CF" w:rsidP="003D6EED">
            <w:pPr>
              <w:snapToGrid w:val="0"/>
              <w:jc w:val="center"/>
              <w:rPr>
                <w:color w:val="000000"/>
                <w:sz w:val="15"/>
                <w:szCs w:val="15"/>
              </w:rPr>
            </w:pPr>
            <w:r w:rsidRPr="005844CF">
              <w:rPr>
                <w:color w:val="000000"/>
                <w:sz w:val="15"/>
                <w:szCs w:val="15"/>
              </w:rPr>
              <w:t>Обязательные требования</w:t>
            </w:r>
          </w:p>
        </w:tc>
        <w:tc>
          <w:tcPr>
            <w:tcW w:w="534" w:type="pct"/>
            <w:shd w:val="clear" w:color="auto" w:fill="auto"/>
            <w:vAlign w:val="center"/>
          </w:tcPr>
          <w:p w:rsidR="005844CF" w:rsidRPr="005844CF" w:rsidRDefault="005844CF" w:rsidP="003D6EED">
            <w:pPr>
              <w:jc w:val="center"/>
              <w:rPr>
                <w:bCs/>
                <w:sz w:val="15"/>
                <w:szCs w:val="15"/>
              </w:rPr>
            </w:pPr>
            <w:r w:rsidRPr="005844CF">
              <w:rPr>
                <w:bCs/>
                <w:sz w:val="15"/>
                <w:szCs w:val="15"/>
              </w:rPr>
              <w:t>Общество с ограниченной ответственностью «</w:t>
            </w:r>
            <w:proofErr w:type="spellStart"/>
            <w:r w:rsidRPr="005844CF">
              <w:rPr>
                <w:bCs/>
                <w:sz w:val="15"/>
                <w:szCs w:val="15"/>
              </w:rPr>
              <w:t>ТехЭкс</w:t>
            </w:r>
            <w:proofErr w:type="spellEnd"/>
            <w:r w:rsidRPr="005844CF">
              <w:rPr>
                <w:bCs/>
                <w:sz w:val="15"/>
                <w:szCs w:val="15"/>
              </w:rPr>
              <w:t>»,</w:t>
            </w:r>
          </w:p>
          <w:p w:rsidR="005844CF" w:rsidRPr="005844CF" w:rsidRDefault="005844CF" w:rsidP="003D6EED">
            <w:pPr>
              <w:jc w:val="center"/>
              <w:rPr>
                <w:bCs/>
                <w:sz w:val="15"/>
                <w:szCs w:val="15"/>
              </w:rPr>
            </w:pPr>
            <w:r w:rsidRPr="005844CF">
              <w:rPr>
                <w:bCs/>
                <w:sz w:val="15"/>
                <w:szCs w:val="15"/>
              </w:rPr>
              <w:t>г. Тюмень</w:t>
            </w:r>
          </w:p>
        </w:tc>
        <w:tc>
          <w:tcPr>
            <w:tcW w:w="590" w:type="pct"/>
          </w:tcPr>
          <w:p w:rsidR="005844CF" w:rsidRPr="005844CF" w:rsidRDefault="005844CF" w:rsidP="003D6EED">
            <w:pPr>
              <w:jc w:val="center"/>
              <w:rPr>
                <w:bCs/>
                <w:sz w:val="15"/>
                <w:szCs w:val="15"/>
              </w:rPr>
            </w:pPr>
            <w:r w:rsidRPr="005844CF">
              <w:rPr>
                <w:bCs/>
                <w:sz w:val="15"/>
                <w:szCs w:val="15"/>
              </w:rPr>
              <w:t>Общество с ограниченной ответственностью «</w:t>
            </w:r>
            <w:proofErr w:type="spellStart"/>
            <w:r w:rsidRPr="005844CF">
              <w:rPr>
                <w:bCs/>
                <w:sz w:val="15"/>
                <w:szCs w:val="15"/>
              </w:rPr>
              <w:t>Архиград</w:t>
            </w:r>
            <w:proofErr w:type="spellEnd"/>
            <w:r w:rsidRPr="005844CF">
              <w:rPr>
                <w:bCs/>
                <w:sz w:val="15"/>
                <w:szCs w:val="15"/>
              </w:rPr>
              <w:t>»,</w:t>
            </w:r>
          </w:p>
          <w:p w:rsidR="005844CF" w:rsidRPr="005844CF" w:rsidRDefault="005844CF" w:rsidP="003D6EED">
            <w:pPr>
              <w:jc w:val="center"/>
              <w:rPr>
                <w:sz w:val="15"/>
                <w:szCs w:val="15"/>
              </w:rPr>
            </w:pPr>
            <w:r w:rsidRPr="005844CF">
              <w:rPr>
                <w:bCs/>
                <w:sz w:val="15"/>
                <w:szCs w:val="15"/>
              </w:rPr>
              <w:t>г. Челябинск</w:t>
            </w:r>
          </w:p>
        </w:tc>
        <w:tc>
          <w:tcPr>
            <w:tcW w:w="503" w:type="pct"/>
          </w:tcPr>
          <w:p w:rsidR="005844CF" w:rsidRPr="005844CF" w:rsidRDefault="005844CF" w:rsidP="003D6EED">
            <w:pPr>
              <w:jc w:val="center"/>
              <w:rPr>
                <w:bCs/>
                <w:sz w:val="15"/>
                <w:szCs w:val="15"/>
              </w:rPr>
            </w:pPr>
            <w:r w:rsidRPr="005844CF">
              <w:rPr>
                <w:bCs/>
                <w:sz w:val="15"/>
                <w:szCs w:val="15"/>
              </w:rPr>
              <w:t>Общество с ограниченной ответственностью «Атмосфера»,</w:t>
            </w:r>
          </w:p>
          <w:p w:rsidR="005844CF" w:rsidRPr="005844CF" w:rsidRDefault="005844CF" w:rsidP="003D6EED">
            <w:pPr>
              <w:jc w:val="center"/>
              <w:rPr>
                <w:bCs/>
                <w:sz w:val="15"/>
                <w:szCs w:val="15"/>
              </w:rPr>
            </w:pPr>
            <w:r w:rsidRPr="005844CF">
              <w:rPr>
                <w:bCs/>
                <w:sz w:val="15"/>
                <w:szCs w:val="15"/>
              </w:rPr>
              <w:t xml:space="preserve"> г. Кронштадт</w:t>
            </w:r>
          </w:p>
        </w:tc>
        <w:tc>
          <w:tcPr>
            <w:tcW w:w="436" w:type="pct"/>
          </w:tcPr>
          <w:p w:rsidR="005844CF" w:rsidRPr="005844CF" w:rsidRDefault="005844CF" w:rsidP="003D6EED">
            <w:pPr>
              <w:jc w:val="center"/>
              <w:rPr>
                <w:bCs/>
                <w:sz w:val="15"/>
                <w:szCs w:val="15"/>
              </w:rPr>
            </w:pPr>
            <w:r w:rsidRPr="005844CF">
              <w:rPr>
                <w:bCs/>
                <w:sz w:val="15"/>
                <w:szCs w:val="15"/>
              </w:rPr>
              <w:t xml:space="preserve">Общество с ограниченной ответственностью «Проектная группа Югра-проект», </w:t>
            </w:r>
          </w:p>
          <w:p w:rsidR="005844CF" w:rsidRPr="005844CF" w:rsidRDefault="005844CF" w:rsidP="003D6EED">
            <w:pPr>
              <w:jc w:val="center"/>
              <w:rPr>
                <w:bCs/>
                <w:sz w:val="15"/>
                <w:szCs w:val="15"/>
              </w:rPr>
            </w:pPr>
            <w:r w:rsidRPr="005844CF">
              <w:rPr>
                <w:bCs/>
                <w:sz w:val="15"/>
                <w:szCs w:val="15"/>
              </w:rPr>
              <w:t>г. Нефтеюганск</w:t>
            </w:r>
          </w:p>
        </w:tc>
        <w:tc>
          <w:tcPr>
            <w:tcW w:w="501" w:type="pct"/>
          </w:tcPr>
          <w:p w:rsidR="005844CF" w:rsidRPr="005844CF" w:rsidRDefault="005844CF" w:rsidP="003D6EED">
            <w:pPr>
              <w:jc w:val="center"/>
              <w:rPr>
                <w:bCs/>
                <w:sz w:val="15"/>
                <w:szCs w:val="15"/>
              </w:rPr>
            </w:pPr>
            <w:r w:rsidRPr="005844CF">
              <w:rPr>
                <w:bCs/>
                <w:sz w:val="15"/>
                <w:szCs w:val="15"/>
              </w:rPr>
              <w:t xml:space="preserve">Общество с ограниченной ответственностью «Центр экспертизы и </w:t>
            </w:r>
            <w:proofErr w:type="spellStart"/>
            <w:r w:rsidRPr="005844CF">
              <w:rPr>
                <w:bCs/>
                <w:sz w:val="15"/>
                <w:szCs w:val="15"/>
              </w:rPr>
              <w:t>геоизысканий</w:t>
            </w:r>
            <w:proofErr w:type="spellEnd"/>
            <w:r w:rsidRPr="005844CF">
              <w:rPr>
                <w:bCs/>
                <w:sz w:val="15"/>
                <w:szCs w:val="15"/>
              </w:rPr>
              <w:t xml:space="preserve">», </w:t>
            </w:r>
          </w:p>
          <w:p w:rsidR="005844CF" w:rsidRPr="005844CF" w:rsidRDefault="005844CF" w:rsidP="003D6EED">
            <w:pPr>
              <w:jc w:val="center"/>
              <w:rPr>
                <w:bCs/>
                <w:sz w:val="15"/>
                <w:szCs w:val="15"/>
              </w:rPr>
            </w:pPr>
            <w:r w:rsidRPr="005844CF">
              <w:rPr>
                <w:bCs/>
                <w:sz w:val="15"/>
                <w:szCs w:val="15"/>
              </w:rPr>
              <w:t>г. Казань</w:t>
            </w:r>
          </w:p>
        </w:tc>
        <w:tc>
          <w:tcPr>
            <w:tcW w:w="332" w:type="pct"/>
          </w:tcPr>
          <w:p w:rsidR="005844CF" w:rsidRPr="005844CF" w:rsidRDefault="005844CF" w:rsidP="003D6EED">
            <w:pPr>
              <w:jc w:val="center"/>
              <w:rPr>
                <w:bCs/>
                <w:sz w:val="15"/>
                <w:szCs w:val="15"/>
              </w:rPr>
            </w:pPr>
            <w:r w:rsidRPr="005844CF">
              <w:rPr>
                <w:bCs/>
                <w:sz w:val="15"/>
                <w:szCs w:val="15"/>
              </w:rPr>
              <w:t>Общество с ограниченной ответственностью «»</w:t>
            </w:r>
            <w:proofErr w:type="spellStart"/>
            <w:r w:rsidRPr="005844CF">
              <w:rPr>
                <w:bCs/>
                <w:sz w:val="15"/>
                <w:szCs w:val="15"/>
              </w:rPr>
              <w:t>Проектстройсервис</w:t>
            </w:r>
            <w:proofErr w:type="spellEnd"/>
            <w:r w:rsidRPr="005844CF">
              <w:rPr>
                <w:bCs/>
                <w:sz w:val="15"/>
                <w:szCs w:val="15"/>
              </w:rPr>
              <w:t>»,</w:t>
            </w:r>
          </w:p>
          <w:p w:rsidR="005844CF" w:rsidRPr="005844CF" w:rsidRDefault="005844CF" w:rsidP="003D6EED">
            <w:pPr>
              <w:jc w:val="center"/>
              <w:rPr>
                <w:bCs/>
                <w:sz w:val="15"/>
                <w:szCs w:val="15"/>
              </w:rPr>
            </w:pPr>
            <w:r w:rsidRPr="005844CF">
              <w:rPr>
                <w:bCs/>
                <w:sz w:val="15"/>
                <w:szCs w:val="15"/>
              </w:rPr>
              <w:t>г. Ханты-Мансийск»</w:t>
            </w:r>
          </w:p>
        </w:tc>
        <w:tc>
          <w:tcPr>
            <w:tcW w:w="351" w:type="pct"/>
          </w:tcPr>
          <w:p w:rsidR="005844CF" w:rsidRPr="005844CF" w:rsidRDefault="005844CF" w:rsidP="003D6EED">
            <w:pPr>
              <w:jc w:val="center"/>
              <w:rPr>
                <w:bCs/>
                <w:sz w:val="15"/>
                <w:szCs w:val="15"/>
              </w:rPr>
            </w:pPr>
            <w:r w:rsidRPr="005844CF">
              <w:rPr>
                <w:bCs/>
                <w:sz w:val="15"/>
                <w:szCs w:val="15"/>
              </w:rPr>
              <w:t xml:space="preserve">Общество с ограниченной ответственностью «Системы безопасности и экспертиза проектов», </w:t>
            </w:r>
          </w:p>
          <w:p w:rsidR="005844CF" w:rsidRPr="005844CF" w:rsidRDefault="005844CF" w:rsidP="003D6EED">
            <w:pPr>
              <w:jc w:val="center"/>
              <w:rPr>
                <w:bCs/>
                <w:sz w:val="15"/>
                <w:szCs w:val="15"/>
              </w:rPr>
            </w:pPr>
            <w:r w:rsidRPr="005844CF">
              <w:rPr>
                <w:bCs/>
                <w:sz w:val="15"/>
                <w:szCs w:val="15"/>
              </w:rPr>
              <w:t>г. Ханты-Мансийск</w:t>
            </w:r>
          </w:p>
        </w:tc>
        <w:tc>
          <w:tcPr>
            <w:tcW w:w="569" w:type="pct"/>
          </w:tcPr>
          <w:p w:rsidR="005844CF" w:rsidRPr="005844CF" w:rsidRDefault="005844CF" w:rsidP="003D6EED">
            <w:pPr>
              <w:jc w:val="center"/>
              <w:rPr>
                <w:bCs/>
                <w:sz w:val="15"/>
                <w:szCs w:val="15"/>
              </w:rPr>
            </w:pPr>
            <w:r w:rsidRPr="005844CF">
              <w:rPr>
                <w:bCs/>
                <w:sz w:val="15"/>
                <w:szCs w:val="15"/>
              </w:rPr>
              <w:t xml:space="preserve">Общество с ограниченной ответственностью «Инжиниринг-М», </w:t>
            </w:r>
          </w:p>
          <w:p w:rsidR="005844CF" w:rsidRPr="005844CF" w:rsidRDefault="005844CF" w:rsidP="003D6EED">
            <w:pPr>
              <w:jc w:val="center"/>
              <w:rPr>
                <w:bCs/>
                <w:sz w:val="15"/>
                <w:szCs w:val="15"/>
              </w:rPr>
            </w:pPr>
            <w:r w:rsidRPr="005844CF">
              <w:rPr>
                <w:bCs/>
                <w:sz w:val="15"/>
                <w:szCs w:val="15"/>
              </w:rPr>
              <w:t>г. Щекино</w:t>
            </w:r>
          </w:p>
        </w:tc>
      </w:tr>
      <w:tr w:rsidR="003D6EED" w:rsidRPr="00B24901" w:rsidTr="004435C5">
        <w:trPr>
          <w:trHeight w:val="708"/>
        </w:trPr>
        <w:tc>
          <w:tcPr>
            <w:tcW w:w="790" w:type="pct"/>
          </w:tcPr>
          <w:p w:rsidR="005844CF" w:rsidRPr="005844CF" w:rsidRDefault="005844CF" w:rsidP="005844CF">
            <w:pPr>
              <w:snapToGrid w:val="0"/>
              <w:ind w:left="108" w:right="119"/>
              <w:rPr>
                <w:color w:val="000000"/>
                <w:sz w:val="15"/>
                <w:szCs w:val="15"/>
              </w:rPr>
            </w:pPr>
            <w:r w:rsidRPr="005844CF">
              <w:rPr>
                <w:color w:val="000000"/>
                <w:sz w:val="15"/>
                <w:szCs w:val="15"/>
              </w:rPr>
              <w:t>1.</w:t>
            </w:r>
            <w:r w:rsidRPr="005844CF">
              <w:rPr>
                <w:sz w:val="15"/>
                <w:szCs w:val="15"/>
              </w:rPr>
              <w:t xml:space="preserve"> .</w:t>
            </w:r>
            <w:proofErr w:type="spellStart"/>
            <w:r w:rsidRPr="005844CF">
              <w:rPr>
                <w:sz w:val="15"/>
                <w:szCs w:val="15"/>
              </w:rPr>
              <w:t>Непроведение</w:t>
            </w:r>
            <w:proofErr w:type="spellEnd"/>
            <w:r w:rsidRPr="005844CF">
              <w:rPr>
                <w:sz w:val="15"/>
                <w:szCs w:val="15"/>
              </w:rPr>
              <w:t xml:space="preserve"> ликвидации участника </w:t>
            </w:r>
            <w:r w:rsidRPr="005844CF">
              <w:rPr>
                <w:bCs/>
                <w:sz w:val="15"/>
                <w:szCs w:val="15"/>
              </w:rPr>
              <w:t>закупки -</w:t>
            </w:r>
            <w:r w:rsidRPr="005844CF">
              <w:rPr>
                <w:sz w:val="15"/>
                <w:szCs w:val="15"/>
              </w:rPr>
              <w:t xml:space="preserve"> юридического лица и отсутствие решения арбитражного суда о признании участника </w:t>
            </w:r>
            <w:r w:rsidRPr="005844CF">
              <w:rPr>
                <w:bCs/>
                <w:sz w:val="15"/>
                <w:szCs w:val="15"/>
              </w:rPr>
              <w:t>закупки</w:t>
            </w:r>
            <w:r w:rsidRPr="005844CF">
              <w:rPr>
                <w:sz w:val="15"/>
                <w:szCs w:val="15"/>
              </w:rPr>
              <w:t xml:space="preserve"> - юридического лица, индивидуального предпринимателя </w:t>
            </w:r>
            <w:r w:rsidRPr="005844CF">
              <w:rPr>
                <w:bCs/>
                <w:sz w:val="15"/>
                <w:szCs w:val="15"/>
              </w:rPr>
              <w:t>несостоятельным (</w:t>
            </w:r>
            <w:r w:rsidRPr="005844CF">
              <w:rPr>
                <w:sz w:val="15"/>
                <w:szCs w:val="15"/>
              </w:rPr>
              <w:t>банкротом</w:t>
            </w:r>
            <w:r w:rsidRPr="005844CF">
              <w:rPr>
                <w:bCs/>
                <w:sz w:val="15"/>
                <w:szCs w:val="15"/>
              </w:rPr>
              <w:t>)</w:t>
            </w:r>
            <w:r w:rsidRPr="005844CF">
              <w:rPr>
                <w:sz w:val="15"/>
                <w:szCs w:val="15"/>
              </w:rPr>
              <w:t xml:space="preserve"> и об открытии конкурсного производства.</w:t>
            </w:r>
          </w:p>
        </w:tc>
        <w:tc>
          <w:tcPr>
            <w:tcW w:w="394" w:type="pct"/>
            <w:vAlign w:val="center"/>
          </w:tcPr>
          <w:p w:rsidR="005844CF" w:rsidRPr="005844CF" w:rsidRDefault="005844CF" w:rsidP="003D6EED">
            <w:pPr>
              <w:snapToGrid w:val="0"/>
              <w:jc w:val="center"/>
              <w:rPr>
                <w:color w:val="000000"/>
                <w:sz w:val="15"/>
                <w:szCs w:val="15"/>
              </w:rPr>
            </w:pPr>
            <w:proofErr w:type="gramStart"/>
            <w:r w:rsidRPr="005844CF">
              <w:rPr>
                <w:color w:val="000000"/>
                <w:sz w:val="15"/>
                <w:szCs w:val="15"/>
              </w:rPr>
              <w:t>д</w:t>
            </w:r>
            <w:proofErr w:type="gramEnd"/>
            <w:r w:rsidRPr="005844CF">
              <w:rPr>
                <w:color w:val="000000"/>
                <w:sz w:val="15"/>
                <w:szCs w:val="15"/>
              </w:rPr>
              <w:t>екларация</w:t>
            </w:r>
          </w:p>
        </w:tc>
        <w:tc>
          <w:tcPr>
            <w:tcW w:w="534" w:type="pct"/>
            <w:shd w:val="clear" w:color="auto" w:fill="auto"/>
            <w:vAlign w:val="center"/>
          </w:tcPr>
          <w:p w:rsidR="005844CF" w:rsidRPr="005844CF" w:rsidRDefault="005844CF" w:rsidP="003D6EED">
            <w:pPr>
              <w:snapToGrid w:val="0"/>
              <w:jc w:val="center"/>
              <w:rPr>
                <w:sz w:val="15"/>
                <w:szCs w:val="15"/>
              </w:rPr>
            </w:pPr>
            <w:r w:rsidRPr="005844CF">
              <w:rPr>
                <w:sz w:val="15"/>
                <w:szCs w:val="15"/>
              </w:rPr>
              <w:t>Информация</w:t>
            </w:r>
          </w:p>
          <w:p w:rsidR="005844CF" w:rsidRPr="005844CF" w:rsidRDefault="005844CF" w:rsidP="003D6EED">
            <w:pPr>
              <w:snapToGrid w:val="0"/>
              <w:jc w:val="center"/>
              <w:rPr>
                <w:rFonts w:eastAsia="Calibri"/>
                <w:sz w:val="15"/>
                <w:szCs w:val="15"/>
              </w:rPr>
            </w:pPr>
            <w:r w:rsidRPr="005844CF">
              <w:rPr>
                <w:sz w:val="15"/>
                <w:szCs w:val="15"/>
              </w:rPr>
              <w:t>продекларирована</w:t>
            </w:r>
          </w:p>
        </w:tc>
        <w:tc>
          <w:tcPr>
            <w:tcW w:w="590" w:type="pct"/>
            <w:vAlign w:val="center"/>
          </w:tcPr>
          <w:p w:rsidR="005844CF" w:rsidRPr="005844CF" w:rsidRDefault="005844CF" w:rsidP="003D6EED">
            <w:pPr>
              <w:snapToGrid w:val="0"/>
              <w:jc w:val="center"/>
              <w:rPr>
                <w:sz w:val="15"/>
                <w:szCs w:val="15"/>
              </w:rPr>
            </w:pPr>
            <w:r w:rsidRPr="005844CF">
              <w:rPr>
                <w:sz w:val="15"/>
                <w:szCs w:val="15"/>
              </w:rPr>
              <w:t xml:space="preserve">Информация </w:t>
            </w:r>
          </w:p>
          <w:p w:rsidR="005844CF" w:rsidRPr="005844CF" w:rsidRDefault="005844CF" w:rsidP="003D6EED">
            <w:pPr>
              <w:snapToGrid w:val="0"/>
              <w:jc w:val="center"/>
              <w:rPr>
                <w:sz w:val="15"/>
                <w:szCs w:val="15"/>
              </w:rPr>
            </w:pPr>
            <w:r w:rsidRPr="005844CF">
              <w:rPr>
                <w:sz w:val="15"/>
                <w:szCs w:val="15"/>
              </w:rPr>
              <w:t>продекларирована</w:t>
            </w:r>
          </w:p>
        </w:tc>
        <w:tc>
          <w:tcPr>
            <w:tcW w:w="503" w:type="pct"/>
            <w:vAlign w:val="center"/>
          </w:tcPr>
          <w:p w:rsidR="005844CF" w:rsidRPr="005844CF" w:rsidRDefault="005844CF" w:rsidP="003D6EED">
            <w:pPr>
              <w:snapToGrid w:val="0"/>
              <w:jc w:val="center"/>
              <w:rPr>
                <w:sz w:val="15"/>
                <w:szCs w:val="15"/>
              </w:rPr>
            </w:pPr>
            <w:r w:rsidRPr="005844CF">
              <w:rPr>
                <w:sz w:val="15"/>
                <w:szCs w:val="15"/>
              </w:rPr>
              <w:t xml:space="preserve">Информация </w:t>
            </w:r>
          </w:p>
          <w:p w:rsidR="005844CF" w:rsidRPr="005844CF" w:rsidRDefault="005844CF" w:rsidP="003D6EED">
            <w:pPr>
              <w:jc w:val="center"/>
              <w:rPr>
                <w:sz w:val="15"/>
                <w:szCs w:val="15"/>
              </w:rPr>
            </w:pPr>
            <w:r w:rsidRPr="005844CF">
              <w:rPr>
                <w:sz w:val="15"/>
                <w:szCs w:val="15"/>
              </w:rPr>
              <w:t>продекларирована</w:t>
            </w:r>
          </w:p>
        </w:tc>
        <w:tc>
          <w:tcPr>
            <w:tcW w:w="436" w:type="pct"/>
            <w:vAlign w:val="center"/>
          </w:tcPr>
          <w:p w:rsidR="005844CF" w:rsidRPr="005844CF" w:rsidRDefault="005844CF" w:rsidP="003D6EED">
            <w:pPr>
              <w:snapToGrid w:val="0"/>
              <w:jc w:val="center"/>
              <w:rPr>
                <w:sz w:val="15"/>
                <w:szCs w:val="15"/>
              </w:rPr>
            </w:pPr>
            <w:r w:rsidRPr="005844CF">
              <w:rPr>
                <w:sz w:val="15"/>
                <w:szCs w:val="15"/>
              </w:rPr>
              <w:t xml:space="preserve">Информация </w:t>
            </w:r>
          </w:p>
          <w:p w:rsidR="005844CF" w:rsidRPr="005844CF" w:rsidRDefault="005844CF" w:rsidP="003D6EED">
            <w:pPr>
              <w:jc w:val="center"/>
              <w:rPr>
                <w:sz w:val="15"/>
                <w:szCs w:val="15"/>
              </w:rPr>
            </w:pPr>
            <w:r w:rsidRPr="005844CF">
              <w:rPr>
                <w:sz w:val="15"/>
                <w:szCs w:val="15"/>
              </w:rPr>
              <w:t>продекларирована</w:t>
            </w:r>
          </w:p>
        </w:tc>
        <w:tc>
          <w:tcPr>
            <w:tcW w:w="501" w:type="pct"/>
            <w:vAlign w:val="center"/>
          </w:tcPr>
          <w:p w:rsidR="005844CF" w:rsidRPr="005844CF" w:rsidRDefault="005844CF" w:rsidP="003D6EED">
            <w:pPr>
              <w:snapToGrid w:val="0"/>
              <w:jc w:val="center"/>
              <w:rPr>
                <w:sz w:val="15"/>
                <w:szCs w:val="15"/>
              </w:rPr>
            </w:pPr>
            <w:r w:rsidRPr="005844CF">
              <w:rPr>
                <w:sz w:val="15"/>
                <w:szCs w:val="15"/>
              </w:rPr>
              <w:t xml:space="preserve">Информация </w:t>
            </w:r>
          </w:p>
          <w:p w:rsidR="005844CF" w:rsidRPr="005844CF" w:rsidRDefault="005844CF" w:rsidP="003D6EED">
            <w:pPr>
              <w:jc w:val="center"/>
              <w:rPr>
                <w:sz w:val="15"/>
                <w:szCs w:val="15"/>
              </w:rPr>
            </w:pPr>
            <w:r w:rsidRPr="005844CF">
              <w:rPr>
                <w:sz w:val="15"/>
                <w:szCs w:val="15"/>
              </w:rPr>
              <w:t>продекларирована</w:t>
            </w:r>
          </w:p>
        </w:tc>
        <w:tc>
          <w:tcPr>
            <w:tcW w:w="332" w:type="pct"/>
            <w:vAlign w:val="center"/>
          </w:tcPr>
          <w:p w:rsidR="005844CF" w:rsidRPr="005844CF" w:rsidRDefault="005844CF" w:rsidP="003D6EED">
            <w:pPr>
              <w:snapToGrid w:val="0"/>
              <w:jc w:val="center"/>
              <w:rPr>
                <w:sz w:val="15"/>
                <w:szCs w:val="15"/>
              </w:rPr>
            </w:pPr>
            <w:r w:rsidRPr="005844CF">
              <w:rPr>
                <w:sz w:val="15"/>
                <w:szCs w:val="15"/>
              </w:rPr>
              <w:t xml:space="preserve">Информация </w:t>
            </w:r>
          </w:p>
          <w:p w:rsidR="005844CF" w:rsidRPr="005844CF" w:rsidRDefault="005844CF" w:rsidP="003D6EED">
            <w:pPr>
              <w:jc w:val="center"/>
              <w:rPr>
                <w:sz w:val="15"/>
                <w:szCs w:val="15"/>
              </w:rPr>
            </w:pPr>
            <w:r w:rsidRPr="005844CF">
              <w:rPr>
                <w:sz w:val="15"/>
                <w:szCs w:val="15"/>
              </w:rPr>
              <w:t>продекларирована</w:t>
            </w:r>
          </w:p>
        </w:tc>
        <w:tc>
          <w:tcPr>
            <w:tcW w:w="351" w:type="pct"/>
            <w:vAlign w:val="center"/>
          </w:tcPr>
          <w:p w:rsidR="005844CF" w:rsidRPr="005844CF" w:rsidRDefault="005844CF" w:rsidP="003D6EED">
            <w:pPr>
              <w:snapToGrid w:val="0"/>
              <w:jc w:val="center"/>
              <w:rPr>
                <w:sz w:val="15"/>
                <w:szCs w:val="15"/>
              </w:rPr>
            </w:pPr>
            <w:r w:rsidRPr="005844CF">
              <w:rPr>
                <w:sz w:val="15"/>
                <w:szCs w:val="15"/>
              </w:rPr>
              <w:t xml:space="preserve">Информация </w:t>
            </w:r>
          </w:p>
          <w:p w:rsidR="005844CF" w:rsidRPr="005844CF" w:rsidRDefault="005844CF" w:rsidP="003D6EED">
            <w:pPr>
              <w:jc w:val="center"/>
              <w:rPr>
                <w:sz w:val="15"/>
                <w:szCs w:val="15"/>
              </w:rPr>
            </w:pPr>
            <w:r w:rsidRPr="005844CF">
              <w:rPr>
                <w:sz w:val="15"/>
                <w:szCs w:val="15"/>
              </w:rPr>
              <w:t>продекларирована</w:t>
            </w:r>
          </w:p>
        </w:tc>
        <w:tc>
          <w:tcPr>
            <w:tcW w:w="569" w:type="pct"/>
            <w:vAlign w:val="center"/>
          </w:tcPr>
          <w:p w:rsidR="005844CF" w:rsidRPr="005844CF" w:rsidRDefault="005844CF" w:rsidP="003D6EED">
            <w:pPr>
              <w:snapToGrid w:val="0"/>
              <w:jc w:val="center"/>
              <w:rPr>
                <w:sz w:val="15"/>
                <w:szCs w:val="15"/>
              </w:rPr>
            </w:pPr>
            <w:r w:rsidRPr="005844CF">
              <w:rPr>
                <w:sz w:val="15"/>
                <w:szCs w:val="15"/>
              </w:rPr>
              <w:t xml:space="preserve">Информация </w:t>
            </w:r>
          </w:p>
          <w:p w:rsidR="005844CF" w:rsidRPr="005844CF" w:rsidRDefault="005844CF" w:rsidP="003D6EED">
            <w:pPr>
              <w:jc w:val="center"/>
              <w:rPr>
                <w:sz w:val="15"/>
                <w:szCs w:val="15"/>
              </w:rPr>
            </w:pPr>
            <w:r w:rsidRPr="005844CF">
              <w:rPr>
                <w:sz w:val="15"/>
                <w:szCs w:val="15"/>
              </w:rPr>
              <w:t>продекларирована</w:t>
            </w:r>
          </w:p>
        </w:tc>
      </w:tr>
      <w:tr w:rsidR="003D6EED" w:rsidRPr="00B24901" w:rsidTr="004435C5">
        <w:trPr>
          <w:trHeight w:val="387"/>
        </w:trPr>
        <w:tc>
          <w:tcPr>
            <w:tcW w:w="790" w:type="pct"/>
          </w:tcPr>
          <w:p w:rsidR="005844CF" w:rsidRPr="005844CF" w:rsidRDefault="005844CF" w:rsidP="005844CF">
            <w:pPr>
              <w:snapToGrid w:val="0"/>
              <w:ind w:left="105" w:right="120"/>
              <w:rPr>
                <w:color w:val="000000"/>
                <w:sz w:val="15"/>
                <w:szCs w:val="15"/>
              </w:rPr>
            </w:pPr>
            <w:r w:rsidRPr="005844CF">
              <w:rPr>
                <w:color w:val="000000"/>
                <w:sz w:val="15"/>
                <w:szCs w:val="15"/>
              </w:rPr>
              <w:t xml:space="preserve">2. </w:t>
            </w:r>
            <w:proofErr w:type="spellStart"/>
            <w:r w:rsidRPr="005844CF">
              <w:rPr>
                <w:sz w:val="15"/>
                <w:szCs w:val="15"/>
              </w:rPr>
              <w:t>Неприостановление</w:t>
            </w:r>
            <w:proofErr w:type="spellEnd"/>
            <w:r w:rsidRPr="005844CF">
              <w:rPr>
                <w:sz w:val="15"/>
                <w:szCs w:val="15"/>
              </w:rPr>
              <w:t xml:space="preserve"> деятельности участника </w:t>
            </w:r>
            <w:r w:rsidRPr="005844CF">
              <w:rPr>
                <w:bCs/>
                <w:sz w:val="15"/>
                <w:szCs w:val="15"/>
              </w:rPr>
              <w:t>закупки</w:t>
            </w:r>
            <w:r w:rsidRPr="005844CF">
              <w:rPr>
                <w:sz w:val="15"/>
                <w:szCs w:val="15"/>
              </w:rPr>
              <w:t xml:space="preserve"> в порядке, </w:t>
            </w:r>
            <w:r w:rsidRPr="005844CF">
              <w:rPr>
                <w:bCs/>
                <w:sz w:val="15"/>
                <w:szCs w:val="15"/>
              </w:rPr>
              <w:t>установленном</w:t>
            </w:r>
            <w:r w:rsidRPr="005844CF">
              <w:rPr>
                <w:sz w:val="15"/>
                <w:szCs w:val="15"/>
              </w:rPr>
              <w:t xml:space="preserve"> Кодексом Российской Федерации об административных правонарушениях, на день подачи заявки на участие в закупке</w:t>
            </w:r>
          </w:p>
        </w:tc>
        <w:tc>
          <w:tcPr>
            <w:tcW w:w="394" w:type="pct"/>
            <w:vAlign w:val="center"/>
          </w:tcPr>
          <w:p w:rsidR="005844CF" w:rsidRPr="005844CF" w:rsidRDefault="005844CF" w:rsidP="003D6EED">
            <w:pPr>
              <w:snapToGrid w:val="0"/>
              <w:jc w:val="center"/>
              <w:rPr>
                <w:color w:val="000000"/>
                <w:sz w:val="15"/>
                <w:szCs w:val="15"/>
              </w:rPr>
            </w:pPr>
            <w:r w:rsidRPr="005844CF">
              <w:rPr>
                <w:color w:val="000000"/>
                <w:sz w:val="15"/>
                <w:szCs w:val="15"/>
              </w:rPr>
              <w:t>декларация</w:t>
            </w:r>
          </w:p>
        </w:tc>
        <w:tc>
          <w:tcPr>
            <w:tcW w:w="534" w:type="pct"/>
            <w:shd w:val="clear" w:color="auto" w:fill="auto"/>
            <w:vAlign w:val="center"/>
          </w:tcPr>
          <w:p w:rsidR="005844CF" w:rsidRPr="005844CF" w:rsidRDefault="005844CF" w:rsidP="003D6EED">
            <w:pPr>
              <w:snapToGrid w:val="0"/>
              <w:jc w:val="center"/>
              <w:rPr>
                <w:sz w:val="15"/>
                <w:szCs w:val="15"/>
              </w:rPr>
            </w:pPr>
            <w:r w:rsidRPr="005844CF">
              <w:rPr>
                <w:sz w:val="15"/>
                <w:szCs w:val="15"/>
              </w:rPr>
              <w:t>Информация</w:t>
            </w:r>
          </w:p>
          <w:p w:rsidR="005844CF" w:rsidRPr="005844CF" w:rsidRDefault="005844CF" w:rsidP="003D6EED">
            <w:pPr>
              <w:snapToGrid w:val="0"/>
              <w:jc w:val="center"/>
              <w:rPr>
                <w:rFonts w:eastAsia="Calibri"/>
                <w:sz w:val="15"/>
                <w:szCs w:val="15"/>
              </w:rPr>
            </w:pPr>
            <w:r w:rsidRPr="005844CF">
              <w:rPr>
                <w:sz w:val="15"/>
                <w:szCs w:val="15"/>
              </w:rPr>
              <w:t>продекларирована</w:t>
            </w:r>
          </w:p>
        </w:tc>
        <w:tc>
          <w:tcPr>
            <w:tcW w:w="590" w:type="pct"/>
            <w:vAlign w:val="center"/>
          </w:tcPr>
          <w:p w:rsidR="005844CF" w:rsidRPr="005844CF" w:rsidRDefault="005844CF" w:rsidP="003D6EED">
            <w:pPr>
              <w:snapToGrid w:val="0"/>
              <w:jc w:val="center"/>
              <w:rPr>
                <w:sz w:val="15"/>
                <w:szCs w:val="15"/>
              </w:rPr>
            </w:pPr>
            <w:r w:rsidRPr="005844CF">
              <w:rPr>
                <w:sz w:val="15"/>
                <w:szCs w:val="15"/>
              </w:rPr>
              <w:t xml:space="preserve">Информация </w:t>
            </w:r>
          </w:p>
          <w:p w:rsidR="005844CF" w:rsidRPr="005844CF" w:rsidRDefault="005844CF" w:rsidP="003D6EED">
            <w:pPr>
              <w:snapToGrid w:val="0"/>
              <w:jc w:val="center"/>
              <w:rPr>
                <w:rFonts w:eastAsia="Calibri"/>
                <w:sz w:val="15"/>
                <w:szCs w:val="15"/>
              </w:rPr>
            </w:pPr>
            <w:r w:rsidRPr="005844CF">
              <w:rPr>
                <w:sz w:val="15"/>
                <w:szCs w:val="15"/>
              </w:rPr>
              <w:t>продекларирована</w:t>
            </w:r>
          </w:p>
        </w:tc>
        <w:tc>
          <w:tcPr>
            <w:tcW w:w="503" w:type="pct"/>
            <w:vAlign w:val="center"/>
          </w:tcPr>
          <w:p w:rsidR="005844CF" w:rsidRPr="005844CF" w:rsidRDefault="005844CF" w:rsidP="003D6EED">
            <w:pPr>
              <w:snapToGrid w:val="0"/>
              <w:jc w:val="center"/>
              <w:rPr>
                <w:sz w:val="15"/>
                <w:szCs w:val="15"/>
              </w:rPr>
            </w:pPr>
            <w:r w:rsidRPr="005844CF">
              <w:rPr>
                <w:sz w:val="15"/>
                <w:szCs w:val="15"/>
              </w:rPr>
              <w:t xml:space="preserve">Информация </w:t>
            </w:r>
          </w:p>
          <w:p w:rsidR="005844CF" w:rsidRPr="005844CF" w:rsidRDefault="005844CF" w:rsidP="003D6EED">
            <w:pPr>
              <w:jc w:val="center"/>
              <w:rPr>
                <w:sz w:val="15"/>
                <w:szCs w:val="15"/>
              </w:rPr>
            </w:pPr>
            <w:r w:rsidRPr="005844CF">
              <w:rPr>
                <w:sz w:val="15"/>
                <w:szCs w:val="15"/>
              </w:rPr>
              <w:t>продекларирована</w:t>
            </w:r>
          </w:p>
        </w:tc>
        <w:tc>
          <w:tcPr>
            <w:tcW w:w="436" w:type="pct"/>
            <w:vAlign w:val="center"/>
          </w:tcPr>
          <w:p w:rsidR="005844CF" w:rsidRPr="005844CF" w:rsidRDefault="005844CF" w:rsidP="003D6EED">
            <w:pPr>
              <w:snapToGrid w:val="0"/>
              <w:jc w:val="center"/>
              <w:rPr>
                <w:sz w:val="15"/>
                <w:szCs w:val="15"/>
              </w:rPr>
            </w:pPr>
            <w:r w:rsidRPr="005844CF">
              <w:rPr>
                <w:sz w:val="15"/>
                <w:szCs w:val="15"/>
              </w:rPr>
              <w:t xml:space="preserve">Информация </w:t>
            </w:r>
          </w:p>
          <w:p w:rsidR="005844CF" w:rsidRPr="005844CF" w:rsidRDefault="005844CF" w:rsidP="003D6EED">
            <w:pPr>
              <w:jc w:val="center"/>
              <w:rPr>
                <w:sz w:val="15"/>
                <w:szCs w:val="15"/>
              </w:rPr>
            </w:pPr>
            <w:r w:rsidRPr="005844CF">
              <w:rPr>
                <w:sz w:val="15"/>
                <w:szCs w:val="15"/>
              </w:rPr>
              <w:t>продекларирована</w:t>
            </w:r>
          </w:p>
        </w:tc>
        <w:tc>
          <w:tcPr>
            <w:tcW w:w="501" w:type="pct"/>
            <w:vAlign w:val="center"/>
          </w:tcPr>
          <w:p w:rsidR="005844CF" w:rsidRPr="005844CF" w:rsidRDefault="005844CF" w:rsidP="003D6EED">
            <w:pPr>
              <w:snapToGrid w:val="0"/>
              <w:jc w:val="center"/>
              <w:rPr>
                <w:sz w:val="15"/>
                <w:szCs w:val="15"/>
              </w:rPr>
            </w:pPr>
            <w:r w:rsidRPr="005844CF">
              <w:rPr>
                <w:sz w:val="15"/>
                <w:szCs w:val="15"/>
              </w:rPr>
              <w:t xml:space="preserve">Информация </w:t>
            </w:r>
          </w:p>
          <w:p w:rsidR="005844CF" w:rsidRPr="005844CF" w:rsidRDefault="005844CF" w:rsidP="003D6EED">
            <w:pPr>
              <w:jc w:val="center"/>
              <w:rPr>
                <w:sz w:val="15"/>
                <w:szCs w:val="15"/>
              </w:rPr>
            </w:pPr>
            <w:r w:rsidRPr="005844CF">
              <w:rPr>
                <w:sz w:val="15"/>
                <w:szCs w:val="15"/>
              </w:rPr>
              <w:t>продекларирована</w:t>
            </w:r>
          </w:p>
        </w:tc>
        <w:tc>
          <w:tcPr>
            <w:tcW w:w="332" w:type="pct"/>
            <w:vAlign w:val="center"/>
          </w:tcPr>
          <w:p w:rsidR="005844CF" w:rsidRPr="005844CF" w:rsidRDefault="005844CF" w:rsidP="003D6EED">
            <w:pPr>
              <w:snapToGrid w:val="0"/>
              <w:jc w:val="center"/>
              <w:rPr>
                <w:sz w:val="15"/>
                <w:szCs w:val="15"/>
              </w:rPr>
            </w:pPr>
            <w:r w:rsidRPr="005844CF">
              <w:rPr>
                <w:sz w:val="15"/>
                <w:szCs w:val="15"/>
              </w:rPr>
              <w:t xml:space="preserve">Информация </w:t>
            </w:r>
          </w:p>
          <w:p w:rsidR="005844CF" w:rsidRPr="005844CF" w:rsidRDefault="005844CF" w:rsidP="003D6EED">
            <w:pPr>
              <w:jc w:val="center"/>
              <w:rPr>
                <w:sz w:val="15"/>
                <w:szCs w:val="15"/>
              </w:rPr>
            </w:pPr>
            <w:r w:rsidRPr="005844CF">
              <w:rPr>
                <w:sz w:val="15"/>
                <w:szCs w:val="15"/>
              </w:rPr>
              <w:t>продекларирована</w:t>
            </w:r>
          </w:p>
        </w:tc>
        <w:tc>
          <w:tcPr>
            <w:tcW w:w="351" w:type="pct"/>
            <w:vAlign w:val="center"/>
          </w:tcPr>
          <w:p w:rsidR="005844CF" w:rsidRPr="005844CF" w:rsidRDefault="005844CF" w:rsidP="003D6EED">
            <w:pPr>
              <w:snapToGrid w:val="0"/>
              <w:jc w:val="center"/>
              <w:rPr>
                <w:sz w:val="15"/>
                <w:szCs w:val="15"/>
              </w:rPr>
            </w:pPr>
            <w:r w:rsidRPr="005844CF">
              <w:rPr>
                <w:sz w:val="15"/>
                <w:szCs w:val="15"/>
              </w:rPr>
              <w:t xml:space="preserve">Информация </w:t>
            </w:r>
          </w:p>
          <w:p w:rsidR="005844CF" w:rsidRPr="005844CF" w:rsidRDefault="005844CF" w:rsidP="003D6EED">
            <w:pPr>
              <w:jc w:val="center"/>
              <w:rPr>
                <w:sz w:val="15"/>
                <w:szCs w:val="15"/>
              </w:rPr>
            </w:pPr>
            <w:r w:rsidRPr="005844CF">
              <w:rPr>
                <w:sz w:val="15"/>
                <w:szCs w:val="15"/>
              </w:rPr>
              <w:t>продекларирована</w:t>
            </w:r>
          </w:p>
        </w:tc>
        <w:tc>
          <w:tcPr>
            <w:tcW w:w="569" w:type="pct"/>
            <w:vAlign w:val="center"/>
          </w:tcPr>
          <w:p w:rsidR="005844CF" w:rsidRPr="005844CF" w:rsidRDefault="005844CF" w:rsidP="003D6EED">
            <w:pPr>
              <w:snapToGrid w:val="0"/>
              <w:jc w:val="center"/>
              <w:rPr>
                <w:sz w:val="15"/>
                <w:szCs w:val="15"/>
              </w:rPr>
            </w:pPr>
            <w:r w:rsidRPr="005844CF">
              <w:rPr>
                <w:sz w:val="15"/>
                <w:szCs w:val="15"/>
              </w:rPr>
              <w:t xml:space="preserve">Информация </w:t>
            </w:r>
          </w:p>
          <w:p w:rsidR="005844CF" w:rsidRPr="005844CF" w:rsidRDefault="005844CF" w:rsidP="003D6EED">
            <w:pPr>
              <w:jc w:val="center"/>
              <w:rPr>
                <w:sz w:val="15"/>
                <w:szCs w:val="15"/>
              </w:rPr>
            </w:pPr>
            <w:r w:rsidRPr="005844CF">
              <w:rPr>
                <w:sz w:val="15"/>
                <w:szCs w:val="15"/>
              </w:rPr>
              <w:t>продекларирована</w:t>
            </w:r>
          </w:p>
        </w:tc>
      </w:tr>
      <w:tr w:rsidR="003D6EED" w:rsidRPr="00B24901" w:rsidTr="004435C5">
        <w:tc>
          <w:tcPr>
            <w:tcW w:w="790" w:type="pct"/>
          </w:tcPr>
          <w:p w:rsidR="005844CF" w:rsidRPr="005844CF" w:rsidRDefault="005844CF" w:rsidP="005844CF">
            <w:pPr>
              <w:snapToGrid w:val="0"/>
              <w:ind w:left="105" w:right="120"/>
              <w:rPr>
                <w:color w:val="000000"/>
                <w:sz w:val="15"/>
                <w:szCs w:val="15"/>
              </w:rPr>
            </w:pPr>
            <w:r w:rsidRPr="005844CF">
              <w:rPr>
                <w:color w:val="000000"/>
                <w:sz w:val="15"/>
                <w:szCs w:val="15"/>
              </w:rPr>
              <w:t xml:space="preserve">3. </w:t>
            </w:r>
            <w:proofErr w:type="gramStart"/>
            <w:r w:rsidRPr="005844CF">
              <w:rPr>
                <w:sz w:val="15"/>
                <w:szCs w:val="15"/>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844CF">
              <w:rPr>
                <w:sz w:val="15"/>
                <w:szCs w:val="15"/>
              </w:rPr>
              <w:t xml:space="preserve"> </w:t>
            </w:r>
            <w:proofErr w:type="gramStart"/>
            <w:r w:rsidRPr="005844CF">
              <w:rPr>
                <w:sz w:val="15"/>
                <w:szCs w:val="15"/>
              </w:rPr>
              <w:t>заявителя по уплате этих сумм исполненной и</w:t>
            </w:r>
            <w:r w:rsidR="00D701FD">
              <w:rPr>
                <w:sz w:val="15"/>
                <w:szCs w:val="15"/>
              </w:rPr>
              <w:t>ли</w:t>
            </w:r>
            <w:r w:rsidRPr="005844CF">
              <w:rPr>
                <w:sz w:val="15"/>
                <w:szCs w:val="15"/>
              </w:rPr>
              <w:t xml:space="preserve"> которые признаны безнадежными к взысканию в </w:t>
            </w:r>
            <w:r w:rsidRPr="005844CF">
              <w:rPr>
                <w:sz w:val="15"/>
                <w:szCs w:val="15"/>
              </w:rPr>
              <w:lastRenderedPageBreak/>
              <w:t>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844CF">
              <w:rPr>
                <w:sz w:val="15"/>
                <w:szCs w:val="15"/>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844CF">
              <w:rPr>
                <w:sz w:val="15"/>
                <w:szCs w:val="15"/>
              </w:rPr>
              <w:t>указанных</w:t>
            </w:r>
            <w:proofErr w:type="gramEnd"/>
            <w:r w:rsidRPr="005844CF">
              <w:rPr>
                <w:sz w:val="15"/>
                <w:szCs w:val="15"/>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94" w:type="pct"/>
            <w:vAlign w:val="center"/>
          </w:tcPr>
          <w:p w:rsidR="005844CF" w:rsidRPr="005844CF" w:rsidRDefault="005844CF" w:rsidP="003D6EED">
            <w:pPr>
              <w:snapToGrid w:val="0"/>
              <w:jc w:val="center"/>
              <w:rPr>
                <w:color w:val="000000"/>
                <w:sz w:val="15"/>
                <w:szCs w:val="15"/>
              </w:rPr>
            </w:pPr>
          </w:p>
          <w:p w:rsidR="005844CF" w:rsidRPr="005844CF" w:rsidRDefault="005844CF" w:rsidP="003D6EED">
            <w:pPr>
              <w:snapToGrid w:val="0"/>
              <w:ind w:firstLine="33"/>
              <w:jc w:val="center"/>
              <w:rPr>
                <w:color w:val="000000"/>
                <w:sz w:val="15"/>
                <w:szCs w:val="15"/>
              </w:rPr>
            </w:pPr>
            <w:r w:rsidRPr="005844CF">
              <w:rPr>
                <w:color w:val="000000"/>
                <w:sz w:val="15"/>
                <w:szCs w:val="15"/>
              </w:rPr>
              <w:t>декларация</w:t>
            </w:r>
          </w:p>
        </w:tc>
        <w:tc>
          <w:tcPr>
            <w:tcW w:w="534" w:type="pct"/>
            <w:shd w:val="clear" w:color="auto" w:fill="auto"/>
            <w:vAlign w:val="center"/>
          </w:tcPr>
          <w:p w:rsidR="005844CF" w:rsidRPr="005844CF" w:rsidRDefault="005844CF" w:rsidP="003D6EED">
            <w:pPr>
              <w:snapToGrid w:val="0"/>
              <w:jc w:val="center"/>
              <w:rPr>
                <w:sz w:val="15"/>
                <w:szCs w:val="15"/>
              </w:rPr>
            </w:pPr>
            <w:r w:rsidRPr="005844CF">
              <w:rPr>
                <w:sz w:val="15"/>
                <w:szCs w:val="15"/>
              </w:rPr>
              <w:t>Информация</w:t>
            </w:r>
          </w:p>
          <w:p w:rsidR="005844CF" w:rsidRPr="005844CF" w:rsidRDefault="005844CF" w:rsidP="003D6EED">
            <w:pPr>
              <w:snapToGrid w:val="0"/>
              <w:jc w:val="center"/>
              <w:rPr>
                <w:rFonts w:eastAsia="Calibri"/>
                <w:sz w:val="15"/>
                <w:szCs w:val="15"/>
              </w:rPr>
            </w:pPr>
            <w:r w:rsidRPr="005844CF">
              <w:rPr>
                <w:sz w:val="15"/>
                <w:szCs w:val="15"/>
              </w:rPr>
              <w:t>продекларирована</w:t>
            </w:r>
          </w:p>
        </w:tc>
        <w:tc>
          <w:tcPr>
            <w:tcW w:w="590" w:type="pct"/>
            <w:vAlign w:val="center"/>
          </w:tcPr>
          <w:p w:rsidR="005844CF" w:rsidRPr="005844CF" w:rsidRDefault="005844CF" w:rsidP="003D6EED">
            <w:pPr>
              <w:snapToGrid w:val="0"/>
              <w:jc w:val="center"/>
              <w:rPr>
                <w:sz w:val="15"/>
                <w:szCs w:val="15"/>
              </w:rPr>
            </w:pPr>
            <w:r w:rsidRPr="005844CF">
              <w:rPr>
                <w:sz w:val="15"/>
                <w:szCs w:val="15"/>
              </w:rPr>
              <w:t xml:space="preserve">Информация </w:t>
            </w:r>
          </w:p>
          <w:p w:rsidR="005844CF" w:rsidRPr="005844CF" w:rsidRDefault="005844CF" w:rsidP="003D6EED">
            <w:pPr>
              <w:snapToGrid w:val="0"/>
              <w:jc w:val="center"/>
              <w:rPr>
                <w:rFonts w:eastAsia="Calibri"/>
                <w:sz w:val="15"/>
                <w:szCs w:val="15"/>
              </w:rPr>
            </w:pPr>
            <w:r w:rsidRPr="005844CF">
              <w:rPr>
                <w:sz w:val="15"/>
                <w:szCs w:val="15"/>
              </w:rPr>
              <w:t>продекларирована</w:t>
            </w:r>
          </w:p>
        </w:tc>
        <w:tc>
          <w:tcPr>
            <w:tcW w:w="503" w:type="pct"/>
            <w:vAlign w:val="center"/>
          </w:tcPr>
          <w:p w:rsidR="005844CF" w:rsidRPr="005844CF" w:rsidRDefault="005844CF" w:rsidP="003D6EED">
            <w:pPr>
              <w:snapToGrid w:val="0"/>
              <w:jc w:val="center"/>
              <w:rPr>
                <w:sz w:val="15"/>
                <w:szCs w:val="15"/>
              </w:rPr>
            </w:pPr>
            <w:r w:rsidRPr="005844CF">
              <w:rPr>
                <w:sz w:val="15"/>
                <w:szCs w:val="15"/>
              </w:rPr>
              <w:t xml:space="preserve">Информация </w:t>
            </w:r>
          </w:p>
          <w:p w:rsidR="005844CF" w:rsidRPr="005844CF" w:rsidRDefault="005844CF" w:rsidP="003D6EED">
            <w:pPr>
              <w:jc w:val="center"/>
              <w:rPr>
                <w:sz w:val="15"/>
                <w:szCs w:val="15"/>
              </w:rPr>
            </w:pPr>
            <w:r w:rsidRPr="005844CF">
              <w:rPr>
                <w:sz w:val="15"/>
                <w:szCs w:val="15"/>
              </w:rPr>
              <w:t>продекларирована</w:t>
            </w:r>
          </w:p>
        </w:tc>
        <w:tc>
          <w:tcPr>
            <w:tcW w:w="436" w:type="pct"/>
            <w:vAlign w:val="center"/>
          </w:tcPr>
          <w:p w:rsidR="005844CF" w:rsidRPr="005844CF" w:rsidRDefault="005844CF" w:rsidP="003D6EED">
            <w:pPr>
              <w:snapToGrid w:val="0"/>
              <w:jc w:val="center"/>
              <w:rPr>
                <w:sz w:val="15"/>
                <w:szCs w:val="15"/>
              </w:rPr>
            </w:pPr>
            <w:r w:rsidRPr="005844CF">
              <w:rPr>
                <w:sz w:val="15"/>
                <w:szCs w:val="15"/>
              </w:rPr>
              <w:t xml:space="preserve">Информация </w:t>
            </w:r>
          </w:p>
          <w:p w:rsidR="005844CF" w:rsidRPr="005844CF" w:rsidRDefault="005844CF" w:rsidP="003D6EED">
            <w:pPr>
              <w:jc w:val="center"/>
              <w:rPr>
                <w:sz w:val="15"/>
                <w:szCs w:val="15"/>
              </w:rPr>
            </w:pPr>
            <w:r w:rsidRPr="005844CF">
              <w:rPr>
                <w:sz w:val="15"/>
                <w:szCs w:val="15"/>
              </w:rPr>
              <w:t>продекларирована</w:t>
            </w:r>
          </w:p>
        </w:tc>
        <w:tc>
          <w:tcPr>
            <w:tcW w:w="501" w:type="pct"/>
            <w:vAlign w:val="center"/>
          </w:tcPr>
          <w:p w:rsidR="005844CF" w:rsidRPr="005844CF" w:rsidRDefault="005844CF" w:rsidP="003D6EED">
            <w:pPr>
              <w:snapToGrid w:val="0"/>
              <w:jc w:val="center"/>
              <w:rPr>
                <w:sz w:val="15"/>
                <w:szCs w:val="15"/>
              </w:rPr>
            </w:pPr>
            <w:r w:rsidRPr="005844CF">
              <w:rPr>
                <w:sz w:val="15"/>
                <w:szCs w:val="15"/>
              </w:rPr>
              <w:t xml:space="preserve">Информация </w:t>
            </w:r>
          </w:p>
          <w:p w:rsidR="005844CF" w:rsidRPr="005844CF" w:rsidRDefault="005844CF" w:rsidP="003D6EED">
            <w:pPr>
              <w:jc w:val="center"/>
              <w:rPr>
                <w:sz w:val="15"/>
                <w:szCs w:val="15"/>
              </w:rPr>
            </w:pPr>
            <w:r w:rsidRPr="005844CF">
              <w:rPr>
                <w:sz w:val="15"/>
                <w:szCs w:val="15"/>
              </w:rPr>
              <w:t>продекларирована</w:t>
            </w:r>
          </w:p>
        </w:tc>
        <w:tc>
          <w:tcPr>
            <w:tcW w:w="332" w:type="pct"/>
            <w:vAlign w:val="center"/>
          </w:tcPr>
          <w:p w:rsidR="005844CF" w:rsidRPr="005844CF" w:rsidRDefault="005844CF" w:rsidP="003D6EED">
            <w:pPr>
              <w:snapToGrid w:val="0"/>
              <w:jc w:val="center"/>
              <w:rPr>
                <w:sz w:val="15"/>
                <w:szCs w:val="15"/>
              </w:rPr>
            </w:pPr>
            <w:r w:rsidRPr="005844CF">
              <w:rPr>
                <w:sz w:val="15"/>
                <w:szCs w:val="15"/>
              </w:rPr>
              <w:t xml:space="preserve">Информация </w:t>
            </w:r>
          </w:p>
          <w:p w:rsidR="005844CF" w:rsidRPr="005844CF" w:rsidRDefault="005844CF" w:rsidP="003D6EED">
            <w:pPr>
              <w:jc w:val="center"/>
              <w:rPr>
                <w:sz w:val="15"/>
                <w:szCs w:val="15"/>
              </w:rPr>
            </w:pPr>
            <w:r w:rsidRPr="005844CF">
              <w:rPr>
                <w:sz w:val="15"/>
                <w:szCs w:val="15"/>
              </w:rPr>
              <w:t>продекларирована</w:t>
            </w:r>
          </w:p>
        </w:tc>
        <w:tc>
          <w:tcPr>
            <w:tcW w:w="351" w:type="pct"/>
            <w:vAlign w:val="center"/>
          </w:tcPr>
          <w:p w:rsidR="005844CF" w:rsidRPr="005844CF" w:rsidRDefault="005844CF" w:rsidP="003D6EED">
            <w:pPr>
              <w:snapToGrid w:val="0"/>
              <w:jc w:val="center"/>
              <w:rPr>
                <w:sz w:val="15"/>
                <w:szCs w:val="15"/>
              </w:rPr>
            </w:pPr>
            <w:r w:rsidRPr="005844CF">
              <w:rPr>
                <w:sz w:val="15"/>
                <w:szCs w:val="15"/>
              </w:rPr>
              <w:t xml:space="preserve">Информация </w:t>
            </w:r>
          </w:p>
          <w:p w:rsidR="005844CF" w:rsidRPr="005844CF" w:rsidRDefault="005844CF" w:rsidP="003D6EED">
            <w:pPr>
              <w:jc w:val="center"/>
              <w:rPr>
                <w:sz w:val="15"/>
                <w:szCs w:val="15"/>
              </w:rPr>
            </w:pPr>
            <w:r w:rsidRPr="005844CF">
              <w:rPr>
                <w:sz w:val="15"/>
                <w:szCs w:val="15"/>
              </w:rPr>
              <w:t>продекларирована</w:t>
            </w:r>
          </w:p>
        </w:tc>
        <w:tc>
          <w:tcPr>
            <w:tcW w:w="569" w:type="pct"/>
            <w:vAlign w:val="center"/>
          </w:tcPr>
          <w:p w:rsidR="005844CF" w:rsidRPr="005844CF" w:rsidRDefault="005844CF" w:rsidP="003D6EED">
            <w:pPr>
              <w:snapToGrid w:val="0"/>
              <w:jc w:val="center"/>
              <w:rPr>
                <w:sz w:val="15"/>
                <w:szCs w:val="15"/>
              </w:rPr>
            </w:pPr>
            <w:r w:rsidRPr="005844CF">
              <w:rPr>
                <w:sz w:val="15"/>
                <w:szCs w:val="15"/>
              </w:rPr>
              <w:t xml:space="preserve">Информация </w:t>
            </w:r>
          </w:p>
          <w:p w:rsidR="005844CF" w:rsidRPr="005844CF" w:rsidRDefault="005844CF" w:rsidP="003D6EED">
            <w:pPr>
              <w:jc w:val="center"/>
              <w:rPr>
                <w:sz w:val="15"/>
                <w:szCs w:val="15"/>
              </w:rPr>
            </w:pPr>
            <w:r w:rsidRPr="005844CF">
              <w:rPr>
                <w:sz w:val="15"/>
                <w:szCs w:val="15"/>
              </w:rPr>
              <w:t>продекларирована</w:t>
            </w:r>
          </w:p>
        </w:tc>
      </w:tr>
      <w:tr w:rsidR="003D6EED" w:rsidRPr="00B24901" w:rsidTr="004435C5">
        <w:tc>
          <w:tcPr>
            <w:tcW w:w="790" w:type="pct"/>
          </w:tcPr>
          <w:p w:rsidR="005844CF" w:rsidRPr="005844CF" w:rsidRDefault="005844CF" w:rsidP="005844CF">
            <w:pPr>
              <w:ind w:left="84" w:right="99" w:firstLine="14"/>
              <w:rPr>
                <w:sz w:val="15"/>
                <w:szCs w:val="15"/>
              </w:rPr>
            </w:pPr>
            <w:r w:rsidRPr="005844CF">
              <w:rPr>
                <w:color w:val="000000"/>
                <w:sz w:val="15"/>
                <w:szCs w:val="15"/>
              </w:rPr>
              <w:lastRenderedPageBreak/>
              <w:t xml:space="preserve">4. </w:t>
            </w:r>
            <w:proofErr w:type="gramStart"/>
            <w:r w:rsidRPr="005844CF">
              <w:rPr>
                <w:color w:val="000000"/>
                <w:sz w:val="15"/>
                <w:szCs w:val="15"/>
              </w:rPr>
              <w:t>О</w:t>
            </w:r>
            <w:r w:rsidRPr="005844CF">
              <w:rPr>
                <w:sz w:val="15"/>
                <w:szCs w:val="15"/>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844CF">
              <w:rPr>
                <w:sz w:val="15"/>
                <w:szCs w:val="15"/>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844CF" w:rsidRPr="005844CF" w:rsidRDefault="005844CF" w:rsidP="005844CF">
            <w:pPr>
              <w:snapToGrid w:val="0"/>
              <w:ind w:left="84" w:right="99" w:firstLine="14"/>
              <w:rPr>
                <w:color w:val="000000"/>
                <w:sz w:val="15"/>
                <w:szCs w:val="15"/>
              </w:rPr>
            </w:pPr>
            <w:r w:rsidRPr="005844CF">
              <w:rPr>
                <w:sz w:val="15"/>
                <w:szCs w:val="15"/>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w:t>
            </w:r>
            <w:r w:rsidRPr="005844CF">
              <w:rPr>
                <w:sz w:val="15"/>
                <w:szCs w:val="15"/>
              </w:rPr>
              <w:lastRenderedPageBreak/>
              <w:t>административных правонарушениях.</w:t>
            </w:r>
          </w:p>
        </w:tc>
        <w:tc>
          <w:tcPr>
            <w:tcW w:w="394" w:type="pct"/>
            <w:vAlign w:val="center"/>
          </w:tcPr>
          <w:p w:rsidR="005844CF" w:rsidRPr="005844CF" w:rsidRDefault="005844CF" w:rsidP="003D6EED">
            <w:pPr>
              <w:snapToGrid w:val="0"/>
              <w:jc w:val="center"/>
              <w:rPr>
                <w:color w:val="000000"/>
                <w:sz w:val="15"/>
                <w:szCs w:val="15"/>
              </w:rPr>
            </w:pPr>
            <w:r w:rsidRPr="005844CF">
              <w:rPr>
                <w:color w:val="000000"/>
                <w:sz w:val="15"/>
                <w:szCs w:val="15"/>
              </w:rPr>
              <w:lastRenderedPageBreak/>
              <w:t>декларация</w:t>
            </w:r>
          </w:p>
        </w:tc>
        <w:tc>
          <w:tcPr>
            <w:tcW w:w="534" w:type="pct"/>
            <w:shd w:val="clear" w:color="auto" w:fill="auto"/>
            <w:vAlign w:val="center"/>
          </w:tcPr>
          <w:p w:rsidR="005844CF" w:rsidRPr="005844CF" w:rsidRDefault="005844CF" w:rsidP="003D6EED">
            <w:pPr>
              <w:snapToGrid w:val="0"/>
              <w:jc w:val="center"/>
              <w:rPr>
                <w:sz w:val="15"/>
                <w:szCs w:val="15"/>
              </w:rPr>
            </w:pPr>
            <w:r w:rsidRPr="005844CF">
              <w:rPr>
                <w:sz w:val="15"/>
                <w:szCs w:val="15"/>
              </w:rPr>
              <w:t>Информация</w:t>
            </w:r>
          </w:p>
          <w:p w:rsidR="005844CF" w:rsidRPr="005844CF" w:rsidRDefault="005844CF" w:rsidP="003D6EED">
            <w:pPr>
              <w:snapToGrid w:val="0"/>
              <w:jc w:val="center"/>
              <w:rPr>
                <w:rFonts w:eastAsia="Calibri"/>
                <w:sz w:val="15"/>
                <w:szCs w:val="15"/>
              </w:rPr>
            </w:pPr>
            <w:r w:rsidRPr="005844CF">
              <w:rPr>
                <w:sz w:val="15"/>
                <w:szCs w:val="15"/>
              </w:rPr>
              <w:t>продекларирована</w:t>
            </w:r>
          </w:p>
        </w:tc>
        <w:tc>
          <w:tcPr>
            <w:tcW w:w="590" w:type="pct"/>
            <w:vAlign w:val="center"/>
          </w:tcPr>
          <w:p w:rsidR="005844CF" w:rsidRPr="005844CF" w:rsidRDefault="005844CF" w:rsidP="003D6EED">
            <w:pPr>
              <w:snapToGrid w:val="0"/>
              <w:jc w:val="center"/>
              <w:rPr>
                <w:sz w:val="15"/>
                <w:szCs w:val="15"/>
              </w:rPr>
            </w:pPr>
            <w:r w:rsidRPr="005844CF">
              <w:rPr>
                <w:sz w:val="15"/>
                <w:szCs w:val="15"/>
              </w:rPr>
              <w:t xml:space="preserve">Информация </w:t>
            </w:r>
          </w:p>
          <w:p w:rsidR="005844CF" w:rsidRPr="005844CF" w:rsidRDefault="005844CF" w:rsidP="003D6EED">
            <w:pPr>
              <w:snapToGrid w:val="0"/>
              <w:jc w:val="center"/>
              <w:rPr>
                <w:sz w:val="15"/>
                <w:szCs w:val="15"/>
              </w:rPr>
            </w:pPr>
            <w:r w:rsidRPr="005844CF">
              <w:rPr>
                <w:sz w:val="15"/>
                <w:szCs w:val="15"/>
              </w:rPr>
              <w:t>продекларирована</w:t>
            </w:r>
          </w:p>
        </w:tc>
        <w:tc>
          <w:tcPr>
            <w:tcW w:w="503" w:type="pct"/>
            <w:vAlign w:val="center"/>
          </w:tcPr>
          <w:p w:rsidR="005844CF" w:rsidRPr="005844CF" w:rsidRDefault="005844CF" w:rsidP="003D6EED">
            <w:pPr>
              <w:snapToGrid w:val="0"/>
              <w:jc w:val="center"/>
              <w:rPr>
                <w:sz w:val="15"/>
                <w:szCs w:val="15"/>
              </w:rPr>
            </w:pPr>
            <w:r w:rsidRPr="005844CF">
              <w:rPr>
                <w:sz w:val="15"/>
                <w:szCs w:val="15"/>
              </w:rPr>
              <w:t xml:space="preserve">Информация </w:t>
            </w:r>
          </w:p>
          <w:p w:rsidR="005844CF" w:rsidRPr="005844CF" w:rsidRDefault="005844CF" w:rsidP="003D6EED">
            <w:pPr>
              <w:jc w:val="center"/>
              <w:rPr>
                <w:sz w:val="15"/>
                <w:szCs w:val="15"/>
              </w:rPr>
            </w:pPr>
            <w:r w:rsidRPr="005844CF">
              <w:rPr>
                <w:sz w:val="15"/>
                <w:szCs w:val="15"/>
              </w:rPr>
              <w:t>продекларирована</w:t>
            </w:r>
          </w:p>
        </w:tc>
        <w:tc>
          <w:tcPr>
            <w:tcW w:w="436" w:type="pct"/>
            <w:vAlign w:val="center"/>
          </w:tcPr>
          <w:p w:rsidR="005844CF" w:rsidRPr="005844CF" w:rsidRDefault="005844CF" w:rsidP="003D6EED">
            <w:pPr>
              <w:snapToGrid w:val="0"/>
              <w:jc w:val="center"/>
              <w:rPr>
                <w:sz w:val="15"/>
                <w:szCs w:val="15"/>
              </w:rPr>
            </w:pPr>
            <w:r w:rsidRPr="005844CF">
              <w:rPr>
                <w:sz w:val="15"/>
                <w:szCs w:val="15"/>
              </w:rPr>
              <w:t xml:space="preserve">Информация </w:t>
            </w:r>
          </w:p>
          <w:p w:rsidR="005844CF" w:rsidRPr="005844CF" w:rsidRDefault="005844CF" w:rsidP="003D6EED">
            <w:pPr>
              <w:jc w:val="center"/>
              <w:rPr>
                <w:sz w:val="15"/>
                <w:szCs w:val="15"/>
              </w:rPr>
            </w:pPr>
            <w:r w:rsidRPr="005844CF">
              <w:rPr>
                <w:sz w:val="15"/>
                <w:szCs w:val="15"/>
              </w:rPr>
              <w:t>продекларирована</w:t>
            </w:r>
          </w:p>
        </w:tc>
        <w:tc>
          <w:tcPr>
            <w:tcW w:w="501" w:type="pct"/>
            <w:vAlign w:val="center"/>
          </w:tcPr>
          <w:p w:rsidR="005844CF" w:rsidRPr="005844CF" w:rsidRDefault="005844CF" w:rsidP="003D6EED">
            <w:pPr>
              <w:snapToGrid w:val="0"/>
              <w:jc w:val="center"/>
              <w:rPr>
                <w:sz w:val="15"/>
                <w:szCs w:val="15"/>
              </w:rPr>
            </w:pPr>
            <w:r w:rsidRPr="005844CF">
              <w:rPr>
                <w:sz w:val="15"/>
                <w:szCs w:val="15"/>
              </w:rPr>
              <w:t xml:space="preserve">Информация </w:t>
            </w:r>
          </w:p>
          <w:p w:rsidR="005844CF" w:rsidRPr="005844CF" w:rsidRDefault="005844CF" w:rsidP="003D6EED">
            <w:pPr>
              <w:jc w:val="center"/>
              <w:rPr>
                <w:sz w:val="15"/>
                <w:szCs w:val="15"/>
              </w:rPr>
            </w:pPr>
            <w:r w:rsidRPr="005844CF">
              <w:rPr>
                <w:sz w:val="15"/>
                <w:szCs w:val="15"/>
              </w:rPr>
              <w:t>продекларирована</w:t>
            </w:r>
          </w:p>
        </w:tc>
        <w:tc>
          <w:tcPr>
            <w:tcW w:w="332" w:type="pct"/>
            <w:vAlign w:val="center"/>
          </w:tcPr>
          <w:p w:rsidR="005844CF" w:rsidRPr="005844CF" w:rsidRDefault="005844CF" w:rsidP="003D6EED">
            <w:pPr>
              <w:snapToGrid w:val="0"/>
              <w:jc w:val="center"/>
              <w:rPr>
                <w:sz w:val="15"/>
                <w:szCs w:val="15"/>
              </w:rPr>
            </w:pPr>
            <w:r w:rsidRPr="005844CF">
              <w:rPr>
                <w:sz w:val="15"/>
                <w:szCs w:val="15"/>
              </w:rPr>
              <w:t xml:space="preserve">Информация </w:t>
            </w:r>
          </w:p>
          <w:p w:rsidR="005844CF" w:rsidRPr="005844CF" w:rsidRDefault="005844CF" w:rsidP="003D6EED">
            <w:pPr>
              <w:jc w:val="center"/>
              <w:rPr>
                <w:sz w:val="15"/>
                <w:szCs w:val="15"/>
              </w:rPr>
            </w:pPr>
            <w:r w:rsidRPr="005844CF">
              <w:rPr>
                <w:sz w:val="15"/>
                <w:szCs w:val="15"/>
              </w:rPr>
              <w:t>продекларирована</w:t>
            </w:r>
          </w:p>
        </w:tc>
        <w:tc>
          <w:tcPr>
            <w:tcW w:w="351" w:type="pct"/>
            <w:vAlign w:val="center"/>
          </w:tcPr>
          <w:p w:rsidR="005844CF" w:rsidRPr="005844CF" w:rsidRDefault="005844CF" w:rsidP="003D6EED">
            <w:pPr>
              <w:snapToGrid w:val="0"/>
              <w:jc w:val="center"/>
              <w:rPr>
                <w:sz w:val="15"/>
                <w:szCs w:val="15"/>
              </w:rPr>
            </w:pPr>
            <w:r w:rsidRPr="005844CF">
              <w:rPr>
                <w:sz w:val="15"/>
                <w:szCs w:val="15"/>
              </w:rPr>
              <w:t xml:space="preserve">Информация </w:t>
            </w:r>
          </w:p>
          <w:p w:rsidR="005844CF" w:rsidRPr="005844CF" w:rsidRDefault="005844CF" w:rsidP="003D6EED">
            <w:pPr>
              <w:jc w:val="center"/>
              <w:rPr>
                <w:sz w:val="15"/>
                <w:szCs w:val="15"/>
              </w:rPr>
            </w:pPr>
            <w:r w:rsidRPr="005844CF">
              <w:rPr>
                <w:sz w:val="15"/>
                <w:szCs w:val="15"/>
              </w:rPr>
              <w:t>продекларирована</w:t>
            </w:r>
          </w:p>
        </w:tc>
        <w:tc>
          <w:tcPr>
            <w:tcW w:w="569" w:type="pct"/>
            <w:vAlign w:val="center"/>
          </w:tcPr>
          <w:p w:rsidR="005844CF" w:rsidRPr="005844CF" w:rsidRDefault="005844CF" w:rsidP="003D6EED">
            <w:pPr>
              <w:snapToGrid w:val="0"/>
              <w:jc w:val="center"/>
              <w:rPr>
                <w:sz w:val="15"/>
                <w:szCs w:val="15"/>
              </w:rPr>
            </w:pPr>
            <w:r w:rsidRPr="005844CF">
              <w:rPr>
                <w:sz w:val="15"/>
                <w:szCs w:val="15"/>
              </w:rPr>
              <w:t xml:space="preserve">Информация </w:t>
            </w:r>
          </w:p>
          <w:p w:rsidR="005844CF" w:rsidRPr="005844CF" w:rsidRDefault="005844CF" w:rsidP="003D6EED">
            <w:pPr>
              <w:jc w:val="center"/>
              <w:rPr>
                <w:sz w:val="15"/>
                <w:szCs w:val="15"/>
              </w:rPr>
            </w:pPr>
            <w:r w:rsidRPr="005844CF">
              <w:rPr>
                <w:sz w:val="15"/>
                <w:szCs w:val="15"/>
              </w:rPr>
              <w:t>продекларирована</w:t>
            </w:r>
          </w:p>
        </w:tc>
      </w:tr>
      <w:tr w:rsidR="003D6EED" w:rsidRPr="00B24901" w:rsidTr="004435C5">
        <w:trPr>
          <w:trHeight w:val="424"/>
        </w:trPr>
        <w:tc>
          <w:tcPr>
            <w:tcW w:w="790" w:type="pct"/>
          </w:tcPr>
          <w:p w:rsidR="005844CF" w:rsidRPr="005844CF" w:rsidRDefault="005844CF" w:rsidP="005844CF">
            <w:pPr>
              <w:snapToGrid w:val="0"/>
              <w:ind w:left="105" w:right="120"/>
              <w:rPr>
                <w:color w:val="000000"/>
                <w:sz w:val="15"/>
                <w:szCs w:val="15"/>
              </w:rPr>
            </w:pPr>
            <w:r w:rsidRPr="005844CF">
              <w:rPr>
                <w:color w:val="000000"/>
                <w:sz w:val="15"/>
                <w:szCs w:val="15"/>
              </w:rPr>
              <w:lastRenderedPageBreak/>
              <w:t xml:space="preserve">5. </w:t>
            </w:r>
            <w:proofErr w:type="gramStart"/>
            <w:r w:rsidRPr="005844CF">
              <w:rPr>
                <w:sz w:val="15"/>
                <w:szCs w:val="15"/>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844CF">
              <w:rPr>
                <w:sz w:val="15"/>
                <w:szCs w:val="15"/>
              </w:rPr>
              <w:t xml:space="preserve"> </w:t>
            </w:r>
            <w:proofErr w:type="gramStart"/>
            <w:r w:rsidRPr="005844CF">
              <w:rPr>
                <w:sz w:val="15"/>
                <w:szCs w:val="15"/>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844CF">
              <w:rPr>
                <w:sz w:val="15"/>
                <w:szCs w:val="15"/>
              </w:rPr>
              <w:t>неполнородными</w:t>
            </w:r>
            <w:proofErr w:type="spellEnd"/>
            <w:r w:rsidRPr="005844CF">
              <w:rPr>
                <w:sz w:val="15"/>
                <w:szCs w:val="15"/>
              </w:rPr>
              <w:t xml:space="preserve"> (имеющими общих отца или мать) братьями и сестрами), усыновителями или усыновленными указанных физических лиц.</w:t>
            </w:r>
            <w:proofErr w:type="gramEnd"/>
            <w:r w:rsidRPr="005844CF">
              <w:rPr>
                <w:sz w:val="15"/>
                <w:szCs w:val="15"/>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94" w:type="pct"/>
            <w:vAlign w:val="center"/>
          </w:tcPr>
          <w:p w:rsidR="005844CF" w:rsidRPr="005844CF" w:rsidRDefault="005844CF" w:rsidP="003D6EED">
            <w:pPr>
              <w:snapToGrid w:val="0"/>
              <w:jc w:val="center"/>
              <w:rPr>
                <w:color w:val="000000"/>
                <w:sz w:val="15"/>
                <w:szCs w:val="15"/>
              </w:rPr>
            </w:pPr>
            <w:r w:rsidRPr="005844CF">
              <w:rPr>
                <w:color w:val="000000"/>
                <w:sz w:val="15"/>
                <w:szCs w:val="15"/>
              </w:rPr>
              <w:t>декларация</w:t>
            </w:r>
          </w:p>
        </w:tc>
        <w:tc>
          <w:tcPr>
            <w:tcW w:w="534" w:type="pct"/>
            <w:shd w:val="clear" w:color="auto" w:fill="auto"/>
            <w:vAlign w:val="center"/>
          </w:tcPr>
          <w:p w:rsidR="005844CF" w:rsidRPr="005844CF" w:rsidRDefault="005844CF" w:rsidP="003D6EED">
            <w:pPr>
              <w:snapToGrid w:val="0"/>
              <w:jc w:val="center"/>
              <w:rPr>
                <w:sz w:val="15"/>
                <w:szCs w:val="15"/>
              </w:rPr>
            </w:pPr>
            <w:r w:rsidRPr="005844CF">
              <w:rPr>
                <w:sz w:val="15"/>
                <w:szCs w:val="15"/>
              </w:rPr>
              <w:t>Информация</w:t>
            </w:r>
          </w:p>
          <w:p w:rsidR="005844CF" w:rsidRPr="005844CF" w:rsidRDefault="005844CF" w:rsidP="003D6EED">
            <w:pPr>
              <w:snapToGrid w:val="0"/>
              <w:jc w:val="center"/>
              <w:rPr>
                <w:rFonts w:eastAsia="Calibri"/>
                <w:sz w:val="15"/>
                <w:szCs w:val="15"/>
              </w:rPr>
            </w:pPr>
            <w:r w:rsidRPr="005844CF">
              <w:rPr>
                <w:sz w:val="15"/>
                <w:szCs w:val="15"/>
              </w:rPr>
              <w:t>продекларирована</w:t>
            </w:r>
          </w:p>
        </w:tc>
        <w:tc>
          <w:tcPr>
            <w:tcW w:w="590" w:type="pct"/>
            <w:vAlign w:val="center"/>
          </w:tcPr>
          <w:p w:rsidR="005844CF" w:rsidRPr="005844CF" w:rsidRDefault="005844CF" w:rsidP="003D6EED">
            <w:pPr>
              <w:snapToGrid w:val="0"/>
              <w:jc w:val="center"/>
              <w:rPr>
                <w:sz w:val="15"/>
                <w:szCs w:val="15"/>
              </w:rPr>
            </w:pPr>
            <w:r w:rsidRPr="005844CF">
              <w:rPr>
                <w:sz w:val="15"/>
                <w:szCs w:val="15"/>
              </w:rPr>
              <w:t xml:space="preserve">Информация </w:t>
            </w:r>
          </w:p>
          <w:p w:rsidR="005844CF" w:rsidRPr="005844CF" w:rsidRDefault="005844CF" w:rsidP="003D6EED">
            <w:pPr>
              <w:snapToGrid w:val="0"/>
              <w:jc w:val="center"/>
              <w:rPr>
                <w:sz w:val="15"/>
                <w:szCs w:val="15"/>
              </w:rPr>
            </w:pPr>
            <w:r w:rsidRPr="005844CF">
              <w:rPr>
                <w:sz w:val="15"/>
                <w:szCs w:val="15"/>
              </w:rPr>
              <w:t>продекларирована</w:t>
            </w:r>
          </w:p>
        </w:tc>
        <w:tc>
          <w:tcPr>
            <w:tcW w:w="503" w:type="pct"/>
            <w:vAlign w:val="center"/>
          </w:tcPr>
          <w:p w:rsidR="005844CF" w:rsidRPr="005844CF" w:rsidRDefault="005844CF" w:rsidP="003D6EED">
            <w:pPr>
              <w:snapToGrid w:val="0"/>
              <w:jc w:val="center"/>
              <w:rPr>
                <w:sz w:val="15"/>
                <w:szCs w:val="15"/>
              </w:rPr>
            </w:pPr>
            <w:r w:rsidRPr="005844CF">
              <w:rPr>
                <w:sz w:val="15"/>
                <w:szCs w:val="15"/>
              </w:rPr>
              <w:t xml:space="preserve">Информация </w:t>
            </w:r>
          </w:p>
          <w:p w:rsidR="005844CF" w:rsidRPr="005844CF" w:rsidRDefault="005844CF" w:rsidP="003D6EED">
            <w:pPr>
              <w:jc w:val="center"/>
              <w:rPr>
                <w:sz w:val="15"/>
                <w:szCs w:val="15"/>
              </w:rPr>
            </w:pPr>
            <w:r w:rsidRPr="005844CF">
              <w:rPr>
                <w:sz w:val="15"/>
                <w:szCs w:val="15"/>
              </w:rPr>
              <w:t>продекларирована</w:t>
            </w:r>
          </w:p>
        </w:tc>
        <w:tc>
          <w:tcPr>
            <w:tcW w:w="436" w:type="pct"/>
            <w:vAlign w:val="center"/>
          </w:tcPr>
          <w:p w:rsidR="005844CF" w:rsidRPr="005844CF" w:rsidRDefault="005844CF" w:rsidP="003D6EED">
            <w:pPr>
              <w:snapToGrid w:val="0"/>
              <w:jc w:val="center"/>
              <w:rPr>
                <w:sz w:val="15"/>
                <w:szCs w:val="15"/>
              </w:rPr>
            </w:pPr>
            <w:r w:rsidRPr="005844CF">
              <w:rPr>
                <w:sz w:val="15"/>
                <w:szCs w:val="15"/>
              </w:rPr>
              <w:t xml:space="preserve">Информация </w:t>
            </w:r>
          </w:p>
          <w:p w:rsidR="005844CF" w:rsidRPr="005844CF" w:rsidRDefault="005844CF" w:rsidP="003D6EED">
            <w:pPr>
              <w:jc w:val="center"/>
              <w:rPr>
                <w:sz w:val="15"/>
                <w:szCs w:val="15"/>
              </w:rPr>
            </w:pPr>
            <w:r w:rsidRPr="005844CF">
              <w:rPr>
                <w:sz w:val="15"/>
                <w:szCs w:val="15"/>
              </w:rPr>
              <w:t>продекларирована</w:t>
            </w:r>
          </w:p>
        </w:tc>
        <w:tc>
          <w:tcPr>
            <w:tcW w:w="501" w:type="pct"/>
            <w:vAlign w:val="center"/>
          </w:tcPr>
          <w:p w:rsidR="005844CF" w:rsidRPr="005844CF" w:rsidRDefault="005844CF" w:rsidP="003D6EED">
            <w:pPr>
              <w:snapToGrid w:val="0"/>
              <w:jc w:val="center"/>
              <w:rPr>
                <w:sz w:val="15"/>
                <w:szCs w:val="15"/>
              </w:rPr>
            </w:pPr>
            <w:r w:rsidRPr="005844CF">
              <w:rPr>
                <w:sz w:val="15"/>
                <w:szCs w:val="15"/>
              </w:rPr>
              <w:t xml:space="preserve">Информация </w:t>
            </w:r>
          </w:p>
          <w:p w:rsidR="005844CF" w:rsidRPr="005844CF" w:rsidRDefault="005844CF" w:rsidP="003D6EED">
            <w:pPr>
              <w:jc w:val="center"/>
              <w:rPr>
                <w:sz w:val="15"/>
                <w:szCs w:val="15"/>
              </w:rPr>
            </w:pPr>
            <w:r w:rsidRPr="005844CF">
              <w:rPr>
                <w:sz w:val="15"/>
                <w:szCs w:val="15"/>
              </w:rPr>
              <w:t>продекларирована</w:t>
            </w:r>
          </w:p>
        </w:tc>
        <w:tc>
          <w:tcPr>
            <w:tcW w:w="332" w:type="pct"/>
            <w:vAlign w:val="center"/>
          </w:tcPr>
          <w:p w:rsidR="005844CF" w:rsidRPr="005844CF" w:rsidRDefault="005844CF" w:rsidP="003D6EED">
            <w:pPr>
              <w:snapToGrid w:val="0"/>
              <w:jc w:val="center"/>
              <w:rPr>
                <w:sz w:val="15"/>
                <w:szCs w:val="15"/>
              </w:rPr>
            </w:pPr>
            <w:r w:rsidRPr="005844CF">
              <w:rPr>
                <w:sz w:val="15"/>
                <w:szCs w:val="15"/>
              </w:rPr>
              <w:t xml:space="preserve">Информация </w:t>
            </w:r>
          </w:p>
          <w:p w:rsidR="005844CF" w:rsidRPr="005844CF" w:rsidRDefault="005844CF" w:rsidP="003D6EED">
            <w:pPr>
              <w:jc w:val="center"/>
              <w:rPr>
                <w:sz w:val="15"/>
                <w:szCs w:val="15"/>
              </w:rPr>
            </w:pPr>
            <w:r w:rsidRPr="005844CF">
              <w:rPr>
                <w:sz w:val="15"/>
                <w:szCs w:val="15"/>
              </w:rPr>
              <w:t>продекларирована</w:t>
            </w:r>
          </w:p>
        </w:tc>
        <w:tc>
          <w:tcPr>
            <w:tcW w:w="351" w:type="pct"/>
            <w:vAlign w:val="center"/>
          </w:tcPr>
          <w:p w:rsidR="005844CF" w:rsidRPr="005844CF" w:rsidRDefault="005844CF" w:rsidP="003D6EED">
            <w:pPr>
              <w:snapToGrid w:val="0"/>
              <w:jc w:val="center"/>
              <w:rPr>
                <w:sz w:val="15"/>
                <w:szCs w:val="15"/>
              </w:rPr>
            </w:pPr>
            <w:r w:rsidRPr="005844CF">
              <w:rPr>
                <w:sz w:val="15"/>
                <w:szCs w:val="15"/>
              </w:rPr>
              <w:t xml:space="preserve">Информация </w:t>
            </w:r>
          </w:p>
          <w:p w:rsidR="005844CF" w:rsidRPr="005844CF" w:rsidRDefault="005844CF" w:rsidP="003D6EED">
            <w:pPr>
              <w:jc w:val="center"/>
              <w:rPr>
                <w:sz w:val="15"/>
                <w:szCs w:val="15"/>
              </w:rPr>
            </w:pPr>
            <w:r w:rsidRPr="005844CF">
              <w:rPr>
                <w:sz w:val="15"/>
                <w:szCs w:val="15"/>
              </w:rPr>
              <w:t>продекларирована</w:t>
            </w:r>
          </w:p>
        </w:tc>
        <w:tc>
          <w:tcPr>
            <w:tcW w:w="569" w:type="pct"/>
            <w:vAlign w:val="center"/>
          </w:tcPr>
          <w:p w:rsidR="005844CF" w:rsidRPr="005844CF" w:rsidRDefault="005844CF" w:rsidP="003D6EED">
            <w:pPr>
              <w:snapToGrid w:val="0"/>
              <w:jc w:val="center"/>
              <w:rPr>
                <w:sz w:val="15"/>
                <w:szCs w:val="15"/>
              </w:rPr>
            </w:pPr>
            <w:r w:rsidRPr="005844CF">
              <w:rPr>
                <w:sz w:val="15"/>
                <w:szCs w:val="15"/>
              </w:rPr>
              <w:t xml:space="preserve">Информация </w:t>
            </w:r>
          </w:p>
          <w:p w:rsidR="005844CF" w:rsidRPr="005844CF" w:rsidRDefault="005844CF" w:rsidP="003D6EED">
            <w:pPr>
              <w:jc w:val="center"/>
              <w:rPr>
                <w:sz w:val="15"/>
                <w:szCs w:val="15"/>
              </w:rPr>
            </w:pPr>
            <w:r w:rsidRPr="005844CF">
              <w:rPr>
                <w:sz w:val="15"/>
                <w:szCs w:val="15"/>
              </w:rPr>
              <w:t>продекларирована</w:t>
            </w:r>
          </w:p>
        </w:tc>
      </w:tr>
      <w:tr w:rsidR="003D6EED" w:rsidRPr="00B24901" w:rsidTr="004435C5">
        <w:trPr>
          <w:trHeight w:val="394"/>
        </w:trPr>
        <w:tc>
          <w:tcPr>
            <w:tcW w:w="790" w:type="pct"/>
          </w:tcPr>
          <w:p w:rsidR="005844CF" w:rsidRPr="005844CF" w:rsidRDefault="005844CF" w:rsidP="005844CF">
            <w:pPr>
              <w:snapToGrid w:val="0"/>
              <w:ind w:left="105" w:right="120"/>
              <w:rPr>
                <w:bCs/>
                <w:sz w:val="15"/>
                <w:szCs w:val="15"/>
              </w:rPr>
            </w:pPr>
            <w:r w:rsidRPr="005844CF">
              <w:rPr>
                <w:color w:val="000000"/>
                <w:sz w:val="15"/>
                <w:szCs w:val="15"/>
              </w:rPr>
              <w:t xml:space="preserve">6. </w:t>
            </w:r>
            <w:r w:rsidRPr="005844CF">
              <w:rPr>
                <w:sz w:val="15"/>
                <w:szCs w:val="15"/>
              </w:rPr>
              <w:t xml:space="preserve">Отсутствие в реестре недобросовестных поставщиков сведений об участнике </w:t>
            </w:r>
            <w:r w:rsidRPr="005844CF">
              <w:rPr>
                <w:bCs/>
                <w:sz w:val="15"/>
                <w:szCs w:val="15"/>
              </w:rPr>
              <w:t>закупки – юридическом лице</w:t>
            </w:r>
            <w:r w:rsidRPr="005844CF">
              <w:rPr>
                <w:sz w:val="15"/>
                <w:szCs w:val="15"/>
              </w:rPr>
              <w:t xml:space="preserve">, </w:t>
            </w:r>
            <w:r w:rsidRPr="005844CF">
              <w:rPr>
                <w:bCs/>
                <w:sz w:val="15"/>
                <w:szCs w:val="15"/>
              </w:rPr>
              <w:t>в том числе</w:t>
            </w:r>
            <w:r w:rsidRPr="005844CF">
              <w:rPr>
                <w:sz w:val="15"/>
                <w:szCs w:val="15"/>
              </w:rPr>
              <w:t xml:space="preserve"> сведений об учредителях, </w:t>
            </w:r>
            <w:r w:rsidRPr="005844CF">
              <w:rPr>
                <w:bCs/>
                <w:sz w:val="15"/>
                <w:szCs w:val="15"/>
              </w:rPr>
              <w:t>о</w:t>
            </w:r>
            <w:r w:rsidRPr="005844CF">
              <w:rPr>
                <w:sz w:val="15"/>
                <w:szCs w:val="15"/>
              </w:rPr>
              <w:t xml:space="preserve"> членах </w:t>
            </w:r>
            <w:r w:rsidRPr="005844CF">
              <w:rPr>
                <w:sz w:val="15"/>
                <w:szCs w:val="15"/>
              </w:rPr>
              <w:lastRenderedPageBreak/>
              <w:t xml:space="preserve">коллегиального исполнительного органа, лице, исполняющем функции единоличного исполнительного органа участника </w:t>
            </w:r>
            <w:r w:rsidRPr="005844CF">
              <w:rPr>
                <w:bCs/>
                <w:sz w:val="15"/>
                <w:szCs w:val="15"/>
              </w:rPr>
              <w:t>закупки – для юридического лица</w:t>
            </w:r>
          </w:p>
        </w:tc>
        <w:tc>
          <w:tcPr>
            <w:tcW w:w="394" w:type="pct"/>
            <w:vAlign w:val="center"/>
          </w:tcPr>
          <w:p w:rsidR="005844CF" w:rsidRPr="005844CF" w:rsidRDefault="005844CF" w:rsidP="003D6EED">
            <w:pPr>
              <w:snapToGrid w:val="0"/>
              <w:jc w:val="center"/>
              <w:rPr>
                <w:color w:val="000000"/>
                <w:sz w:val="15"/>
                <w:szCs w:val="15"/>
              </w:rPr>
            </w:pPr>
            <w:r w:rsidRPr="005844CF">
              <w:rPr>
                <w:color w:val="000000"/>
                <w:sz w:val="15"/>
                <w:szCs w:val="15"/>
              </w:rPr>
              <w:lastRenderedPageBreak/>
              <w:t>отсутствие</w:t>
            </w:r>
          </w:p>
        </w:tc>
        <w:tc>
          <w:tcPr>
            <w:tcW w:w="534" w:type="pct"/>
            <w:shd w:val="clear" w:color="auto" w:fill="auto"/>
            <w:vAlign w:val="center"/>
          </w:tcPr>
          <w:p w:rsidR="005844CF" w:rsidRPr="005844CF" w:rsidRDefault="005844CF" w:rsidP="003D6EED">
            <w:pPr>
              <w:snapToGrid w:val="0"/>
              <w:jc w:val="center"/>
              <w:rPr>
                <w:sz w:val="15"/>
                <w:szCs w:val="15"/>
              </w:rPr>
            </w:pPr>
            <w:r w:rsidRPr="005844CF">
              <w:rPr>
                <w:sz w:val="15"/>
                <w:szCs w:val="15"/>
              </w:rPr>
              <w:t>информация</w:t>
            </w:r>
          </w:p>
          <w:p w:rsidR="005844CF" w:rsidRPr="005844CF" w:rsidRDefault="005844CF" w:rsidP="003D6EED">
            <w:pPr>
              <w:snapToGrid w:val="0"/>
              <w:jc w:val="center"/>
              <w:rPr>
                <w:rFonts w:eastAsia="Calibri"/>
                <w:sz w:val="15"/>
                <w:szCs w:val="15"/>
              </w:rPr>
            </w:pPr>
            <w:r w:rsidRPr="005844CF">
              <w:rPr>
                <w:sz w:val="15"/>
                <w:szCs w:val="15"/>
              </w:rPr>
              <w:t>отсутствует</w:t>
            </w:r>
          </w:p>
        </w:tc>
        <w:tc>
          <w:tcPr>
            <w:tcW w:w="590" w:type="pct"/>
            <w:vAlign w:val="center"/>
          </w:tcPr>
          <w:p w:rsidR="005844CF" w:rsidRPr="005844CF" w:rsidRDefault="005844CF" w:rsidP="003D6EED">
            <w:pPr>
              <w:snapToGrid w:val="0"/>
              <w:jc w:val="center"/>
              <w:rPr>
                <w:sz w:val="15"/>
                <w:szCs w:val="15"/>
              </w:rPr>
            </w:pPr>
            <w:r w:rsidRPr="005844CF">
              <w:rPr>
                <w:sz w:val="15"/>
                <w:szCs w:val="15"/>
              </w:rPr>
              <w:t>информация</w:t>
            </w:r>
          </w:p>
          <w:p w:rsidR="005844CF" w:rsidRPr="005844CF" w:rsidRDefault="005844CF" w:rsidP="003D6EED">
            <w:pPr>
              <w:snapToGrid w:val="0"/>
              <w:jc w:val="center"/>
              <w:rPr>
                <w:sz w:val="15"/>
                <w:szCs w:val="15"/>
              </w:rPr>
            </w:pPr>
            <w:r w:rsidRPr="005844CF">
              <w:rPr>
                <w:sz w:val="15"/>
                <w:szCs w:val="15"/>
              </w:rPr>
              <w:t>отсутствует</w:t>
            </w:r>
          </w:p>
        </w:tc>
        <w:tc>
          <w:tcPr>
            <w:tcW w:w="503" w:type="pct"/>
            <w:vAlign w:val="center"/>
          </w:tcPr>
          <w:p w:rsidR="005844CF" w:rsidRPr="005844CF" w:rsidRDefault="005844CF" w:rsidP="003D6EED">
            <w:pPr>
              <w:snapToGrid w:val="0"/>
              <w:jc w:val="center"/>
              <w:rPr>
                <w:sz w:val="15"/>
                <w:szCs w:val="15"/>
              </w:rPr>
            </w:pPr>
            <w:r w:rsidRPr="005844CF">
              <w:rPr>
                <w:sz w:val="15"/>
                <w:szCs w:val="15"/>
              </w:rPr>
              <w:t>информация</w:t>
            </w:r>
          </w:p>
          <w:p w:rsidR="005844CF" w:rsidRPr="005844CF" w:rsidRDefault="005844CF" w:rsidP="003D6EED">
            <w:pPr>
              <w:snapToGrid w:val="0"/>
              <w:jc w:val="center"/>
              <w:rPr>
                <w:sz w:val="15"/>
                <w:szCs w:val="15"/>
              </w:rPr>
            </w:pPr>
            <w:r w:rsidRPr="005844CF">
              <w:rPr>
                <w:sz w:val="15"/>
                <w:szCs w:val="15"/>
              </w:rPr>
              <w:t>отсутствует</w:t>
            </w:r>
          </w:p>
        </w:tc>
        <w:tc>
          <w:tcPr>
            <w:tcW w:w="436" w:type="pct"/>
            <w:vAlign w:val="center"/>
          </w:tcPr>
          <w:p w:rsidR="005844CF" w:rsidRPr="005844CF" w:rsidRDefault="005844CF" w:rsidP="003D6EED">
            <w:pPr>
              <w:snapToGrid w:val="0"/>
              <w:jc w:val="center"/>
              <w:rPr>
                <w:sz w:val="15"/>
                <w:szCs w:val="15"/>
              </w:rPr>
            </w:pPr>
            <w:r w:rsidRPr="005844CF">
              <w:rPr>
                <w:sz w:val="15"/>
                <w:szCs w:val="15"/>
              </w:rPr>
              <w:t>информация</w:t>
            </w:r>
          </w:p>
          <w:p w:rsidR="005844CF" w:rsidRPr="005844CF" w:rsidRDefault="005844CF" w:rsidP="003D6EED">
            <w:pPr>
              <w:snapToGrid w:val="0"/>
              <w:jc w:val="center"/>
              <w:rPr>
                <w:sz w:val="15"/>
                <w:szCs w:val="15"/>
              </w:rPr>
            </w:pPr>
            <w:r w:rsidRPr="005844CF">
              <w:rPr>
                <w:sz w:val="15"/>
                <w:szCs w:val="15"/>
              </w:rPr>
              <w:t>отсутствует</w:t>
            </w:r>
          </w:p>
        </w:tc>
        <w:tc>
          <w:tcPr>
            <w:tcW w:w="501" w:type="pct"/>
            <w:vAlign w:val="center"/>
          </w:tcPr>
          <w:p w:rsidR="005844CF" w:rsidRPr="005844CF" w:rsidRDefault="005844CF" w:rsidP="003D6EED">
            <w:pPr>
              <w:snapToGrid w:val="0"/>
              <w:jc w:val="center"/>
              <w:rPr>
                <w:sz w:val="15"/>
                <w:szCs w:val="15"/>
              </w:rPr>
            </w:pPr>
            <w:r w:rsidRPr="005844CF">
              <w:rPr>
                <w:sz w:val="15"/>
                <w:szCs w:val="15"/>
              </w:rPr>
              <w:t>информация</w:t>
            </w:r>
          </w:p>
          <w:p w:rsidR="005844CF" w:rsidRPr="005844CF" w:rsidRDefault="005844CF" w:rsidP="003D6EED">
            <w:pPr>
              <w:snapToGrid w:val="0"/>
              <w:jc w:val="center"/>
              <w:rPr>
                <w:sz w:val="15"/>
                <w:szCs w:val="15"/>
              </w:rPr>
            </w:pPr>
            <w:r w:rsidRPr="005844CF">
              <w:rPr>
                <w:sz w:val="15"/>
                <w:szCs w:val="15"/>
              </w:rPr>
              <w:t>отсутствует</w:t>
            </w:r>
          </w:p>
        </w:tc>
        <w:tc>
          <w:tcPr>
            <w:tcW w:w="332" w:type="pct"/>
            <w:vAlign w:val="center"/>
          </w:tcPr>
          <w:p w:rsidR="005844CF" w:rsidRPr="005844CF" w:rsidRDefault="005844CF" w:rsidP="003D6EED">
            <w:pPr>
              <w:snapToGrid w:val="0"/>
              <w:jc w:val="center"/>
              <w:rPr>
                <w:sz w:val="15"/>
                <w:szCs w:val="15"/>
              </w:rPr>
            </w:pPr>
            <w:r w:rsidRPr="005844CF">
              <w:rPr>
                <w:sz w:val="15"/>
                <w:szCs w:val="15"/>
              </w:rPr>
              <w:t>информация</w:t>
            </w:r>
          </w:p>
          <w:p w:rsidR="005844CF" w:rsidRPr="005844CF" w:rsidRDefault="005844CF" w:rsidP="003D6EED">
            <w:pPr>
              <w:snapToGrid w:val="0"/>
              <w:jc w:val="center"/>
              <w:rPr>
                <w:sz w:val="15"/>
                <w:szCs w:val="15"/>
              </w:rPr>
            </w:pPr>
            <w:r w:rsidRPr="005844CF">
              <w:rPr>
                <w:sz w:val="15"/>
                <w:szCs w:val="15"/>
              </w:rPr>
              <w:t>отсутствует</w:t>
            </w:r>
          </w:p>
        </w:tc>
        <w:tc>
          <w:tcPr>
            <w:tcW w:w="351" w:type="pct"/>
            <w:vAlign w:val="center"/>
          </w:tcPr>
          <w:p w:rsidR="005844CF" w:rsidRPr="005844CF" w:rsidRDefault="005844CF" w:rsidP="003D6EED">
            <w:pPr>
              <w:snapToGrid w:val="0"/>
              <w:jc w:val="center"/>
              <w:rPr>
                <w:sz w:val="15"/>
                <w:szCs w:val="15"/>
              </w:rPr>
            </w:pPr>
            <w:r w:rsidRPr="005844CF">
              <w:rPr>
                <w:sz w:val="15"/>
                <w:szCs w:val="15"/>
              </w:rPr>
              <w:t>информация</w:t>
            </w:r>
          </w:p>
          <w:p w:rsidR="005844CF" w:rsidRPr="005844CF" w:rsidRDefault="005844CF" w:rsidP="003D6EED">
            <w:pPr>
              <w:snapToGrid w:val="0"/>
              <w:jc w:val="center"/>
              <w:rPr>
                <w:sz w:val="15"/>
                <w:szCs w:val="15"/>
              </w:rPr>
            </w:pPr>
            <w:r w:rsidRPr="005844CF">
              <w:rPr>
                <w:sz w:val="15"/>
                <w:szCs w:val="15"/>
              </w:rPr>
              <w:t>отсутствует</w:t>
            </w:r>
          </w:p>
        </w:tc>
        <w:tc>
          <w:tcPr>
            <w:tcW w:w="569" w:type="pct"/>
            <w:vAlign w:val="center"/>
          </w:tcPr>
          <w:p w:rsidR="005844CF" w:rsidRPr="005844CF" w:rsidRDefault="005844CF" w:rsidP="003D6EED">
            <w:pPr>
              <w:snapToGrid w:val="0"/>
              <w:jc w:val="center"/>
              <w:rPr>
                <w:sz w:val="15"/>
                <w:szCs w:val="15"/>
              </w:rPr>
            </w:pPr>
            <w:r w:rsidRPr="005844CF">
              <w:rPr>
                <w:sz w:val="15"/>
                <w:szCs w:val="15"/>
              </w:rPr>
              <w:t>информация</w:t>
            </w:r>
          </w:p>
          <w:p w:rsidR="005844CF" w:rsidRPr="005844CF" w:rsidRDefault="005844CF" w:rsidP="003D6EED">
            <w:pPr>
              <w:snapToGrid w:val="0"/>
              <w:jc w:val="center"/>
              <w:rPr>
                <w:sz w:val="15"/>
                <w:szCs w:val="15"/>
              </w:rPr>
            </w:pPr>
            <w:r w:rsidRPr="005844CF">
              <w:rPr>
                <w:sz w:val="15"/>
                <w:szCs w:val="15"/>
              </w:rPr>
              <w:t>отсутствует</w:t>
            </w:r>
          </w:p>
        </w:tc>
      </w:tr>
      <w:tr w:rsidR="004435C5" w:rsidRPr="00B24901" w:rsidTr="004435C5">
        <w:trPr>
          <w:trHeight w:val="394"/>
        </w:trPr>
        <w:tc>
          <w:tcPr>
            <w:tcW w:w="790" w:type="pct"/>
          </w:tcPr>
          <w:p w:rsidR="004435C5" w:rsidRPr="005844CF" w:rsidRDefault="004435C5" w:rsidP="005844CF">
            <w:pPr>
              <w:snapToGrid w:val="0"/>
              <w:ind w:left="105" w:right="120"/>
              <w:rPr>
                <w:sz w:val="15"/>
                <w:szCs w:val="15"/>
              </w:rPr>
            </w:pPr>
            <w:bookmarkStart w:id="0" w:name="_GoBack" w:colFirst="1" w:colLast="9"/>
            <w:r w:rsidRPr="005844CF">
              <w:rPr>
                <w:sz w:val="15"/>
                <w:szCs w:val="15"/>
              </w:rPr>
              <w:lastRenderedPageBreak/>
              <w:t>7.Соответствие участника субъектам малого предпринимательства и социально ориентированных некоммерческих организаций</w:t>
            </w:r>
          </w:p>
        </w:tc>
        <w:tc>
          <w:tcPr>
            <w:tcW w:w="394" w:type="pct"/>
            <w:vAlign w:val="center"/>
          </w:tcPr>
          <w:p w:rsidR="004435C5" w:rsidRPr="005844CF" w:rsidRDefault="004435C5" w:rsidP="00D1305B">
            <w:pPr>
              <w:snapToGrid w:val="0"/>
              <w:jc w:val="center"/>
              <w:rPr>
                <w:color w:val="000000"/>
                <w:sz w:val="15"/>
                <w:szCs w:val="15"/>
              </w:rPr>
            </w:pPr>
            <w:r w:rsidRPr="005844CF">
              <w:rPr>
                <w:color w:val="000000"/>
                <w:sz w:val="15"/>
                <w:szCs w:val="15"/>
              </w:rPr>
              <w:t>декларация</w:t>
            </w:r>
          </w:p>
        </w:tc>
        <w:tc>
          <w:tcPr>
            <w:tcW w:w="534" w:type="pct"/>
            <w:shd w:val="clear" w:color="auto" w:fill="auto"/>
            <w:vAlign w:val="center"/>
          </w:tcPr>
          <w:p w:rsidR="004435C5" w:rsidRPr="005844CF" w:rsidRDefault="004435C5" w:rsidP="00D1305B">
            <w:pPr>
              <w:snapToGrid w:val="0"/>
              <w:jc w:val="center"/>
              <w:rPr>
                <w:sz w:val="15"/>
                <w:szCs w:val="15"/>
              </w:rPr>
            </w:pPr>
            <w:r w:rsidRPr="005844CF">
              <w:rPr>
                <w:sz w:val="15"/>
                <w:szCs w:val="15"/>
              </w:rPr>
              <w:t>Информация</w:t>
            </w:r>
          </w:p>
          <w:p w:rsidR="004435C5" w:rsidRPr="005844CF" w:rsidRDefault="004435C5" w:rsidP="00D1305B">
            <w:pPr>
              <w:snapToGrid w:val="0"/>
              <w:jc w:val="center"/>
              <w:rPr>
                <w:rFonts w:eastAsia="Calibri"/>
                <w:sz w:val="15"/>
                <w:szCs w:val="15"/>
              </w:rPr>
            </w:pPr>
            <w:r w:rsidRPr="005844CF">
              <w:rPr>
                <w:sz w:val="15"/>
                <w:szCs w:val="15"/>
              </w:rPr>
              <w:t>продекларирована</w:t>
            </w:r>
          </w:p>
        </w:tc>
        <w:tc>
          <w:tcPr>
            <w:tcW w:w="590" w:type="pct"/>
            <w:vAlign w:val="center"/>
          </w:tcPr>
          <w:p w:rsidR="004435C5" w:rsidRPr="005844CF" w:rsidRDefault="004435C5" w:rsidP="00D1305B">
            <w:pPr>
              <w:snapToGrid w:val="0"/>
              <w:jc w:val="center"/>
              <w:rPr>
                <w:sz w:val="15"/>
                <w:szCs w:val="15"/>
              </w:rPr>
            </w:pPr>
            <w:r w:rsidRPr="005844CF">
              <w:rPr>
                <w:sz w:val="15"/>
                <w:szCs w:val="15"/>
              </w:rPr>
              <w:t xml:space="preserve">Информация </w:t>
            </w:r>
          </w:p>
          <w:p w:rsidR="004435C5" w:rsidRPr="005844CF" w:rsidRDefault="004435C5" w:rsidP="00D1305B">
            <w:pPr>
              <w:snapToGrid w:val="0"/>
              <w:jc w:val="center"/>
              <w:rPr>
                <w:sz w:val="15"/>
                <w:szCs w:val="15"/>
              </w:rPr>
            </w:pPr>
            <w:r w:rsidRPr="005844CF">
              <w:rPr>
                <w:sz w:val="15"/>
                <w:szCs w:val="15"/>
              </w:rPr>
              <w:t>продекларирована</w:t>
            </w:r>
          </w:p>
        </w:tc>
        <w:tc>
          <w:tcPr>
            <w:tcW w:w="503" w:type="pct"/>
            <w:vAlign w:val="center"/>
          </w:tcPr>
          <w:p w:rsidR="004435C5" w:rsidRPr="005844CF" w:rsidRDefault="004435C5" w:rsidP="00D1305B">
            <w:pPr>
              <w:snapToGrid w:val="0"/>
              <w:jc w:val="center"/>
              <w:rPr>
                <w:sz w:val="15"/>
                <w:szCs w:val="15"/>
              </w:rPr>
            </w:pPr>
            <w:r w:rsidRPr="005844CF">
              <w:rPr>
                <w:sz w:val="15"/>
                <w:szCs w:val="15"/>
              </w:rPr>
              <w:t xml:space="preserve">Информация </w:t>
            </w:r>
          </w:p>
          <w:p w:rsidR="004435C5" w:rsidRPr="005844CF" w:rsidRDefault="004435C5" w:rsidP="00D1305B">
            <w:pPr>
              <w:jc w:val="center"/>
              <w:rPr>
                <w:sz w:val="15"/>
                <w:szCs w:val="15"/>
              </w:rPr>
            </w:pPr>
            <w:r w:rsidRPr="005844CF">
              <w:rPr>
                <w:sz w:val="15"/>
                <w:szCs w:val="15"/>
              </w:rPr>
              <w:t>продекларирована</w:t>
            </w:r>
          </w:p>
        </w:tc>
        <w:tc>
          <w:tcPr>
            <w:tcW w:w="436" w:type="pct"/>
            <w:vAlign w:val="center"/>
          </w:tcPr>
          <w:p w:rsidR="004435C5" w:rsidRPr="005844CF" w:rsidRDefault="004435C5" w:rsidP="00D1305B">
            <w:pPr>
              <w:snapToGrid w:val="0"/>
              <w:jc w:val="center"/>
              <w:rPr>
                <w:sz w:val="15"/>
                <w:szCs w:val="15"/>
              </w:rPr>
            </w:pPr>
            <w:r w:rsidRPr="005844CF">
              <w:rPr>
                <w:sz w:val="15"/>
                <w:szCs w:val="15"/>
              </w:rPr>
              <w:t xml:space="preserve">Информация </w:t>
            </w:r>
          </w:p>
          <w:p w:rsidR="004435C5" w:rsidRPr="005844CF" w:rsidRDefault="004435C5" w:rsidP="00D1305B">
            <w:pPr>
              <w:jc w:val="center"/>
              <w:rPr>
                <w:sz w:val="15"/>
                <w:szCs w:val="15"/>
              </w:rPr>
            </w:pPr>
            <w:r w:rsidRPr="005844CF">
              <w:rPr>
                <w:sz w:val="15"/>
                <w:szCs w:val="15"/>
              </w:rPr>
              <w:t>продекларирована</w:t>
            </w:r>
          </w:p>
        </w:tc>
        <w:tc>
          <w:tcPr>
            <w:tcW w:w="501" w:type="pct"/>
            <w:vAlign w:val="center"/>
          </w:tcPr>
          <w:p w:rsidR="004435C5" w:rsidRPr="005844CF" w:rsidRDefault="004435C5" w:rsidP="00D1305B">
            <w:pPr>
              <w:snapToGrid w:val="0"/>
              <w:jc w:val="center"/>
              <w:rPr>
                <w:sz w:val="15"/>
                <w:szCs w:val="15"/>
              </w:rPr>
            </w:pPr>
            <w:r w:rsidRPr="005844CF">
              <w:rPr>
                <w:sz w:val="15"/>
                <w:szCs w:val="15"/>
              </w:rPr>
              <w:t xml:space="preserve">Информация </w:t>
            </w:r>
          </w:p>
          <w:p w:rsidR="004435C5" w:rsidRPr="005844CF" w:rsidRDefault="004435C5" w:rsidP="00D1305B">
            <w:pPr>
              <w:jc w:val="center"/>
              <w:rPr>
                <w:sz w:val="15"/>
                <w:szCs w:val="15"/>
              </w:rPr>
            </w:pPr>
            <w:r w:rsidRPr="005844CF">
              <w:rPr>
                <w:sz w:val="15"/>
                <w:szCs w:val="15"/>
              </w:rPr>
              <w:t>продекларирована</w:t>
            </w:r>
          </w:p>
        </w:tc>
        <w:tc>
          <w:tcPr>
            <w:tcW w:w="332" w:type="pct"/>
            <w:vAlign w:val="center"/>
          </w:tcPr>
          <w:p w:rsidR="004435C5" w:rsidRPr="005844CF" w:rsidRDefault="004435C5" w:rsidP="00D1305B">
            <w:pPr>
              <w:snapToGrid w:val="0"/>
              <w:jc w:val="center"/>
              <w:rPr>
                <w:sz w:val="15"/>
                <w:szCs w:val="15"/>
              </w:rPr>
            </w:pPr>
            <w:r w:rsidRPr="005844CF">
              <w:rPr>
                <w:sz w:val="15"/>
                <w:szCs w:val="15"/>
              </w:rPr>
              <w:t xml:space="preserve">Информация </w:t>
            </w:r>
          </w:p>
          <w:p w:rsidR="004435C5" w:rsidRPr="005844CF" w:rsidRDefault="004435C5" w:rsidP="00D1305B">
            <w:pPr>
              <w:jc w:val="center"/>
              <w:rPr>
                <w:sz w:val="15"/>
                <w:szCs w:val="15"/>
              </w:rPr>
            </w:pPr>
            <w:r w:rsidRPr="005844CF">
              <w:rPr>
                <w:sz w:val="15"/>
                <w:szCs w:val="15"/>
              </w:rPr>
              <w:t>продекларирована</w:t>
            </w:r>
          </w:p>
        </w:tc>
        <w:tc>
          <w:tcPr>
            <w:tcW w:w="351" w:type="pct"/>
            <w:vAlign w:val="center"/>
          </w:tcPr>
          <w:p w:rsidR="004435C5" w:rsidRPr="005844CF" w:rsidRDefault="004435C5" w:rsidP="00D1305B">
            <w:pPr>
              <w:snapToGrid w:val="0"/>
              <w:jc w:val="center"/>
              <w:rPr>
                <w:sz w:val="15"/>
                <w:szCs w:val="15"/>
              </w:rPr>
            </w:pPr>
            <w:r w:rsidRPr="005844CF">
              <w:rPr>
                <w:sz w:val="15"/>
                <w:szCs w:val="15"/>
              </w:rPr>
              <w:t xml:space="preserve">Информация </w:t>
            </w:r>
          </w:p>
          <w:p w:rsidR="004435C5" w:rsidRPr="005844CF" w:rsidRDefault="004435C5" w:rsidP="00D1305B">
            <w:pPr>
              <w:jc w:val="center"/>
              <w:rPr>
                <w:sz w:val="15"/>
                <w:szCs w:val="15"/>
              </w:rPr>
            </w:pPr>
            <w:r w:rsidRPr="005844CF">
              <w:rPr>
                <w:sz w:val="15"/>
                <w:szCs w:val="15"/>
              </w:rPr>
              <w:t>продекларирована</w:t>
            </w:r>
          </w:p>
        </w:tc>
        <w:tc>
          <w:tcPr>
            <w:tcW w:w="569" w:type="pct"/>
            <w:vAlign w:val="center"/>
          </w:tcPr>
          <w:p w:rsidR="004435C5" w:rsidRPr="005844CF" w:rsidRDefault="004435C5" w:rsidP="00D1305B">
            <w:pPr>
              <w:snapToGrid w:val="0"/>
              <w:jc w:val="center"/>
              <w:rPr>
                <w:sz w:val="15"/>
                <w:szCs w:val="15"/>
              </w:rPr>
            </w:pPr>
            <w:r w:rsidRPr="005844CF">
              <w:rPr>
                <w:sz w:val="15"/>
                <w:szCs w:val="15"/>
              </w:rPr>
              <w:t xml:space="preserve">Информация </w:t>
            </w:r>
          </w:p>
          <w:p w:rsidR="004435C5" w:rsidRPr="005844CF" w:rsidRDefault="004435C5" w:rsidP="00D1305B">
            <w:pPr>
              <w:jc w:val="center"/>
              <w:rPr>
                <w:sz w:val="15"/>
                <w:szCs w:val="15"/>
              </w:rPr>
            </w:pPr>
            <w:r w:rsidRPr="005844CF">
              <w:rPr>
                <w:sz w:val="15"/>
                <w:szCs w:val="15"/>
              </w:rPr>
              <w:t>продекларирована</w:t>
            </w:r>
          </w:p>
        </w:tc>
      </w:tr>
      <w:bookmarkEnd w:id="0"/>
      <w:tr w:rsidR="003D6EED" w:rsidRPr="00B24901" w:rsidTr="004435C5">
        <w:trPr>
          <w:trHeight w:val="394"/>
        </w:trPr>
        <w:tc>
          <w:tcPr>
            <w:tcW w:w="790" w:type="pct"/>
          </w:tcPr>
          <w:p w:rsidR="005844CF" w:rsidRPr="005844CF" w:rsidRDefault="005844CF" w:rsidP="005844CF">
            <w:pPr>
              <w:snapToGrid w:val="0"/>
              <w:ind w:left="105" w:right="120"/>
              <w:rPr>
                <w:color w:val="000000"/>
                <w:sz w:val="15"/>
                <w:szCs w:val="15"/>
              </w:rPr>
            </w:pPr>
            <w:r w:rsidRPr="005844CF">
              <w:rPr>
                <w:color w:val="000000"/>
                <w:kern w:val="2"/>
                <w:sz w:val="15"/>
                <w:szCs w:val="15"/>
              </w:rPr>
              <w:t>8. Принадлежность участника  закупки к офшорным компаниям</w:t>
            </w:r>
          </w:p>
        </w:tc>
        <w:tc>
          <w:tcPr>
            <w:tcW w:w="394" w:type="pct"/>
            <w:vAlign w:val="center"/>
          </w:tcPr>
          <w:p w:rsidR="005844CF" w:rsidRPr="005844CF" w:rsidRDefault="005844CF" w:rsidP="003D6EED">
            <w:pPr>
              <w:autoSpaceDE w:val="0"/>
              <w:autoSpaceDN w:val="0"/>
              <w:adjustRightInd w:val="0"/>
              <w:jc w:val="center"/>
              <w:rPr>
                <w:color w:val="000000"/>
                <w:sz w:val="15"/>
                <w:szCs w:val="15"/>
              </w:rPr>
            </w:pPr>
            <w:r w:rsidRPr="005844CF">
              <w:rPr>
                <w:color w:val="000000"/>
                <w:sz w:val="15"/>
                <w:szCs w:val="15"/>
              </w:rPr>
              <w:t>непринадлежность</w:t>
            </w:r>
          </w:p>
        </w:tc>
        <w:tc>
          <w:tcPr>
            <w:tcW w:w="534" w:type="pct"/>
            <w:shd w:val="clear" w:color="auto" w:fill="auto"/>
            <w:vAlign w:val="center"/>
          </w:tcPr>
          <w:p w:rsidR="005844CF" w:rsidRPr="005844CF" w:rsidRDefault="005844CF" w:rsidP="003D6EED">
            <w:pPr>
              <w:snapToGrid w:val="0"/>
              <w:jc w:val="center"/>
              <w:rPr>
                <w:sz w:val="15"/>
                <w:szCs w:val="15"/>
              </w:rPr>
            </w:pPr>
            <w:r w:rsidRPr="005844CF">
              <w:rPr>
                <w:sz w:val="15"/>
                <w:szCs w:val="15"/>
              </w:rPr>
              <w:t>не принадлежит</w:t>
            </w:r>
          </w:p>
        </w:tc>
        <w:tc>
          <w:tcPr>
            <w:tcW w:w="590" w:type="pct"/>
            <w:vAlign w:val="center"/>
          </w:tcPr>
          <w:p w:rsidR="005844CF" w:rsidRPr="005844CF" w:rsidRDefault="005844CF" w:rsidP="003D6EED">
            <w:pPr>
              <w:snapToGrid w:val="0"/>
              <w:jc w:val="center"/>
              <w:rPr>
                <w:sz w:val="15"/>
                <w:szCs w:val="15"/>
              </w:rPr>
            </w:pPr>
            <w:r w:rsidRPr="005844CF">
              <w:rPr>
                <w:sz w:val="15"/>
                <w:szCs w:val="15"/>
              </w:rPr>
              <w:t>не принадлежит</w:t>
            </w:r>
          </w:p>
        </w:tc>
        <w:tc>
          <w:tcPr>
            <w:tcW w:w="503" w:type="pct"/>
            <w:vAlign w:val="center"/>
          </w:tcPr>
          <w:p w:rsidR="005844CF" w:rsidRPr="005844CF" w:rsidRDefault="005844CF" w:rsidP="003D6EED">
            <w:pPr>
              <w:snapToGrid w:val="0"/>
              <w:jc w:val="center"/>
              <w:rPr>
                <w:sz w:val="15"/>
                <w:szCs w:val="15"/>
              </w:rPr>
            </w:pPr>
            <w:r w:rsidRPr="005844CF">
              <w:rPr>
                <w:sz w:val="15"/>
                <w:szCs w:val="15"/>
              </w:rPr>
              <w:t>не принадлежит</w:t>
            </w:r>
          </w:p>
        </w:tc>
        <w:tc>
          <w:tcPr>
            <w:tcW w:w="436" w:type="pct"/>
            <w:vAlign w:val="center"/>
          </w:tcPr>
          <w:p w:rsidR="005844CF" w:rsidRPr="005844CF" w:rsidRDefault="005844CF" w:rsidP="003D6EED">
            <w:pPr>
              <w:snapToGrid w:val="0"/>
              <w:jc w:val="center"/>
              <w:rPr>
                <w:sz w:val="15"/>
                <w:szCs w:val="15"/>
              </w:rPr>
            </w:pPr>
            <w:r w:rsidRPr="005844CF">
              <w:rPr>
                <w:sz w:val="15"/>
                <w:szCs w:val="15"/>
              </w:rPr>
              <w:t>не принадлежит</w:t>
            </w:r>
          </w:p>
        </w:tc>
        <w:tc>
          <w:tcPr>
            <w:tcW w:w="501" w:type="pct"/>
            <w:vAlign w:val="center"/>
          </w:tcPr>
          <w:p w:rsidR="005844CF" w:rsidRPr="005844CF" w:rsidRDefault="005844CF" w:rsidP="003D6EED">
            <w:pPr>
              <w:snapToGrid w:val="0"/>
              <w:jc w:val="center"/>
              <w:rPr>
                <w:sz w:val="15"/>
                <w:szCs w:val="15"/>
              </w:rPr>
            </w:pPr>
            <w:r w:rsidRPr="005844CF">
              <w:rPr>
                <w:sz w:val="15"/>
                <w:szCs w:val="15"/>
              </w:rPr>
              <w:t>не принадлежит</w:t>
            </w:r>
          </w:p>
        </w:tc>
        <w:tc>
          <w:tcPr>
            <w:tcW w:w="332" w:type="pct"/>
            <w:vAlign w:val="center"/>
          </w:tcPr>
          <w:p w:rsidR="005844CF" w:rsidRPr="005844CF" w:rsidRDefault="005844CF" w:rsidP="003D6EED">
            <w:pPr>
              <w:snapToGrid w:val="0"/>
              <w:jc w:val="center"/>
              <w:rPr>
                <w:sz w:val="15"/>
                <w:szCs w:val="15"/>
              </w:rPr>
            </w:pPr>
            <w:r w:rsidRPr="005844CF">
              <w:rPr>
                <w:sz w:val="15"/>
                <w:szCs w:val="15"/>
              </w:rPr>
              <w:t>не принадлежит</w:t>
            </w:r>
          </w:p>
        </w:tc>
        <w:tc>
          <w:tcPr>
            <w:tcW w:w="351" w:type="pct"/>
            <w:vAlign w:val="center"/>
          </w:tcPr>
          <w:p w:rsidR="005844CF" w:rsidRPr="005844CF" w:rsidRDefault="005844CF" w:rsidP="003D6EED">
            <w:pPr>
              <w:snapToGrid w:val="0"/>
              <w:jc w:val="center"/>
              <w:rPr>
                <w:sz w:val="15"/>
                <w:szCs w:val="15"/>
              </w:rPr>
            </w:pPr>
            <w:r w:rsidRPr="005844CF">
              <w:rPr>
                <w:sz w:val="15"/>
                <w:szCs w:val="15"/>
              </w:rPr>
              <w:t>не принадлежит</w:t>
            </w:r>
          </w:p>
        </w:tc>
        <w:tc>
          <w:tcPr>
            <w:tcW w:w="569" w:type="pct"/>
            <w:vAlign w:val="center"/>
          </w:tcPr>
          <w:p w:rsidR="005844CF" w:rsidRPr="005844CF" w:rsidRDefault="005844CF" w:rsidP="003D6EED">
            <w:pPr>
              <w:snapToGrid w:val="0"/>
              <w:jc w:val="center"/>
              <w:rPr>
                <w:sz w:val="15"/>
                <w:szCs w:val="15"/>
              </w:rPr>
            </w:pPr>
            <w:r w:rsidRPr="005844CF">
              <w:rPr>
                <w:sz w:val="15"/>
                <w:szCs w:val="15"/>
              </w:rPr>
              <w:t>не принадлежит</w:t>
            </w:r>
          </w:p>
        </w:tc>
      </w:tr>
      <w:tr w:rsidR="003D6EED" w:rsidRPr="00B24901" w:rsidTr="004435C5">
        <w:trPr>
          <w:trHeight w:val="394"/>
        </w:trPr>
        <w:tc>
          <w:tcPr>
            <w:tcW w:w="790" w:type="pct"/>
          </w:tcPr>
          <w:p w:rsidR="005844CF" w:rsidRPr="005844CF" w:rsidRDefault="005844CF" w:rsidP="005844CF">
            <w:pPr>
              <w:snapToGrid w:val="0"/>
              <w:ind w:left="105" w:right="120"/>
              <w:rPr>
                <w:sz w:val="15"/>
                <w:szCs w:val="15"/>
              </w:rPr>
            </w:pPr>
            <w:r w:rsidRPr="005844CF">
              <w:rPr>
                <w:sz w:val="15"/>
                <w:szCs w:val="15"/>
              </w:rPr>
              <w:t>9.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5844CF" w:rsidRPr="005844CF" w:rsidRDefault="005844CF" w:rsidP="005844CF">
            <w:pPr>
              <w:snapToGrid w:val="0"/>
              <w:ind w:left="105" w:right="120"/>
              <w:rPr>
                <w:sz w:val="15"/>
                <w:szCs w:val="15"/>
              </w:rPr>
            </w:pPr>
          </w:p>
        </w:tc>
        <w:tc>
          <w:tcPr>
            <w:tcW w:w="394" w:type="pct"/>
            <w:vAlign w:val="center"/>
          </w:tcPr>
          <w:p w:rsidR="005844CF" w:rsidRPr="005844CF" w:rsidRDefault="005844CF" w:rsidP="003D6EED">
            <w:pPr>
              <w:ind w:left="27" w:right="23"/>
              <w:jc w:val="center"/>
              <w:rPr>
                <w:sz w:val="15"/>
                <w:szCs w:val="15"/>
              </w:rPr>
            </w:pPr>
            <w:r w:rsidRPr="005844CF">
              <w:rPr>
                <w:sz w:val="15"/>
                <w:szCs w:val="15"/>
              </w:rPr>
              <w:t xml:space="preserve">копия или оригинал выписки из реестра членов СРО в области архитектурно-строительного проектирования, выданная по форме, утвержденной приказом </w:t>
            </w:r>
            <w:proofErr w:type="spellStart"/>
            <w:r w:rsidRPr="005844CF">
              <w:rPr>
                <w:sz w:val="15"/>
                <w:szCs w:val="15"/>
              </w:rPr>
              <w:t>Ростехнадзора</w:t>
            </w:r>
            <w:proofErr w:type="spellEnd"/>
          </w:p>
        </w:tc>
        <w:tc>
          <w:tcPr>
            <w:tcW w:w="534" w:type="pct"/>
            <w:shd w:val="clear" w:color="auto" w:fill="auto"/>
            <w:vAlign w:val="center"/>
          </w:tcPr>
          <w:p w:rsidR="005844CF" w:rsidRPr="005844CF" w:rsidRDefault="005844CF" w:rsidP="003D6EED">
            <w:pPr>
              <w:snapToGrid w:val="0"/>
              <w:jc w:val="center"/>
              <w:rPr>
                <w:sz w:val="15"/>
                <w:szCs w:val="15"/>
              </w:rPr>
            </w:pPr>
            <w:r w:rsidRPr="005844CF">
              <w:rPr>
                <w:sz w:val="15"/>
                <w:szCs w:val="15"/>
              </w:rPr>
              <w:t xml:space="preserve">копия выписки из реестра членов СРО в области архитектурно-строительного проектирования, выданная по форме, утвержденной приказом </w:t>
            </w:r>
            <w:proofErr w:type="spellStart"/>
            <w:r w:rsidRPr="005844CF">
              <w:rPr>
                <w:sz w:val="15"/>
                <w:szCs w:val="15"/>
              </w:rPr>
              <w:t>Ростехнадзора</w:t>
            </w:r>
            <w:proofErr w:type="spellEnd"/>
          </w:p>
        </w:tc>
        <w:tc>
          <w:tcPr>
            <w:tcW w:w="590" w:type="pct"/>
            <w:vAlign w:val="center"/>
          </w:tcPr>
          <w:p w:rsidR="005844CF" w:rsidRPr="005844CF" w:rsidRDefault="005844CF" w:rsidP="003D6EED">
            <w:pPr>
              <w:snapToGrid w:val="0"/>
              <w:jc w:val="center"/>
              <w:rPr>
                <w:sz w:val="15"/>
                <w:szCs w:val="15"/>
              </w:rPr>
            </w:pPr>
            <w:r w:rsidRPr="005844CF">
              <w:rPr>
                <w:sz w:val="15"/>
                <w:szCs w:val="15"/>
              </w:rPr>
              <w:t xml:space="preserve">копия выписки из реестра членов СРО в области архитектурно-строительного проектирования, выданная по форме, утвержденной приказом </w:t>
            </w:r>
            <w:proofErr w:type="spellStart"/>
            <w:r w:rsidRPr="005844CF">
              <w:rPr>
                <w:sz w:val="15"/>
                <w:szCs w:val="15"/>
              </w:rPr>
              <w:t>Ростехнадзора</w:t>
            </w:r>
            <w:proofErr w:type="spellEnd"/>
          </w:p>
        </w:tc>
        <w:tc>
          <w:tcPr>
            <w:tcW w:w="503" w:type="pct"/>
            <w:vAlign w:val="center"/>
          </w:tcPr>
          <w:p w:rsidR="005844CF" w:rsidRPr="005844CF" w:rsidRDefault="005844CF" w:rsidP="003D6EED">
            <w:pPr>
              <w:snapToGrid w:val="0"/>
              <w:jc w:val="center"/>
              <w:rPr>
                <w:sz w:val="15"/>
                <w:szCs w:val="15"/>
              </w:rPr>
            </w:pPr>
            <w:r w:rsidRPr="005844CF">
              <w:rPr>
                <w:sz w:val="15"/>
                <w:szCs w:val="15"/>
              </w:rPr>
              <w:t xml:space="preserve">копия выписки из реестра членов СРО в области архитектурно-строительного проектирования, выданная по форме, утвержденной приказом </w:t>
            </w:r>
            <w:proofErr w:type="spellStart"/>
            <w:r w:rsidRPr="005844CF">
              <w:rPr>
                <w:sz w:val="15"/>
                <w:szCs w:val="15"/>
              </w:rPr>
              <w:t>Ростехнадзора</w:t>
            </w:r>
            <w:proofErr w:type="spellEnd"/>
          </w:p>
        </w:tc>
        <w:tc>
          <w:tcPr>
            <w:tcW w:w="436" w:type="pct"/>
            <w:vAlign w:val="center"/>
          </w:tcPr>
          <w:p w:rsidR="005844CF" w:rsidRPr="005844CF" w:rsidRDefault="005844CF" w:rsidP="003D6EED">
            <w:pPr>
              <w:snapToGrid w:val="0"/>
              <w:jc w:val="center"/>
              <w:rPr>
                <w:sz w:val="15"/>
                <w:szCs w:val="15"/>
              </w:rPr>
            </w:pPr>
            <w:r w:rsidRPr="005844CF">
              <w:rPr>
                <w:sz w:val="15"/>
                <w:szCs w:val="15"/>
              </w:rPr>
              <w:t xml:space="preserve">копия выписки из реестра членов СРО в области архитектурно-строительного проектирования, выданная по форме, утвержденной приказом </w:t>
            </w:r>
            <w:proofErr w:type="spellStart"/>
            <w:r w:rsidRPr="005844CF">
              <w:rPr>
                <w:sz w:val="15"/>
                <w:szCs w:val="15"/>
              </w:rPr>
              <w:t>Ростехнадзора</w:t>
            </w:r>
            <w:proofErr w:type="spellEnd"/>
          </w:p>
        </w:tc>
        <w:tc>
          <w:tcPr>
            <w:tcW w:w="501" w:type="pct"/>
            <w:vAlign w:val="center"/>
          </w:tcPr>
          <w:p w:rsidR="005844CF" w:rsidRPr="005844CF" w:rsidRDefault="005844CF" w:rsidP="003D6EED">
            <w:pPr>
              <w:snapToGrid w:val="0"/>
              <w:jc w:val="center"/>
              <w:rPr>
                <w:sz w:val="15"/>
                <w:szCs w:val="15"/>
              </w:rPr>
            </w:pPr>
            <w:r w:rsidRPr="005844CF">
              <w:rPr>
                <w:sz w:val="15"/>
                <w:szCs w:val="15"/>
              </w:rPr>
              <w:t xml:space="preserve">копия выписки из реестра членов СРО в области архитектурно-строительного проектирования, выданная по форме, утвержденной приказом </w:t>
            </w:r>
            <w:proofErr w:type="spellStart"/>
            <w:r w:rsidRPr="005844CF">
              <w:rPr>
                <w:sz w:val="15"/>
                <w:szCs w:val="15"/>
              </w:rPr>
              <w:t>Ростехнадзора</w:t>
            </w:r>
            <w:proofErr w:type="spellEnd"/>
          </w:p>
        </w:tc>
        <w:tc>
          <w:tcPr>
            <w:tcW w:w="332" w:type="pct"/>
            <w:vAlign w:val="center"/>
          </w:tcPr>
          <w:p w:rsidR="005844CF" w:rsidRPr="005844CF" w:rsidRDefault="005844CF" w:rsidP="003D6EED">
            <w:pPr>
              <w:snapToGrid w:val="0"/>
              <w:jc w:val="center"/>
              <w:rPr>
                <w:sz w:val="15"/>
                <w:szCs w:val="15"/>
              </w:rPr>
            </w:pPr>
            <w:r w:rsidRPr="005844CF">
              <w:rPr>
                <w:sz w:val="15"/>
                <w:szCs w:val="15"/>
              </w:rPr>
              <w:t xml:space="preserve">копия выписки из реестра членов СРО в области архитектурно-строительного проектирования, выданная по форме, утвержденной приказом </w:t>
            </w:r>
            <w:proofErr w:type="spellStart"/>
            <w:r w:rsidRPr="005844CF">
              <w:rPr>
                <w:sz w:val="15"/>
                <w:szCs w:val="15"/>
              </w:rPr>
              <w:t>Ростехнадзора</w:t>
            </w:r>
            <w:proofErr w:type="spellEnd"/>
          </w:p>
        </w:tc>
        <w:tc>
          <w:tcPr>
            <w:tcW w:w="351" w:type="pct"/>
            <w:vAlign w:val="center"/>
          </w:tcPr>
          <w:p w:rsidR="005844CF" w:rsidRPr="005844CF" w:rsidRDefault="005844CF" w:rsidP="003D6EED">
            <w:pPr>
              <w:snapToGrid w:val="0"/>
              <w:jc w:val="center"/>
              <w:rPr>
                <w:sz w:val="15"/>
                <w:szCs w:val="15"/>
              </w:rPr>
            </w:pPr>
            <w:r w:rsidRPr="005844CF">
              <w:rPr>
                <w:sz w:val="15"/>
                <w:szCs w:val="15"/>
              </w:rPr>
              <w:t xml:space="preserve">копия выписки из реестра членов СРО в области архитектурно-строительного проектирования, выданная по форме, утвержденной приказом </w:t>
            </w:r>
            <w:proofErr w:type="spellStart"/>
            <w:r w:rsidRPr="005844CF">
              <w:rPr>
                <w:sz w:val="15"/>
                <w:szCs w:val="15"/>
              </w:rPr>
              <w:t>Ростехнадзора</w:t>
            </w:r>
            <w:proofErr w:type="spellEnd"/>
          </w:p>
        </w:tc>
        <w:tc>
          <w:tcPr>
            <w:tcW w:w="569" w:type="pct"/>
            <w:vAlign w:val="center"/>
          </w:tcPr>
          <w:p w:rsidR="005844CF" w:rsidRPr="005844CF" w:rsidRDefault="005844CF" w:rsidP="003D6EED">
            <w:pPr>
              <w:snapToGrid w:val="0"/>
              <w:jc w:val="center"/>
              <w:rPr>
                <w:sz w:val="15"/>
                <w:szCs w:val="15"/>
              </w:rPr>
            </w:pPr>
            <w:r w:rsidRPr="005844CF">
              <w:rPr>
                <w:sz w:val="15"/>
                <w:szCs w:val="15"/>
              </w:rPr>
              <w:t xml:space="preserve">копия выписки из реестра членов СРО в области архитектурно-строительного проектирования, выданная по форме, утвержденной приказом </w:t>
            </w:r>
            <w:proofErr w:type="spellStart"/>
            <w:r w:rsidRPr="005844CF">
              <w:rPr>
                <w:sz w:val="15"/>
                <w:szCs w:val="15"/>
              </w:rPr>
              <w:t>Ростехнадзора</w:t>
            </w:r>
            <w:proofErr w:type="spellEnd"/>
          </w:p>
        </w:tc>
      </w:tr>
      <w:tr w:rsidR="003D6EED" w:rsidRPr="00B24901" w:rsidTr="004435C5">
        <w:trPr>
          <w:trHeight w:val="349"/>
        </w:trPr>
        <w:tc>
          <w:tcPr>
            <w:tcW w:w="790" w:type="pct"/>
          </w:tcPr>
          <w:p w:rsidR="005844CF" w:rsidRPr="00B24901" w:rsidRDefault="005844CF" w:rsidP="003D6EED">
            <w:pPr>
              <w:snapToGrid w:val="0"/>
              <w:ind w:left="105" w:right="120"/>
              <w:rPr>
                <w:color w:val="000000"/>
                <w:sz w:val="18"/>
                <w:szCs w:val="18"/>
              </w:rPr>
            </w:pPr>
            <w:r>
              <w:rPr>
                <w:color w:val="000000"/>
                <w:sz w:val="18"/>
                <w:szCs w:val="18"/>
              </w:rPr>
              <w:t>10</w:t>
            </w:r>
            <w:r w:rsidRPr="00B24901">
              <w:rPr>
                <w:color w:val="000000"/>
                <w:sz w:val="18"/>
                <w:szCs w:val="18"/>
              </w:rPr>
              <w:t>. Объем предоставленных документов и  сведений для участия в аукционе</w:t>
            </w:r>
          </w:p>
        </w:tc>
        <w:tc>
          <w:tcPr>
            <w:tcW w:w="394" w:type="pct"/>
            <w:vAlign w:val="center"/>
          </w:tcPr>
          <w:p w:rsidR="005844CF" w:rsidRPr="00B24901" w:rsidRDefault="005844CF" w:rsidP="003D6EED">
            <w:pPr>
              <w:snapToGrid w:val="0"/>
              <w:ind w:left="105" w:right="120"/>
              <w:jc w:val="center"/>
              <w:rPr>
                <w:color w:val="000000"/>
                <w:sz w:val="18"/>
                <w:szCs w:val="18"/>
              </w:rPr>
            </w:pPr>
            <w:r w:rsidRPr="00B24901">
              <w:rPr>
                <w:color w:val="000000"/>
                <w:sz w:val="18"/>
                <w:szCs w:val="18"/>
              </w:rPr>
              <w:t>в  объеме, указанном  в  документации  об  аукционе</w:t>
            </w:r>
          </w:p>
        </w:tc>
        <w:tc>
          <w:tcPr>
            <w:tcW w:w="534" w:type="pct"/>
            <w:shd w:val="clear" w:color="auto" w:fill="auto"/>
            <w:vAlign w:val="center"/>
          </w:tcPr>
          <w:p w:rsidR="005844CF" w:rsidRPr="00B24901" w:rsidRDefault="005844CF" w:rsidP="003D6EED">
            <w:pPr>
              <w:snapToGrid w:val="0"/>
              <w:ind w:left="110" w:right="110"/>
              <w:jc w:val="center"/>
              <w:rPr>
                <w:sz w:val="18"/>
                <w:szCs w:val="18"/>
              </w:rPr>
            </w:pPr>
            <w:r w:rsidRPr="00B24901">
              <w:rPr>
                <w:sz w:val="18"/>
                <w:szCs w:val="18"/>
              </w:rPr>
              <w:t>в  полном объеме</w:t>
            </w:r>
          </w:p>
        </w:tc>
        <w:tc>
          <w:tcPr>
            <w:tcW w:w="590" w:type="pct"/>
            <w:vAlign w:val="center"/>
          </w:tcPr>
          <w:p w:rsidR="005844CF" w:rsidRPr="00B24901" w:rsidRDefault="005844CF" w:rsidP="003D6EED">
            <w:pPr>
              <w:snapToGrid w:val="0"/>
              <w:ind w:left="110" w:right="110"/>
              <w:jc w:val="center"/>
              <w:rPr>
                <w:sz w:val="18"/>
                <w:szCs w:val="18"/>
              </w:rPr>
            </w:pPr>
            <w:r w:rsidRPr="00B24901">
              <w:rPr>
                <w:sz w:val="18"/>
                <w:szCs w:val="18"/>
              </w:rPr>
              <w:t xml:space="preserve"> в  полном объеме</w:t>
            </w:r>
          </w:p>
        </w:tc>
        <w:tc>
          <w:tcPr>
            <w:tcW w:w="503" w:type="pct"/>
            <w:vAlign w:val="center"/>
          </w:tcPr>
          <w:p w:rsidR="005844CF" w:rsidRPr="00B24901" w:rsidRDefault="005844CF" w:rsidP="003D6EED">
            <w:pPr>
              <w:snapToGrid w:val="0"/>
              <w:ind w:left="110" w:right="110"/>
              <w:jc w:val="center"/>
              <w:rPr>
                <w:sz w:val="18"/>
                <w:szCs w:val="18"/>
              </w:rPr>
            </w:pPr>
            <w:r w:rsidRPr="00B24901">
              <w:rPr>
                <w:sz w:val="18"/>
                <w:szCs w:val="18"/>
              </w:rPr>
              <w:t xml:space="preserve"> в  полном объеме</w:t>
            </w:r>
          </w:p>
        </w:tc>
        <w:tc>
          <w:tcPr>
            <w:tcW w:w="436" w:type="pct"/>
            <w:vAlign w:val="center"/>
          </w:tcPr>
          <w:p w:rsidR="005844CF" w:rsidRPr="00B24901" w:rsidRDefault="005844CF" w:rsidP="003D6EED">
            <w:pPr>
              <w:snapToGrid w:val="0"/>
              <w:ind w:left="110" w:right="110"/>
              <w:jc w:val="center"/>
              <w:rPr>
                <w:sz w:val="18"/>
                <w:szCs w:val="18"/>
              </w:rPr>
            </w:pPr>
            <w:r w:rsidRPr="00B24901">
              <w:rPr>
                <w:sz w:val="18"/>
                <w:szCs w:val="18"/>
              </w:rPr>
              <w:t xml:space="preserve"> в  полном объеме</w:t>
            </w:r>
          </w:p>
        </w:tc>
        <w:tc>
          <w:tcPr>
            <w:tcW w:w="501" w:type="pct"/>
            <w:vAlign w:val="center"/>
          </w:tcPr>
          <w:p w:rsidR="005844CF" w:rsidRPr="00B24901" w:rsidRDefault="005844CF" w:rsidP="003D6EED">
            <w:pPr>
              <w:snapToGrid w:val="0"/>
              <w:ind w:left="110" w:right="110"/>
              <w:jc w:val="center"/>
              <w:rPr>
                <w:sz w:val="18"/>
                <w:szCs w:val="18"/>
              </w:rPr>
            </w:pPr>
            <w:r w:rsidRPr="00B24901">
              <w:rPr>
                <w:sz w:val="18"/>
                <w:szCs w:val="18"/>
              </w:rPr>
              <w:t xml:space="preserve"> в  полном объеме</w:t>
            </w:r>
          </w:p>
        </w:tc>
        <w:tc>
          <w:tcPr>
            <w:tcW w:w="332" w:type="pct"/>
            <w:vAlign w:val="center"/>
          </w:tcPr>
          <w:p w:rsidR="005844CF" w:rsidRPr="00B24901" w:rsidRDefault="005844CF" w:rsidP="003D6EED">
            <w:pPr>
              <w:snapToGrid w:val="0"/>
              <w:ind w:left="110" w:right="110"/>
              <w:jc w:val="center"/>
              <w:rPr>
                <w:sz w:val="18"/>
                <w:szCs w:val="18"/>
              </w:rPr>
            </w:pPr>
            <w:r w:rsidRPr="00B24901">
              <w:rPr>
                <w:sz w:val="18"/>
                <w:szCs w:val="18"/>
              </w:rPr>
              <w:t xml:space="preserve"> в  полном объеме</w:t>
            </w:r>
          </w:p>
        </w:tc>
        <w:tc>
          <w:tcPr>
            <w:tcW w:w="351" w:type="pct"/>
            <w:vAlign w:val="center"/>
          </w:tcPr>
          <w:p w:rsidR="005844CF" w:rsidRPr="00B24901" w:rsidRDefault="005844CF" w:rsidP="003D6EED">
            <w:pPr>
              <w:snapToGrid w:val="0"/>
              <w:ind w:left="110" w:right="110"/>
              <w:jc w:val="center"/>
              <w:rPr>
                <w:sz w:val="18"/>
                <w:szCs w:val="18"/>
              </w:rPr>
            </w:pPr>
            <w:r w:rsidRPr="00B24901">
              <w:rPr>
                <w:sz w:val="18"/>
                <w:szCs w:val="18"/>
              </w:rPr>
              <w:t xml:space="preserve"> в  полном объеме</w:t>
            </w:r>
          </w:p>
        </w:tc>
        <w:tc>
          <w:tcPr>
            <w:tcW w:w="569" w:type="pct"/>
            <w:vAlign w:val="center"/>
          </w:tcPr>
          <w:p w:rsidR="005844CF" w:rsidRPr="00B24901" w:rsidRDefault="005844CF" w:rsidP="003D6EED">
            <w:pPr>
              <w:snapToGrid w:val="0"/>
              <w:ind w:left="110" w:right="110"/>
              <w:jc w:val="center"/>
              <w:rPr>
                <w:sz w:val="18"/>
                <w:szCs w:val="18"/>
              </w:rPr>
            </w:pPr>
            <w:r w:rsidRPr="00B24901">
              <w:rPr>
                <w:sz w:val="18"/>
                <w:szCs w:val="18"/>
              </w:rPr>
              <w:t xml:space="preserve"> в  полном объеме</w:t>
            </w:r>
          </w:p>
        </w:tc>
      </w:tr>
      <w:tr w:rsidR="003D6EED" w:rsidRPr="0014793A" w:rsidTr="004435C5">
        <w:trPr>
          <w:trHeight w:val="242"/>
        </w:trPr>
        <w:tc>
          <w:tcPr>
            <w:tcW w:w="1184" w:type="pct"/>
            <w:gridSpan w:val="2"/>
          </w:tcPr>
          <w:p w:rsidR="005844CF" w:rsidRPr="0014793A" w:rsidRDefault="005844CF" w:rsidP="003D6EED">
            <w:pPr>
              <w:ind w:left="98" w:hanging="16"/>
              <w:rPr>
                <w:b/>
                <w:sz w:val="18"/>
                <w:szCs w:val="18"/>
              </w:rPr>
            </w:pPr>
            <w:r>
              <w:rPr>
                <w:sz w:val="18"/>
                <w:szCs w:val="18"/>
              </w:rPr>
              <w:t>11</w:t>
            </w:r>
            <w:r w:rsidRPr="0014793A">
              <w:rPr>
                <w:sz w:val="18"/>
                <w:szCs w:val="18"/>
              </w:rPr>
              <w:t xml:space="preserve">. Начальная (максимальная) цена контракта –  </w:t>
            </w:r>
            <w:r>
              <w:rPr>
                <w:b/>
              </w:rPr>
              <w:t>1 236 400,</w:t>
            </w:r>
            <w:r w:rsidRPr="00A75BB7">
              <w:rPr>
                <w:b/>
              </w:rPr>
              <w:t>00</w:t>
            </w:r>
            <w:r w:rsidRPr="0014793A">
              <w:rPr>
                <w:b/>
                <w:sz w:val="18"/>
                <w:szCs w:val="18"/>
              </w:rPr>
              <w:t>рублей</w:t>
            </w:r>
          </w:p>
        </w:tc>
        <w:tc>
          <w:tcPr>
            <w:tcW w:w="534" w:type="pct"/>
            <w:vAlign w:val="center"/>
          </w:tcPr>
          <w:p w:rsidR="005844CF" w:rsidRPr="0014793A" w:rsidRDefault="005844CF" w:rsidP="003D6EED">
            <w:pPr>
              <w:jc w:val="center"/>
              <w:rPr>
                <w:b/>
                <w:sz w:val="18"/>
                <w:szCs w:val="18"/>
              </w:rPr>
            </w:pPr>
          </w:p>
        </w:tc>
        <w:tc>
          <w:tcPr>
            <w:tcW w:w="590" w:type="pct"/>
          </w:tcPr>
          <w:p w:rsidR="005844CF" w:rsidRPr="0014793A" w:rsidRDefault="005844CF" w:rsidP="003D6EED">
            <w:pPr>
              <w:jc w:val="center"/>
              <w:rPr>
                <w:b/>
                <w:sz w:val="18"/>
                <w:szCs w:val="18"/>
              </w:rPr>
            </w:pPr>
          </w:p>
        </w:tc>
        <w:tc>
          <w:tcPr>
            <w:tcW w:w="503" w:type="pct"/>
          </w:tcPr>
          <w:p w:rsidR="005844CF" w:rsidRPr="0014793A" w:rsidRDefault="005844CF" w:rsidP="003D6EED">
            <w:pPr>
              <w:jc w:val="center"/>
              <w:rPr>
                <w:b/>
                <w:sz w:val="18"/>
                <w:szCs w:val="18"/>
              </w:rPr>
            </w:pPr>
          </w:p>
        </w:tc>
        <w:tc>
          <w:tcPr>
            <w:tcW w:w="436" w:type="pct"/>
          </w:tcPr>
          <w:p w:rsidR="005844CF" w:rsidRPr="0014793A" w:rsidRDefault="005844CF" w:rsidP="003D6EED">
            <w:pPr>
              <w:jc w:val="center"/>
              <w:rPr>
                <w:b/>
                <w:sz w:val="18"/>
                <w:szCs w:val="18"/>
              </w:rPr>
            </w:pPr>
          </w:p>
        </w:tc>
        <w:tc>
          <w:tcPr>
            <w:tcW w:w="501" w:type="pct"/>
          </w:tcPr>
          <w:p w:rsidR="005844CF" w:rsidRPr="0014793A" w:rsidRDefault="005844CF" w:rsidP="003D6EED">
            <w:pPr>
              <w:jc w:val="center"/>
              <w:rPr>
                <w:b/>
                <w:sz w:val="18"/>
                <w:szCs w:val="18"/>
              </w:rPr>
            </w:pPr>
          </w:p>
        </w:tc>
        <w:tc>
          <w:tcPr>
            <w:tcW w:w="332" w:type="pct"/>
          </w:tcPr>
          <w:p w:rsidR="005844CF" w:rsidRPr="0014793A" w:rsidRDefault="005844CF" w:rsidP="003D6EED">
            <w:pPr>
              <w:jc w:val="center"/>
              <w:rPr>
                <w:b/>
                <w:sz w:val="18"/>
                <w:szCs w:val="18"/>
              </w:rPr>
            </w:pPr>
          </w:p>
        </w:tc>
        <w:tc>
          <w:tcPr>
            <w:tcW w:w="351" w:type="pct"/>
          </w:tcPr>
          <w:p w:rsidR="005844CF" w:rsidRPr="0014793A" w:rsidRDefault="005844CF" w:rsidP="003D6EED">
            <w:pPr>
              <w:jc w:val="center"/>
              <w:rPr>
                <w:b/>
                <w:sz w:val="18"/>
                <w:szCs w:val="18"/>
              </w:rPr>
            </w:pPr>
          </w:p>
        </w:tc>
        <w:tc>
          <w:tcPr>
            <w:tcW w:w="569" w:type="pct"/>
          </w:tcPr>
          <w:p w:rsidR="005844CF" w:rsidRPr="0014793A" w:rsidRDefault="005844CF" w:rsidP="003D6EED">
            <w:pPr>
              <w:jc w:val="center"/>
              <w:rPr>
                <w:b/>
                <w:sz w:val="18"/>
                <w:szCs w:val="18"/>
              </w:rPr>
            </w:pPr>
          </w:p>
        </w:tc>
      </w:tr>
      <w:tr w:rsidR="003D6EED" w:rsidRPr="0014793A" w:rsidTr="004435C5">
        <w:trPr>
          <w:trHeight w:val="204"/>
        </w:trPr>
        <w:tc>
          <w:tcPr>
            <w:tcW w:w="1184" w:type="pct"/>
            <w:gridSpan w:val="2"/>
          </w:tcPr>
          <w:p w:rsidR="005844CF" w:rsidRPr="0014793A" w:rsidRDefault="005844CF" w:rsidP="003D6EED">
            <w:pPr>
              <w:snapToGrid w:val="0"/>
              <w:ind w:left="84" w:right="120"/>
              <w:rPr>
                <w:sz w:val="18"/>
                <w:szCs w:val="18"/>
              </w:rPr>
            </w:pPr>
            <w:r>
              <w:rPr>
                <w:sz w:val="18"/>
                <w:szCs w:val="18"/>
              </w:rPr>
              <w:t>12</w:t>
            </w:r>
            <w:r w:rsidRPr="0014793A">
              <w:rPr>
                <w:sz w:val="18"/>
                <w:szCs w:val="18"/>
              </w:rPr>
              <w:t>. Предложенная цена контракта</w:t>
            </w:r>
          </w:p>
        </w:tc>
        <w:tc>
          <w:tcPr>
            <w:tcW w:w="534" w:type="pct"/>
            <w:shd w:val="clear" w:color="auto" w:fill="auto"/>
            <w:vAlign w:val="center"/>
          </w:tcPr>
          <w:p w:rsidR="005844CF" w:rsidRDefault="005844CF" w:rsidP="003D6EED">
            <w:pPr>
              <w:jc w:val="center"/>
              <w:rPr>
                <w:b/>
                <w:sz w:val="18"/>
                <w:szCs w:val="18"/>
              </w:rPr>
            </w:pPr>
            <w:r>
              <w:rPr>
                <w:b/>
                <w:sz w:val="18"/>
                <w:szCs w:val="18"/>
              </w:rPr>
              <w:t>595 450,00</w:t>
            </w:r>
          </w:p>
          <w:p w:rsidR="005844CF" w:rsidRDefault="005844CF" w:rsidP="003D6EED">
            <w:pPr>
              <w:jc w:val="center"/>
              <w:rPr>
                <w:b/>
                <w:sz w:val="18"/>
                <w:szCs w:val="18"/>
              </w:rPr>
            </w:pPr>
            <w:r w:rsidRPr="0014793A">
              <w:rPr>
                <w:b/>
                <w:sz w:val="18"/>
                <w:szCs w:val="18"/>
              </w:rPr>
              <w:t xml:space="preserve"> рублей</w:t>
            </w:r>
          </w:p>
          <w:p w:rsidR="005844CF" w:rsidRPr="001049F6" w:rsidRDefault="005844CF" w:rsidP="003D6EED">
            <w:pPr>
              <w:jc w:val="center"/>
              <w:rPr>
                <w:sz w:val="18"/>
                <w:szCs w:val="18"/>
              </w:rPr>
            </w:pPr>
            <w:r>
              <w:rPr>
                <w:sz w:val="18"/>
                <w:szCs w:val="18"/>
              </w:rPr>
              <w:t>10:59:05</w:t>
            </w:r>
          </w:p>
        </w:tc>
        <w:tc>
          <w:tcPr>
            <w:tcW w:w="590" w:type="pct"/>
            <w:vAlign w:val="center"/>
          </w:tcPr>
          <w:p w:rsidR="005844CF" w:rsidRDefault="005844CF" w:rsidP="003D6EED">
            <w:pPr>
              <w:jc w:val="center"/>
              <w:rPr>
                <w:b/>
                <w:sz w:val="18"/>
                <w:szCs w:val="18"/>
              </w:rPr>
            </w:pPr>
            <w:r>
              <w:rPr>
                <w:b/>
                <w:sz w:val="18"/>
                <w:szCs w:val="18"/>
              </w:rPr>
              <w:t>600 000,00</w:t>
            </w:r>
          </w:p>
          <w:p w:rsidR="005844CF" w:rsidRDefault="005844CF" w:rsidP="003D6EED">
            <w:pPr>
              <w:jc w:val="center"/>
              <w:rPr>
                <w:b/>
                <w:sz w:val="18"/>
                <w:szCs w:val="18"/>
              </w:rPr>
            </w:pPr>
            <w:r w:rsidRPr="0014793A">
              <w:rPr>
                <w:b/>
                <w:sz w:val="18"/>
                <w:szCs w:val="18"/>
              </w:rPr>
              <w:t>рублей</w:t>
            </w:r>
          </w:p>
          <w:p w:rsidR="005844CF" w:rsidRPr="001049F6" w:rsidRDefault="005844CF" w:rsidP="003D6EED">
            <w:pPr>
              <w:jc w:val="center"/>
              <w:rPr>
                <w:sz w:val="18"/>
                <w:szCs w:val="18"/>
              </w:rPr>
            </w:pPr>
            <w:r>
              <w:rPr>
                <w:sz w:val="18"/>
                <w:szCs w:val="18"/>
              </w:rPr>
              <w:t>10:59:05</w:t>
            </w:r>
          </w:p>
        </w:tc>
        <w:tc>
          <w:tcPr>
            <w:tcW w:w="503" w:type="pct"/>
          </w:tcPr>
          <w:p w:rsidR="005844CF" w:rsidRDefault="005844CF" w:rsidP="003D6EED">
            <w:pPr>
              <w:jc w:val="center"/>
              <w:rPr>
                <w:b/>
                <w:sz w:val="18"/>
                <w:szCs w:val="18"/>
              </w:rPr>
            </w:pPr>
            <w:r>
              <w:rPr>
                <w:b/>
                <w:sz w:val="18"/>
                <w:szCs w:val="18"/>
              </w:rPr>
              <w:t>725 272,00</w:t>
            </w:r>
          </w:p>
          <w:p w:rsidR="005844CF" w:rsidRDefault="005844CF" w:rsidP="003D6EED">
            <w:pPr>
              <w:jc w:val="center"/>
              <w:rPr>
                <w:b/>
                <w:sz w:val="18"/>
                <w:szCs w:val="18"/>
              </w:rPr>
            </w:pPr>
            <w:r>
              <w:rPr>
                <w:b/>
                <w:sz w:val="18"/>
                <w:szCs w:val="18"/>
              </w:rPr>
              <w:t>рублей</w:t>
            </w:r>
          </w:p>
          <w:p w:rsidR="005844CF" w:rsidRPr="004D0773" w:rsidRDefault="005844CF" w:rsidP="003D6EED">
            <w:pPr>
              <w:jc w:val="center"/>
              <w:rPr>
                <w:sz w:val="18"/>
                <w:szCs w:val="18"/>
              </w:rPr>
            </w:pPr>
            <w:r w:rsidRPr="004D0773">
              <w:rPr>
                <w:sz w:val="18"/>
                <w:szCs w:val="18"/>
              </w:rPr>
              <w:t>10:38:50</w:t>
            </w:r>
          </w:p>
        </w:tc>
        <w:tc>
          <w:tcPr>
            <w:tcW w:w="436" w:type="pct"/>
          </w:tcPr>
          <w:p w:rsidR="005844CF" w:rsidRDefault="005844CF" w:rsidP="003D6EED">
            <w:pPr>
              <w:jc w:val="center"/>
              <w:rPr>
                <w:b/>
                <w:sz w:val="18"/>
                <w:szCs w:val="18"/>
              </w:rPr>
            </w:pPr>
            <w:r>
              <w:rPr>
                <w:b/>
                <w:sz w:val="18"/>
                <w:szCs w:val="18"/>
              </w:rPr>
              <w:t>750 000,00</w:t>
            </w:r>
          </w:p>
          <w:p w:rsidR="005844CF" w:rsidRDefault="005844CF" w:rsidP="003D6EED">
            <w:pPr>
              <w:jc w:val="center"/>
              <w:rPr>
                <w:b/>
                <w:sz w:val="18"/>
                <w:szCs w:val="18"/>
              </w:rPr>
            </w:pPr>
            <w:r>
              <w:rPr>
                <w:b/>
                <w:sz w:val="18"/>
                <w:szCs w:val="18"/>
              </w:rPr>
              <w:t>рублей</w:t>
            </w:r>
          </w:p>
          <w:p w:rsidR="005844CF" w:rsidRPr="00D03CC3" w:rsidRDefault="005844CF" w:rsidP="003D6EED">
            <w:pPr>
              <w:jc w:val="center"/>
              <w:rPr>
                <w:sz w:val="18"/>
                <w:szCs w:val="18"/>
              </w:rPr>
            </w:pPr>
            <w:r>
              <w:rPr>
                <w:sz w:val="18"/>
                <w:szCs w:val="18"/>
              </w:rPr>
              <w:t>10:35:29</w:t>
            </w:r>
          </w:p>
        </w:tc>
        <w:tc>
          <w:tcPr>
            <w:tcW w:w="501" w:type="pct"/>
          </w:tcPr>
          <w:p w:rsidR="005844CF" w:rsidRDefault="005844CF" w:rsidP="003D6EED">
            <w:pPr>
              <w:jc w:val="center"/>
              <w:rPr>
                <w:b/>
                <w:sz w:val="18"/>
                <w:szCs w:val="18"/>
              </w:rPr>
            </w:pPr>
            <w:r>
              <w:rPr>
                <w:b/>
                <w:sz w:val="18"/>
                <w:szCs w:val="18"/>
              </w:rPr>
              <w:t>900 000,00</w:t>
            </w:r>
          </w:p>
          <w:p w:rsidR="005844CF" w:rsidRDefault="005844CF" w:rsidP="003D6EED">
            <w:pPr>
              <w:jc w:val="center"/>
              <w:rPr>
                <w:b/>
                <w:sz w:val="18"/>
                <w:szCs w:val="18"/>
              </w:rPr>
            </w:pPr>
            <w:r>
              <w:rPr>
                <w:b/>
                <w:sz w:val="18"/>
                <w:szCs w:val="18"/>
              </w:rPr>
              <w:t>рублей</w:t>
            </w:r>
          </w:p>
          <w:p w:rsidR="005844CF" w:rsidRPr="00D03CC3" w:rsidRDefault="005844CF" w:rsidP="003D6EED">
            <w:pPr>
              <w:jc w:val="center"/>
              <w:rPr>
                <w:sz w:val="18"/>
                <w:szCs w:val="18"/>
              </w:rPr>
            </w:pPr>
            <w:r>
              <w:rPr>
                <w:sz w:val="18"/>
                <w:szCs w:val="18"/>
              </w:rPr>
              <w:t>10:29:05</w:t>
            </w:r>
          </w:p>
        </w:tc>
        <w:tc>
          <w:tcPr>
            <w:tcW w:w="332" w:type="pct"/>
          </w:tcPr>
          <w:p w:rsidR="005844CF" w:rsidRDefault="005844CF" w:rsidP="003D6EED">
            <w:pPr>
              <w:jc w:val="center"/>
              <w:rPr>
                <w:b/>
                <w:sz w:val="18"/>
                <w:szCs w:val="18"/>
              </w:rPr>
            </w:pPr>
            <w:r>
              <w:rPr>
                <w:b/>
                <w:sz w:val="18"/>
                <w:szCs w:val="18"/>
              </w:rPr>
              <w:t>993 818,00</w:t>
            </w:r>
          </w:p>
          <w:p w:rsidR="005844CF" w:rsidRDefault="005844CF" w:rsidP="003D6EED">
            <w:pPr>
              <w:jc w:val="center"/>
              <w:rPr>
                <w:b/>
                <w:sz w:val="18"/>
                <w:szCs w:val="18"/>
              </w:rPr>
            </w:pPr>
            <w:r>
              <w:rPr>
                <w:b/>
                <w:sz w:val="18"/>
                <w:szCs w:val="18"/>
              </w:rPr>
              <w:t>рублей</w:t>
            </w:r>
          </w:p>
          <w:p w:rsidR="005844CF" w:rsidRPr="00D03CC3" w:rsidRDefault="005844CF" w:rsidP="003D6EED">
            <w:pPr>
              <w:jc w:val="center"/>
              <w:rPr>
                <w:sz w:val="18"/>
                <w:szCs w:val="18"/>
              </w:rPr>
            </w:pPr>
            <w:r>
              <w:rPr>
                <w:sz w:val="18"/>
                <w:szCs w:val="18"/>
              </w:rPr>
              <w:t>10:23:55</w:t>
            </w:r>
          </w:p>
        </w:tc>
        <w:tc>
          <w:tcPr>
            <w:tcW w:w="351" w:type="pct"/>
          </w:tcPr>
          <w:p w:rsidR="005844CF" w:rsidRDefault="005844CF" w:rsidP="003D6EED">
            <w:pPr>
              <w:jc w:val="center"/>
              <w:rPr>
                <w:b/>
                <w:sz w:val="18"/>
                <w:szCs w:val="18"/>
              </w:rPr>
            </w:pPr>
            <w:r>
              <w:rPr>
                <w:b/>
                <w:sz w:val="18"/>
                <w:szCs w:val="18"/>
              </w:rPr>
              <w:t>1 075 272,00</w:t>
            </w:r>
          </w:p>
          <w:p w:rsidR="005844CF" w:rsidRDefault="005844CF" w:rsidP="003D6EED">
            <w:pPr>
              <w:jc w:val="center"/>
              <w:rPr>
                <w:b/>
                <w:sz w:val="18"/>
                <w:szCs w:val="18"/>
              </w:rPr>
            </w:pPr>
            <w:r>
              <w:rPr>
                <w:b/>
                <w:sz w:val="18"/>
                <w:szCs w:val="18"/>
              </w:rPr>
              <w:t>рублей</w:t>
            </w:r>
          </w:p>
          <w:p w:rsidR="005844CF" w:rsidRPr="00D03CC3" w:rsidRDefault="005844CF" w:rsidP="003D6EED">
            <w:pPr>
              <w:jc w:val="center"/>
              <w:rPr>
                <w:sz w:val="18"/>
                <w:szCs w:val="18"/>
              </w:rPr>
            </w:pPr>
            <w:r>
              <w:rPr>
                <w:sz w:val="18"/>
                <w:szCs w:val="18"/>
              </w:rPr>
              <w:t>10:21:39</w:t>
            </w:r>
          </w:p>
        </w:tc>
        <w:tc>
          <w:tcPr>
            <w:tcW w:w="569" w:type="pct"/>
          </w:tcPr>
          <w:p w:rsidR="005844CF" w:rsidRDefault="005844CF" w:rsidP="003D6EED">
            <w:pPr>
              <w:jc w:val="center"/>
              <w:rPr>
                <w:b/>
                <w:sz w:val="18"/>
                <w:szCs w:val="18"/>
              </w:rPr>
            </w:pPr>
            <w:r>
              <w:rPr>
                <w:b/>
                <w:sz w:val="18"/>
                <w:szCs w:val="18"/>
              </w:rPr>
              <w:t>1 230 217,00</w:t>
            </w:r>
          </w:p>
          <w:p w:rsidR="005844CF" w:rsidRDefault="005844CF" w:rsidP="003D6EED">
            <w:pPr>
              <w:jc w:val="center"/>
              <w:rPr>
                <w:b/>
                <w:sz w:val="18"/>
                <w:szCs w:val="18"/>
              </w:rPr>
            </w:pPr>
            <w:r>
              <w:rPr>
                <w:b/>
                <w:sz w:val="18"/>
                <w:szCs w:val="18"/>
              </w:rPr>
              <w:t>рублей</w:t>
            </w:r>
          </w:p>
          <w:p w:rsidR="005844CF" w:rsidRPr="00D03CC3" w:rsidRDefault="005844CF" w:rsidP="003D6EED">
            <w:pPr>
              <w:jc w:val="center"/>
              <w:rPr>
                <w:sz w:val="18"/>
                <w:szCs w:val="18"/>
              </w:rPr>
            </w:pPr>
            <w:r>
              <w:rPr>
                <w:sz w:val="18"/>
                <w:szCs w:val="18"/>
              </w:rPr>
              <w:t>10:15:23</w:t>
            </w:r>
          </w:p>
        </w:tc>
      </w:tr>
      <w:tr w:rsidR="003D6EED" w:rsidRPr="00B24901" w:rsidTr="004435C5">
        <w:tc>
          <w:tcPr>
            <w:tcW w:w="1184" w:type="pct"/>
            <w:gridSpan w:val="2"/>
          </w:tcPr>
          <w:p w:rsidR="005844CF" w:rsidRPr="00B24901" w:rsidRDefault="005844CF" w:rsidP="003D6EED">
            <w:pPr>
              <w:snapToGrid w:val="0"/>
              <w:ind w:left="56" w:right="120"/>
              <w:rPr>
                <w:color w:val="000000"/>
                <w:sz w:val="18"/>
                <w:szCs w:val="18"/>
              </w:rPr>
            </w:pPr>
            <w:r>
              <w:rPr>
                <w:color w:val="000000"/>
                <w:sz w:val="18"/>
                <w:szCs w:val="18"/>
              </w:rPr>
              <w:t>13.</w:t>
            </w:r>
            <w:r w:rsidRPr="00B24901">
              <w:rPr>
                <w:color w:val="000000"/>
                <w:sz w:val="18"/>
                <w:szCs w:val="18"/>
              </w:rPr>
              <w:t xml:space="preserve"> Номер по ранжированию по результатам проведения аукциона</w:t>
            </w:r>
          </w:p>
        </w:tc>
        <w:tc>
          <w:tcPr>
            <w:tcW w:w="534" w:type="pct"/>
            <w:shd w:val="clear" w:color="auto" w:fill="auto"/>
            <w:vAlign w:val="center"/>
          </w:tcPr>
          <w:p w:rsidR="005844CF" w:rsidRPr="00B24901" w:rsidRDefault="005844CF" w:rsidP="003D6EED">
            <w:pPr>
              <w:jc w:val="center"/>
              <w:rPr>
                <w:b/>
                <w:color w:val="000000"/>
                <w:sz w:val="18"/>
                <w:szCs w:val="18"/>
              </w:rPr>
            </w:pPr>
            <w:r w:rsidRPr="00B24901">
              <w:rPr>
                <w:b/>
                <w:color w:val="000000"/>
                <w:sz w:val="18"/>
                <w:szCs w:val="18"/>
              </w:rPr>
              <w:t>1</w:t>
            </w:r>
          </w:p>
        </w:tc>
        <w:tc>
          <w:tcPr>
            <w:tcW w:w="590" w:type="pct"/>
            <w:vAlign w:val="center"/>
          </w:tcPr>
          <w:p w:rsidR="005844CF" w:rsidRPr="00B24901" w:rsidRDefault="005844CF" w:rsidP="003D6EED">
            <w:pPr>
              <w:jc w:val="center"/>
              <w:rPr>
                <w:b/>
                <w:color w:val="000000"/>
                <w:sz w:val="18"/>
                <w:szCs w:val="18"/>
              </w:rPr>
            </w:pPr>
            <w:r>
              <w:rPr>
                <w:b/>
                <w:color w:val="000000"/>
                <w:sz w:val="18"/>
                <w:szCs w:val="18"/>
              </w:rPr>
              <w:t>2</w:t>
            </w:r>
          </w:p>
        </w:tc>
        <w:tc>
          <w:tcPr>
            <w:tcW w:w="503" w:type="pct"/>
          </w:tcPr>
          <w:p w:rsidR="005844CF" w:rsidRDefault="005844CF" w:rsidP="003D6EED">
            <w:pPr>
              <w:jc w:val="center"/>
              <w:rPr>
                <w:b/>
                <w:color w:val="000000"/>
                <w:sz w:val="18"/>
                <w:szCs w:val="18"/>
              </w:rPr>
            </w:pPr>
            <w:r>
              <w:rPr>
                <w:b/>
                <w:color w:val="000000"/>
                <w:sz w:val="18"/>
                <w:szCs w:val="18"/>
              </w:rPr>
              <w:t>3</w:t>
            </w:r>
          </w:p>
        </w:tc>
        <w:tc>
          <w:tcPr>
            <w:tcW w:w="436" w:type="pct"/>
          </w:tcPr>
          <w:p w:rsidR="005844CF" w:rsidRDefault="005844CF" w:rsidP="003D6EED">
            <w:pPr>
              <w:jc w:val="center"/>
              <w:rPr>
                <w:b/>
                <w:color w:val="000000"/>
                <w:sz w:val="18"/>
                <w:szCs w:val="18"/>
              </w:rPr>
            </w:pPr>
            <w:r>
              <w:rPr>
                <w:b/>
                <w:color w:val="000000"/>
                <w:sz w:val="18"/>
                <w:szCs w:val="18"/>
              </w:rPr>
              <w:t>4</w:t>
            </w:r>
          </w:p>
        </w:tc>
        <w:tc>
          <w:tcPr>
            <w:tcW w:w="501" w:type="pct"/>
          </w:tcPr>
          <w:p w:rsidR="005844CF" w:rsidRDefault="005844CF" w:rsidP="003D6EED">
            <w:pPr>
              <w:jc w:val="center"/>
              <w:rPr>
                <w:b/>
                <w:color w:val="000000"/>
                <w:sz w:val="18"/>
                <w:szCs w:val="18"/>
              </w:rPr>
            </w:pPr>
            <w:r>
              <w:rPr>
                <w:b/>
                <w:color w:val="000000"/>
                <w:sz w:val="18"/>
                <w:szCs w:val="18"/>
              </w:rPr>
              <w:t>5</w:t>
            </w:r>
          </w:p>
        </w:tc>
        <w:tc>
          <w:tcPr>
            <w:tcW w:w="332" w:type="pct"/>
          </w:tcPr>
          <w:p w:rsidR="005844CF" w:rsidRDefault="005844CF" w:rsidP="003D6EED">
            <w:pPr>
              <w:jc w:val="center"/>
              <w:rPr>
                <w:b/>
                <w:color w:val="000000"/>
                <w:sz w:val="18"/>
                <w:szCs w:val="18"/>
              </w:rPr>
            </w:pPr>
            <w:r>
              <w:rPr>
                <w:b/>
                <w:color w:val="000000"/>
                <w:sz w:val="18"/>
                <w:szCs w:val="18"/>
              </w:rPr>
              <w:t>6</w:t>
            </w:r>
          </w:p>
        </w:tc>
        <w:tc>
          <w:tcPr>
            <w:tcW w:w="351" w:type="pct"/>
          </w:tcPr>
          <w:p w:rsidR="005844CF" w:rsidRDefault="005844CF" w:rsidP="003D6EED">
            <w:pPr>
              <w:jc w:val="center"/>
              <w:rPr>
                <w:b/>
                <w:color w:val="000000"/>
                <w:sz w:val="18"/>
                <w:szCs w:val="18"/>
              </w:rPr>
            </w:pPr>
            <w:r>
              <w:rPr>
                <w:b/>
                <w:color w:val="000000"/>
                <w:sz w:val="18"/>
                <w:szCs w:val="18"/>
              </w:rPr>
              <w:t>7</w:t>
            </w:r>
          </w:p>
        </w:tc>
        <w:tc>
          <w:tcPr>
            <w:tcW w:w="569" w:type="pct"/>
          </w:tcPr>
          <w:p w:rsidR="005844CF" w:rsidRDefault="005844CF" w:rsidP="003D6EED">
            <w:pPr>
              <w:jc w:val="center"/>
              <w:rPr>
                <w:b/>
                <w:color w:val="000000"/>
                <w:sz w:val="18"/>
                <w:szCs w:val="18"/>
              </w:rPr>
            </w:pPr>
            <w:r>
              <w:rPr>
                <w:b/>
                <w:color w:val="000000"/>
                <w:sz w:val="18"/>
                <w:szCs w:val="18"/>
              </w:rPr>
              <w:t>8</w:t>
            </w:r>
          </w:p>
        </w:tc>
      </w:tr>
    </w:tbl>
    <w:p w:rsidR="00735EC9" w:rsidRDefault="00735EC9" w:rsidP="00735EC9">
      <w:pPr>
        <w:ind w:right="141" w:hanging="426"/>
        <w:jc w:val="right"/>
        <w:rPr>
          <w:sz w:val="16"/>
          <w:szCs w:val="16"/>
        </w:rPr>
      </w:pPr>
    </w:p>
    <w:sectPr w:rsidR="00735EC9" w:rsidSect="003D6EED">
      <w:pgSz w:w="16838" w:h="11906" w:orient="landscape"/>
      <w:pgMar w:top="992" w:right="249" w:bottom="425"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15D88"/>
    <w:rsid w:val="00031305"/>
    <w:rsid w:val="000473CB"/>
    <w:rsid w:val="000546EE"/>
    <w:rsid w:val="00080915"/>
    <w:rsid w:val="000A3797"/>
    <w:rsid w:val="000B20B6"/>
    <w:rsid w:val="000C1BD7"/>
    <w:rsid w:val="000D7C4D"/>
    <w:rsid w:val="0010005D"/>
    <w:rsid w:val="00105A7E"/>
    <w:rsid w:val="0011126D"/>
    <w:rsid w:val="00127C72"/>
    <w:rsid w:val="00140C77"/>
    <w:rsid w:val="00172C6D"/>
    <w:rsid w:val="00190195"/>
    <w:rsid w:val="001F1B3D"/>
    <w:rsid w:val="001F34FD"/>
    <w:rsid w:val="002041ED"/>
    <w:rsid w:val="002B782E"/>
    <w:rsid w:val="002B78FF"/>
    <w:rsid w:val="002B7AEA"/>
    <w:rsid w:val="003323DB"/>
    <w:rsid w:val="003931C5"/>
    <w:rsid w:val="003D6EED"/>
    <w:rsid w:val="00434334"/>
    <w:rsid w:val="004435C5"/>
    <w:rsid w:val="00463208"/>
    <w:rsid w:val="004819DC"/>
    <w:rsid w:val="0049292F"/>
    <w:rsid w:val="004944D4"/>
    <w:rsid w:val="004C07D4"/>
    <w:rsid w:val="004F74D3"/>
    <w:rsid w:val="00502251"/>
    <w:rsid w:val="0055415B"/>
    <w:rsid w:val="005619B7"/>
    <w:rsid w:val="005844CF"/>
    <w:rsid w:val="00601EB4"/>
    <w:rsid w:val="006135B2"/>
    <w:rsid w:val="006231CF"/>
    <w:rsid w:val="00653A86"/>
    <w:rsid w:val="006578A9"/>
    <w:rsid w:val="006637FA"/>
    <w:rsid w:val="00685808"/>
    <w:rsid w:val="006B5A31"/>
    <w:rsid w:val="006D77ED"/>
    <w:rsid w:val="006E4F0F"/>
    <w:rsid w:val="006E5349"/>
    <w:rsid w:val="006E5F45"/>
    <w:rsid w:val="00735EC9"/>
    <w:rsid w:val="007559E0"/>
    <w:rsid w:val="00793292"/>
    <w:rsid w:val="0079407D"/>
    <w:rsid w:val="007C7A6D"/>
    <w:rsid w:val="007E3356"/>
    <w:rsid w:val="0081120E"/>
    <w:rsid w:val="0082139F"/>
    <w:rsid w:val="00846B7A"/>
    <w:rsid w:val="008A5EDF"/>
    <w:rsid w:val="008E0572"/>
    <w:rsid w:val="008F161B"/>
    <w:rsid w:val="00902C51"/>
    <w:rsid w:val="0093426E"/>
    <w:rsid w:val="00942AEE"/>
    <w:rsid w:val="009C280A"/>
    <w:rsid w:val="00A06F56"/>
    <w:rsid w:val="00A61028"/>
    <w:rsid w:val="00A76C5E"/>
    <w:rsid w:val="00A979EA"/>
    <w:rsid w:val="00AA2E7D"/>
    <w:rsid w:val="00AC0F20"/>
    <w:rsid w:val="00AE0D2F"/>
    <w:rsid w:val="00B33CD8"/>
    <w:rsid w:val="00B47AF6"/>
    <w:rsid w:val="00B91429"/>
    <w:rsid w:val="00BB06F0"/>
    <w:rsid w:val="00BC6A5A"/>
    <w:rsid w:val="00BF06A3"/>
    <w:rsid w:val="00C05443"/>
    <w:rsid w:val="00C06827"/>
    <w:rsid w:val="00C36995"/>
    <w:rsid w:val="00C54FF1"/>
    <w:rsid w:val="00C630A4"/>
    <w:rsid w:val="00C717BA"/>
    <w:rsid w:val="00C84D8B"/>
    <w:rsid w:val="00C96912"/>
    <w:rsid w:val="00CB05A4"/>
    <w:rsid w:val="00CE1F4B"/>
    <w:rsid w:val="00D03937"/>
    <w:rsid w:val="00D526DF"/>
    <w:rsid w:val="00D5310B"/>
    <w:rsid w:val="00D65F9C"/>
    <w:rsid w:val="00D701FD"/>
    <w:rsid w:val="00D85260"/>
    <w:rsid w:val="00DE180F"/>
    <w:rsid w:val="00E10822"/>
    <w:rsid w:val="00E20A9D"/>
    <w:rsid w:val="00E57B9B"/>
    <w:rsid w:val="00E6199A"/>
    <w:rsid w:val="00E926C8"/>
    <w:rsid w:val="00EC3ABC"/>
    <w:rsid w:val="00EE1143"/>
    <w:rsid w:val="00EF06DE"/>
    <w:rsid w:val="00F00AB9"/>
    <w:rsid w:val="00F062C3"/>
    <w:rsid w:val="00F4623A"/>
    <w:rsid w:val="00F93398"/>
    <w:rsid w:val="00F978FA"/>
    <w:rsid w:val="00FC1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link w:val="a7"/>
    <w:uiPriority w:val="99"/>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99"/>
    <w:locked/>
    <w:rsid w:val="00F062C3"/>
    <w:rPr>
      <w:rFonts w:ascii="Times New Roman" w:eastAsia="Times New Roman" w:hAnsi="Times New Roman"/>
      <w:sz w:val="20"/>
      <w:szCs w:val="20"/>
    </w:rPr>
  </w:style>
  <w:style w:type="paragraph" w:styleId="a9">
    <w:name w:val="Balloon Text"/>
    <w:basedOn w:val="a"/>
    <w:link w:val="aa"/>
    <w:uiPriority w:val="99"/>
    <w:semiHidden/>
    <w:unhideWhenUsed/>
    <w:rsid w:val="0079407D"/>
    <w:rPr>
      <w:rFonts w:ascii="Tahoma" w:hAnsi="Tahoma" w:cs="Tahoma"/>
      <w:sz w:val="16"/>
      <w:szCs w:val="16"/>
    </w:rPr>
  </w:style>
  <w:style w:type="character" w:customStyle="1" w:styleId="aa">
    <w:name w:val="Текст выноски Знак"/>
    <w:basedOn w:val="a0"/>
    <w:link w:val="a9"/>
    <w:uiPriority w:val="99"/>
    <w:semiHidden/>
    <w:rsid w:val="0079407D"/>
    <w:rPr>
      <w:rFonts w:ascii="Tahoma" w:eastAsia="Times New Roman" w:hAnsi="Tahoma" w:cs="Tahoma"/>
      <w:sz w:val="16"/>
      <w:szCs w:val="16"/>
    </w:rPr>
  </w:style>
  <w:style w:type="character" w:customStyle="1" w:styleId="iceouttxt6">
    <w:name w:val="iceouttxt6"/>
    <w:rsid w:val="006231CF"/>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89690980">
      <w:bodyDiv w:val="1"/>
      <w:marLeft w:val="0"/>
      <w:marRight w:val="0"/>
      <w:marTop w:val="0"/>
      <w:marBottom w:val="0"/>
      <w:divBdr>
        <w:top w:val="none" w:sz="0" w:space="0" w:color="auto"/>
        <w:left w:val="none" w:sz="0" w:space="0" w:color="auto"/>
        <w:bottom w:val="none" w:sz="0" w:space="0" w:color="auto"/>
        <w:right w:val="none" w:sz="0" w:space="0" w:color="auto"/>
      </w:divBdr>
    </w:div>
    <w:div w:id="1065567728">
      <w:bodyDiv w:val="1"/>
      <w:marLeft w:val="0"/>
      <w:marRight w:val="0"/>
      <w:marTop w:val="0"/>
      <w:marBottom w:val="0"/>
      <w:divBdr>
        <w:top w:val="none" w:sz="0" w:space="0" w:color="auto"/>
        <w:left w:val="none" w:sz="0" w:space="0" w:color="auto"/>
        <w:bottom w:val="none" w:sz="0" w:space="0" w:color="auto"/>
        <w:right w:val="none" w:sz="0" w:space="0" w:color="auto"/>
      </w:divBdr>
    </w:div>
    <w:div w:id="1108309292">
      <w:bodyDiv w:val="1"/>
      <w:marLeft w:val="0"/>
      <w:marRight w:val="0"/>
      <w:marTop w:val="0"/>
      <w:marBottom w:val="0"/>
      <w:divBdr>
        <w:top w:val="none" w:sz="0" w:space="0" w:color="auto"/>
        <w:left w:val="none" w:sz="0" w:space="0" w:color="auto"/>
        <w:bottom w:val="none" w:sz="0" w:space="0" w:color="auto"/>
        <w:right w:val="none" w:sz="0" w:space="0" w:color="auto"/>
      </w:divBdr>
    </w:div>
    <w:div w:id="115880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9</Pages>
  <Words>3184</Words>
  <Characters>18150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53</cp:revision>
  <cp:lastPrinted>2020-03-17T04:38:00Z</cp:lastPrinted>
  <dcterms:created xsi:type="dcterms:W3CDTF">2011-03-23T07:06:00Z</dcterms:created>
  <dcterms:modified xsi:type="dcterms:W3CDTF">2020-03-17T14:05:00Z</dcterms:modified>
</cp:coreProperties>
</file>