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C7B0B">
        <w:rPr>
          <w:rFonts w:ascii="Times New Roman" w:eastAsia="Times New Roman" w:hAnsi="Times New Roman" w:cs="Times New Roman"/>
          <w:sz w:val="34"/>
          <w:szCs w:val="34"/>
          <w:lang w:eastAsia="ru-RU"/>
        </w:rPr>
        <w:t>АДМИНИСТРАЦИЯ ГОРОДА ЮГОРСКА</w:t>
      </w:r>
    </w:p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B0B" w:rsidRPr="00EC7B0B" w:rsidRDefault="001278BC" w:rsidP="00EC7B0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>ПОСТАНОВЛ</w:t>
      </w:r>
      <w:r w:rsidR="00EC7B0B" w:rsidRPr="00EC7B0B">
        <w:rPr>
          <w:rFonts w:ascii="Times New Roman" w:eastAsia="Times New Roman" w:hAnsi="Times New Roman" w:cs="Times New Roman"/>
          <w:sz w:val="38"/>
          <w:szCs w:val="38"/>
          <w:lang w:eastAsia="ru-RU"/>
        </w:rPr>
        <w:t>ЕНИЕ (проект)</w:t>
      </w:r>
    </w:p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_______________ № _____</w:t>
      </w: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B0B" w:rsidRPr="00EC7B0B" w:rsidRDefault="00EC7B0B" w:rsidP="00EC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8B" w:rsidRDefault="00EC7B0B" w:rsidP="003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68B" w:rsidRP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268B" w:rsidRP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</w:p>
    <w:p w:rsidR="0037268B" w:rsidRDefault="0037268B" w:rsidP="003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тарификации работников </w:t>
      </w:r>
      <w:r w:rsidRP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</w:p>
    <w:p w:rsidR="0037268B" w:rsidRPr="001278BC" w:rsidRDefault="0037268B" w:rsidP="003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учреждений здравоохранения </w:t>
      </w:r>
    </w:p>
    <w:p w:rsidR="0037268B" w:rsidRPr="00EC7B0B" w:rsidRDefault="0037268B" w:rsidP="003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    </w:t>
      </w:r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DC" w:rsidRPr="00EC7B0B" w:rsidRDefault="00657CDC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от </w:t>
      </w:r>
      <w:r w:rsidR="0090659B"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59B"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659B"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59B"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659B"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>2940</w:t>
      </w:r>
      <w:r w:rsidRPr="009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оплате и стимулировании труда работников муниципальных бюджетных учреждений здравоохранения города Югорска»:</w:t>
      </w:r>
    </w:p>
    <w:p w:rsidR="00EC7B0B" w:rsidRPr="00EC7B0B" w:rsidRDefault="00EC7B0B" w:rsidP="0065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работников муниципальных 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учреждений здравоохранения 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CDC" w:rsidRPr="006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7B0B" w:rsidRPr="00EC7B0B" w:rsidRDefault="00EC7B0B" w:rsidP="00E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</w:t>
      </w:r>
      <w:r w:rsidR="00127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возложить на заместителя главы администрации города Югорска Т.И. </w:t>
      </w:r>
      <w:proofErr w:type="spellStart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B0B" w:rsidRPr="00EC7B0B" w:rsidRDefault="00EC7B0B" w:rsidP="00E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DC" w:rsidRPr="00EC7B0B" w:rsidRDefault="00657CDC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города Югорска                                                                      М.И. </w:t>
      </w:r>
      <w:proofErr w:type="spellStart"/>
      <w:r w:rsidRPr="00EC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Бодак</w:t>
      </w:r>
      <w:proofErr w:type="spellEnd"/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CDC" w:rsidRPr="00EC7B0B" w:rsidRDefault="00657CDC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отдел по здравоохранению</w:t>
      </w: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Муллабаева</w:t>
      </w:r>
      <w:proofErr w:type="spellEnd"/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DC" w:rsidRPr="00EC7B0B" w:rsidRDefault="00657CDC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здравоохранению и социальным вопросам                                  В.В. Иванов</w:t>
      </w: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города                                                            Т.И. </w:t>
      </w:r>
      <w:proofErr w:type="spellStart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                                                                                                  Л.И. Горшкова</w:t>
      </w:r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экономической политики                                                                        И.В. </w:t>
      </w:r>
      <w:proofErr w:type="spellStart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управление                                                                                               А.В. Бородкин</w:t>
      </w:r>
    </w:p>
    <w:p w:rsidR="00EC7B0B" w:rsidRPr="00EC7B0B" w:rsidRDefault="00EC7B0B" w:rsidP="00EC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города                                                                   В.А. </w:t>
      </w:r>
      <w:proofErr w:type="spellStart"/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Княжева</w:t>
      </w:r>
      <w:proofErr w:type="spellEnd"/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CDC" w:rsidRPr="00EC7B0B" w:rsidRDefault="00657CDC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0B" w:rsidRP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Рассылка: Отдел по здравоохранению и социальным вопросам, ЦГБ</w:t>
      </w:r>
    </w:p>
    <w:p w:rsidR="00EC7B0B" w:rsidRDefault="00EC7B0B" w:rsidP="00E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648" w:rsidRPr="00EC7B0B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1648" w:rsidRPr="00EC7B0B" w:rsidRDefault="00FE1648" w:rsidP="00EC7B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27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EC7B0B"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648" w:rsidRPr="00EC7B0B" w:rsidRDefault="00EC7B0B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E1648"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</w:p>
    <w:p w:rsidR="00FE1648" w:rsidRPr="00EC7B0B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</w:t>
      </w:r>
      <w:r w:rsid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E1648" w:rsidRPr="00FE1648" w:rsidRDefault="00FE1648" w:rsidP="00FE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E1648" w:rsidRPr="00FE1648" w:rsidRDefault="00FE1648" w:rsidP="00FE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тарификации работников </w:t>
      </w:r>
    </w:p>
    <w:p w:rsidR="00FE1648" w:rsidRPr="00FE1648" w:rsidRDefault="00FE1648" w:rsidP="00FE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EC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здравоохранения города Югорска    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C1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Для проведения работы по определению размеров окладов (должностных окладов) работников, выплат компенсационного и стимулирующего характера в муниципальных  </w:t>
      </w:r>
      <w:r w:rsidR="00E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здравоохранения города Югорска (далее – Учреждения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создаётся постоянно действующая тарификационная комиссия в состав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входит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0D"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экономической службы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бухгалтер, раб</w:t>
      </w:r>
      <w:r w:rsidR="00B67DBB"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отник, занимающ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r w:rsidR="00B67DBB"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кадров, представител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комитета, а также лиц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привлекаемы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Учреждения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по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тарификации. </w:t>
      </w:r>
    </w:p>
    <w:p w:rsidR="00FE1648" w:rsidRPr="00FE1648" w:rsidRDefault="009256C1" w:rsidP="0092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тарификационной комиссии является руководитель Учреждения или назначенный им заместитель руководителя.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Тарификационная комиссия в своей работе руководствуется Положением об оплате и стимулировании труда работников муниципальных</w:t>
      </w:r>
      <w:r w:rsidR="00B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здравоохранения города Югорска</w:t>
      </w:r>
      <w:r w:rsidR="00D45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D45A84" w:rsidRPr="00D45A84">
        <w:t xml:space="preserve"> </w:t>
      </w:r>
      <w:r w:rsidR="00D45A84" w:rsidRPr="00D4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 от 14.12.2011  № 2940 «Об утверждении Положения об оплате и стимулировании труда работников муниципальных бюджетных учреждений здравоохранения города Югорска»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квалификационным справочником должностей руководителей, специалистов и других служащих, квалификационным справочником рабочих и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действующими нормативными актами по оплате труда работников. Результаты работы комиссии оформляются протоколом и отражаются в тарификационных списках.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работы тарификационной комиссии (назначение ответственных за непосредственное составление тарификационного списка, оформление протоколов, вкладышей, время заседания комиссии и т.д.) определяется председателем комиссии.    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Тарификационные списки на очередной финансовый год формируются ежегодно в срок до 1 сентября текущего года  и заверяются всеми членами тарификационной комиссии.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Тарификация работников Учреждений проводится по формам тарификационного списка  № 1, 2, 3 по каждой должности  (профессии) каждого структурного подразделения в последовательности, соответствующей структуре штатного расписания Учреждения по основной должности и должности, занятой в порядке совместительства.  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718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тарификационного списка № 1 проводится тарификация руководителя учреждения, его заместителей, главного бухгалтера, специалистов и должностей служащих.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718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тарификационного списка № 2 проводится тарификация медицинского,  фармацевтического персонала  и главной медицинской сестры.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тарификационного списка № 3 проводится тарификация рабочих.</w:t>
      </w:r>
    </w:p>
    <w:p w:rsidR="009256C1" w:rsidRDefault="00FE1648" w:rsidP="0092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формах тарификационного списка № 1, 2 и 3 </w:t>
      </w:r>
      <w:proofErr w:type="spellStart"/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подстрочно</w:t>
      </w:r>
      <w:proofErr w:type="spellEnd"/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расчёты на замещение работников, уходящих в очередные оплачиваемые отпуска, направленных на курсы повышения квалификации, переподготовки. Расходы на замещение рассчитываются по категориям работников (врачи, средние, младшие, прочие) следующим образом: количество должностей, подлежащих замене во время отпуска, повышения квалификации, переподготовки, умножается на среднюю продолжительность отпуска, повышения квалификации, переподготовки и умножается на среднюю заработную плату этих работников за один день. </w:t>
      </w:r>
    </w:p>
    <w:p w:rsidR="00FE1648" w:rsidRPr="00FE1648" w:rsidRDefault="009256C1" w:rsidP="0092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количество должностей, подлежащих замещению в период очередного отпуска, повышения квалификации, переподготовки работников утверждается руководителем Учреждения.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стаж работника, дающий право на выплату </w:t>
      </w:r>
      <w:r w:rsidR="009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продолжительность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работы в учреждениях здравоохранения, изменяется в течение предстоящего года, то при 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тарификации  его следует указать двумя строками: на момент тарификации и на дату изменения стажа, которая вносится в графу «Дополнительные сведения».</w:t>
      </w:r>
    </w:p>
    <w:p w:rsidR="00FE1648" w:rsidRPr="00FE1648" w:rsidRDefault="00ED7A23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8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тарификационный список вносятся соответствующими вкладышами, заверенными членами тарификационной комиссии.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D7A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Тарификация вакантных должностей медицинских и фармацевтических работников производится исходя из среднего оклада по профессионально-квалификационной группе, компенсационных выплат в связи с опасными и особо тяжёлыми условиями труда и  половины </w:t>
      </w:r>
      <w:r w:rsidR="00ED7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процентной выплаты за продолжительность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работы, предусмотренной для соответствующей категории работников.</w:t>
      </w:r>
    </w:p>
    <w:p w:rsidR="00FE1648" w:rsidRPr="00FE1648" w:rsidRDefault="00ED7A23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10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Тарификация вакантных должностей специалистов, служащих и рабочих профессий производится исходя из оклада (тарифной ставки), компенсационных выплат в связи с опасными и особо тяжёлыми условиями труда и  половины процентной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FE1648"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работы, предусмотренной для соответствующей категории работников.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</w:t>
      </w:r>
      <w:r w:rsidR="00ED7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Свод по тарификационным спискам составляется в соответствии с прилагаемой формой № 4.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55" w:rsidRPr="001278BC" w:rsidRDefault="00322755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1648" w:rsidRP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 1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Тарификационный список работников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полное наименование учреждения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состоянию на __________________________________г.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Должности  руководителей и служащих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5156"/>
        <w:gridCol w:w="4017"/>
      </w:tblGrid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соответствии со штатным расписанием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работы по данной должности </w:t>
            </w:r>
            <w:r w:rsidR="006B0584" w:rsidRPr="006B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(1,0 , 0,75 , 0,5 , 0,25) с указанием вида работы (основная, совместительство)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категории, дата присвоения, специальность по которой присвоена категория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оклада за наличие квалификационной категории</w:t>
            </w:r>
          </w:p>
        </w:tc>
      </w:tr>
      <w:tr w:rsidR="00FE1648" w:rsidRPr="00FE1648" w:rsidTr="001278BC">
        <w:trPr>
          <w:trHeight w:val="158"/>
        </w:trPr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с повышением гр.7=гр.5+(гр.5*гр.6)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rPr>
          <w:trHeight w:val="158"/>
        </w:trPr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в связи с опасными для здоровья и особо тяжёлыми условиями труда</w:t>
            </w:r>
          </w:p>
        </w:tc>
      </w:tr>
      <w:tr w:rsidR="00FE1648" w:rsidRPr="00FE1648" w:rsidTr="001278BC">
        <w:trPr>
          <w:trHeight w:val="157"/>
        </w:trPr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гр.9=гр.7 *гр.8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учёную степень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D85552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 гр.11=гр.7 *гр.10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почётное звание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гр.13=гр.7 *гр.12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непрерывной работы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стаж работы в учреждениях здравоохранения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гр.16=гр.7 *гр.15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70" w:rsidRPr="00FE1648" w:rsidTr="001278BC">
        <w:tc>
          <w:tcPr>
            <w:tcW w:w="965" w:type="dxa"/>
            <w:shd w:val="clear" w:color="auto" w:fill="auto"/>
          </w:tcPr>
          <w:p w:rsidR="00112C70" w:rsidRPr="00FE1648" w:rsidRDefault="00D85552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112C70" w:rsidRPr="00112C70" w:rsidRDefault="00ED7A23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7A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112C70" w:rsidRPr="00FE1648" w:rsidTr="001278BC">
        <w:tc>
          <w:tcPr>
            <w:tcW w:w="965" w:type="dxa"/>
            <w:shd w:val="clear" w:color="auto" w:fill="auto"/>
          </w:tcPr>
          <w:p w:rsidR="00112C70" w:rsidRDefault="00D85552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112C70" w:rsidRPr="00112C70" w:rsidRDefault="00112C70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2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112C70" w:rsidRDefault="00112C70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112C70" w:rsidRPr="00FE1648" w:rsidTr="001278BC">
        <w:tc>
          <w:tcPr>
            <w:tcW w:w="965" w:type="dxa"/>
            <w:shd w:val="clear" w:color="auto" w:fill="auto"/>
          </w:tcPr>
          <w:p w:rsidR="00112C70" w:rsidRDefault="00D85552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112C70" w:rsidRPr="00112C70" w:rsidRDefault="0047558A" w:rsidP="0047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рублях гр.</w:t>
            </w:r>
            <w:r w:rsidR="00D85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19=(</w:t>
            </w:r>
            <w:r w:rsidR="00D85552" w:rsidRPr="00D85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гр.7+гр.9+гр.11+гр.13+гр.16</w:t>
            </w:r>
            <w:r w:rsidR="00D85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="00112C70" w:rsidRPr="00112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*гр.1</w:t>
            </w:r>
            <w:r w:rsidR="00D85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7" w:type="dxa"/>
            <w:vMerge/>
            <w:shd w:val="clear" w:color="auto" w:fill="auto"/>
          </w:tcPr>
          <w:p w:rsidR="00112C70" w:rsidRDefault="00112C70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47558A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FE1648" w:rsidRPr="00FE1648" w:rsidRDefault="00FE1648" w:rsidP="000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</w:t>
            </w:r>
            <w:r w:rsidR="004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 к заработной плате гр.</w:t>
            </w:r>
            <w:r w:rsidR="00D8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=(гр.7+гр.9+гр.11+гр13+гр.16+гр.1</w:t>
            </w:r>
            <w:r w:rsidR="000A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)*70%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0A684D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6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надбавка к заработной плате (северная надбавка)</w:t>
            </w: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0A684D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FE1648" w:rsidRPr="00FE1648" w:rsidRDefault="00FE1648" w:rsidP="006D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</w:t>
            </w:r>
            <w:r w:rsidR="000A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=(гр.7+</w:t>
            </w:r>
            <w:r w:rsidR="006D3232" w:rsidRPr="006D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гр.9+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гр.11+гр13+гр.16+гр.1</w:t>
            </w:r>
            <w:r w:rsidR="006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)*гр.</w:t>
            </w:r>
            <w:r w:rsidR="006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1278BC">
        <w:tc>
          <w:tcPr>
            <w:tcW w:w="965" w:type="dxa"/>
            <w:shd w:val="clear" w:color="auto" w:fill="auto"/>
          </w:tcPr>
          <w:p w:rsidR="00FE1648" w:rsidRPr="00FE1648" w:rsidRDefault="00FE1648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6D3232" w:rsidRDefault="00FE1648" w:rsidP="006D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месячный фонд заработной платы по тарификационному списку </w:t>
            </w:r>
          </w:p>
          <w:p w:rsidR="00FE1648" w:rsidRPr="00FE1648" w:rsidRDefault="00FE1648" w:rsidP="006E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гр.23 = гр.7+</w:t>
            </w:r>
            <w:r w:rsidR="006D3232" w:rsidRPr="006D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гр.9</w:t>
            </w:r>
            <w:r w:rsidR="006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гр.11+гр.13+гр.16+ гр.1</w:t>
            </w:r>
            <w:r w:rsidR="006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+гр.20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+гр.2</w:t>
            </w:r>
            <w:r w:rsidR="006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BB" w:rsidRPr="00FE1648" w:rsidRDefault="00B67DBB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78BC" w:rsidRPr="001278BC" w:rsidRDefault="001278BC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1648" w:rsidRP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 2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Тарификационный список работников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полное наименование учреждения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состоянию на __________________________________г.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Должности  медицинского и фармацевтического персонала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274"/>
        <w:gridCol w:w="4111"/>
      </w:tblGrid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соответствии со штатным расписанием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 по данной должности (1,0 , 0,75 , 0,5 , 0,25) с указанием вида работы (основная, совместительство)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категории, дата присвоения, специальность по которой присвоена категория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</w:t>
            </w:r>
          </w:p>
        </w:tc>
      </w:tr>
      <w:tr w:rsidR="00FE1648" w:rsidRPr="00FE1648" w:rsidTr="006E2A3D">
        <w:trPr>
          <w:trHeight w:val="431"/>
        </w:trPr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оклада за наличие квалификационной категории</w:t>
            </w:r>
          </w:p>
        </w:tc>
      </w:tr>
      <w:tr w:rsidR="00FE1648" w:rsidRPr="00FE1648" w:rsidTr="006E2A3D">
        <w:trPr>
          <w:trHeight w:val="413"/>
        </w:trPr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с повышением гр.7=гр.5+(гр.5*гр.6)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rPr>
          <w:trHeight w:val="158"/>
        </w:trPr>
        <w:tc>
          <w:tcPr>
            <w:tcW w:w="788" w:type="dxa"/>
            <w:shd w:val="clear" w:color="auto" w:fill="auto"/>
          </w:tcPr>
          <w:p w:rsidR="00FE1648" w:rsidRPr="00FE1648" w:rsidRDefault="006B0584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в связи с опасными для здоровья и особо тяжёлыми условиями труда</w:t>
            </w:r>
          </w:p>
        </w:tc>
      </w:tr>
      <w:tr w:rsidR="00FE1648" w:rsidRPr="00FE1648" w:rsidTr="006E2A3D">
        <w:trPr>
          <w:trHeight w:val="157"/>
        </w:trPr>
        <w:tc>
          <w:tcPr>
            <w:tcW w:w="788" w:type="dxa"/>
            <w:shd w:val="clear" w:color="auto" w:fill="auto"/>
          </w:tcPr>
          <w:p w:rsidR="00FE1648" w:rsidRPr="00FE1648" w:rsidRDefault="006B0584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6B0584" w:rsidP="006B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гр.9=гр.7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6B0584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учёную степень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6B0584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</w:t>
            </w:r>
            <w:r w:rsidR="006B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=гр.7</w:t>
            </w:r>
            <w:r w:rsidR="006B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  <w:r w:rsidR="006B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почётное звание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3=гр.7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*гр.1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9B2ADA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непрерывной работы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стаж работы в учреждениях здравоохранения</w:t>
            </w:r>
          </w:p>
        </w:tc>
      </w:tr>
      <w:tr w:rsidR="00FE1648" w:rsidRPr="00FE1648" w:rsidTr="006E2A3D">
        <w:trPr>
          <w:trHeight w:val="553"/>
        </w:trPr>
        <w:tc>
          <w:tcPr>
            <w:tcW w:w="788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9B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=гр.7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  <w:r w:rsidR="009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9B2ADA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ED7A23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9B2ADA" w:rsidRPr="00FE1648" w:rsidTr="006E2A3D">
        <w:tc>
          <w:tcPr>
            <w:tcW w:w="788" w:type="dxa"/>
            <w:shd w:val="clear" w:color="auto" w:fill="auto"/>
          </w:tcPr>
          <w:p w:rsidR="009B2ADA" w:rsidRDefault="009B2ADA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74" w:type="dxa"/>
            <w:shd w:val="clear" w:color="auto" w:fill="auto"/>
          </w:tcPr>
          <w:p w:rsidR="009B2ADA" w:rsidRDefault="009B2ADA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B2ADA" w:rsidRDefault="009B2ADA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9B2ADA" w:rsidRPr="00FE1648" w:rsidTr="006E2A3D">
        <w:tc>
          <w:tcPr>
            <w:tcW w:w="788" w:type="dxa"/>
            <w:shd w:val="clear" w:color="auto" w:fill="auto"/>
          </w:tcPr>
          <w:p w:rsidR="009B2ADA" w:rsidRDefault="009B2ADA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74" w:type="dxa"/>
            <w:shd w:val="clear" w:color="auto" w:fill="auto"/>
          </w:tcPr>
          <w:p w:rsidR="009B2ADA" w:rsidRDefault="009B2ADA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рублях гр.19=(гр.7+гр.9+гр.11+гр.13+гр.16)*гр.18</w:t>
            </w:r>
          </w:p>
        </w:tc>
        <w:tc>
          <w:tcPr>
            <w:tcW w:w="4111" w:type="dxa"/>
            <w:vMerge/>
            <w:shd w:val="clear" w:color="auto" w:fill="auto"/>
          </w:tcPr>
          <w:p w:rsidR="009B2ADA" w:rsidRDefault="009B2ADA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9B2ADA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 к заработной плате </w:t>
            </w:r>
          </w:p>
          <w:p w:rsidR="00FE1648" w:rsidRPr="00FE1648" w:rsidRDefault="009B2ADA" w:rsidP="009B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гр.20=(гр.7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гр.9+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гр.11+гр.13+гр.1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+гр.19)*70%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7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надбавка к заработной плате (северная надбавка)</w:t>
            </w: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4" w:type="dxa"/>
            <w:shd w:val="clear" w:color="auto" w:fill="auto"/>
          </w:tcPr>
          <w:p w:rsidR="009B2ADA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FE1648" w:rsidRPr="00FE1648" w:rsidRDefault="009B2ADA" w:rsidP="006E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гр.22=(гр.7+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гр.9+гр.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1+гр.13+гр.1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+гр.19)*гр.21</w:t>
            </w:r>
          </w:p>
        </w:tc>
        <w:tc>
          <w:tcPr>
            <w:tcW w:w="4111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6E2A3D">
        <w:tc>
          <w:tcPr>
            <w:tcW w:w="788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85" w:type="dxa"/>
            <w:gridSpan w:val="2"/>
            <w:shd w:val="clear" w:color="auto" w:fill="auto"/>
          </w:tcPr>
          <w:p w:rsidR="00FE1648" w:rsidRPr="00FE1648" w:rsidRDefault="00FE1648" w:rsidP="006E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месячный фонд заработной платы по тарификационному списку гр.2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=(гр.7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р.9+гр.11+гр.13+гр.1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</w:t>
            </w:r>
            <w:r w:rsidR="006E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9+гр.20+гр.22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78BC" w:rsidRDefault="001278BC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78BC" w:rsidRPr="001278BC" w:rsidRDefault="001278BC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 3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Тарификационный список работников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полное наименование учреждения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состоянию на __________________________________г.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562"/>
        <w:gridCol w:w="4477"/>
      </w:tblGrid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 по данной должности (1,0 , 0,75 , 0,5 , 0,25) с указанием вида работы (основная, совместительство)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разряд по профессии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оклада, тарифной ставки)</w:t>
            </w:r>
          </w:p>
        </w:tc>
      </w:tr>
      <w:tr w:rsidR="00FE1648" w:rsidRPr="00FE1648" w:rsidTr="00E50F61">
        <w:trPr>
          <w:trHeight w:val="158"/>
        </w:trPr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в связи с опасными для здоровья и особо тяжёлыми условиями труда</w:t>
            </w:r>
          </w:p>
        </w:tc>
      </w:tr>
      <w:tr w:rsidR="00FE1648" w:rsidRPr="00FE1648" w:rsidTr="00E50F61">
        <w:trPr>
          <w:trHeight w:val="157"/>
        </w:trPr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гр.7=гр.5*гр.6</w:t>
            </w:r>
          </w:p>
        </w:tc>
        <w:tc>
          <w:tcPr>
            <w:tcW w:w="447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непрерывной работы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стаж работы в учреждениях здравоохранения</w:t>
            </w:r>
          </w:p>
        </w:tc>
      </w:tr>
      <w:tr w:rsidR="00FE1648" w:rsidRPr="00FE1648" w:rsidTr="00E50F61">
        <w:tc>
          <w:tcPr>
            <w:tcW w:w="1099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гр.10=гр.5*гр.9</w:t>
            </w:r>
          </w:p>
        </w:tc>
        <w:tc>
          <w:tcPr>
            <w:tcW w:w="4477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61" w:rsidRPr="00FE1648" w:rsidTr="00E50F61">
        <w:tc>
          <w:tcPr>
            <w:tcW w:w="1099" w:type="dxa"/>
            <w:shd w:val="clear" w:color="auto" w:fill="auto"/>
          </w:tcPr>
          <w:p w:rsidR="00E50F61" w:rsidRPr="00FE1648" w:rsidRDefault="00E50F61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E50F61" w:rsidRPr="00FE1648" w:rsidRDefault="00ED7A23" w:rsidP="00F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E50F61" w:rsidRPr="00E50F61" w:rsidTr="00E50F61">
        <w:tc>
          <w:tcPr>
            <w:tcW w:w="1099" w:type="dxa"/>
            <w:shd w:val="clear" w:color="auto" w:fill="auto"/>
          </w:tcPr>
          <w:p w:rsidR="00E50F61" w:rsidRDefault="00E50F61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2" w:type="dxa"/>
            <w:shd w:val="clear" w:color="auto" w:fill="auto"/>
          </w:tcPr>
          <w:p w:rsidR="00E50F61" w:rsidRDefault="00E50F61" w:rsidP="00FC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E50F61" w:rsidRPr="00E50F61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Премиальная выплата по итогам работы</w:t>
            </w:r>
          </w:p>
        </w:tc>
      </w:tr>
      <w:tr w:rsidR="00E50F61" w:rsidRPr="00E50F61" w:rsidTr="00E50F61">
        <w:tc>
          <w:tcPr>
            <w:tcW w:w="1099" w:type="dxa"/>
            <w:shd w:val="clear" w:color="auto" w:fill="auto"/>
          </w:tcPr>
          <w:p w:rsidR="00E50F61" w:rsidRDefault="00E50F61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shd w:val="clear" w:color="auto" w:fill="auto"/>
          </w:tcPr>
          <w:p w:rsidR="00E50F61" w:rsidRDefault="00E50F61" w:rsidP="00E5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рублях гр.1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B2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=(гр.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5+гр.7+гр.10</w:t>
            </w:r>
            <w:r w:rsidRPr="009B2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*гр.1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7" w:type="dxa"/>
            <w:vMerge/>
            <w:shd w:val="clear" w:color="auto" w:fill="auto"/>
          </w:tcPr>
          <w:p w:rsidR="00E50F61" w:rsidRPr="00E50F61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0F61" w:rsidRPr="00FE1648" w:rsidTr="00E50F61">
        <w:tc>
          <w:tcPr>
            <w:tcW w:w="1099" w:type="dxa"/>
            <w:shd w:val="clear" w:color="auto" w:fill="auto"/>
          </w:tcPr>
          <w:p w:rsidR="00E50F61" w:rsidRPr="000637B7" w:rsidRDefault="00E50F61" w:rsidP="00E5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0637B7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фициент к заработной плате </w:t>
            </w:r>
          </w:p>
          <w:p w:rsidR="00E50F61" w:rsidRPr="000637B7" w:rsidRDefault="000637B7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гр.14</w:t>
            </w:r>
            <w:r w:rsidR="00E50F61"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=(гр.5+гр.7+гр.10</w:t>
            </w:r>
            <w:r w:rsidRPr="0006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+гр.13</w:t>
            </w:r>
            <w:r w:rsidR="00E50F61"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)*70%</w:t>
            </w:r>
          </w:p>
        </w:tc>
      </w:tr>
      <w:tr w:rsidR="00E50F61" w:rsidRPr="00FE1648" w:rsidTr="00E50F61">
        <w:tc>
          <w:tcPr>
            <w:tcW w:w="1099" w:type="dxa"/>
            <w:shd w:val="clear" w:color="auto" w:fill="auto"/>
          </w:tcPr>
          <w:p w:rsidR="00E50F61" w:rsidRPr="000637B7" w:rsidRDefault="000637B7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0F61"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50F61" w:rsidRPr="000637B7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E50F61" w:rsidRPr="000637B7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надбавка к заработной плате (северная надбавка)</w:t>
            </w:r>
          </w:p>
        </w:tc>
      </w:tr>
      <w:tr w:rsidR="00E50F61" w:rsidRPr="00FE1648" w:rsidTr="00E50F61">
        <w:tc>
          <w:tcPr>
            <w:tcW w:w="1099" w:type="dxa"/>
            <w:shd w:val="clear" w:color="auto" w:fill="auto"/>
          </w:tcPr>
          <w:p w:rsidR="00E50F61" w:rsidRPr="000637B7" w:rsidRDefault="00E50F61" w:rsidP="0006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50F61" w:rsidRPr="000637B7" w:rsidRDefault="00E50F61" w:rsidP="0006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гр.1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=(гр.5+гр.7+гр.10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+гр.+</w:t>
            </w:r>
            <w:r w:rsidR="000637B7" w:rsidRPr="0006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гр.13</w:t>
            </w: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)*гр.1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7" w:type="dxa"/>
            <w:vMerge/>
            <w:shd w:val="clear" w:color="auto" w:fill="auto"/>
          </w:tcPr>
          <w:p w:rsidR="00E50F61" w:rsidRPr="000637B7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61" w:rsidRPr="00FE1648" w:rsidTr="00E50F61">
        <w:tc>
          <w:tcPr>
            <w:tcW w:w="1099" w:type="dxa"/>
            <w:shd w:val="clear" w:color="auto" w:fill="auto"/>
          </w:tcPr>
          <w:p w:rsidR="00E50F61" w:rsidRPr="000637B7" w:rsidRDefault="00E50F61" w:rsidP="0006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9" w:type="dxa"/>
            <w:gridSpan w:val="2"/>
            <w:shd w:val="clear" w:color="auto" w:fill="auto"/>
          </w:tcPr>
          <w:p w:rsidR="000637B7" w:rsidRDefault="00E50F61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месячный фонд заработной платы по тарификационному списку </w:t>
            </w:r>
          </w:p>
          <w:p w:rsidR="00E50F61" w:rsidRPr="000637B7" w:rsidRDefault="000637B7" w:rsidP="0006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гр.17=</w:t>
            </w:r>
            <w:r w:rsidR="00E50F61" w:rsidRPr="0006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 + гр.7 + гр.10 + гр.11 + </w:t>
            </w:r>
            <w:r w:rsidR="00E50F61" w:rsidRPr="0006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гр.13</w:t>
            </w:r>
            <w:r w:rsidRPr="0006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+гр.14+гр.16</w:t>
            </w:r>
          </w:p>
        </w:tc>
      </w:tr>
    </w:tbl>
    <w:p w:rsid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78BC" w:rsidRPr="001278BC" w:rsidRDefault="001278BC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BB" w:rsidRPr="00FE1648" w:rsidRDefault="00B67DBB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Форма № 4</w:t>
      </w:r>
    </w:p>
    <w:p w:rsidR="00FE1648" w:rsidRPr="00FE1648" w:rsidRDefault="00FE1648" w:rsidP="00FE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Свод тарификационных списков работников на 01.01.201__года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_____________________________________________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 оплате труда руководителя _______________________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распоряжением администрации города Югорска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 №______________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должностей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с учётом повышающего коэффициента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B67DBB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работникам, занятым на тяжёлых работах, работах с вредными и (или) опасными и иными особыми условиями труда;</w:t>
            </w:r>
          </w:p>
          <w:p w:rsidR="00FE1648" w:rsidRPr="00B67DBB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B67DBB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продолжительность непрерывной работы</w:t>
            </w:r>
          </w:p>
          <w:p w:rsidR="00FE1648" w:rsidRPr="00B67DBB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 в связи с присвоением  почётного звания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в связи с присвоением  учёной степени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и надбавки, предусмотренные системой оплаты труда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46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гр.11=гр.4+гр.5+гр.6+гр.8+гр.9+гр.10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</w:tr>
      <w:tr w:rsidR="00FE1648" w:rsidRPr="00FE1648" w:rsidTr="00BB6F97">
        <w:trPr>
          <w:trHeight w:val="389"/>
        </w:trPr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надбавка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должностей, учтённых при расчёте выплат за работу в нерабочие праздничные дни</w:t>
            </w:r>
          </w:p>
        </w:tc>
        <w:tc>
          <w:tcPr>
            <w:tcW w:w="4165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работу в нерабочие праздничные дни*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</w:t>
            </w:r>
          </w:p>
        </w:tc>
        <w:tc>
          <w:tcPr>
            <w:tcW w:w="4165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должностей, учтённых при расчёте дежурств врачей сверх месячной нормы</w:t>
            </w:r>
          </w:p>
        </w:tc>
        <w:tc>
          <w:tcPr>
            <w:tcW w:w="4165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врачей сверх месячной нормы рабочего времени (в случае отсутствия штатных должностей для обеспечения дежурств в ночное время и нерабочие праздничные дни)*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</w:t>
            </w:r>
          </w:p>
        </w:tc>
        <w:tc>
          <w:tcPr>
            <w:tcW w:w="4165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должностей, учтённых при расчёте замещения на период отпуска основного работника</w:t>
            </w:r>
          </w:p>
        </w:tc>
        <w:tc>
          <w:tcPr>
            <w:tcW w:w="4165" w:type="dxa"/>
            <w:vMerge w:val="restart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на период отпуска основного работника*</w:t>
            </w:r>
          </w:p>
        </w:tc>
      </w:tr>
      <w:tr w:rsidR="00FE1648" w:rsidRPr="00FE1648" w:rsidTr="00BB6F97">
        <w:trPr>
          <w:trHeight w:val="341"/>
        </w:trPr>
        <w:tc>
          <w:tcPr>
            <w:tcW w:w="1242" w:type="dxa"/>
            <w:shd w:val="clear" w:color="auto" w:fill="auto"/>
          </w:tcPr>
          <w:p w:rsidR="00FE1648" w:rsidRPr="00FE1648" w:rsidRDefault="0046041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4" w:type="dxa"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</w:t>
            </w:r>
          </w:p>
        </w:tc>
        <w:tc>
          <w:tcPr>
            <w:tcW w:w="4165" w:type="dxa"/>
            <w:vMerge/>
            <w:shd w:val="clear" w:color="auto" w:fill="auto"/>
          </w:tcPr>
          <w:p w:rsidR="00FE1648" w:rsidRPr="00FE1648" w:rsidRDefault="00FE1648" w:rsidP="00FE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46041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4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годовой ФОТ 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=гр.11+гр.12+гр.13+гр.1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1648" w:rsidRPr="00FE1648" w:rsidTr="00BB6F97">
        <w:trPr>
          <w:trHeight w:val="365"/>
        </w:trPr>
        <w:tc>
          <w:tcPr>
            <w:tcW w:w="1242" w:type="dxa"/>
            <w:shd w:val="clear" w:color="auto" w:fill="auto"/>
          </w:tcPr>
          <w:p w:rsidR="00FE1648" w:rsidRPr="00FE1648" w:rsidRDefault="0046041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4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20%  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20%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460418" w:rsidP="00FE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FE1648" w:rsidP="004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материальной помощи 10% гр.20=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гр.1</w:t>
            </w:r>
            <w:r w:rsidR="004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*10%</w:t>
            </w:r>
          </w:p>
        </w:tc>
      </w:tr>
      <w:tr w:rsidR="00FE1648" w:rsidRPr="00FE1648" w:rsidTr="00BB6F97">
        <w:tc>
          <w:tcPr>
            <w:tcW w:w="1242" w:type="dxa"/>
            <w:shd w:val="clear" w:color="auto" w:fill="auto"/>
          </w:tcPr>
          <w:p w:rsidR="00FE1648" w:rsidRPr="00FE1648" w:rsidRDefault="00FE1648" w:rsidP="0046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FE1648" w:rsidRPr="00FE1648" w:rsidRDefault="00421227" w:rsidP="004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фонд оплаты труда  гр.21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648" w:rsidRP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9+20</w:t>
            </w:r>
          </w:p>
        </w:tc>
      </w:tr>
    </w:tbl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Графы рассчитываются с районным коэффициентом и северной надбавкой</w:t>
      </w:r>
    </w:p>
    <w:p w:rsidR="00FE1648" w:rsidRPr="00FE1648" w:rsidRDefault="00FE1648" w:rsidP="00FE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8" w:rsidRPr="00FE1648" w:rsidRDefault="00FE1648" w:rsidP="00FE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</w:t>
      </w:r>
    </w:p>
    <w:p w:rsidR="000611E3" w:rsidRDefault="000611E3"/>
    <w:sectPr w:rsidR="000611E3">
      <w:headerReference w:type="even" r:id="rId8"/>
      <w:headerReference w:type="default" r:id="rId9"/>
      <w:pgSz w:w="11907" w:h="16840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1" w:rsidRDefault="00E66EB1">
      <w:pPr>
        <w:spacing w:after="0" w:line="240" w:lineRule="auto"/>
      </w:pPr>
      <w:r>
        <w:separator/>
      </w:r>
    </w:p>
  </w:endnote>
  <w:endnote w:type="continuationSeparator" w:id="0">
    <w:p w:rsidR="00E66EB1" w:rsidRDefault="00E6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1" w:rsidRDefault="00E66EB1">
      <w:pPr>
        <w:spacing w:after="0" w:line="240" w:lineRule="auto"/>
      </w:pPr>
      <w:r>
        <w:separator/>
      </w:r>
    </w:p>
  </w:footnote>
  <w:footnote w:type="continuationSeparator" w:id="0">
    <w:p w:rsidR="00E66EB1" w:rsidRDefault="00E6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9A" w:rsidRDefault="00FE16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79A" w:rsidRDefault="00E66E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9A" w:rsidRDefault="00FE16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8BC">
      <w:rPr>
        <w:rStyle w:val="a5"/>
        <w:noProof/>
      </w:rPr>
      <w:t>4</w:t>
    </w:r>
    <w:r>
      <w:rPr>
        <w:rStyle w:val="a5"/>
      </w:rPr>
      <w:fldChar w:fldCharType="end"/>
    </w:r>
  </w:p>
  <w:p w:rsidR="00E2079A" w:rsidRDefault="00E66EB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D"/>
    <w:rsid w:val="00003D04"/>
    <w:rsid w:val="0000489C"/>
    <w:rsid w:val="0002276C"/>
    <w:rsid w:val="000238F0"/>
    <w:rsid w:val="0003723E"/>
    <w:rsid w:val="000428BA"/>
    <w:rsid w:val="000461AD"/>
    <w:rsid w:val="000611E3"/>
    <w:rsid w:val="00063432"/>
    <w:rsid w:val="000637B7"/>
    <w:rsid w:val="00066BD9"/>
    <w:rsid w:val="00072E3C"/>
    <w:rsid w:val="00084130"/>
    <w:rsid w:val="000871EE"/>
    <w:rsid w:val="000A684D"/>
    <w:rsid w:val="000B7A69"/>
    <w:rsid w:val="000C55BF"/>
    <w:rsid w:val="000E75C0"/>
    <w:rsid w:val="001049F0"/>
    <w:rsid w:val="00112C70"/>
    <w:rsid w:val="001262F2"/>
    <w:rsid w:val="001278BC"/>
    <w:rsid w:val="00143C88"/>
    <w:rsid w:val="001722A2"/>
    <w:rsid w:val="00176999"/>
    <w:rsid w:val="0018077F"/>
    <w:rsid w:val="00182C78"/>
    <w:rsid w:val="0018517B"/>
    <w:rsid w:val="001876A3"/>
    <w:rsid w:val="00194B1D"/>
    <w:rsid w:val="001B08BA"/>
    <w:rsid w:val="001C6D33"/>
    <w:rsid w:val="001C794A"/>
    <w:rsid w:val="001D21CC"/>
    <w:rsid w:val="001D22B2"/>
    <w:rsid w:val="001D28F4"/>
    <w:rsid w:val="001D4C9E"/>
    <w:rsid w:val="001D65B8"/>
    <w:rsid w:val="001E071C"/>
    <w:rsid w:val="001E0986"/>
    <w:rsid w:val="00204A1F"/>
    <w:rsid w:val="00223843"/>
    <w:rsid w:val="00227C67"/>
    <w:rsid w:val="0023593C"/>
    <w:rsid w:val="00240D85"/>
    <w:rsid w:val="002414B5"/>
    <w:rsid w:val="002416E3"/>
    <w:rsid w:val="00243F72"/>
    <w:rsid w:val="00263242"/>
    <w:rsid w:val="002748CA"/>
    <w:rsid w:val="002773A8"/>
    <w:rsid w:val="00285275"/>
    <w:rsid w:val="00286F3B"/>
    <w:rsid w:val="00297213"/>
    <w:rsid w:val="002A1930"/>
    <w:rsid w:val="002A278C"/>
    <w:rsid w:val="002C2F65"/>
    <w:rsid w:val="002D0757"/>
    <w:rsid w:val="002D61B9"/>
    <w:rsid w:val="002E15B3"/>
    <w:rsid w:val="002E28F8"/>
    <w:rsid w:val="002E6C59"/>
    <w:rsid w:val="00310BEC"/>
    <w:rsid w:val="00315043"/>
    <w:rsid w:val="00322755"/>
    <w:rsid w:val="0033386E"/>
    <w:rsid w:val="003410E2"/>
    <w:rsid w:val="00341F2C"/>
    <w:rsid w:val="0035255D"/>
    <w:rsid w:val="00366C8F"/>
    <w:rsid w:val="0037268B"/>
    <w:rsid w:val="00383EBC"/>
    <w:rsid w:val="003A3D44"/>
    <w:rsid w:val="003B10FE"/>
    <w:rsid w:val="003C19F5"/>
    <w:rsid w:val="003C339E"/>
    <w:rsid w:val="003C7201"/>
    <w:rsid w:val="003D09A5"/>
    <w:rsid w:val="003E42FA"/>
    <w:rsid w:val="003F7D01"/>
    <w:rsid w:val="0040635A"/>
    <w:rsid w:val="00421227"/>
    <w:rsid w:val="00432ACE"/>
    <w:rsid w:val="004374D7"/>
    <w:rsid w:val="00460418"/>
    <w:rsid w:val="00461310"/>
    <w:rsid w:val="00461B03"/>
    <w:rsid w:val="0047558A"/>
    <w:rsid w:val="004802F2"/>
    <w:rsid w:val="00480D54"/>
    <w:rsid w:val="00487A2A"/>
    <w:rsid w:val="00497516"/>
    <w:rsid w:val="004D3D04"/>
    <w:rsid w:val="004D4571"/>
    <w:rsid w:val="004E04F9"/>
    <w:rsid w:val="004E3E73"/>
    <w:rsid w:val="004E438F"/>
    <w:rsid w:val="00504955"/>
    <w:rsid w:val="00505548"/>
    <w:rsid w:val="0051037B"/>
    <w:rsid w:val="005105C7"/>
    <w:rsid w:val="00534287"/>
    <w:rsid w:val="00547394"/>
    <w:rsid w:val="00593A59"/>
    <w:rsid w:val="005942DB"/>
    <w:rsid w:val="005A195F"/>
    <w:rsid w:val="005B12CB"/>
    <w:rsid w:val="005B22BC"/>
    <w:rsid w:val="005B4DFF"/>
    <w:rsid w:val="005C7180"/>
    <w:rsid w:val="005D3B18"/>
    <w:rsid w:val="005E0C3D"/>
    <w:rsid w:val="005E0E00"/>
    <w:rsid w:val="005E5619"/>
    <w:rsid w:val="005E7488"/>
    <w:rsid w:val="00605C5D"/>
    <w:rsid w:val="00610098"/>
    <w:rsid w:val="00614B3E"/>
    <w:rsid w:val="006215E4"/>
    <w:rsid w:val="00633863"/>
    <w:rsid w:val="00657CDC"/>
    <w:rsid w:val="006609BD"/>
    <w:rsid w:val="006664D4"/>
    <w:rsid w:val="006856B8"/>
    <w:rsid w:val="006976CE"/>
    <w:rsid w:val="006B0584"/>
    <w:rsid w:val="006B6EB1"/>
    <w:rsid w:val="006B7EDC"/>
    <w:rsid w:val="006C6E9D"/>
    <w:rsid w:val="006C794A"/>
    <w:rsid w:val="006D3232"/>
    <w:rsid w:val="006D3C38"/>
    <w:rsid w:val="006D51B4"/>
    <w:rsid w:val="006E2A3D"/>
    <w:rsid w:val="006F3407"/>
    <w:rsid w:val="007025CF"/>
    <w:rsid w:val="0072149E"/>
    <w:rsid w:val="007368FF"/>
    <w:rsid w:val="00743988"/>
    <w:rsid w:val="00752237"/>
    <w:rsid w:val="00752C6E"/>
    <w:rsid w:val="00767C30"/>
    <w:rsid w:val="00772226"/>
    <w:rsid w:val="0077485D"/>
    <w:rsid w:val="00783420"/>
    <w:rsid w:val="00783D26"/>
    <w:rsid w:val="007847D9"/>
    <w:rsid w:val="00794021"/>
    <w:rsid w:val="00794CAE"/>
    <w:rsid w:val="007A286C"/>
    <w:rsid w:val="007C0FE9"/>
    <w:rsid w:val="007C5C35"/>
    <w:rsid w:val="007E7199"/>
    <w:rsid w:val="007F6074"/>
    <w:rsid w:val="00805154"/>
    <w:rsid w:val="00814448"/>
    <w:rsid w:val="0081538A"/>
    <w:rsid w:val="008220C8"/>
    <w:rsid w:val="0082251A"/>
    <w:rsid w:val="00834490"/>
    <w:rsid w:val="00855E88"/>
    <w:rsid w:val="00864952"/>
    <w:rsid w:val="0086737C"/>
    <w:rsid w:val="00867B89"/>
    <w:rsid w:val="00880699"/>
    <w:rsid w:val="0088281D"/>
    <w:rsid w:val="008A10BC"/>
    <w:rsid w:val="008A6FF6"/>
    <w:rsid w:val="008A7AFA"/>
    <w:rsid w:val="008C2F7B"/>
    <w:rsid w:val="008C41DE"/>
    <w:rsid w:val="008D17D0"/>
    <w:rsid w:val="008D4846"/>
    <w:rsid w:val="0090659B"/>
    <w:rsid w:val="00915DF0"/>
    <w:rsid w:val="009256C1"/>
    <w:rsid w:val="009424B1"/>
    <w:rsid w:val="00944A05"/>
    <w:rsid w:val="009451DF"/>
    <w:rsid w:val="00955C62"/>
    <w:rsid w:val="00983A86"/>
    <w:rsid w:val="009925CF"/>
    <w:rsid w:val="009934E2"/>
    <w:rsid w:val="009B0B5B"/>
    <w:rsid w:val="009B2ADA"/>
    <w:rsid w:val="009C0567"/>
    <w:rsid w:val="009E5192"/>
    <w:rsid w:val="009F54D1"/>
    <w:rsid w:val="009F7FA4"/>
    <w:rsid w:val="00A14D79"/>
    <w:rsid w:val="00A356FF"/>
    <w:rsid w:val="00A401AC"/>
    <w:rsid w:val="00A40B7C"/>
    <w:rsid w:val="00A4564E"/>
    <w:rsid w:val="00A77A58"/>
    <w:rsid w:val="00A856B3"/>
    <w:rsid w:val="00A94671"/>
    <w:rsid w:val="00AB214C"/>
    <w:rsid w:val="00AC260A"/>
    <w:rsid w:val="00AE41EB"/>
    <w:rsid w:val="00AE483F"/>
    <w:rsid w:val="00AE4A0D"/>
    <w:rsid w:val="00AE7889"/>
    <w:rsid w:val="00B2564D"/>
    <w:rsid w:val="00B518F6"/>
    <w:rsid w:val="00B60BED"/>
    <w:rsid w:val="00B62A94"/>
    <w:rsid w:val="00B67DBB"/>
    <w:rsid w:val="00B72F22"/>
    <w:rsid w:val="00B73AA8"/>
    <w:rsid w:val="00B7489A"/>
    <w:rsid w:val="00B86196"/>
    <w:rsid w:val="00B91226"/>
    <w:rsid w:val="00B9222B"/>
    <w:rsid w:val="00B957A9"/>
    <w:rsid w:val="00BA10AD"/>
    <w:rsid w:val="00BC2AB6"/>
    <w:rsid w:val="00BC5C82"/>
    <w:rsid w:val="00BD65D5"/>
    <w:rsid w:val="00BE064C"/>
    <w:rsid w:val="00BF37E4"/>
    <w:rsid w:val="00C1210D"/>
    <w:rsid w:val="00C161B8"/>
    <w:rsid w:val="00C268E7"/>
    <w:rsid w:val="00C31431"/>
    <w:rsid w:val="00C332B0"/>
    <w:rsid w:val="00C36A16"/>
    <w:rsid w:val="00C512A2"/>
    <w:rsid w:val="00C52F6E"/>
    <w:rsid w:val="00C54F32"/>
    <w:rsid w:val="00C727E5"/>
    <w:rsid w:val="00C8047F"/>
    <w:rsid w:val="00C8309D"/>
    <w:rsid w:val="00C94C1E"/>
    <w:rsid w:val="00CD1C6C"/>
    <w:rsid w:val="00CE19A7"/>
    <w:rsid w:val="00CE26A5"/>
    <w:rsid w:val="00D07579"/>
    <w:rsid w:val="00D32E8A"/>
    <w:rsid w:val="00D45A84"/>
    <w:rsid w:val="00D556D8"/>
    <w:rsid w:val="00D7398A"/>
    <w:rsid w:val="00D831CE"/>
    <w:rsid w:val="00D85552"/>
    <w:rsid w:val="00D93281"/>
    <w:rsid w:val="00D9380E"/>
    <w:rsid w:val="00DB0363"/>
    <w:rsid w:val="00DC2192"/>
    <w:rsid w:val="00DC5FD2"/>
    <w:rsid w:val="00DE0CDA"/>
    <w:rsid w:val="00DE3BCF"/>
    <w:rsid w:val="00E11DF7"/>
    <w:rsid w:val="00E20E65"/>
    <w:rsid w:val="00E21EF8"/>
    <w:rsid w:val="00E30710"/>
    <w:rsid w:val="00E4173B"/>
    <w:rsid w:val="00E43158"/>
    <w:rsid w:val="00E50F61"/>
    <w:rsid w:val="00E62BB9"/>
    <w:rsid w:val="00E66EB1"/>
    <w:rsid w:val="00E82D7D"/>
    <w:rsid w:val="00EA10DE"/>
    <w:rsid w:val="00EA2B9E"/>
    <w:rsid w:val="00EC208E"/>
    <w:rsid w:val="00EC7B0B"/>
    <w:rsid w:val="00ED399B"/>
    <w:rsid w:val="00ED7A23"/>
    <w:rsid w:val="00EE2925"/>
    <w:rsid w:val="00F0631A"/>
    <w:rsid w:val="00F113A4"/>
    <w:rsid w:val="00F312B9"/>
    <w:rsid w:val="00F60884"/>
    <w:rsid w:val="00F859FD"/>
    <w:rsid w:val="00F9135A"/>
    <w:rsid w:val="00FA32FD"/>
    <w:rsid w:val="00FB5E9B"/>
    <w:rsid w:val="00FE1648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1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E1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E1648"/>
  </w:style>
  <w:style w:type="paragraph" w:styleId="a6">
    <w:name w:val="Balloon Text"/>
    <w:basedOn w:val="a"/>
    <w:link w:val="a7"/>
    <w:uiPriority w:val="99"/>
    <w:semiHidden/>
    <w:unhideWhenUsed/>
    <w:rsid w:val="00E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B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1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E1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E1648"/>
  </w:style>
  <w:style w:type="paragraph" w:styleId="a6">
    <w:name w:val="Balloon Text"/>
    <w:basedOn w:val="a"/>
    <w:link w:val="a7"/>
    <w:uiPriority w:val="99"/>
    <w:semiHidden/>
    <w:unhideWhenUsed/>
    <w:rsid w:val="00E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B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2011-12-19T06:54:00Z</cp:lastPrinted>
  <dcterms:created xsi:type="dcterms:W3CDTF">2011-10-31T04:20:00Z</dcterms:created>
  <dcterms:modified xsi:type="dcterms:W3CDTF">2011-12-29T09:41:00Z</dcterms:modified>
</cp:coreProperties>
</file>