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D91FE3" w:rsidRPr="000D5A22" w:rsidRDefault="00614D41">
      <w:pPr>
        <w:pStyle w:val="10"/>
        <w:shd w:val="clear" w:color="auto" w:fill="FFFFFF"/>
        <w:spacing w:after="0" w:line="240" w:lineRule="auto"/>
        <w:jc w:val="center"/>
        <w:rPr>
          <w:rFonts w:ascii="PT Astra Serif" w:hAnsi="PT Astra Serif"/>
          <w:b/>
          <w:caps/>
          <w:color w:val="000000"/>
          <w:sz w:val="28"/>
          <w:szCs w:val="28"/>
        </w:rPr>
      </w:pPr>
      <w:r>
        <w:rPr>
          <w:rFonts w:ascii="PT Astra Serif" w:hAnsi="PT Astra Serif"/>
          <w:b/>
          <w:bCs/>
          <w:caps/>
          <w:color w:val="000000"/>
          <w:szCs w:val="24"/>
        </w:rPr>
        <w:t>гРАЖДАНСКО-ПРАВОВОЙ ДОГОВОР</w:t>
      </w:r>
      <w:r w:rsidR="00F12074" w:rsidRPr="000D5A22">
        <w:rPr>
          <w:rFonts w:ascii="PT Astra Serif" w:hAnsi="PT Astra Serif"/>
          <w:b/>
          <w:caps/>
          <w:color w:val="000000"/>
          <w:sz w:val="28"/>
          <w:szCs w:val="28"/>
        </w:rPr>
        <w:t>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9B0EE1">
        <w:rPr>
          <w:rFonts w:ascii="PT Astra Serif" w:hAnsi="PT Astra Serif"/>
          <w:color w:val="000099"/>
          <w:sz w:val="28"/>
          <w:szCs w:val="28"/>
        </w:rPr>
        <w:t>_______________________________________________</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0011457D">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C72748">
      <w:pPr>
        <w:pStyle w:val="10"/>
        <w:spacing w:after="0" w:line="240" w:lineRule="auto"/>
        <w:ind w:firstLine="709"/>
        <w:jc w:val="both"/>
        <w:rPr>
          <w:rFonts w:ascii="PT Astra Serif" w:hAnsi="PT Astra Serif"/>
          <w:szCs w:val="24"/>
        </w:rPr>
      </w:pPr>
      <w:r>
        <w:rPr>
          <w:rFonts w:ascii="PT Astra Serif" w:hAnsi="PT Astra Serif"/>
          <w:szCs w:val="24"/>
        </w:rPr>
        <w:t>_____________________________________________</w:t>
      </w:r>
      <w:r w:rsidR="00F12074" w:rsidRPr="00AC7B6C">
        <w:rPr>
          <w:rFonts w:ascii="PT Astra Serif" w:hAnsi="PT Astra Serif"/>
          <w:szCs w:val="24"/>
        </w:rPr>
        <w:t xml:space="preserve">, </w:t>
      </w:r>
      <w:proofErr w:type="gramStart"/>
      <w:r w:rsidR="00F12074" w:rsidRPr="00AC7B6C">
        <w:rPr>
          <w:rFonts w:ascii="PT Astra Serif" w:hAnsi="PT Astra Serif"/>
          <w:szCs w:val="24"/>
        </w:rPr>
        <w:t>именуемая</w:t>
      </w:r>
      <w:proofErr w:type="gramEnd"/>
      <w:r w:rsidR="00F12074" w:rsidRPr="00AC7B6C">
        <w:rPr>
          <w:rFonts w:ascii="PT Astra Serif" w:hAnsi="PT Astra Serif"/>
          <w:szCs w:val="24"/>
        </w:rPr>
        <w:t xml:space="preserve"> в дальнейшем Заказчик, в лице __________________________________, действующего на основании __________, с одной стороны, и </w:t>
      </w:r>
    </w:p>
    <w:p w:rsidR="0011457D" w:rsidRDefault="00F12074">
      <w:pPr>
        <w:pStyle w:val="10"/>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Югорска (протокол_________ </w:t>
      </w:r>
      <w:proofErr w:type="gramStart"/>
      <w:r w:rsidRPr="00AC7B6C">
        <w:rPr>
          <w:rFonts w:ascii="PT Astra Serif" w:hAnsi="PT Astra Serif"/>
          <w:szCs w:val="24"/>
        </w:rPr>
        <w:t>от</w:t>
      </w:r>
      <w:proofErr w:type="gramEnd"/>
      <w:r w:rsidRPr="00AC7B6C">
        <w:rPr>
          <w:rFonts w:ascii="PT Astra Serif" w:hAnsi="PT Astra Serif"/>
          <w:szCs w:val="24"/>
        </w:rPr>
        <w:t xml:space="preserve">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 xml:space="preserve">решения Заказчика </w:t>
      </w:r>
      <w:proofErr w:type="gramStart"/>
      <w:r w:rsidRPr="00AC7B6C">
        <w:rPr>
          <w:rFonts w:ascii="PT Astra Serif" w:hAnsi="PT Astra Serif"/>
          <w:i/>
          <w:szCs w:val="24"/>
        </w:rPr>
        <w:t>от _________ № __________ об осуществлении закупки у единственного исполнителя в соответствии с пунктом</w:t>
      </w:r>
      <w:proofErr w:type="gramEnd"/>
      <w:r w:rsidRPr="00AC7B6C">
        <w:rPr>
          <w:rFonts w:ascii="PT Astra Serif" w:hAnsi="PT Astra Serif"/>
          <w:i/>
          <w:szCs w:val="24"/>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заключили настоящий </w:t>
      </w:r>
      <w:r w:rsidR="009B0EE1">
        <w:rPr>
          <w:rFonts w:ascii="PT Astra Serif" w:hAnsi="PT Astra Serif"/>
          <w:szCs w:val="24"/>
        </w:rPr>
        <w:t>гражданско-правовой договор</w:t>
      </w:r>
      <w:r w:rsidRPr="00AC7B6C">
        <w:rPr>
          <w:rFonts w:ascii="PT Astra Serif" w:hAnsi="PT Astra Serif"/>
          <w:szCs w:val="24"/>
        </w:rPr>
        <w:t>, именуемый в дальнейшем «</w:t>
      </w:r>
      <w:r w:rsidR="009B0EE1">
        <w:rPr>
          <w:rFonts w:ascii="PT Astra Serif" w:hAnsi="PT Astra Serif"/>
          <w:szCs w:val="24"/>
        </w:rPr>
        <w:t>Договор</w:t>
      </w:r>
      <w:r w:rsidRPr="00AC7B6C">
        <w:rPr>
          <w:rFonts w:ascii="PT Astra Serif" w:hAnsi="PT Astra Serif"/>
          <w:szCs w:val="24"/>
        </w:rPr>
        <w:t>»,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9B0EE1">
      <w:pPr>
        <w:pStyle w:val="10"/>
        <w:spacing w:after="0" w:line="240" w:lineRule="auto"/>
        <w:ind w:left="709"/>
        <w:jc w:val="center"/>
        <w:rPr>
          <w:rFonts w:ascii="PT Astra Serif" w:hAnsi="PT Astra Serif"/>
          <w:szCs w:val="24"/>
        </w:rPr>
      </w:pPr>
      <w:r>
        <w:rPr>
          <w:rFonts w:ascii="PT Astra Serif" w:hAnsi="PT Astra Serif"/>
          <w:b/>
          <w:szCs w:val="24"/>
        </w:rPr>
        <w:t>1. Предмет договора</w:t>
      </w:r>
    </w:p>
    <w:p w:rsidR="00D91FE3" w:rsidRPr="007C5543" w:rsidRDefault="00F12074" w:rsidP="007C5543">
      <w:pPr>
        <w:pStyle w:val="10"/>
        <w:shd w:val="clear" w:color="auto" w:fill="FFFFFF"/>
        <w:spacing w:after="0" w:line="240" w:lineRule="auto"/>
        <w:ind w:firstLine="709"/>
        <w:jc w:val="both"/>
        <w:rPr>
          <w:rFonts w:ascii="PT Astra Serif" w:hAnsi="PT Astra Serif"/>
          <w:szCs w:val="24"/>
        </w:rPr>
      </w:pPr>
      <w:r w:rsidRPr="007C5543">
        <w:rPr>
          <w:rFonts w:ascii="PT Astra Serif" w:hAnsi="PT Astra Serif"/>
          <w:color w:val="000000"/>
          <w:szCs w:val="24"/>
        </w:rPr>
        <w:t>1.1.</w:t>
      </w:r>
      <w:r w:rsidR="00DD47AA" w:rsidRPr="007C5543">
        <w:rPr>
          <w:rFonts w:ascii="PT Astra Serif" w:hAnsi="PT Astra Serif"/>
          <w:color w:val="000000"/>
          <w:szCs w:val="24"/>
        </w:rPr>
        <w:t xml:space="preserve"> </w:t>
      </w:r>
      <w:r w:rsidRPr="007C5543">
        <w:rPr>
          <w:rFonts w:ascii="PT Astra Serif" w:hAnsi="PT Astra Serif"/>
          <w:bCs/>
          <w:color w:val="000000"/>
          <w:szCs w:val="24"/>
        </w:rPr>
        <w:t xml:space="preserve">Исполнитель обязуется своевременно оказать на условиях </w:t>
      </w:r>
      <w:r w:rsidR="009B0EE1">
        <w:rPr>
          <w:rFonts w:ascii="PT Astra Serif" w:hAnsi="PT Astra Serif"/>
          <w:bCs/>
          <w:color w:val="000000"/>
          <w:szCs w:val="24"/>
        </w:rPr>
        <w:t>Договора</w:t>
      </w:r>
      <w:r w:rsidRPr="007C5543">
        <w:rPr>
          <w:rFonts w:ascii="PT Astra Serif" w:hAnsi="PT Astra Serif"/>
          <w:color w:val="000000"/>
          <w:szCs w:val="24"/>
        </w:rPr>
        <w:t xml:space="preserve"> </w:t>
      </w:r>
      <w:r w:rsidR="0001459E">
        <w:rPr>
          <w:rFonts w:ascii="PT Astra Serif" w:hAnsi="PT Astra Serif"/>
          <w:color w:val="000099"/>
          <w:szCs w:val="24"/>
        </w:rPr>
        <w:t>о</w:t>
      </w:r>
      <w:r w:rsidR="009B0EE1" w:rsidRPr="009B0EE1">
        <w:rPr>
          <w:rFonts w:ascii="PT Astra Serif" w:hAnsi="PT Astra Serif"/>
          <w:color w:val="000099"/>
          <w:szCs w:val="24"/>
        </w:rPr>
        <w:t xml:space="preserve">казание услуг по очистке </w:t>
      </w:r>
      <w:r w:rsidR="0001459E">
        <w:rPr>
          <w:rFonts w:ascii="PT Astra Serif" w:hAnsi="PT Astra Serif"/>
          <w:color w:val="000099"/>
          <w:szCs w:val="24"/>
        </w:rPr>
        <w:t>кровель зданий учреждений от снега, наледи, сосулек</w:t>
      </w:r>
      <w:r w:rsidRPr="007C5543">
        <w:rPr>
          <w:rFonts w:ascii="PT Astra Serif" w:hAnsi="PT Astra Serif"/>
          <w:color w:val="000099"/>
          <w:szCs w:val="24"/>
        </w:rPr>
        <w:t>,</w:t>
      </w:r>
      <w:r w:rsidRPr="007C5543">
        <w:rPr>
          <w:rFonts w:ascii="PT Astra Serif" w:hAnsi="PT Astra Serif"/>
          <w:szCs w:val="24"/>
        </w:rPr>
        <w:t xml:space="preserve"> а Заказчик</w:t>
      </w:r>
      <w:r w:rsidRPr="007C5543">
        <w:rPr>
          <w:rFonts w:ascii="PT Astra Serif" w:hAnsi="PT Astra Serif"/>
          <w:color w:val="000000"/>
          <w:szCs w:val="24"/>
        </w:rPr>
        <w:t xml:space="preserve"> обязуется принять и оплатить их.</w:t>
      </w:r>
    </w:p>
    <w:p w:rsidR="00D91FE3" w:rsidRPr="007C5543" w:rsidRDefault="00DD47AA" w:rsidP="007C5543">
      <w:pPr>
        <w:pStyle w:val="10"/>
        <w:spacing w:after="0" w:line="240" w:lineRule="auto"/>
        <w:ind w:left="709"/>
        <w:jc w:val="both"/>
        <w:rPr>
          <w:rFonts w:ascii="PT Astra Serif" w:hAnsi="PT Astra Serif"/>
          <w:szCs w:val="24"/>
        </w:rPr>
      </w:pPr>
      <w:r w:rsidRPr="007C5543">
        <w:rPr>
          <w:rFonts w:ascii="PT Astra Serif" w:hAnsi="PT Astra Serif"/>
          <w:color w:val="000000"/>
          <w:szCs w:val="24"/>
        </w:rPr>
        <w:t xml:space="preserve">1.2. </w:t>
      </w:r>
      <w:r w:rsidR="00F12074" w:rsidRPr="007C5543">
        <w:rPr>
          <w:rFonts w:ascii="PT Astra Serif" w:hAnsi="PT Astra Serif"/>
          <w:color w:val="000000"/>
          <w:szCs w:val="24"/>
        </w:rPr>
        <w:t xml:space="preserve">Состав и объем услуг определяется в </w:t>
      </w:r>
      <w:r w:rsidR="005F329F" w:rsidRPr="007C5543">
        <w:rPr>
          <w:rFonts w:ascii="PT Astra Serif" w:hAnsi="PT Astra Serif"/>
          <w:color w:val="000000"/>
          <w:szCs w:val="24"/>
        </w:rPr>
        <w:t xml:space="preserve">Описании объекта закупки </w:t>
      </w:r>
      <w:r w:rsidR="000F47CD" w:rsidRPr="007C5543">
        <w:rPr>
          <w:rFonts w:ascii="PT Astra Serif" w:hAnsi="PT Astra Serif"/>
          <w:color w:val="000000"/>
          <w:szCs w:val="24"/>
        </w:rPr>
        <w:t>(Приложение 1)</w:t>
      </w:r>
      <w:r w:rsidR="00F12074" w:rsidRPr="007C5543">
        <w:rPr>
          <w:rFonts w:ascii="PT Astra Serif" w:hAnsi="PT Astra Serif"/>
          <w:color w:val="000000"/>
          <w:szCs w:val="24"/>
        </w:rPr>
        <w:t>.</w:t>
      </w:r>
    </w:p>
    <w:p w:rsidR="007C5543" w:rsidRPr="007C5543" w:rsidRDefault="00F12074" w:rsidP="00BA11F7">
      <w:pPr>
        <w:autoSpaceDE w:val="0"/>
        <w:autoSpaceDN w:val="0"/>
        <w:adjustRightInd w:val="0"/>
        <w:ind w:firstLine="709"/>
        <w:rPr>
          <w:rFonts w:ascii="PT Astra Serif" w:hAnsi="PT Astra Serif"/>
          <w:kern w:val="1"/>
          <w:sz w:val="24"/>
          <w:szCs w:val="24"/>
          <w:lang w:eastAsia="ar-SA"/>
        </w:rPr>
      </w:pPr>
      <w:r w:rsidRPr="007C5543">
        <w:rPr>
          <w:rFonts w:ascii="PT Astra Serif" w:hAnsi="PT Astra Serif"/>
          <w:color w:val="000000"/>
          <w:sz w:val="24"/>
          <w:szCs w:val="24"/>
        </w:rPr>
        <w:t xml:space="preserve">1.3. Место оказания услуг: </w:t>
      </w:r>
      <w:r w:rsidR="009B0EE1">
        <w:rPr>
          <w:rFonts w:ascii="PT Astra Serif" w:hAnsi="PT Astra Serif"/>
          <w:color w:val="000000"/>
          <w:sz w:val="24"/>
          <w:szCs w:val="24"/>
        </w:rPr>
        <w:t>____________________________________________________________________________________________________________________________________________________</w:t>
      </w:r>
      <w:r w:rsidR="007C5543" w:rsidRPr="007C5543">
        <w:rPr>
          <w:rFonts w:ascii="PT Astra Serif" w:hAnsi="PT Astra Serif"/>
          <w:kern w:val="1"/>
          <w:sz w:val="24"/>
          <w:szCs w:val="24"/>
          <w:lang w:eastAsia="ar-SA"/>
        </w:rPr>
        <w:t xml:space="preserve"> </w:t>
      </w:r>
    </w:p>
    <w:p w:rsidR="000F47CD" w:rsidRDefault="000F47CD" w:rsidP="007C5543">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AC7B6C">
        <w:rPr>
          <w:rFonts w:ascii="PT Astra Serif" w:hAnsi="PT Astra Serif"/>
          <w:color w:val="000000"/>
          <w:szCs w:val="24"/>
        </w:rPr>
        <w:t>и</w:t>
      </w:r>
      <w:r w:rsidR="003961E0">
        <w:rPr>
          <w:rFonts w:ascii="PT Astra Serif" w:hAnsi="PT Astra Serif"/>
          <w:color w:val="000000"/>
          <w:szCs w:val="24"/>
        </w:rPr>
        <w:t xml:space="preserve"> 1 к Договор</w:t>
      </w:r>
      <w:r w:rsidRPr="00AC7B6C">
        <w:rPr>
          <w:rFonts w:ascii="PT Astra Serif" w:hAnsi="PT Astra Serif"/>
          <w:color w:val="000000"/>
          <w:szCs w:val="24"/>
        </w:rPr>
        <w:t>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AC7B6C" w:rsidRDefault="00D91FE3" w:rsidP="007C5543">
      <w:pPr>
        <w:pStyle w:val="afffc"/>
        <w:spacing w:line="240" w:lineRule="auto"/>
        <w:ind w:firstLine="709"/>
        <w:rPr>
          <w:rFonts w:ascii="PT Astra Serif" w:hAnsi="PT Astra Serif"/>
          <w:szCs w:val="24"/>
        </w:rPr>
      </w:pPr>
    </w:p>
    <w:p w:rsidR="00D91FE3" w:rsidRPr="00AC7B6C" w:rsidRDefault="003961E0">
      <w:pPr>
        <w:pStyle w:val="10"/>
        <w:keepNext/>
        <w:spacing w:after="0" w:line="240" w:lineRule="auto"/>
        <w:ind w:left="709"/>
        <w:jc w:val="center"/>
        <w:rPr>
          <w:rFonts w:ascii="PT Astra Serif" w:hAnsi="PT Astra Serif"/>
          <w:szCs w:val="24"/>
        </w:rPr>
      </w:pPr>
      <w:r>
        <w:rPr>
          <w:rFonts w:ascii="PT Astra Serif" w:hAnsi="PT Astra Serif"/>
          <w:b/>
          <w:szCs w:val="24"/>
        </w:rPr>
        <w:t>2. Цена договора</w:t>
      </w:r>
      <w:r w:rsidR="00F12074" w:rsidRPr="00AC7B6C">
        <w:rPr>
          <w:rFonts w:ascii="PT Astra Serif" w:hAnsi="PT Astra Serif"/>
          <w:b/>
          <w:szCs w:val="24"/>
        </w:rPr>
        <w:t xml:space="preserve">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w:t>
      </w:r>
      <w:r w:rsidR="003961E0">
        <w:rPr>
          <w:rFonts w:ascii="PT Astra Serif" w:hAnsi="PT Astra Serif"/>
          <w:szCs w:val="24"/>
        </w:rPr>
        <w:t>Договора</w:t>
      </w:r>
      <w:r w:rsidRPr="00AC7B6C">
        <w:rPr>
          <w:rFonts w:ascii="PT Astra Serif" w:hAnsi="PT Astra Serif"/>
          <w:szCs w:val="24"/>
        </w:rPr>
        <w:t xml:space="preserve"> является твёрдой, не может изменяться в ходе заключения и исполнения </w:t>
      </w:r>
      <w:r w:rsidR="003961E0" w:rsidRPr="003961E0">
        <w:rPr>
          <w:rFonts w:ascii="PT Astra Serif" w:hAnsi="PT Astra Serif"/>
          <w:szCs w:val="24"/>
        </w:rPr>
        <w:t>Договора</w:t>
      </w:r>
      <w:r w:rsidRPr="00AC7B6C">
        <w:rPr>
          <w:rFonts w:ascii="PT Astra Serif" w:hAnsi="PT Astra Serif"/>
          <w:szCs w:val="24"/>
        </w:rPr>
        <w:t xml:space="preserve">, за исключением случаев, установленных </w:t>
      </w:r>
      <w:r w:rsidR="003961E0">
        <w:rPr>
          <w:rFonts w:ascii="PT Astra Serif" w:hAnsi="PT Astra Serif"/>
          <w:szCs w:val="24"/>
        </w:rPr>
        <w:t>Договором</w:t>
      </w:r>
      <w:r w:rsidRPr="00AC7B6C">
        <w:rPr>
          <w:rFonts w:ascii="PT Astra Serif" w:hAnsi="PT Astra Serif"/>
          <w:szCs w:val="24"/>
        </w:rPr>
        <w:t xml:space="preserve"> и (или) </w:t>
      </w:r>
      <w:r w:rsidRPr="00AC7B6C">
        <w:rPr>
          <w:rFonts w:ascii="PT Astra Serif" w:hAnsi="PT Astra Serif"/>
          <w:color w:val="auto"/>
          <w:szCs w:val="24"/>
        </w:rPr>
        <w:t>предусмотренных законодательством Российской Федерации.</w:t>
      </w:r>
    </w:p>
    <w:p w:rsidR="0082142D" w:rsidRDefault="00001A6D" w:rsidP="00001A6D">
      <w:pPr>
        <w:pStyle w:val="10"/>
        <w:spacing w:after="0" w:line="240" w:lineRule="auto"/>
        <w:ind w:firstLine="709"/>
        <w:jc w:val="both"/>
        <w:rPr>
          <w:rFonts w:ascii="PT Astra Serif" w:hAnsi="PT Astra Serif"/>
          <w:color w:val="000099"/>
          <w:szCs w:val="24"/>
        </w:rPr>
      </w:pPr>
      <w:r w:rsidRPr="00AC7B6C">
        <w:rPr>
          <w:rFonts w:ascii="PT Astra Serif" w:hAnsi="PT Astra Serif"/>
          <w:color w:val="auto"/>
          <w:szCs w:val="24"/>
        </w:rPr>
        <w:t xml:space="preserve">Источник финансирования: </w:t>
      </w:r>
      <w:r w:rsidR="003961E0">
        <w:rPr>
          <w:rFonts w:ascii="PT Astra Serif" w:hAnsi="PT Astra Serif"/>
          <w:color w:val="auto"/>
          <w:szCs w:val="24"/>
        </w:rPr>
        <w:t>Средства бюджетных учреждений</w:t>
      </w:r>
      <w:r w:rsidR="007C5543" w:rsidRPr="0082142D">
        <w:rPr>
          <w:rFonts w:ascii="PT Astra Serif" w:hAnsi="PT Astra Serif"/>
          <w:color w:val="auto"/>
          <w:szCs w:val="24"/>
        </w:rPr>
        <w:t xml:space="preserve"> на 202</w:t>
      </w:r>
      <w:r w:rsidR="0082142D" w:rsidRPr="0082142D">
        <w:rPr>
          <w:rFonts w:ascii="PT Astra Serif" w:hAnsi="PT Astra Serif"/>
          <w:color w:val="auto"/>
          <w:szCs w:val="24"/>
        </w:rPr>
        <w:t>3 год.</w:t>
      </w:r>
      <w:r w:rsidR="007C5543" w:rsidRPr="0082142D">
        <w:rPr>
          <w:rFonts w:ascii="PT Astra Serif" w:hAnsi="PT Astra Serif"/>
          <w:color w:val="auto"/>
          <w:szCs w:val="24"/>
        </w:rPr>
        <w:t xml:space="preserve"> </w:t>
      </w:r>
    </w:p>
    <w:p w:rsidR="00001A6D" w:rsidRPr="00AC7B6C" w:rsidRDefault="003961E0" w:rsidP="00001A6D">
      <w:pPr>
        <w:pStyle w:val="10"/>
        <w:spacing w:after="0" w:line="240" w:lineRule="auto"/>
        <w:ind w:firstLine="709"/>
        <w:jc w:val="both"/>
        <w:rPr>
          <w:rFonts w:ascii="PT Astra Serif" w:hAnsi="PT Astra Serif"/>
          <w:color w:val="auto"/>
          <w:szCs w:val="24"/>
        </w:rPr>
      </w:pPr>
      <w:r>
        <w:rPr>
          <w:rFonts w:ascii="PT Astra Serif" w:hAnsi="PT Astra Serif"/>
          <w:color w:val="auto"/>
          <w:szCs w:val="24"/>
        </w:rPr>
        <w:t>2.2. Общая цена Договора</w:t>
      </w:r>
      <w:r w:rsidR="00F12074" w:rsidRPr="00AC7B6C">
        <w:rPr>
          <w:rFonts w:ascii="PT Astra Serif" w:hAnsi="PT Astra Serif"/>
          <w:color w:val="auto"/>
          <w:szCs w:val="24"/>
        </w:rPr>
        <w:t xml:space="preserve"> составляет _________________________ рублей __ копеек, включая налог на добавленную стоимость</w:t>
      </w:r>
      <w:proofErr w:type="gramStart"/>
      <w:r w:rsidR="00F12074" w:rsidRPr="00AC7B6C">
        <w:rPr>
          <w:rFonts w:ascii="PT Astra Serif" w:hAnsi="PT Astra Serif"/>
          <w:color w:val="auto"/>
          <w:szCs w:val="24"/>
        </w:rPr>
        <w:t xml:space="preserve"> (__  %): _________________________ </w:t>
      </w:r>
      <w:proofErr w:type="gramEnd"/>
      <w:r w:rsidR="00F12074" w:rsidRPr="00AC7B6C">
        <w:rPr>
          <w:rFonts w:ascii="PT Astra Serif" w:hAnsi="PT Astra Serif"/>
          <w:color w:val="auto"/>
          <w:szCs w:val="24"/>
        </w:rPr>
        <w:t xml:space="preserve">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w:t>
      </w:r>
      <w:r w:rsidR="003961E0">
        <w:rPr>
          <w:rFonts w:ascii="PT Astra Serif" w:hAnsi="PT Astra Serif"/>
          <w:color w:val="auto"/>
          <w:szCs w:val="24"/>
        </w:rPr>
        <w:t>Договора</w:t>
      </w:r>
      <w:r w:rsidRPr="00AC7B6C">
        <w:rPr>
          <w:rFonts w:ascii="PT Astra Serif" w:hAnsi="PT Astra Serif"/>
          <w:color w:val="auto"/>
          <w:szCs w:val="24"/>
        </w:rPr>
        <w:t xml:space="preserve"> включены </w:t>
      </w:r>
      <w:r w:rsidRPr="00AC7B6C">
        <w:rPr>
          <w:rFonts w:ascii="PT Astra Serif" w:hAnsi="PT Astra Serif"/>
          <w:szCs w:val="24"/>
        </w:rPr>
        <w:t xml:space="preserve">все расходы Исполнителя, необходимые для осуществления им своих обязательств по </w:t>
      </w:r>
      <w:r w:rsidR="003961E0">
        <w:rPr>
          <w:rFonts w:ascii="PT Astra Serif" w:hAnsi="PT Astra Serif"/>
          <w:szCs w:val="24"/>
        </w:rPr>
        <w:t>Договору</w:t>
      </w:r>
      <w:r w:rsidRPr="00AC7B6C">
        <w:rPr>
          <w:rFonts w:ascii="PT Astra Serif" w:hAnsi="PT Astra Serif"/>
          <w:szCs w:val="24"/>
        </w:rPr>
        <w:t xml:space="preserve">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Сумма, подлежащая уплате Исполнителю, уменьшается, на размер налогов, сборов и иных </w:t>
      </w:r>
      <w:r w:rsidRPr="00AC7B6C">
        <w:rPr>
          <w:rFonts w:ascii="PT Astra Serif" w:hAnsi="PT Astra Serif"/>
          <w:szCs w:val="24"/>
        </w:rPr>
        <w:lastRenderedPageBreak/>
        <w:t xml:space="preserve">обязательных платежей в бюджеты бюджетной системы Российской Федерации, связанных с оплатой </w:t>
      </w:r>
      <w:r w:rsidR="003961E0">
        <w:rPr>
          <w:rFonts w:ascii="PT Astra Serif" w:hAnsi="PT Astra Serif"/>
          <w:szCs w:val="24"/>
        </w:rPr>
        <w:t>договора</w:t>
      </w:r>
      <w:r w:rsidRPr="00AC7B6C">
        <w:rPr>
          <w:rFonts w:ascii="PT Astra Serif" w:hAnsi="PT Astra Serif"/>
          <w:szCs w:val="24"/>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w:t>
      </w:r>
      <w:r w:rsidR="003961E0">
        <w:rPr>
          <w:rFonts w:ascii="PT Astra Serif" w:hAnsi="PT Astra Serif"/>
          <w:szCs w:val="24"/>
        </w:rPr>
        <w:t>Договору</w:t>
      </w:r>
      <w:r w:rsidRPr="00AC7B6C">
        <w:rPr>
          <w:rFonts w:ascii="PT Astra Serif" w:hAnsi="PT Astra Serif"/>
          <w:szCs w:val="24"/>
        </w:rPr>
        <w:t xml:space="preserve">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2.4.1. Оплата производится в безналичном порядке путём перечисления Заказчиком денежных средств на указанный в </w:t>
      </w:r>
      <w:r w:rsidR="003961E0">
        <w:rPr>
          <w:rFonts w:ascii="PT Astra Serif" w:hAnsi="PT Astra Serif"/>
          <w:szCs w:val="24"/>
        </w:rPr>
        <w:t>Договоре</w:t>
      </w:r>
      <w:r w:rsidRPr="00AC7B6C">
        <w:rPr>
          <w:rFonts w:ascii="PT Astra Serif" w:hAnsi="PT Astra Serif"/>
          <w:szCs w:val="24"/>
        </w:rPr>
        <w:t xml:space="preserve">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2.4.3. Авансовые платежи по </w:t>
      </w:r>
      <w:r w:rsidR="003961E0">
        <w:rPr>
          <w:rFonts w:ascii="PT Astra Serif" w:hAnsi="PT Astra Serif"/>
          <w:szCs w:val="24"/>
        </w:rPr>
        <w:t>Договору</w:t>
      </w:r>
      <w:r w:rsidRPr="00AC7B6C">
        <w:rPr>
          <w:rFonts w:ascii="PT Astra Serif" w:hAnsi="PT Astra Serif"/>
          <w:szCs w:val="24"/>
        </w:rPr>
        <w:t xml:space="preserve"> не предусмотрены.</w:t>
      </w:r>
    </w:p>
    <w:p w:rsidR="0001459E" w:rsidRDefault="00F12074">
      <w:pPr>
        <w:pStyle w:val="10"/>
        <w:spacing w:after="0" w:line="240" w:lineRule="auto"/>
        <w:ind w:firstLine="709"/>
        <w:jc w:val="both"/>
        <w:rPr>
          <w:rFonts w:ascii="PT Astra Serif" w:hAnsi="PT Astra Serif"/>
          <w:color w:val="000099"/>
          <w:szCs w:val="24"/>
        </w:rPr>
      </w:pPr>
      <w:r w:rsidRPr="00AC7B6C">
        <w:rPr>
          <w:rFonts w:ascii="PT Astra Serif" w:hAnsi="PT Astra Serif"/>
          <w:szCs w:val="24"/>
        </w:rPr>
        <w:t>2.4.4. Расчёт за оказанные услуги осуществляется</w:t>
      </w:r>
      <w:r w:rsidR="0082142D">
        <w:rPr>
          <w:rFonts w:ascii="PT Astra Serif" w:hAnsi="PT Astra Serif"/>
          <w:szCs w:val="24"/>
        </w:rPr>
        <w:t xml:space="preserve"> </w:t>
      </w:r>
      <w:r w:rsidRPr="00AC7B6C">
        <w:rPr>
          <w:rFonts w:ascii="PT Astra Serif" w:hAnsi="PT Astra Serif"/>
          <w:color w:val="000099"/>
          <w:szCs w:val="24"/>
        </w:rPr>
        <w:t xml:space="preserve">в течение </w:t>
      </w:r>
      <w:r w:rsidR="0082142D">
        <w:rPr>
          <w:rFonts w:ascii="PT Astra Serif" w:hAnsi="PT Astra Serif"/>
          <w:color w:val="000099"/>
          <w:szCs w:val="24"/>
        </w:rPr>
        <w:t>7</w:t>
      </w:r>
      <w:r w:rsidRPr="00AC7B6C">
        <w:rPr>
          <w:rFonts w:ascii="PT Astra Serif" w:hAnsi="PT Astra Serif"/>
          <w:color w:val="000099"/>
          <w:szCs w:val="24"/>
        </w:rPr>
        <w:t xml:space="preserve"> (</w:t>
      </w:r>
      <w:r w:rsidR="0082142D">
        <w:rPr>
          <w:rFonts w:ascii="PT Astra Serif" w:hAnsi="PT Astra Serif"/>
          <w:color w:val="000099"/>
          <w:szCs w:val="24"/>
        </w:rPr>
        <w:t>сем</w:t>
      </w:r>
      <w:r w:rsidR="007C5543">
        <w:rPr>
          <w:rFonts w:ascii="PT Astra Serif" w:hAnsi="PT Astra Serif"/>
          <w:color w:val="000099"/>
          <w:szCs w:val="24"/>
        </w:rPr>
        <w:t>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структурированного документа о приёмке.</w:t>
      </w:r>
      <w:r w:rsidR="00C51FF4">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w:t>
      </w:r>
      <w:r w:rsidR="003961E0">
        <w:rPr>
          <w:rFonts w:ascii="PT Astra Serif" w:hAnsi="PT Astra Serif"/>
          <w:szCs w:val="24"/>
        </w:rPr>
        <w:t>Договора</w:t>
      </w:r>
      <w:r w:rsidR="00737E55" w:rsidRPr="00AC7B6C">
        <w:rPr>
          <w:rFonts w:ascii="PT Astra Serif" w:hAnsi="PT Astra Serif"/>
          <w:szCs w:val="24"/>
        </w:rPr>
        <w:t xml:space="preserve"> возможны изменения существенных условий. При этом Заказчик в ходе исполнения </w:t>
      </w:r>
      <w:r w:rsidR="003961E0">
        <w:rPr>
          <w:rFonts w:ascii="PT Astra Serif" w:hAnsi="PT Astra Serif"/>
          <w:szCs w:val="24"/>
        </w:rPr>
        <w:t>Договора</w:t>
      </w:r>
      <w:r w:rsidR="00737E55" w:rsidRPr="00AC7B6C">
        <w:rPr>
          <w:rFonts w:ascii="PT Astra Serif" w:hAnsi="PT Astra Serif"/>
          <w:szCs w:val="24"/>
        </w:rPr>
        <w:t xml:space="preserve"> обеспечивает согласование новых условий </w:t>
      </w:r>
      <w:r w:rsidR="003961E0">
        <w:rPr>
          <w:rFonts w:ascii="PT Astra Serif" w:hAnsi="PT Astra Serif"/>
          <w:szCs w:val="24"/>
        </w:rPr>
        <w:t>Договора</w:t>
      </w:r>
      <w:r w:rsidR="00737E55" w:rsidRPr="00AC7B6C">
        <w:rPr>
          <w:rFonts w:ascii="PT Astra Serif" w:hAnsi="PT Astra Serif"/>
          <w:szCs w:val="24"/>
        </w:rPr>
        <w:t xml:space="preserve">, в том числе цены и (или) сроков исполнения </w:t>
      </w:r>
      <w:r w:rsidR="003961E0">
        <w:rPr>
          <w:rFonts w:ascii="PT Astra Serif" w:hAnsi="PT Astra Serif"/>
          <w:szCs w:val="24"/>
        </w:rPr>
        <w:t>Договора</w:t>
      </w:r>
      <w:r w:rsidR="00737E55" w:rsidRPr="00AC7B6C">
        <w:rPr>
          <w:rFonts w:ascii="PT Astra Serif" w:hAnsi="PT Astra Serif"/>
          <w:szCs w:val="24"/>
        </w:rPr>
        <w:t xml:space="preserve"> и (или) объёма оказываемых услуг, предусмотренного </w:t>
      </w:r>
      <w:r w:rsidR="003961E0">
        <w:rPr>
          <w:rFonts w:ascii="PT Astra Serif" w:hAnsi="PT Astra Serif"/>
          <w:szCs w:val="24"/>
        </w:rPr>
        <w:t>Договором</w:t>
      </w:r>
      <w:r w:rsidR="00737E55" w:rsidRPr="00AC7B6C">
        <w:rPr>
          <w:rFonts w:ascii="PT Astra Serif" w:hAnsi="PT Astra Serif"/>
          <w:szCs w:val="24"/>
        </w:rPr>
        <w:t xml:space="preserve">. В случае если при сокращении лимитов бюджетных обязательств между Сторонами </w:t>
      </w:r>
      <w:r w:rsidR="003961E0">
        <w:rPr>
          <w:rFonts w:ascii="PT Astra Serif" w:hAnsi="PT Astra Serif"/>
          <w:szCs w:val="24"/>
        </w:rPr>
        <w:t>Договора</w:t>
      </w:r>
      <w:r w:rsidR="00737E55" w:rsidRPr="00AC7B6C">
        <w:rPr>
          <w:rFonts w:ascii="PT Astra Serif" w:hAnsi="PT Astra Serif"/>
          <w:szCs w:val="24"/>
        </w:rPr>
        <w:t xml:space="preserve"> не достигнуто соглашение о снижении его цены без сокращения объёмов оказываемых услуг и (или) об изменении сроков исполнения </w:t>
      </w:r>
      <w:r w:rsidR="003961E0">
        <w:rPr>
          <w:rFonts w:ascii="PT Astra Serif" w:hAnsi="PT Astra Serif"/>
          <w:szCs w:val="24"/>
        </w:rPr>
        <w:t>Договора</w:t>
      </w:r>
      <w:r w:rsidR="00737E55" w:rsidRPr="00AC7B6C">
        <w:rPr>
          <w:rFonts w:ascii="PT Astra Serif" w:hAnsi="PT Astra Serif"/>
          <w:szCs w:val="24"/>
        </w:rPr>
        <w:t xml:space="preserve">, заказчик обеспечивает согласование существенных условий </w:t>
      </w:r>
      <w:r w:rsidR="003961E0">
        <w:rPr>
          <w:rFonts w:ascii="PT Astra Serif" w:hAnsi="PT Astra Serif"/>
          <w:szCs w:val="24"/>
        </w:rPr>
        <w:t>Договора</w:t>
      </w:r>
      <w:r w:rsidR="00737E55" w:rsidRPr="00AC7B6C">
        <w:rPr>
          <w:rFonts w:ascii="PT Astra Serif" w:hAnsi="PT Astra Serif"/>
          <w:szCs w:val="24"/>
        </w:rPr>
        <w:t xml:space="preserve"> в части сокращения </w:t>
      </w:r>
      <w:proofErr w:type="gramStart"/>
      <w:r w:rsidR="00737E55" w:rsidRPr="00AC7B6C">
        <w:rPr>
          <w:rFonts w:ascii="PT Astra Serif" w:hAnsi="PT Astra Serif"/>
          <w:szCs w:val="24"/>
        </w:rPr>
        <w:t>объёмов</w:t>
      </w:r>
      <w:proofErr w:type="gramEnd"/>
      <w:r w:rsidR="00737E55" w:rsidRPr="00AC7B6C">
        <w:rPr>
          <w:rFonts w:ascii="PT Astra Serif" w:hAnsi="PT Astra Serif"/>
          <w:szCs w:val="24"/>
        </w:rPr>
        <w:t xml:space="preserve">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 xml:space="preserve">3.1.1. Досрочно принять и оплатить услуги в соответствии с условиями </w:t>
      </w:r>
      <w:r w:rsidR="003961E0">
        <w:rPr>
          <w:rFonts w:ascii="PT Astra Serif" w:hAnsi="PT Astra Serif"/>
          <w:szCs w:val="24"/>
        </w:rPr>
        <w:t>Договора</w:t>
      </w:r>
      <w:r w:rsidRPr="00AC7B6C">
        <w:rPr>
          <w:rFonts w:ascii="PT Astra Serif" w:hAnsi="PT Astra Serif"/>
          <w:szCs w:val="24"/>
        </w:rPr>
        <w:t>.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xml:space="preserve">. Привлекать экспертов, экспертные организации для проверки соответствия качества оказываемых услуг требованиям, установленным </w:t>
      </w:r>
      <w:r w:rsidR="003961E0">
        <w:rPr>
          <w:rFonts w:ascii="PT Astra Serif" w:hAnsi="PT Astra Serif"/>
          <w:szCs w:val="24"/>
        </w:rPr>
        <w:t>Договором</w:t>
      </w:r>
      <w:r w:rsidRPr="00AC7B6C">
        <w:rPr>
          <w:rFonts w:ascii="PT Astra Serif" w:hAnsi="PT Astra Serif"/>
          <w:szCs w:val="24"/>
        </w:rPr>
        <w:t>.</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xml:space="preserve">. Осуществлять иные права, предусмотренные </w:t>
      </w:r>
      <w:r w:rsidR="003961E0">
        <w:rPr>
          <w:rFonts w:ascii="PT Astra Serif" w:hAnsi="PT Astra Serif"/>
          <w:szCs w:val="24"/>
        </w:rPr>
        <w:t>Договором</w:t>
      </w:r>
      <w:r w:rsidRPr="00AC7B6C">
        <w:rPr>
          <w:rFonts w:ascii="PT Astra Serif" w:hAnsi="PT Astra Serif"/>
          <w:szCs w:val="24"/>
        </w:rPr>
        <w:t xml:space="preserve">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3.2.1. Обеспечить приёмку оказанных по </w:t>
      </w:r>
      <w:r w:rsidR="000E1E07">
        <w:rPr>
          <w:rFonts w:ascii="PT Astra Serif" w:hAnsi="PT Astra Serif"/>
          <w:szCs w:val="24"/>
        </w:rPr>
        <w:t>Договору</w:t>
      </w:r>
      <w:r w:rsidRPr="00AC7B6C">
        <w:rPr>
          <w:rFonts w:ascii="PT Astra Serif" w:hAnsi="PT Astra Serif"/>
          <w:szCs w:val="24"/>
        </w:rPr>
        <w:t xml:space="preserve">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 xml:space="preserve">3.2.2. Оплатить услуги в порядке, предусмотренном </w:t>
      </w:r>
      <w:r w:rsidR="000E1E07">
        <w:rPr>
          <w:rFonts w:ascii="PT Astra Serif" w:hAnsi="PT Astra Serif"/>
          <w:szCs w:val="24"/>
        </w:rPr>
        <w:t>Договор</w:t>
      </w:r>
      <w:r w:rsidRPr="00AC7B6C">
        <w:rPr>
          <w:rFonts w:ascii="PT Astra Serif" w:hAnsi="PT Astra Serif"/>
          <w:szCs w:val="24"/>
        </w:rPr>
        <w:t>ом.</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w:t>
      </w:r>
      <w:r w:rsidR="000E1E07">
        <w:rPr>
          <w:rFonts w:ascii="PT Astra Serif" w:hAnsi="PT Astra Serif"/>
          <w:color w:val="000000"/>
          <w:szCs w:val="24"/>
        </w:rPr>
        <w:t>Договора</w:t>
      </w:r>
      <w:r w:rsidRPr="00AC7B6C">
        <w:rPr>
          <w:rFonts w:ascii="PT Astra Serif" w:hAnsi="PT Astra Serif"/>
          <w:color w:val="000000"/>
          <w:szCs w:val="24"/>
        </w:rPr>
        <w:t>.</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 xml:space="preserve">3.2.4. Выполнять иные обязанности, предусмотренные </w:t>
      </w:r>
      <w:r w:rsidR="000E1E07">
        <w:rPr>
          <w:rFonts w:ascii="PT Astra Serif" w:hAnsi="PT Astra Serif"/>
          <w:szCs w:val="24"/>
        </w:rPr>
        <w:t>Договором</w:t>
      </w:r>
      <w:r w:rsidRPr="00AC7B6C">
        <w:rPr>
          <w:rFonts w:ascii="PT Astra Serif" w:hAnsi="PT Astra Serif"/>
          <w:szCs w:val="24"/>
        </w:rPr>
        <w:t>.</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 xml:space="preserve">3.3.1. Оказать услуги в сроки, предусмотренные </w:t>
      </w:r>
      <w:r w:rsidR="000E1E07">
        <w:rPr>
          <w:rFonts w:ascii="PT Astra Serif" w:hAnsi="PT Astra Serif"/>
          <w:szCs w:val="24"/>
        </w:rPr>
        <w:t>Договором</w:t>
      </w:r>
      <w:r w:rsidRPr="00AC7B6C">
        <w:rPr>
          <w:rFonts w:ascii="PT Astra Serif" w:hAnsi="PT Astra Serif"/>
          <w:szCs w:val="24"/>
        </w:rPr>
        <w:t>.</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xml:space="preserve">. Не предоставлять другим лицам или разглашать иным способом конфиденциальную информацию, полученную в результате исполнения обязательств по </w:t>
      </w:r>
      <w:r w:rsidR="000E1E07">
        <w:rPr>
          <w:rFonts w:ascii="PT Astra Serif" w:hAnsi="PT Astra Serif"/>
          <w:szCs w:val="24"/>
        </w:rPr>
        <w:t>Договору</w:t>
      </w:r>
      <w:r w:rsidRPr="00AC7B6C">
        <w:rPr>
          <w:rFonts w:ascii="PT Astra Serif" w:hAnsi="PT Astra Serif"/>
          <w:szCs w:val="24"/>
        </w:rPr>
        <w:t>.</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xml:space="preserve">.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w:t>
      </w:r>
      <w:r w:rsidR="000E1E07">
        <w:rPr>
          <w:rFonts w:ascii="PT Astra Serif" w:hAnsi="PT Astra Serif"/>
          <w:szCs w:val="24"/>
        </w:rPr>
        <w:t>Договором</w:t>
      </w:r>
      <w:r w:rsidRPr="00AC7B6C">
        <w:rPr>
          <w:rFonts w:ascii="PT Astra Serif" w:hAnsi="PT Astra Serif"/>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xml:space="preserve">. Предоставлять своевременно достоверную информацию о ходе исполнения своих обязательств, в том числе о сложностях, возникающих при исполнении </w:t>
      </w:r>
      <w:r w:rsidR="000E1E07">
        <w:rPr>
          <w:rFonts w:ascii="PT Astra Serif" w:hAnsi="PT Astra Serif"/>
          <w:szCs w:val="24"/>
        </w:rPr>
        <w:t>Договора</w:t>
      </w:r>
      <w:r w:rsidRPr="00AC7B6C">
        <w:rPr>
          <w:rFonts w:ascii="PT Astra Serif" w:hAnsi="PT Astra Serif"/>
          <w:szCs w:val="24"/>
        </w:rPr>
        <w:t>.</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xml:space="preserve">. Выполнять иные обязанности, предусмотренные </w:t>
      </w:r>
      <w:r w:rsidR="000E1E07">
        <w:rPr>
          <w:rFonts w:ascii="PT Astra Serif" w:hAnsi="PT Astra Serif"/>
          <w:szCs w:val="24"/>
        </w:rPr>
        <w:t>Договором</w:t>
      </w:r>
      <w:r w:rsidRPr="00AC7B6C">
        <w:rPr>
          <w:rFonts w:ascii="PT Astra Serif" w:hAnsi="PT Astra Serif"/>
          <w:szCs w:val="24"/>
        </w:rPr>
        <w:t>.</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lastRenderedPageBreak/>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3.4.1. Требовать приёмки и оплаты услуг в объёме, порядке, сроки и на условиях, предусмотренных </w:t>
      </w:r>
      <w:r w:rsidR="000E1E07">
        <w:rPr>
          <w:rFonts w:ascii="PT Astra Serif" w:hAnsi="PT Astra Serif"/>
          <w:szCs w:val="24"/>
        </w:rPr>
        <w:t>Договором</w:t>
      </w:r>
      <w:r w:rsidRPr="00AC7B6C">
        <w:rPr>
          <w:rFonts w:ascii="PT Astra Serif" w:hAnsi="PT Astra Serif"/>
          <w:szCs w:val="24"/>
        </w:rPr>
        <w:t>.</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3.4.2. По согласованию с Заказчиком досрочно оказать услуги. Заказчик вправе досрочно принять и оплатить услуги в соответствии с условиями </w:t>
      </w:r>
      <w:r w:rsidR="000E1E07">
        <w:rPr>
          <w:rFonts w:ascii="PT Astra Serif" w:hAnsi="PT Astra Serif"/>
          <w:szCs w:val="24"/>
        </w:rPr>
        <w:t>Договора</w:t>
      </w:r>
      <w:r w:rsidRPr="00AC7B6C">
        <w:rPr>
          <w:rFonts w:ascii="PT Astra Serif" w:hAnsi="PT Astra Serif"/>
          <w:szCs w:val="24"/>
        </w:rPr>
        <w:t>.</w:t>
      </w:r>
    </w:p>
    <w:p w:rsidR="00D91FE3" w:rsidRPr="008A7848" w:rsidRDefault="00C51871" w:rsidP="008A7848">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BA3AD3" w:rsidRDefault="00B3100F" w:rsidP="00BA3AD3">
      <w:pPr>
        <w:pStyle w:val="afffb"/>
        <w:widowControl/>
        <w:tabs>
          <w:tab w:val="clear" w:pos="709"/>
          <w:tab w:val="left" w:pos="0"/>
        </w:tabs>
        <w:suppressAutoHyphens w:val="0"/>
        <w:autoSpaceDE w:val="0"/>
        <w:autoSpaceDN w:val="0"/>
        <w:adjustRightInd w:val="0"/>
        <w:spacing w:line="240" w:lineRule="auto"/>
        <w:contextualSpacing/>
        <w:jc w:val="both"/>
        <w:rPr>
          <w:rFonts w:ascii="PT Astra Serif" w:hAnsi="PT Astra Serif"/>
          <w:color w:val="000099"/>
          <w:szCs w:val="24"/>
        </w:rPr>
      </w:pPr>
      <w:r w:rsidRPr="00B3100F">
        <w:rPr>
          <w:rFonts w:ascii="PT Astra Serif" w:hAnsi="PT Astra Serif"/>
          <w:szCs w:val="24"/>
        </w:rPr>
        <w:t xml:space="preserve">4.1. </w:t>
      </w:r>
      <w:r w:rsidR="00EC137C" w:rsidRPr="00B3100F">
        <w:rPr>
          <w:rFonts w:ascii="PT Astra Serif" w:hAnsi="PT Astra Serif"/>
          <w:szCs w:val="24"/>
        </w:rPr>
        <w:t xml:space="preserve">Услуги должны быть оказаны </w:t>
      </w:r>
      <w:r w:rsidR="00BA3AD3">
        <w:rPr>
          <w:rFonts w:ascii="PT Astra Serif" w:hAnsi="PT Astra Serif"/>
          <w:color w:val="000099"/>
          <w:szCs w:val="24"/>
        </w:rPr>
        <w:t>с даты заключения договора</w:t>
      </w:r>
      <w:r w:rsidR="005C1863" w:rsidRPr="005C1863">
        <w:rPr>
          <w:rFonts w:ascii="PT Astra Serif" w:hAnsi="PT Astra Serif"/>
          <w:color w:val="000099"/>
          <w:szCs w:val="24"/>
        </w:rPr>
        <w:t xml:space="preserve"> по </w:t>
      </w:r>
      <w:r w:rsidR="0001459E">
        <w:rPr>
          <w:rFonts w:ascii="PT Astra Serif" w:hAnsi="PT Astra Serif"/>
          <w:color w:val="000099"/>
          <w:szCs w:val="24"/>
        </w:rPr>
        <w:t>15</w:t>
      </w:r>
      <w:r w:rsidR="005C1863" w:rsidRPr="005C1863">
        <w:rPr>
          <w:rFonts w:ascii="PT Astra Serif" w:hAnsi="PT Astra Serif"/>
          <w:color w:val="000099"/>
          <w:szCs w:val="24"/>
        </w:rPr>
        <w:t>.</w:t>
      </w:r>
      <w:r w:rsidR="0001459E">
        <w:rPr>
          <w:rFonts w:ascii="PT Astra Serif" w:hAnsi="PT Astra Serif"/>
          <w:color w:val="000099"/>
          <w:szCs w:val="24"/>
        </w:rPr>
        <w:t>04</w:t>
      </w:r>
      <w:r w:rsidR="005C1863" w:rsidRPr="005C1863">
        <w:rPr>
          <w:rFonts w:ascii="PT Astra Serif" w:hAnsi="PT Astra Serif"/>
          <w:color w:val="000099"/>
          <w:szCs w:val="24"/>
        </w:rPr>
        <w:t>.2023</w:t>
      </w:r>
      <w:r w:rsidR="00F12074" w:rsidRPr="005C1863">
        <w:rPr>
          <w:rFonts w:ascii="PT Astra Serif" w:hAnsi="PT Astra Serif"/>
          <w:color w:val="000099"/>
          <w:szCs w:val="24"/>
        </w:rPr>
        <w:t>.</w:t>
      </w:r>
      <w:r w:rsidR="00BA3AD3">
        <w:rPr>
          <w:rFonts w:ascii="PT Astra Serif" w:hAnsi="PT Astra Serif"/>
          <w:color w:val="000099"/>
          <w:szCs w:val="24"/>
        </w:rPr>
        <w:t xml:space="preserve"> </w:t>
      </w:r>
    </w:p>
    <w:p w:rsidR="00D91FE3" w:rsidRPr="00BA3AD3" w:rsidRDefault="00BA3AD3" w:rsidP="00BA3AD3">
      <w:pPr>
        <w:pStyle w:val="afffb"/>
        <w:widowControl/>
        <w:tabs>
          <w:tab w:val="clear" w:pos="709"/>
          <w:tab w:val="left" w:pos="0"/>
        </w:tabs>
        <w:suppressAutoHyphens w:val="0"/>
        <w:autoSpaceDE w:val="0"/>
        <w:autoSpaceDN w:val="0"/>
        <w:adjustRightInd w:val="0"/>
        <w:spacing w:line="240" w:lineRule="auto"/>
        <w:ind w:left="0"/>
        <w:contextualSpacing/>
        <w:jc w:val="both"/>
        <w:rPr>
          <w:szCs w:val="24"/>
        </w:rPr>
      </w:pPr>
      <w:r w:rsidRPr="00BA3AD3">
        <w:rPr>
          <w:szCs w:val="24"/>
        </w:rPr>
        <w:t>Услуга предоставляется однократно по заявке Заказчика. Заявки предоставляются в течение действия гражданско-правового договора в период оказания услуг. Услуги оказываются Исполнителем в течение 5 календарных дней с момента направления заявки Исполнителю.</w:t>
      </w:r>
      <w:r w:rsidRPr="00BA3AD3">
        <w:rPr>
          <w:rFonts w:asciiTheme="minorHAnsi" w:eastAsiaTheme="minorHAnsi" w:hAnsiTheme="minorHAnsi" w:cstheme="minorBidi"/>
          <w:sz w:val="22"/>
          <w:szCs w:val="22"/>
          <w:lang w:eastAsia="en-US"/>
        </w:rPr>
        <w:t xml:space="preserve"> </w:t>
      </w:r>
      <w:r w:rsidRPr="00BA3AD3">
        <w:rPr>
          <w:szCs w:val="24"/>
        </w:rPr>
        <w:t xml:space="preserve">Заявка должна содержать  сведения: место оказание услуг, объем услуг (площадь), срок оказания, сведения об ответственных лицах и контактах, направляется любым доступным способом, в том числе посредством электронной почты, </w:t>
      </w:r>
      <w:proofErr w:type="gramStart"/>
      <w:r w:rsidRPr="00BA3AD3">
        <w:rPr>
          <w:szCs w:val="24"/>
        </w:rPr>
        <w:t>с</w:t>
      </w:r>
      <w:proofErr w:type="gramEnd"/>
      <w:r w:rsidRPr="00BA3AD3">
        <w:rPr>
          <w:szCs w:val="24"/>
        </w:rPr>
        <w:t xml:space="preserve"> срок не позднее 2-х рабочих дней до начала оказания услуг.</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w:t>
      </w:r>
      <w:r w:rsidR="000E1E07">
        <w:rPr>
          <w:rFonts w:ascii="PT Astra Serif" w:hAnsi="PT Astra Serif"/>
          <w:szCs w:val="24"/>
        </w:rPr>
        <w:t>Договором</w:t>
      </w:r>
      <w:r w:rsidRPr="00AC7B6C">
        <w:rPr>
          <w:rFonts w:ascii="PT Astra Serif" w:hAnsi="PT Astra Serif"/>
          <w:szCs w:val="24"/>
        </w:rPr>
        <w:t>.</w:t>
      </w:r>
    </w:p>
    <w:p w:rsidR="00D91FE3" w:rsidRPr="008A7848" w:rsidRDefault="00F12074" w:rsidP="008A7848">
      <w:pPr>
        <w:pStyle w:val="10"/>
        <w:spacing w:after="0" w:line="240" w:lineRule="auto"/>
        <w:ind w:firstLine="709"/>
        <w:jc w:val="both"/>
        <w:rPr>
          <w:rFonts w:ascii="PT Astra Serif" w:hAnsi="PT Astra Serif"/>
          <w:szCs w:val="24"/>
        </w:rPr>
      </w:pPr>
      <w:r w:rsidRPr="00AC7B6C">
        <w:rPr>
          <w:rFonts w:ascii="PT Astra Serif" w:hAnsi="PT Astra Serif"/>
          <w:szCs w:val="24"/>
        </w:rPr>
        <w:t>4.3. В случае</w:t>
      </w:r>
      <w:proofErr w:type="gramStart"/>
      <w:r w:rsidRPr="00AC7B6C">
        <w:rPr>
          <w:rFonts w:ascii="PT Astra Serif" w:hAnsi="PT Astra Serif"/>
          <w:szCs w:val="24"/>
        </w:rPr>
        <w:t>,</w:t>
      </w:r>
      <w:proofErr w:type="gramEnd"/>
      <w:r w:rsidRPr="00AC7B6C">
        <w:rPr>
          <w:rFonts w:ascii="PT Astra Serif" w:hAnsi="PT Astra Serif"/>
          <w:szCs w:val="24"/>
        </w:rPr>
        <w:t xml:space="preserve"> если в п. </w:t>
      </w:r>
      <w:r w:rsidR="00D55562">
        <w:rPr>
          <w:rFonts w:ascii="PT Astra Serif" w:hAnsi="PT Astra Serif"/>
          <w:szCs w:val="24"/>
        </w:rPr>
        <w:t>1</w:t>
      </w:r>
      <w:r w:rsidRPr="00AC7B6C">
        <w:rPr>
          <w:rFonts w:ascii="PT Astra Serif" w:hAnsi="PT Astra Serif"/>
          <w:szCs w:val="24"/>
        </w:rPr>
        <w:t xml:space="preserve">1.1 </w:t>
      </w:r>
      <w:r w:rsidR="000E1E07">
        <w:rPr>
          <w:rFonts w:ascii="PT Astra Serif" w:hAnsi="PT Astra Serif"/>
          <w:szCs w:val="24"/>
        </w:rPr>
        <w:t>Договора</w:t>
      </w:r>
      <w:r w:rsidRPr="00AC7B6C">
        <w:rPr>
          <w:rFonts w:ascii="PT Astra Serif" w:hAnsi="PT Astra Serif"/>
          <w:szCs w:val="24"/>
        </w:rPr>
        <w:t xml:space="preserve">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000E1E07">
        <w:rPr>
          <w:rFonts w:ascii="PT Astra Serif" w:hAnsi="PT Astra Serif"/>
          <w:szCs w:val="24"/>
        </w:rPr>
        <w:t>Договора</w:t>
      </w:r>
      <w:r w:rsidRPr="00AC7B6C">
        <w:rPr>
          <w:rFonts w:ascii="PT Astra Serif" w:hAnsi="PT Astra Serif"/>
          <w:szCs w:val="24"/>
        </w:rPr>
        <w:t xml:space="preserve"> в части оказания услуг и их приёмки. </w:t>
      </w: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D55562">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1459E" w:rsidRDefault="00D55562" w:rsidP="00D55562">
      <w:pPr>
        <w:pStyle w:val="10"/>
        <w:spacing w:after="0" w:line="240" w:lineRule="auto"/>
        <w:ind w:firstLine="709"/>
        <w:jc w:val="both"/>
        <w:rPr>
          <w:rFonts w:ascii="PT Astra Serif" w:hAnsi="PT Astra Serif"/>
          <w:color w:val="000099"/>
          <w:szCs w:val="24"/>
        </w:rPr>
      </w:pPr>
      <w:r w:rsidRPr="00D55562">
        <w:rPr>
          <w:rFonts w:ascii="PT Astra Serif" w:hAnsi="PT Astra Serif"/>
          <w:color w:val="000000"/>
          <w:szCs w:val="24"/>
        </w:rPr>
        <w:t>5.2. Документ о приёмке</w:t>
      </w:r>
      <w:r w:rsidR="00C51FF4">
        <w:rPr>
          <w:rFonts w:ascii="PT Astra Serif" w:hAnsi="PT Astra Serif"/>
          <w:color w:val="000000"/>
          <w:szCs w:val="24"/>
        </w:rPr>
        <w:t xml:space="preserve"> оказанных услуг</w:t>
      </w:r>
      <w:r w:rsidRPr="00D55562">
        <w:rPr>
          <w:rFonts w:ascii="PT Astra Serif" w:hAnsi="PT Astra Serif"/>
          <w:color w:val="000000"/>
          <w:szCs w:val="24"/>
        </w:rPr>
        <w:t xml:space="preserve"> формируется, подписывается усиленной электронной подписью </w:t>
      </w:r>
      <w:proofErr w:type="gramStart"/>
      <w:r w:rsidRPr="00D55562">
        <w:rPr>
          <w:rFonts w:ascii="PT Astra Serif" w:hAnsi="PT Astra Serif"/>
          <w:color w:val="000000"/>
          <w:szCs w:val="24"/>
        </w:rPr>
        <w:t>лица, имеющего право действовать от имени Исполнителя и направляется</w:t>
      </w:r>
      <w:proofErr w:type="gramEnd"/>
      <w:r w:rsidRPr="00D55562">
        <w:rPr>
          <w:rFonts w:ascii="PT Astra Serif" w:hAnsi="PT Astra Serif"/>
          <w:color w:val="000000"/>
          <w:szCs w:val="24"/>
        </w:rPr>
        <w:t xml:space="preserve"> З</w:t>
      </w:r>
      <w:r w:rsidR="0036606E">
        <w:rPr>
          <w:rFonts w:ascii="PT Astra Serif" w:hAnsi="PT Astra Serif"/>
          <w:color w:val="000000"/>
          <w:szCs w:val="24"/>
        </w:rPr>
        <w:t>аказчику</w:t>
      </w:r>
      <w:r w:rsidR="00C51FF4">
        <w:rPr>
          <w:rFonts w:ascii="PT Astra Serif" w:hAnsi="PT Astra Serif"/>
          <w:color w:val="000000"/>
          <w:szCs w:val="24"/>
        </w:rPr>
        <w:t xml:space="preserve">, </w:t>
      </w:r>
      <w:r w:rsidRPr="00D55562">
        <w:rPr>
          <w:rFonts w:ascii="PT Astra Serif" w:hAnsi="PT Astra Serif"/>
          <w:color w:val="000000"/>
          <w:szCs w:val="24"/>
        </w:rPr>
        <w:t xml:space="preserve">в срок не позднее 3 (трех) рабочих дней со дня сдачи Заказчику результата оказанных услуг, предусмотренного п.4.1. </w:t>
      </w:r>
      <w:r w:rsidR="000E1E07" w:rsidRPr="000E1E07">
        <w:rPr>
          <w:rFonts w:ascii="PT Astra Serif" w:hAnsi="PT Astra Serif"/>
          <w:color w:val="000000"/>
          <w:szCs w:val="24"/>
        </w:rPr>
        <w:t>Договора</w:t>
      </w:r>
      <w:r w:rsidRPr="00D55562">
        <w:rPr>
          <w:rFonts w:ascii="PT Astra Serif" w:hAnsi="PT Astra Serif"/>
          <w:color w:val="000000"/>
          <w:szCs w:val="24"/>
        </w:rPr>
        <w:t xml:space="preserve"> с использованием единой информационной системы в сфере закупок в виде структурированного документа о приёмке. </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5.3. Документ о приёмке (структурированный документ о приёмке) должен содержать следующую информацию:</w:t>
      </w:r>
    </w:p>
    <w:p w:rsidR="00D55562" w:rsidRPr="00D55562" w:rsidRDefault="00D55562" w:rsidP="00D55562">
      <w:pPr>
        <w:pStyle w:val="10"/>
        <w:spacing w:after="0" w:line="240" w:lineRule="auto"/>
        <w:ind w:firstLine="709"/>
        <w:jc w:val="both"/>
        <w:rPr>
          <w:rFonts w:ascii="PT Astra Serif" w:hAnsi="PT Astra Serif"/>
          <w:color w:val="000000"/>
          <w:szCs w:val="24"/>
        </w:rPr>
      </w:pPr>
      <w:proofErr w:type="gramStart"/>
      <w:r w:rsidRPr="00D55562">
        <w:rPr>
          <w:rFonts w:ascii="PT Astra Serif" w:hAnsi="PT Astra Serif"/>
          <w:color w:val="000000"/>
          <w:szCs w:val="24"/>
        </w:rPr>
        <w:t xml:space="preserve">- включённые в </w:t>
      </w:r>
      <w:r w:rsidR="000E1E07">
        <w:rPr>
          <w:rFonts w:ascii="PT Astra Serif" w:hAnsi="PT Astra Serif"/>
          <w:color w:val="000000"/>
          <w:szCs w:val="24"/>
        </w:rPr>
        <w:t>Договор</w:t>
      </w:r>
      <w:r w:rsidRPr="00D55562">
        <w:rPr>
          <w:rFonts w:ascii="PT Astra Serif" w:hAnsi="PT Astra Serif"/>
          <w:color w:val="000000"/>
          <w:szCs w:val="24"/>
        </w:rPr>
        <w:t xml:space="preserve">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w:t>
      </w:r>
      <w:proofErr w:type="gramEnd"/>
      <w:r w:rsidRPr="00D55562">
        <w:rPr>
          <w:rFonts w:ascii="PT Astra Serif" w:hAnsi="PT Astra Serif"/>
          <w:color w:val="000000"/>
          <w:szCs w:val="24"/>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наименование поставленного товара;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наименование страны происхождения поставленного товара;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информацию о количестве поставленного товара;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стоимость исполненных Поставщиком обязательств, предусмотренных контрактом, с указанием цены за единицу поставленного товара;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5.4. В течение не более 5 (пяти) рабочих дней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w:t>
      </w:r>
      <w:r w:rsidRPr="00D55562">
        <w:rPr>
          <w:rFonts w:ascii="PT Astra Serif" w:hAnsi="PT Astra Serif"/>
          <w:color w:val="000000"/>
          <w:szCs w:val="24"/>
        </w:rPr>
        <w:lastRenderedPageBreak/>
        <w:t>системе в сфере закупок или мотивированный отказ от приёмки, в котором указываются недостатки и сроки их устранения.</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w:t>
      </w:r>
      <w:r w:rsidR="000E1E07">
        <w:rPr>
          <w:rFonts w:ascii="PT Astra Serif" w:hAnsi="PT Astra Serif"/>
          <w:color w:val="000000"/>
          <w:szCs w:val="24"/>
        </w:rPr>
        <w:t>Договору</w:t>
      </w:r>
      <w:r w:rsidRPr="00D55562">
        <w:rPr>
          <w:rFonts w:ascii="PT Astra Serif" w:hAnsi="PT Astra Serif"/>
          <w:color w:val="000000"/>
          <w:szCs w:val="24"/>
        </w:rPr>
        <w:t>.</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5.5. Заказчик вправе создать приёмочную комиссию, в составе не менее пяти человек, для проверки соответствия качества услуг требованиям, установленным </w:t>
      </w:r>
      <w:r w:rsidR="000E1E07">
        <w:rPr>
          <w:rFonts w:ascii="PT Astra Serif" w:hAnsi="PT Astra Serif"/>
          <w:color w:val="000000"/>
          <w:szCs w:val="24"/>
        </w:rPr>
        <w:t>Договором</w:t>
      </w:r>
      <w:r w:rsidRPr="00D55562">
        <w:rPr>
          <w:rFonts w:ascii="PT Astra Serif" w:hAnsi="PT Astra Serif"/>
          <w:color w:val="000000"/>
          <w:szCs w:val="24"/>
        </w:rPr>
        <w:t xml:space="preserve">. Проверка соответствия качества оказываемых услуг требованиям, установленным </w:t>
      </w:r>
      <w:r w:rsidR="000E1E07">
        <w:rPr>
          <w:rFonts w:ascii="PT Astra Serif" w:hAnsi="PT Astra Serif"/>
          <w:color w:val="000000"/>
          <w:szCs w:val="24"/>
        </w:rPr>
        <w:t>Договор</w:t>
      </w:r>
      <w:r w:rsidRPr="00D55562">
        <w:rPr>
          <w:rFonts w:ascii="PT Astra Serif" w:hAnsi="PT Astra Serif"/>
          <w:color w:val="000000"/>
          <w:szCs w:val="24"/>
        </w:rPr>
        <w:t>ом, может также осуществляться с привлечением экспертов, экспертных организаций.</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5.7. Обо всех нарушениях условий </w:t>
      </w:r>
      <w:r w:rsidR="000E1E07" w:rsidRPr="000E1E07">
        <w:rPr>
          <w:rFonts w:ascii="PT Astra Serif" w:hAnsi="PT Astra Serif"/>
          <w:color w:val="000000"/>
          <w:szCs w:val="24"/>
        </w:rPr>
        <w:t>Договора</w:t>
      </w:r>
      <w:r w:rsidRPr="00D55562">
        <w:rPr>
          <w:rFonts w:ascii="PT Astra Serif" w:hAnsi="PT Astra Serif"/>
          <w:color w:val="000000"/>
          <w:szCs w:val="24"/>
        </w:rPr>
        <w:t xml:space="preserve"> об объёме и качестве услуг Заказчик извещает Исполнителя не позднее трёх рабочих дней </w:t>
      </w:r>
      <w:proofErr w:type="gramStart"/>
      <w:r w:rsidRPr="00D55562">
        <w:rPr>
          <w:rFonts w:ascii="PT Astra Serif" w:hAnsi="PT Astra Serif"/>
          <w:color w:val="000000"/>
          <w:szCs w:val="24"/>
        </w:rPr>
        <w:t>с даты обнаружения</w:t>
      </w:r>
      <w:proofErr w:type="gramEnd"/>
      <w:r w:rsidRPr="00D55562">
        <w:rPr>
          <w:rFonts w:ascii="PT Astra Serif" w:hAnsi="PT Astra Serif"/>
          <w:color w:val="000000"/>
          <w:szCs w:val="24"/>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 ______________. Номером факса для получения извещения является:___________.</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в случае, если устранение нарушений потребует больших временных затрат, в связи с чем Заказчик утрачивает интерес к </w:t>
      </w:r>
      <w:r w:rsidR="000E1E07">
        <w:rPr>
          <w:rFonts w:ascii="PT Astra Serif" w:hAnsi="PT Astra Serif"/>
          <w:color w:val="000000"/>
          <w:szCs w:val="24"/>
        </w:rPr>
        <w:t>Договор</w:t>
      </w:r>
      <w:r w:rsidRPr="00D55562">
        <w:rPr>
          <w:rFonts w:ascii="PT Astra Serif" w:hAnsi="PT Astra Serif"/>
          <w:color w:val="000000"/>
          <w:szCs w:val="24"/>
        </w:rPr>
        <w:t>у.</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5.9. В случае неисполнения или ненадлежащего исполнения Исполнителем обязательств, предусмотренных </w:t>
      </w:r>
      <w:r w:rsidR="000E1E07">
        <w:rPr>
          <w:rFonts w:ascii="PT Astra Serif" w:hAnsi="PT Astra Serif"/>
          <w:color w:val="000000"/>
          <w:szCs w:val="24"/>
        </w:rPr>
        <w:t>Договором</w:t>
      </w:r>
      <w:r w:rsidRPr="00D55562">
        <w:rPr>
          <w:rFonts w:ascii="PT Astra Serif" w:hAnsi="PT Astra Serif"/>
          <w:color w:val="000000"/>
          <w:szCs w:val="24"/>
        </w:rPr>
        <w:t>, Заказчик производит удержание неустойки (штрафа, пеней) и (или) возмещения убытков причинённых Исполнителем убытков.</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5.10.  Заказчик вправе при приёмке оказанных услуг осуществлять фотосъёмку и (или) видеозапись (видеосъёмку) такой приёмки в части его соответствия условиям </w:t>
      </w:r>
      <w:r w:rsidR="000E1E07" w:rsidRPr="000E1E07">
        <w:rPr>
          <w:rFonts w:ascii="PT Astra Serif" w:hAnsi="PT Astra Serif"/>
          <w:color w:val="000000"/>
          <w:szCs w:val="24"/>
        </w:rPr>
        <w:t>Договора</w:t>
      </w:r>
      <w:r w:rsidRPr="00D55562">
        <w:rPr>
          <w:rFonts w:ascii="PT Astra Serif" w:hAnsi="PT Astra Serif"/>
          <w:color w:val="000000"/>
          <w:szCs w:val="24"/>
        </w:rPr>
        <w:t xml:space="preserve"> в присутствии представителя Исполнителя. </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5.11. </w:t>
      </w:r>
      <w:proofErr w:type="gramStart"/>
      <w:r w:rsidRPr="00D55562">
        <w:rPr>
          <w:rFonts w:ascii="PT Astra Serif" w:hAnsi="PT Astra Serif"/>
          <w:color w:val="000000"/>
          <w:szCs w:val="24"/>
        </w:rPr>
        <w:t>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D55562">
        <w:rPr>
          <w:rFonts w:ascii="PT Astra Serif" w:hAnsi="PT Astra Serif"/>
          <w:color w:val="000000"/>
          <w:szCs w:val="24"/>
        </w:rPr>
        <w:t xml:space="preserve"> Президента Российской Федерации и Правительства Российской Федерации.</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Фотосъёмка и (или) видеозапись (видеосъёмка) приёмки оказанных услуг осуществляется с учётом ограничений, установленных частью первой настоящего пункта </w:t>
      </w:r>
      <w:r w:rsidR="000E1E07" w:rsidRPr="000E1E07">
        <w:rPr>
          <w:rFonts w:ascii="PT Astra Serif" w:hAnsi="PT Astra Serif"/>
          <w:color w:val="000000"/>
          <w:szCs w:val="24"/>
        </w:rPr>
        <w:t>Договора</w:t>
      </w:r>
      <w:r w:rsidRPr="00D55562">
        <w:rPr>
          <w:rFonts w:ascii="PT Astra Serif" w:hAnsi="PT Astra Serif"/>
          <w:color w:val="000000"/>
          <w:szCs w:val="24"/>
        </w:rPr>
        <w:t>.</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5.12.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5.13.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lastRenderedPageBreak/>
        <w:t xml:space="preserve">5.14.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w:t>
      </w:r>
      <w:r w:rsidR="000E1E07">
        <w:rPr>
          <w:rFonts w:ascii="PT Astra Serif" w:hAnsi="PT Astra Serif"/>
          <w:color w:val="000000"/>
          <w:szCs w:val="24"/>
        </w:rPr>
        <w:t>договором</w:t>
      </w:r>
      <w:r w:rsidRPr="00D55562">
        <w:rPr>
          <w:rFonts w:ascii="PT Astra Serif" w:hAnsi="PT Astra Serif"/>
          <w:color w:val="000000"/>
          <w:szCs w:val="24"/>
        </w:rPr>
        <w:t>.</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5.15. Полученные в ходе приёмки фот</w:t>
      </w:r>
      <w:proofErr w:type="gramStart"/>
      <w:r w:rsidRPr="00D55562">
        <w:rPr>
          <w:rFonts w:ascii="PT Astra Serif" w:hAnsi="PT Astra Serif"/>
          <w:color w:val="000000"/>
          <w:szCs w:val="24"/>
        </w:rPr>
        <w:t>о-</w:t>
      </w:r>
      <w:proofErr w:type="gramEnd"/>
      <w:r w:rsidRPr="00D55562">
        <w:rPr>
          <w:rFonts w:ascii="PT Astra Serif" w:hAnsi="PT Astra Serif"/>
          <w:color w:val="000000"/>
          <w:szCs w:val="24"/>
        </w:rPr>
        <w:t xml:space="preserve"> и (или) видеоматериалы в обязательном порядке должны содержать отметку о дате, времени фотосъёмки и(или) видеозаписи (видеосъёмки).  </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D55562">
        <w:rPr>
          <w:rFonts w:ascii="PT Astra Serif" w:hAnsi="PT Astra Serif"/>
          <w:color w:val="000000"/>
          <w:szCs w:val="24"/>
        </w:rPr>
        <w:t>ь(</w:t>
      </w:r>
      <w:proofErr w:type="spellStart"/>
      <w:proofErr w:type="gramEnd"/>
      <w:r w:rsidRPr="00D55562">
        <w:rPr>
          <w:rFonts w:ascii="PT Astra Serif" w:hAnsi="PT Astra Serif"/>
          <w:color w:val="000000"/>
          <w:szCs w:val="24"/>
        </w:rPr>
        <w:t>ти</w:t>
      </w:r>
      <w:proofErr w:type="spellEnd"/>
      <w:r w:rsidRPr="00D55562">
        <w:rPr>
          <w:rFonts w:ascii="PT Astra Serif" w:hAnsi="PT Astra Serif"/>
          <w:color w:val="000000"/>
          <w:szCs w:val="24"/>
        </w:rPr>
        <w:t>), присутствующего(их) ответственного(</w:t>
      </w:r>
      <w:proofErr w:type="spellStart"/>
      <w:r w:rsidRPr="00D55562">
        <w:rPr>
          <w:rFonts w:ascii="PT Astra Serif" w:hAnsi="PT Astra Serif"/>
          <w:color w:val="000000"/>
          <w:szCs w:val="24"/>
        </w:rPr>
        <w:t>ых</w:t>
      </w:r>
      <w:proofErr w:type="spellEnd"/>
      <w:r w:rsidRPr="00D55562">
        <w:rPr>
          <w:rFonts w:ascii="PT Astra Serif" w:hAnsi="PT Astra Serif"/>
          <w:color w:val="000000"/>
          <w:szCs w:val="24"/>
        </w:rPr>
        <w:t>) лица (лиц) за приёмку товара, информацию о дате, месте и времени видеозаписи (видеосъёмки).</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При изготовлении фот</w:t>
      </w:r>
      <w:proofErr w:type="gramStart"/>
      <w:r w:rsidRPr="00D55562">
        <w:rPr>
          <w:rFonts w:ascii="PT Astra Serif" w:hAnsi="PT Astra Serif"/>
          <w:color w:val="000000"/>
          <w:szCs w:val="24"/>
        </w:rPr>
        <w:t>о-</w:t>
      </w:r>
      <w:proofErr w:type="gramEnd"/>
      <w:r w:rsidRPr="00D55562">
        <w:rPr>
          <w:rFonts w:ascii="PT Astra Serif" w:hAnsi="PT Astra Serif"/>
          <w:color w:val="000000"/>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D55562">
        <w:rPr>
          <w:rFonts w:ascii="PT Astra Serif" w:hAnsi="PT Astra Serif"/>
          <w:color w:val="000000"/>
          <w:szCs w:val="24"/>
        </w:rPr>
        <w:t>jpeg</w:t>
      </w:r>
      <w:proofErr w:type="spellEnd"/>
      <w:r w:rsidRPr="00D55562">
        <w:rPr>
          <w:rFonts w:ascii="PT Astra Serif" w:hAnsi="PT Astra Serif"/>
          <w:color w:val="000000"/>
          <w:szCs w:val="24"/>
        </w:rPr>
        <w:t xml:space="preserve">, </w:t>
      </w:r>
      <w:proofErr w:type="spellStart"/>
      <w:r w:rsidRPr="00D55562">
        <w:rPr>
          <w:rFonts w:ascii="PT Astra Serif" w:hAnsi="PT Astra Serif"/>
          <w:color w:val="000000"/>
          <w:szCs w:val="24"/>
        </w:rPr>
        <w:t>png</w:t>
      </w:r>
      <w:proofErr w:type="spellEnd"/>
      <w:r w:rsidRPr="00D55562">
        <w:rPr>
          <w:rFonts w:ascii="PT Astra Serif" w:hAnsi="PT Astra Serif"/>
          <w:color w:val="000000"/>
          <w:szCs w:val="24"/>
        </w:rPr>
        <w:t xml:space="preserve">, </w:t>
      </w:r>
      <w:proofErr w:type="spellStart"/>
      <w:r w:rsidRPr="00D55562">
        <w:rPr>
          <w:rFonts w:ascii="PT Astra Serif" w:hAnsi="PT Astra Serif"/>
          <w:color w:val="000000"/>
          <w:szCs w:val="24"/>
        </w:rPr>
        <w:t>tif</w:t>
      </w:r>
      <w:proofErr w:type="spellEnd"/>
      <w:r w:rsidRPr="00D55562">
        <w:rPr>
          <w:rFonts w:ascii="PT Astra Serif" w:hAnsi="PT Astra Serif"/>
          <w:color w:val="000000"/>
          <w:szCs w:val="24"/>
        </w:rPr>
        <w:t xml:space="preserve">, Mpeg4, </w:t>
      </w:r>
      <w:proofErr w:type="spellStart"/>
      <w:r w:rsidRPr="00D55562">
        <w:rPr>
          <w:rFonts w:ascii="PT Astra Serif" w:hAnsi="PT Astra Serif"/>
          <w:color w:val="000000"/>
          <w:szCs w:val="24"/>
        </w:rPr>
        <w:t>avi</w:t>
      </w:r>
      <w:proofErr w:type="spellEnd"/>
      <w:r w:rsidRPr="00D55562">
        <w:rPr>
          <w:rFonts w:ascii="PT Astra Serif" w:hAnsi="PT Astra Serif"/>
          <w:color w:val="000000"/>
          <w:szCs w:val="24"/>
        </w:rPr>
        <w:t xml:space="preserve"> и иных).</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Информация о ведении фотосъёмки </w:t>
      </w:r>
      <w:proofErr w:type="gramStart"/>
      <w:r w:rsidRPr="00D55562">
        <w:rPr>
          <w:rFonts w:ascii="PT Astra Serif" w:hAnsi="PT Astra Serif"/>
          <w:color w:val="000000"/>
          <w:szCs w:val="24"/>
        </w:rPr>
        <w:t>и(</w:t>
      </w:r>
      <w:proofErr w:type="gramEnd"/>
      <w:r w:rsidRPr="00D55562">
        <w:rPr>
          <w:rFonts w:ascii="PT Astra Serif" w:hAnsi="PT Astra Serif"/>
          <w:color w:val="000000"/>
          <w:szCs w:val="24"/>
        </w:rPr>
        <w:t xml:space="preserve">или) видеозаписи (видеосъёмки) включается в Акт оказанных услуг. </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w:t>
      </w:r>
      <w:proofErr w:type="gramStart"/>
      <w:r w:rsidRPr="00D55562">
        <w:rPr>
          <w:rFonts w:ascii="PT Astra Serif" w:hAnsi="PT Astra Serif"/>
          <w:color w:val="000000"/>
          <w:szCs w:val="24"/>
        </w:rPr>
        <w:t>о-</w:t>
      </w:r>
      <w:proofErr w:type="gramEnd"/>
      <w:r w:rsidRPr="00D55562">
        <w:rPr>
          <w:rFonts w:ascii="PT Astra Serif" w:hAnsi="PT Astra Serif"/>
          <w:color w:val="000000"/>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rsidR="00D91FE3"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w:t>
      </w:r>
      <w:proofErr w:type="gramStart"/>
      <w:r w:rsidRPr="00D55562">
        <w:rPr>
          <w:rFonts w:ascii="PT Astra Serif" w:hAnsi="PT Astra Serif"/>
          <w:color w:val="000000"/>
          <w:szCs w:val="24"/>
        </w:rPr>
        <w:t>о-</w:t>
      </w:r>
      <w:proofErr w:type="gramEnd"/>
      <w:r w:rsidRPr="00D55562">
        <w:rPr>
          <w:rFonts w:ascii="PT Astra Serif" w:hAnsi="PT Astra Serif"/>
          <w:color w:val="000000"/>
          <w:szCs w:val="24"/>
        </w:rPr>
        <w:t xml:space="preserve"> и (или) видеоматериалы являются подтверждением фактов неисполнения или ненадлежащего исполнения Исполнителем обязательств по</w:t>
      </w:r>
      <w:r w:rsidR="000E1E07" w:rsidRPr="000E1E07">
        <w:t xml:space="preserve"> </w:t>
      </w:r>
      <w:r w:rsidR="000E1E07">
        <w:rPr>
          <w:rFonts w:ascii="PT Astra Serif" w:hAnsi="PT Astra Serif"/>
          <w:color w:val="000000"/>
          <w:szCs w:val="24"/>
        </w:rPr>
        <w:t>д</w:t>
      </w:r>
      <w:r w:rsidR="000E1E07" w:rsidRPr="000E1E07">
        <w:rPr>
          <w:rFonts w:ascii="PT Astra Serif" w:hAnsi="PT Astra Serif"/>
          <w:color w:val="000000"/>
          <w:szCs w:val="24"/>
        </w:rPr>
        <w:t>оговор</w:t>
      </w:r>
      <w:r w:rsidR="000E1E07">
        <w:rPr>
          <w:rFonts w:ascii="PT Astra Serif" w:hAnsi="PT Astra Serif"/>
          <w:color w:val="000000"/>
          <w:szCs w:val="24"/>
        </w:rPr>
        <w:t>у</w:t>
      </w:r>
      <w:r w:rsidRPr="00D55562">
        <w:rPr>
          <w:rFonts w:ascii="PT Astra Serif" w:hAnsi="PT Astra Serif"/>
          <w:color w:val="000000"/>
          <w:szCs w:val="24"/>
        </w:rPr>
        <w:t>.</w:t>
      </w:r>
    </w:p>
    <w:p w:rsidR="00D55562" w:rsidRPr="00AC7B6C" w:rsidRDefault="00D55562" w:rsidP="00D55562">
      <w:pPr>
        <w:pStyle w:val="10"/>
        <w:spacing w:after="0" w:line="240" w:lineRule="auto"/>
        <w:ind w:firstLine="709"/>
        <w:jc w:val="both"/>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 xml:space="preserve">Обеспечение исполнения </w:t>
      </w:r>
      <w:r w:rsidR="000E1E07">
        <w:rPr>
          <w:rFonts w:ascii="PT Astra Serif" w:hAnsi="PT Astra Serif"/>
          <w:b/>
          <w:szCs w:val="24"/>
        </w:rPr>
        <w:t>д</w:t>
      </w:r>
      <w:r w:rsidR="000E1E07" w:rsidRPr="000E1E07">
        <w:rPr>
          <w:rFonts w:ascii="PT Astra Serif" w:hAnsi="PT Astra Serif"/>
          <w:b/>
          <w:szCs w:val="24"/>
        </w:rPr>
        <w:t>оговора</w:t>
      </w:r>
      <w:r w:rsidR="00CF690A" w:rsidRPr="00AC7B6C">
        <w:rPr>
          <w:rFonts w:ascii="PT Astra Serif" w:hAnsi="PT Astra Serif"/>
          <w:b/>
          <w:szCs w:val="24"/>
        </w:rPr>
        <w:t>, обеспечение гарантийных обязательств</w:t>
      </w:r>
      <w:r w:rsidRPr="00AC7B6C">
        <w:rPr>
          <w:rStyle w:val="afff0"/>
          <w:rFonts w:ascii="PT Astra Serif" w:hAnsi="PT Astra Serif"/>
          <w:b/>
          <w:szCs w:val="24"/>
        </w:rPr>
        <w:footnoteReference w:id="2"/>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6.1. </w:t>
      </w:r>
      <w:proofErr w:type="gramStart"/>
      <w:r w:rsidRPr="00AC7B6C">
        <w:rPr>
          <w:rFonts w:ascii="PT Astra Serif" w:hAnsi="PT Astra Serif"/>
          <w:szCs w:val="24"/>
        </w:rPr>
        <w:t xml:space="preserve">Исполнение </w:t>
      </w:r>
      <w:r w:rsidR="000E1E07">
        <w:rPr>
          <w:rFonts w:ascii="PT Astra Serif" w:hAnsi="PT Astra Serif"/>
          <w:szCs w:val="24"/>
        </w:rPr>
        <w:t>д</w:t>
      </w:r>
      <w:r w:rsidR="000E1E07" w:rsidRPr="000E1E07">
        <w:rPr>
          <w:rFonts w:ascii="PT Astra Serif" w:hAnsi="PT Astra Serif"/>
          <w:szCs w:val="24"/>
        </w:rPr>
        <w:t>оговора</w:t>
      </w:r>
      <w:r w:rsidRPr="00AC7B6C">
        <w:rPr>
          <w:rFonts w:ascii="PT Astra Serif" w:hAnsi="PT Astra Serif"/>
          <w:szCs w:val="24"/>
        </w:rPr>
        <w:t xml:space="preserve">,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Pr="00AC7B6C" w:rsidRDefault="00B7141C" w:rsidP="00561710">
      <w:pPr>
        <w:pStyle w:val="afff3"/>
        <w:spacing w:after="0" w:line="240" w:lineRule="auto"/>
        <w:ind w:firstLine="709"/>
        <w:jc w:val="both"/>
        <w:rPr>
          <w:rFonts w:ascii="PT Astra Serif" w:hAnsi="PT Astra Serif"/>
          <w:color w:val="000099"/>
          <w:szCs w:val="24"/>
        </w:rPr>
      </w:pPr>
      <w:r w:rsidRPr="00AC7B6C">
        <w:rPr>
          <w:rFonts w:ascii="PT Astra Serif" w:hAnsi="PT Astra Serif"/>
          <w:szCs w:val="24"/>
        </w:rPr>
        <w:t xml:space="preserve">6.2. Обеспечение исполнения </w:t>
      </w:r>
      <w:r w:rsidR="000E1E07" w:rsidRPr="000E1E07">
        <w:rPr>
          <w:rFonts w:ascii="PT Astra Serif" w:hAnsi="PT Astra Serif"/>
          <w:szCs w:val="24"/>
        </w:rPr>
        <w:t>Договора</w:t>
      </w:r>
      <w:r w:rsidRPr="00AC7B6C">
        <w:rPr>
          <w:rFonts w:ascii="PT Astra Serif" w:hAnsi="PT Astra Serif"/>
          <w:szCs w:val="24"/>
        </w:rPr>
        <w:t xml:space="preserve"> предоставляется Заказчику до заключения </w:t>
      </w:r>
      <w:r w:rsidR="000E1E07" w:rsidRPr="000E1E07">
        <w:rPr>
          <w:rFonts w:ascii="PT Astra Serif" w:hAnsi="PT Astra Serif"/>
          <w:szCs w:val="24"/>
        </w:rPr>
        <w:t>Договора</w:t>
      </w:r>
      <w:r w:rsidRPr="00AC7B6C">
        <w:rPr>
          <w:rFonts w:ascii="PT Astra Serif" w:hAnsi="PT Astra Serif"/>
          <w:szCs w:val="24"/>
        </w:rPr>
        <w:t xml:space="preserve">. Размер обеспечения исполнения </w:t>
      </w:r>
      <w:r w:rsidR="000E1E07" w:rsidRPr="000E1E07">
        <w:rPr>
          <w:rFonts w:ascii="PT Astra Serif" w:hAnsi="PT Astra Serif"/>
          <w:szCs w:val="24"/>
        </w:rPr>
        <w:t>Договора</w:t>
      </w:r>
      <w:r w:rsidRPr="00AC7B6C">
        <w:rPr>
          <w:rFonts w:ascii="PT Astra Serif" w:hAnsi="PT Astra Serif"/>
          <w:szCs w:val="24"/>
        </w:rPr>
        <w:t xml:space="preserve"> </w:t>
      </w:r>
      <w:r w:rsidRPr="00AC7B6C">
        <w:rPr>
          <w:rFonts w:ascii="PT Astra Serif" w:hAnsi="PT Astra Serif"/>
          <w:color w:val="000099"/>
          <w:szCs w:val="24"/>
        </w:rPr>
        <w:t xml:space="preserve">составляет </w:t>
      </w:r>
      <w:r w:rsidR="00DD47AA" w:rsidRPr="00DD47AA">
        <w:rPr>
          <w:rFonts w:ascii="PT Astra Serif" w:hAnsi="PT Astra Serif"/>
          <w:color w:val="000099"/>
          <w:szCs w:val="24"/>
        </w:rPr>
        <w:t>5% от цены, по которой в соответствии с Федеральн</w:t>
      </w:r>
      <w:r w:rsidR="00DD47AA">
        <w:rPr>
          <w:rFonts w:ascii="PT Astra Serif" w:hAnsi="PT Astra Serif"/>
          <w:color w:val="000099"/>
          <w:szCs w:val="24"/>
        </w:rPr>
        <w:t>ым</w:t>
      </w:r>
      <w:r w:rsidR="00DD47AA" w:rsidRPr="00DD47AA">
        <w:rPr>
          <w:rFonts w:ascii="PT Astra Serif" w:hAnsi="PT Astra Serif"/>
          <w:color w:val="000099"/>
          <w:szCs w:val="24"/>
        </w:rPr>
        <w:t xml:space="preserve"> закон</w:t>
      </w:r>
      <w:r w:rsidR="00DD47AA">
        <w:rPr>
          <w:rFonts w:ascii="PT Astra Serif" w:hAnsi="PT Astra Serif"/>
          <w:color w:val="000099"/>
          <w:szCs w:val="24"/>
        </w:rPr>
        <w:t>ом</w:t>
      </w:r>
      <w:r w:rsidR="00DD47AA" w:rsidRPr="00DD47AA">
        <w:rPr>
          <w:rFonts w:ascii="PT Astra Serif" w:hAnsi="PT Astra Serif"/>
          <w:color w:val="000099"/>
          <w:szCs w:val="24"/>
        </w:rPr>
        <w:t xml:space="preserve">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00227B7B" w:rsidRPr="00AC7B6C">
        <w:rPr>
          <w:rFonts w:ascii="PT Astra Serif" w:hAnsi="PT Astra Serif"/>
          <w:color w:val="000099"/>
          <w:szCs w:val="24"/>
        </w:rPr>
        <w:t>.</w:t>
      </w:r>
    </w:p>
    <w:p w:rsidR="001579FF" w:rsidRPr="00AC7B6C" w:rsidRDefault="003F19AB">
      <w:pPr>
        <w:pStyle w:val="afff3"/>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В случае если Исполнителем предложена цена </w:t>
      </w:r>
      <w:r w:rsidR="000E1E07">
        <w:rPr>
          <w:rFonts w:ascii="PT Astra Serif" w:hAnsi="PT Astra Serif"/>
          <w:szCs w:val="24"/>
        </w:rPr>
        <w:t>д</w:t>
      </w:r>
      <w:r w:rsidR="000E1E07" w:rsidRPr="000E1E07">
        <w:rPr>
          <w:rFonts w:ascii="PT Astra Serif" w:hAnsi="PT Astra Serif"/>
          <w:szCs w:val="24"/>
        </w:rPr>
        <w:t>оговора</w:t>
      </w:r>
      <w:r w:rsidRPr="00AC7B6C">
        <w:rPr>
          <w:rFonts w:ascii="PT Astra Serif" w:hAnsi="PT Astra Serif"/>
          <w:szCs w:val="24"/>
        </w:rPr>
        <w:t xml:space="preserve">, которая на двадцать пять и более процентов ниже начальной (максимальной) цены </w:t>
      </w:r>
      <w:r w:rsidR="000E1E07">
        <w:rPr>
          <w:rFonts w:ascii="PT Astra Serif" w:hAnsi="PT Astra Serif"/>
          <w:szCs w:val="24"/>
        </w:rPr>
        <w:t>договора</w:t>
      </w:r>
      <w:r w:rsidRPr="00AC7B6C">
        <w:rPr>
          <w:rFonts w:ascii="PT Astra Serif" w:hAnsi="PT Astra Serif"/>
          <w:szCs w:val="24"/>
        </w:rPr>
        <w:t xml:space="preserve">, Исполнитель предоставляет обеспечение исполнения </w:t>
      </w:r>
      <w:r w:rsidR="000E1E07">
        <w:rPr>
          <w:rFonts w:ascii="PT Astra Serif" w:hAnsi="PT Astra Serif"/>
          <w:szCs w:val="24"/>
        </w:rPr>
        <w:t>договора</w:t>
      </w:r>
      <w:r w:rsidRPr="00AC7B6C">
        <w:rPr>
          <w:rFonts w:ascii="PT Astra Serif" w:hAnsi="PT Astra Serif"/>
          <w:szCs w:val="24"/>
        </w:rPr>
        <w:t xml:space="preserve">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w:t>
      </w:r>
      <w:r w:rsidR="000E1E07">
        <w:rPr>
          <w:rFonts w:ascii="PT Astra Serif" w:hAnsi="PT Astra Serif"/>
          <w:szCs w:val="24"/>
        </w:rPr>
        <w:t>договора</w:t>
      </w:r>
      <w:r w:rsidRPr="00AC7B6C">
        <w:rPr>
          <w:rFonts w:ascii="PT Astra Serif" w:hAnsi="PT Astra Serif"/>
          <w:szCs w:val="24"/>
        </w:rPr>
        <w:t xml:space="preserve"> или от цены заключаемого </w:t>
      </w:r>
      <w:r w:rsidR="000E1E07">
        <w:rPr>
          <w:rFonts w:ascii="PT Astra Serif" w:hAnsi="PT Astra Serif"/>
          <w:szCs w:val="24"/>
        </w:rPr>
        <w:t xml:space="preserve">договора </w:t>
      </w:r>
      <w:r w:rsidRPr="00AC7B6C">
        <w:rPr>
          <w:rFonts w:ascii="PT Astra Serif" w:hAnsi="PT Astra Serif"/>
          <w:szCs w:val="24"/>
        </w:rPr>
        <w:t xml:space="preserve">(если </w:t>
      </w:r>
      <w:proofErr w:type="spellStart"/>
      <w:r w:rsidR="000E1E07">
        <w:rPr>
          <w:rFonts w:ascii="PT Astra Serif" w:hAnsi="PT Astra Serif"/>
          <w:szCs w:val="24"/>
        </w:rPr>
        <w:t>договор</w:t>
      </w:r>
      <w:r w:rsidRPr="00AC7B6C">
        <w:rPr>
          <w:rFonts w:ascii="PT Astra Serif" w:hAnsi="PT Astra Serif"/>
          <w:szCs w:val="24"/>
        </w:rPr>
        <w:t>заключается</w:t>
      </w:r>
      <w:proofErr w:type="spellEnd"/>
      <w:r w:rsidRPr="00AC7B6C">
        <w:rPr>
          <w:rFonts w:ascii="PT Astra Serif" w:hAnsi="PT Astra Serif"/>
          <w:szCs w:val="24"/>
        </w:rPr>
        <w:t xml:space="preserve"> по результатам определения</w:t>
      </w:r>
      <w:proofErr w:type="gramEnd"/>
      <w:r w:rsidRPr="00AC7B6C">
        <w:rPr>
          <w:rFonts w:ascii="PT Astra Serif" w:hAnsi="PT Astra Serif"/>
          <w:szCs w:val="24"/>
        </w:rPr>
        <w:t xml:space="preserve"> </w:t>
      </w:r>
      <w:proofErr w:type="gramStart"/>
      <w:r w:rsidRPr="00AC7B6C">
        <w:rPr>
          <w:rFonts w:ascii="PT Astra Serif" w:hAnsi="PT Astra Serif"/>
          <w:szCs w:val="24"/>
        </w:rPr>
        <w:t xml:space="preserve">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w:t>
      </w:r>
      <w:r w:rsidRPr="00AC7B6C">
        <w:rPr>
          <w:rFonts w:ascii="PT Astra Serif" w:hAnsi="PT Astra Serif"/>
          <w:szCs w:val="24"/>
        </w:rPr>
        <w:lastRenderedPageBreak/>
        <w:t xml:space="preserve">обеспечения исполнения контракта в размере обеспечения исполнения </w:t>
      </w:r>
      <w:r w:rsidR="000E1E07">
        <w:rPr>
          <w:rFonts w:ascii="PT Astra Serif" w:hAnsi="PT Astra Serif"/>
          <w:szCs w:val="24"/>
        </w:rPr>
        <w:t>договора</w:t>
      </w:r>
      <w:r w:rsidRPr="00AC7B6C">
        <w:rPr>
          <w:rFonts w:ascii="PT Astra Serif" w:hAnsi="PT Astra Serif"/>
          <w:szCs w:val="24"/>
        </w:rPr>
        <w:t>, указанном в извещении о закупке.</w:t>
      </w:r>
      <w:proofErr w:type="gramEnd"/>
    </w:p>
    <w:p w:rsidR="00D91FE3" w:rsidRPr="00AC7B6C" w:rsidRDefault="00F12074">
      <w:pPr>
        <w:pStyle w:val="afff3"/>
        <w:spacing w:after="0" w:line="240" w:lineRule="auto"/>
        <w:ind w:firstLine="709"/>
        <w:jc w:val="both"/>
        <w:rPr>
          <w:rFonts w:ascii="PT Astra Serif" w:hAnsi="PT Astra Serif"/>
          <w:kern w:val="2"/>
          <w:szCs w:val="24"/>
        </w:rPr>
      </w:pPr>
      <w:r w:rsidRPr="00AC7B6C">
        <w:rPr>
          <w:rFonts w:ascii="PT Astra Serif" w:hAnsi="PT Astra Serif"/>
          <w:szCs w:val="24"/>
        </w:rPr>
        <w:t xml:space="preserve">6.3. </w:t>
      </w:r>
      <w:proofErr w:type="gramStart"/>
      <w:r w:rsidR="00CF690A" w:rsidRPr="00AC7B6C">
        <w:rPr>
          <w:rFonts w:ascii="PT Astra Serif" w:hAnsi="PT Astra Serif"/>
          <w:szCs w:val="24"/>
        </w:rPr>
        <w:t xml:space="preserve">В ходе исполнения </w:t>
      </w:r>
      <w:r w:rsidR="000E1E07">
        <w:rPr>
          <w:rFonts w:ascii="PT Astra Serif" w:hAnsi="PT Astra Serif"/>
          <w:szCs w:val="24"/>
        </w:rPr>
        <w:t>договора</w:t>
      </w:r>
      <w:r w:rsidR="00CF690A" w:rsidRPr="00AC7B6C">
        <w:rPr>
          <w:rFonts w:ascii="PT Astra Serif" w:hAnsi="PT Astra Serif"/>
          <w:szCs w:val="24"/>
        </w:rPr>
        <w:t xml:space="preserve"> Исполнитель вправе изменить способ обеспечения исполнения </w:t>
      </w:r>
      <w:r w:rsidR="000E1E07">
        <w:rPr>
          <w:rFonts w:ascii="PT Astra Serif" w:hAnsi="PT Astra Serif"/>
          <w:szCs w:val="24"/>
        </w:rPr>
        <w:t>договора</w:t>
      </w:r>
      <w:r w:rsidR="00CF690A" w:rsidRPr="00AC7B6C">
        <w:rPr>
          <w:rFonts w:ascii="PT Astra Serif" w:hAnsi="PT Astra Serif"/>
          <w:szCs w:val="24"/>
        </w:rPr>
        <w:t xml:space="preserve"> и (или) предоставить Заказчику взамен ранее предоставленного обеспечения исполнения </w:t>
      </w:r>
      <w:r w:rsidR="000E1E07">
        <w:rPr>
          <w:rFonts w:ascii="PT Astra Serif" w:hAnsi="PT Astra Serif"/>
          <w:szCs w:val="24"/>
        </w:rPr>
        <w:t>д</w:t>
      </w:r>
      <w:r w:rsidR="000E1E07" w:rsidRPr="000E1E07">
        <w:rPr>
          <w:rFonts w:ascii="PT Astra Serif" w:hAnsi="PT Astra Serif"/>
          <w:szCs w:val="24"/>
        </w:rPr>
        <w:t>оговора</w:t>
      </w:r>
      <w:r w:rsidR="00CF690A" w:rsidRPr="00AC7B6C">
        <w:rPr>
          <w:rFonts w:ascii="PT Astra Serif" w:hAnsi="PT Astra Serif"/>
          <w:szCs w:val="24"/>
        </w:rPr>
        <w:t xml:space="preserve"> новое обеспечение исполнения </w:t>
      </w:r>
      <w:r w:rsidR="000E1E07">
        <w:rPr>
          <w:rFonts w:ascii="PT Astra Serif" w:hAnsi="PT Astra Serif"/>
          <w:szCs w:val="24"/>
        </w:rPr>
        <w:t>д</w:t>
      </w:r>
      <w:r w:rsidR="000E1E07" w:rsidRPr="000E1E07">
        <w:rPr>
          <w:rFonts w:ascii="PT Astra Serif" w:hAnsi="PT Astra Serif"/>
          <w:szCs w:val="24"/>
        </w:rPr>
        <w:t>оговора</w:t>
      </w:r>
      <w:r w:rsidR="00CF690A" w:rsidRPr="00AC7B6C">
        <w:rPr>
          <w:rFonts w:ascii="PT Astra Serif" w:hAnsi="PT Astra Serif"/>
          <w:szCs w:val="24"/>
        </w:rPr>
        <w:t>,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00CF690A" w:rsidRPr="00AC7B6C">
        <w:rPr>
          <w:rFonts w:ascii="PT Astra Serif" w:hAnsi="PT Astra Serif"/>
          <w:szCs w:val="24"/>
        </w:rPr>
        <w:t xml:space="preserve">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 xml:space="preserve">6.4. </w:t>
      </w:r>
      <w:proofErr w:type="gramStart"/>
      <w:r w:rsidRPr="00AC7B6C">
        <w:rPr>
          <w:rFonts w:ascii="PT Astra Serif" w:hAnsi="PT Astra Serif"/>
          <w:kern w:val="2"/>
          <w:szCs w:val="24"/>
        </w:rPr>
        <w:t xml:space="preserve">Срок действия независимой гарантии должен превышать предусмотренный </w:t>
      </w:r>
      <w:r w:rsidR="008A6150">
        <w:rPr>
          <w:rFonts w:ascii="PT Astra Serif" w:hAnsi="PT Astra Serif"/>
          <w:kern w:val="2"/>
          <w:szCs w:val="24"/>
        </w:rPr>
        <w:t>договором</w:t>
      </w:r>
      <w:r w:rsidRPr="00AC7B6C">
        <w:rPr>
          <w:rFonts w:ascii="PT Astra Serif" w:hAnsi="PT Astra Serif"/>
          <w:kern w:val="2"/>
          <w:szCs w:val="24"/>
        </w:rPr>
        <w:t xml:space="preserve">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 xml:space="preserve">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w:t>
      </w:r>
      <w:r w:rsidR="008A6150">
        <w:rPr>
          <w:rFonts w:ascii="PT Astra Serif" w:hAnsi="PT Astra Serif"/>
          <w:kern w:val="2"/>
          <w:szCs w:val="24"/>
        </w:rPr>
        <w:t>договора</w:t>
      </w:r>
      <w:r w:rsidRPr="00AC7B6C">
        <w:rPr>
          <w:rFonts w:ascii="PT Astra Serif" w:hAnsi="PT Astra Serif"/>
          <w:kern w:val="2"/>
          <w:szCs w:val="24"/>
        </w:rPr>
        <w:t xml:space="preserve">, лицензии на осуществление банковских операций Исполнитель обязан предоставить новое обеспечение исполнения </w:t>
      </w:r>
      <w:r w:rsidR="008A6150">
        <w:rPr>
          <w:rFonts w:ascii="PT Astra Serif" w:hAnsi="PT Astra Serif"/>
          <w:kern w:val="2"/>
          <w:szCs w:val="24"/>
        </w:rPr>
        <w:t>договора</w:t>
      </w:r>
      <w:r w:rsidRPr="00AC7B6C">
        <w:rPr>
          <w:rFonts w:ascii="PT Astra Serif" w:hAnsi="PT Astra Serif"/>
          <w:kern w:val="2"/>
          <w:szCs w:val="24"/>
        </w:rPr>
        <w:t xml:space="preserve">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AC7B6C" w:rsidRDefault="00EC137C" w:rsidP="00EC137C">
      <w:pPr>
        <w:pStyle w:val="afff3"/>
        <w:spacing w:after="0" w:line="240" w:lineRule="auto"/>
        <w:ind w:firstLine="709"/>
        <w:jc w:val="both"/>
        <w:rPr>
          <w:rFonts w:ascii="PT Astra Serif" w:hAnsi="PT Astra Serif"/>
          <w:szCs w:val="24"/>
        </w:rPr>
      </w:pPr>
      <w:r w:rsidRPr="00AC7B6C">
        <w:rPr>
          <w:rFonts w:ascii="PT Astra Serif" w:hAnsi="PT Astra Serif"/>
          <w:kern w:val="2"/>
          <w:szCs w:val="24"/>
        </w:rPr>
        <w:t xml:space="preserve">6.6. </w:t>
      </w:r>
      <w:proofErr w:type="gramStart"/>
      <w:r w:rsidRPr="00AC7B6C">
        <w:rPr>
          <w:rFonts w:ascii="PT Astra Serif" w:hAnsi="PT Astra Serif"/>
          <w:kern w:val="2"/>
          <w:szCs w:val="24"/>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AC7B6C">
        <w:rPr>
          <w:rFonts w:ascii="PT Astra Serif" w:hAnsi="PT Astra Serif"/>
          <w:kern w:val="2"/>
          <w:szCs w:val="24"/>
        </w:rPr>
        <w:t>учётом</w:t>
      </w:r>
      <w:r w:rsidRPr="00AC7B6C">
        <w:rPr>
          <w:rFonts w:ascii="PT Astra Serif" w:hAnsi="PT Astra Serif"/>
          <w:kern w:val="2"/>
          <w:szCs w:val="24"/>
        </w:rPr>
        <w:t xml:space="preserve"> требований установленных постановлением Правительства Российской Федерации.</w:t>
      </w:r>
      <w:proofErr w:type="gramEnd"/>
    </w:p>
    <w:p w:rsidR="00CF690A" w:rsidRPr="00AC7B6C" w:rsidRDefault="00CF690A" w:rsidP="00CF690A">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AC7B6C">
        <w:rPr>
          <w:rFonts w:ascii="PT Astra Serif" w:hAnsi="PT Astra Serif"/>
          <w:szCs w:val="24"/>
        </w:rPr>
        <w:t>срок</w:t>
      </w:r>
      <w:proofErr w:type="gramEnd"/>
      <w:r w:rsidRPr="00AC7B6C">
        <w:rPr>
          <w:rFonts w:ascii="PT Astra Serif" w:hAnsi="PT Astra Serif"/>
          <w:szCs w:val="24"/>
        </w:rPr>
        <w:t xml:space="preserve"> </w:t>
      </w:r>
      <w:r w:rsidR="00B7141C" w:rsidRPr="00AC7B6C">
        <w:rPr>
          <w:rFonts w:ascii="PT Astra Serif" w:hAnsi="PT Astra Serif"/>
          <w:color w:val="000099"/>
          <w:szCs w:val="24"/>
        </w:rPr>
        <w:t xml:space="preserve">не превышающий </w:t>
      </w:r>
      <w:r w:rsidR="00DD47AA" w:rsidRPr="00DD47AA">
        <w:rPr>
          <w:rFonts w:ascii="PT Astra Serif" w:hAnsi="PT Astra Serif"/>
          <w:color w:val="000099"/>
          <w:szCs w:val="24"/>
        </w:rPr>
        <w:t>пятнадцать</w:t>
      </w:r>
      <w:r w:rsidR="00B7141C" w:rsidRPr="00AC7B6C">
        <w:rPr>
          <w:rFonts w:ascii="PT Astra Serif" w:hAnsi="PT Astra Serif"/>
          <w:color w:val="000099"/>
          <w:szCs w:val="24"/>
        </w:rPr>
        <w:t xml:space="preserve"> дней</w:t>
      </w:r>
      <w:r w:rsidR="00B7141C" w:rsidRPr="00AC7B6C">
        <w:rPr>
          <w:rFonts w:ascii="PT Astra Serif" w:hAnsi="PT Astra Serif"/>
          <w:szCs w:val="24"/>
        </w:rPr>
        <w:t xml:space="preserve"> </w:t>
      </w:r>
      <w:r w:rsidRPr="00AC7B6C">
        <w:rPr>
          <w:rFonts w:ascii="PT Astra Serif" w:hAnsi="PT Astra Serif"/>
          <w:szCs w:val="24"/>
        </w:rPr>
        <w:t xml:space="preserve">с момента подписания Сторонами документов, подтверждающих надлежащее исполнение обязательств по </w:t>
      </w:r>
      <w:r w:rsidR="008A6150">
        <w:rPr>
          <w:rFonts w:ascii="PT Astra Serif" w:hAnsi="PT Astra Serif"/>
          <w:szCs w:val="24"/>
        </w:rPr>
        <w:t>Договор</w:t>
      </w:r>
      <w:r w:rsidRPr="00AC7B6C">
        <w:rPr>
          <w:rFonts w:ascii="PT Astra Serif" w:hAnsi="PT Astra Serif"/>
          <w:szCs w:val="24"/>
        </w:rPr>
        <w:t>у.</w:t>
      </w:r>
    </w:p>
    <w:p w:rsidR="001157FD" w:rsidRPr="00AC7B6C" w:rsidRDefault="00CF690A" w:rsidP="00CF690A">
      <w:pPr>
        <w:tabs>
          <w:tab w:val="left" w:pos="709"/>
        </w:tabs>
        <w:ind w:firstLine="709"/>
        <w:jc w:val="both"/>
        <w:rPr>
          <w:rFonts w:ascii="PT Astra Serif" w:hAnsi="PT Astra Serif"/>
          <w:sz w:val="24"/>
          <w:szCs w:val="24"/>
        </w:rPr>
      </w:pPr>
      <w:r w:rsidRPr="00AC7B6C">
        <w:rPr>
          <w:rFonts w:ascii="PT Astra Serif" w:hAnsi="PT Astra Serif"/>
          <w:sz w:val="24"/>
          <w:szCs w:val="24"/>
        </w:rPr>
        <w:t xml:space="preserve">6.8. </w:t>
      </w:r>
      <w:proofErr w:type="gramStart"/>
      <w:r w:rsidRPr="00AC7B6C">
        <w:rPr>
          <w:rFonts w:ascii="PT Astra Serif" w:hAnsi="PT Astra Serif"/>
          <w:sz w:val="24"/>
          <w:szCs w:val="24"/>
        </w:rPr>
        <w:t xml:space="preserve">Предусмотренное </w:t>
      </w:r>
      <w:hyperlink r:id="rId9" w:history="1">
        <w:r w:rsidRPr="00AC7B6C">
          <w:rPr>
            <w:rFonts w:ascii="PT Astra Serif" w:hAnsi="PT Astra Serif"/>
            <w:sz w:val="24"/>
            <w:szCs w:val="24"/>
          </w:rPr>
          <w:t>частями 7</w:t>
        </w:r>
      </w:hyperlink>
      <w:r w:rsidRPr="00AC7B6C">
        <w:rPr>
          <w:rFonts w:ascii="PT Astra Serif" w:hAnsi="PT Astra Serif"/>
          <w:sz w:val="24"/>
          <w:szCs w:val="24"/>
        </w:rPr>
        <w:t xml:space="preserve"> статьи 96 Федерального закона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уменьшение размера обеспечения исполнения </w:t>
      </w:r>
      <w:r w:rsidR="008A6150">
        <w:rPr>
          <w:rFonts w:ascii="PT Astra Serif" w:hAnsi="PT Astra Serif"/>
          <w:sz w:val="24"/>
          <w:szCs w:val="24"/>
        </w:rPr>
        <w:t>д</w:t>
      </w:r>
      <w:r w:rsidR="008A6150" w:rsidRPr="008A6150">
        <w:rPr>
          <w:rFonts w:ascii="PT Astra Serif" w:hAnsi="PT Astra Serif"/>
          <w:sz w:val="24"/>
          <w:szCs w:val="24"/>
        </w:rPr>
        <w:t>оговора</w:t>
      </w:r>
      <w:r w:rsidRPr="00AC7B6C">
        <w:rPr>
          <w:rFonts w:ascii="PT Astra Serif" w:hAnsi="PT Astra Serif"/>
          <w:sz w:val="24"/>
          <w:szCs w:val="24"/>
        </w:rPr>
        <w:t xml:space="preserve">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C7B6C">
        <w:rPr>
          <w:rFonts w:ascii="PT Astra Serif" w:hAnsi="PT Astra Serif"/>
          <w:iCs/>
          <w:sz w:val="24"/>
          <w:szCs w:val="24"/>
        </w:rPr>
        <w:t xml:space="preserve"> от 05.04.2013 № 44-ФЗ «О контрактной системе в сфере закупок товаров, работ</w:t>
      </w:r>
      <w:proofErr w:type="gramEnd"/>
      <w:r w:rsidRPr="00AC7B6C">
        <w:rPr>
          <w:rFonts w:ascii="PT Astra Serif" w:hAnsi="PT Astra Serif"/>
          <w:iCs/>
          <w:sz w:val="24"/>
          <w:szCs w:val="24"/>
        </w:rPr>
        <w:t>, услуг для обеспечения государственных и муниципальных нужд»</w:t>
      </w:r>
      <w:r w:rsidRPr="00AC7B6C">
        <w:rPr>
          <w:rFonts w:ascii="PT Astra Serif" w:hAnsi="PT Astra Serif"/>
          <w:sz w:val="24"/>
          <w:szCs w:val="24"/>
        </w:rPr>
        <w:t xml:space="preserve">, а также приёмки заказчиком поставленного товара, результатов отдельного этапа исполнения </w:t>
      </w:r>
      <w:r w:rsidR="008A6150">
        <w:rPr>
          <w:rFonts w:ascii="PT Astra Serif" w:hAnsi="PT Astra Serif"/>
          <w:sz w:val="24"/>
          <w:szCs w:val="24"/>
        </w:rPr>
        <w:t>договора</w:t>
      </w:r>
      <w:r w:rsidRPr="00AC7B6C">
        <w:rPr>
          <w:rFonts w:ascii="PT Astra Serif" w:hAnsi="PT Astra Serif"/>
          <w:sz w:val="24"/>
          <w:szCs w:val="24"/>
        </w:rPr>
        <w:t xml:space="preserve"> в объёме выплаченного аванса (если </w:t>
      </w:r>
      <w:r w:rsidR="008A6150">
        <w:rPr>
          <w:rFonts w:ascii="PT Astra Serif" w:hAnsi="PT Astra Serif"/>
          <w:sz w:val="24"/>
          <w:szCs w:val="24"/>
        </w:rPr>
        <w:t>договором</w:t>
      </w:r>
      <w:r w:rsidRPr="00AC7B6C">
        <w:rPr>
          <w:rFonts w:ascii="PT Astra Serif" w:hAnsi="PT Astra Serif"/>
          <w:sz w:val="24"/>
          <w:szCs w:val="24"/>
        </w:rPr>
        <w:t xml:space="preserve"> предусмотрена выплата аванса).</w:t>
      </w:r>
    </w:p>
    <w:p w:rsidR="00D91FE3" w:rsidRDefault="001157FD" w:rsidP="008B36BD">
      <w:pPr>
        <w:tabs>
          <w:tab w:val="left" w:pos="709"/>
        </w:tabs>
        <w:ind w:firstLine="709"/>
        <w:jc w:val="both"/>
        <w:rPr>
          <w:rFonts w:ascii="PT Astra Serif" w:hAnsi="PT Astra Serif"/>
          <w:sz w:val="24"/>
          <w:szCs w:val="24"/>
        </w:rPr>
      </w:pPr>
      <w:r w:rsidRPr="00AC7B6C">
        <w:rPr>
          <w:rFonts w:ascii="PT Astra Serif" w:hAnsi="PT Astra Serif"/>
          <w:sz w:val="24"/>
          <w:szCs w:val="24"/>
        </w:rPr>
        <w:t>6.</w:t>
      </w:r>
      <w:r w:rsidR="000C64AF" w:rsidRPr="00AC7B6C">
        <w:rPr>
          <w:rFonts w:ascii="PT Astra Serif" w:hAnsi="PT Astra Serif"/>
          <w:sz w:val="24"/>
          <w:szCs w:val="24"/>
        </w:rPr>
        <w:t>9</w:t>
      </w:r>
      <w:r w:rsidRPr="00AC7B6C">
        <w:rPr>
          <w:rFonts w:ascii="PT Astra Serif" w:hAnsi="PT Astra Serif"/>
          <w:sz w:val="24"/>
          <w:szCs w:val="24"/>
        </w:rPr>
        <w:t xml:space="preserve">. </w:t>
      </w:r>
      <w:proofErr w:type="gramStart"/>
      <w:r w:rsidR="00EC137C" w:rsidRPr="00AC7B6C">
        <w:rPr>
          <w:rFonts w:ascii="PT Astra Serif"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00EC137C" w:rsidRPr="00AC7B6C">
        <w:rPr>
          <w:rFonts w:ascii="PT Astra Serif" w:hAnsi="PT Astra Serif"/>
          <w:sz w:val="24"/>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55562" w:rsidRPr="00D55562" w:rsidRDefault="00D55562" w:rsidP="008B36BD">
      <w:pPr>
        <w:tabs>
          <w:tab w:val="left" w:pos="709"/>
        </w:tabs>
        <w:ind w:firstLine="709"/>
        <w:jc w:val="both"/>
        <w:rPr>
          <w:rFonts w:ascii="PT Astra Serif" w:hAnsi="PT Astra Serif"/>
          <w:sz w:val="24"/>
          <w:szCs w:val="24"/>
        </w:rPr>
      </w:pPr>
      <w:r w:rsidRPr="00D55562">
        <w:rPr>
          <w:rFonts w:ascii="PT Astra Serif" w:hAnsi="PT Astra Serif"/>
          <w:sz w:val="24"/>
          <w:szCs w:val="24"/>
        </w:rPr>
        <w:t>6.1</w:t>
      </w:r>
      <w:r>
        <w:rPr>
          <w:rFonts w:ascii="PT Astra Serif" w:hAnsi="PT Astra Serif"/>
          <w:sz w:val="24"/>
          <w:szCs w:val="24"/>
        </w:rPr>
        <w:t>0</w:t>
      </w:r>
      <w:r w:rsidRPr="00D55562">
        <w:rPr>
          <w:rFonts w:ascii="PT Astra Serif" w:hAnsi="PT Astra Serif"/>
          <w:sz w:val="24"/>
          <w:szCs w:val="24"/>
        </w:rPr>
        <w:t xml:space="preserve">. Обеспечение гарантийных обязательств настоящим </w:t>
      </w:r>
      <w:r w:rsidR="008A6150">
        <w:rPr>
          <w:rFonts w:ascii="PT Astra Serif" w:hAnsi="PT Astra Serif"/>
          <w:sz w:val="24"/>
          <w:szCs w:val="24"/>
        </w:rPr>
        <w:t>Договор</w:t>
      </w:r>
      <w:r w:rsidR="00646431">
        <w:rPr>
          <w:rFonts w:ascii="PT Astra Serif" w:hAnsi="PT Astra Serif"/>
          <w:sz w:val="24"/>
          <w:szCs w:val="24"/>
        </w:rPr>
        <w:t>о</w:t>
      </w:r>
      <w:r w:rsidR="008A6150">
        <w:rPr>
          <w:rFonts w:ascii="PT Astra Serif" w:hAnsi="PT Astra Serif"/>
          <w:sz w:val="24"/>
          <w:szCs w:val="24"/>
        </w:rPr>
        <w:t>м</w:t>
      </w:r>
      <w:r w:rsidRPr="00D55562">
        <w:rPr>
          <w:rFonts w:ascii="PT Astra Serif" w:hAnsi="PT Astra Serif"/>
          <w:sz w:val="24"/>
          <w:szCs w:val="24"/>
        </w:rPr>
        <w:t xml:space="preserve"> не устанавливается.</w:t>
      </w:r>
    </w:p>
    <w:p w:rsidR="008852B8" w:rsidRPr="00AC7B6C"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lastRenderedPageBreak/>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w:t>
      </w:r>
      <w:proofErr w:type="gramStart"/>
      <w:r w:rsidRPr="00AC7B6C">
        <w:rPr>
          <w:rFonts w:ascii="PT Astra Serif" w:hAnsi="PT Astra Serif"/>
          <w:sz w:val="24"/>
          <w:szCs w:val="24"/>
        </w:rPr>
        <w:t xml:space="preserve">Стороны несут ответственность за неисполнение и ненадлежащее исполнение </w:t>
      </w:r>
      <w:r w:rsidR="00646431">
        <w:rPr>
          <w:rFonts w:ascii="PT Astra Serif" w:hAnsi="PT Astra Serif"/>
          <w:sz w:val="24"/>
          <w:szCs w:val="24"/>
        </w:rPr>
        <w:t>Договора</w:t>
      </w:r>
      <w:r w:rsidRPr="00AC7B6C">
        <w:rPr>
          <w:rFonts w:ascii="PT Astra Serif" w:hAnsi="PT Astra Serif"/>
          <w:sz w:val="24"/>
          <w:szCs w:val="24"/>
        </w:rPr>
        <w:t xml:space="preserve">, в том числе за неполное и (или) несвоевременное исполнение своих обязательств по </w:t>
      </w:r>
      <w:r w:rsidR="00646431">
        <w:rPr>
          <w:rFonts w:ascii="PT Astra Serif" w:hAnsi="PT Astra Serif"/>
          <w:sz w:val="24"/>
          <w:szCs w:val="24"/>
        </w:rPr>
        <w:t>Договору</w:t>
      </w:r>
      <w:r w:rsidR="00E6378E" w:rsidRPr="00AC7B6C">
        <w:rPr>
          <w:rFonts w:ascii="PT Astra Serif" w:hAnsi="PT Astra Serif"/>
          <w:sz w:val="24"/>
          <w:szCs w:val="24"/>
        </w:rPr>
        <w:t>,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w:t>
      </w:r>
      <w:proofErr w:type="gramEnd"/>
      <w:r w:rsidR="00E6378E" w:rsidRPr="00AC7B6C">
        <w:rPr>
          <w:rFonts w:ascii="PT Astra Serif" w:hAnsi="PT Astra Serif"/>
          <w:sz w:val="24"/>
          <w:szCs w:val="24"/>
        </w:rPr>
        <w:t xml:space="preserve"> № 1042</w:t>
      </w:r>
      <w:proofErr w:type="gramStart"/>
      <w:r w:rsidR="00E6378E" w:rsidRPr="00AC7B6C">
        <w:rPr>
          <w:rFonts w:ascii="PT Astra Serif" w:hAnsi="PT Astra Serif"/>
          <w:sz w:val="24"/>
          <w:szCs w:val="24"/>
        </w:rPr>
        <w:t xml:space="preserve"> </w:t>
      </w:r>
      <w:r w:rsidR="00457731" w:rsidRPr="00AC7B6C">
        <w:rPr>
          <w:rFonts w:ascii="PT Astra Serif" w:hAnsi="PT Astra Serif"/>
          <w:sz w:val="24"/>
          <w:szCs w:val="24"/>
        </w:rPr>
        <w:t>)</w:t>
      </w:r>
      <w:proofErr w:type="gramEnd"/>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0" w:name="P57"/>
      <w:bookmarkEnd w:id="0"/>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 xml:space="preserve">устанавливается </w:t>
      </w:r>
      <w:r w:rsidR="00646431">
        <w:rPr>
          <w:rFonts w:ascii="PT Astra Serif" w:hAnsi="PT Astra Serif"/>
          <w:color w:val="00000A"/>
          <w:sz w:val="24"/>
          <w:szCs w:val="24"/>
        </w:rPr>
        <w:t>Договором</w:t>
      </w:r>
      <w:r w:rsidRPr="00AC7B6C">
        <w:rPr>
          <w:rFonts w:ascii="PT Astra Serif" w:hAnsi="PT Astra Serif"/>
          <w:color w:val="00000A"/>
          <w:sz w:val="24"/>
          <w:szCs w:val="24"/>
        </w:rPr>
        <w:t xml:space="preserve"> в порядке, установленном пунктами 7.3 – 7.7, в виде фиксированной суммы, в том числе рассчитываемой как процент цены </w:t>
      </w:r>
      <w:r w:rsidR="00646431">
        <w:rPr>
          <w:rFonts w:ascii="PT Astra Serif" w:hAnsi="PT Astra Serif"/>
          <w:color w:val="00000A"/>
          <w:sz w:val="24"/>
          <w:szCs w:val="24"/>
        </w:rPr>
        <w:t>Договора</w:t>
      </w:r>
      <w:r w:rsidRPr="00AC7B6C">
        <w:rPr>
          <w:rFonts w:ascii="PT Astra Serif" w:hAnsi="PT Astra Serif"/>
          <w:color w:val="00000A"/>
          <w:sz w:val="24"/>
          <w:szCs w:val="24"/>
        </w:rPr>
        <w:t xml:space="preserve">, или в случае, </w:t>
      </w:r>
      <w:r w:rsidR="00646431">
        <w:rPr>
          <w:rFonts w:ascii="PT Astra Serif" w:hAnsi="PT Astra Serif"/>
          <w:color w:val="00000A"/>
          <w:sz w:val="24"/>
          <w:szCs w:val="24"/>
        </w:rPr>
        <w:t>если, Договор</w:t>
      </w:r>
      <w:r w:rsidRPr="00AC7B6C">
        <w:rPr>
          <w:rFonts w:ascii="PT Astra Serif" w:hAnsi="PT Astra Serif"/>
          <w:color w:val="00000A"/>
          <w:sz w:val="24"/>
          <w:szCs w:val="24"/>
        </w:rPr>
        <w:t xml:space="preserve"> предусмотрены этапы исполнения </w:t>
      </w:r>
      <w:r w:rsidR="00646431">
        <w:rPr>
          <w:rFonts w:ascii="PT Astra Serif" w:hAnsi="PT Astra Serif"/>
          <w:color w:val="00000A"/>
          <w:sz w:val="24"/>
          <w:szCs w:val="24"/>
        </w:rPr>
        <w:t>Договора</w:t>
      </w:r>
      <w:r w:rsidRPr="00AC7B6C">
        <w:rPr>
          <w:rFonts w:ascii="PT Astra Serif" w:hAnsi="PT Astra Serif"/>
          <w:color w:val="00000A"/>
          <w:sz w:val="24"/>
          <w:szCs w:val="24"/>
        </w:rPr>
        <w:t xml:space="preserve">, как процент этапа исполнения </w:t>
      </w:r>
      <w:r w:rsidR="00646431">
        <w:rPr>
          <w:rFonts w:ascii="PT Astra Serif" w:hAnsi="PT Astra Serif"/>
          <w:color w:val="00000A"/>
          <w:sz w:val="24"/>
          <w:szCs w:val="24"/>
        </w:rPr>
        <w:t>Договора</w:t>
      </w:r>
      <w:r w:rsidRPr="00AC7B6C">
        <w:rPr>
          <w:rFonts w:ascii="PT Astra Serif" w:hAnsi="PT Astra Serif"/>
          <w:color w:val="00000A"/>
          <w:sz w:val="24"/>
          <w:szCs w:val="24"/>
        </w:rPr>
        <w:t xml:space="preserve"> (далее - цена </w:t>
      </w:r>
      <w:r w:rsidR="00646431">
        <w:rPr>
          <w:rFonts w:ascii="PT Astra Serif" w:hAnsi="PT Astra Serif"/>
          <w:color w:val="00000A"/>
          <w:sz w:val="24"/>
          <w:szCs w:val="24"/>
        </w:rPr>
        <w:t>договора</w:t>
      </w:r>
      <w:r w:rsidRPr="00AC7B6C">
        <w:rPr>
          <w:rFonts w:ascii="PT Astra Serif" w:hAnsi="PT Astra Serif"/>
          <w:color w:val="00000A"/>
          <w:sz w:val="24"/>
          <w:szCs w:val="24"/>
        </w:rPr>
        <w:t xml:space="preserve">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1" w:name="P67"/>
      <w:bookmarkEnd w:id="1"/>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w:t>
      </w:r>
      <w:r w:rsidR="00646431">
        <w:rPr>
          <w:rFonts w:ascii="PT Astra Serif" w:hAnsi="PT Astra Serif"/>
          <w:iCs/>
          <w:sz w:val="24"/>
          <w:szCs w:val="24"/>
        </w:rPr>
        <w:t>Договором</w:t>
      </w:r>
      <w:r w:rsidR="00CF690A" w:rsidRPr="00AC7B6C">
        <w:rPr>
          <w:rFonts w:ascii="PT Astra Serif" w:hAnsi="PT Astra Serif"/>
          <w:iCs/>
          <w:sz w:val="24"/>
          <w:szCs w:val="24"/>
        </w:rPr>
        <w:t xml:space="preserve">, за исключением просрочки исполнения обязательств (в том числе гарантийного обязательства), предусмотренных </w:t>
      </w:r>
      <w:r w:rsidR="00646431">
        <w:rPr>
          <w:rFonts w:ascii="PT Astra Serif" w:hAnsi="PT Astra Serif"/>
          <w:iCs/>
          <w:sz w:val="24"/>
          <w:szCs w:val="24"/>
        </w:rPr>
        <w:t>Договором</w:t>
      </w:r>
      <w:r w:rsidR="00CF690A" w:rsidRPr="00AC7B6C">
        <w:rPr>
          <w:rFonts w:ascii="PT Astra Serif" w:hAnsi="PT Astra Serif"/>
          <w:iCs/>
          <w:sz w:val="24"/>
          <w:szCs w:val="24"/>
        </w:rPr>
        <w:t xml:space="preserve">,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а) 10 процентов цены </w:t>
      </w:r>
      <w:r w:rsidR="00646431" w:rsidRPr="00646431">
        <w:rPr>
          <w:rFonts w:ascii="PT Astra Serif" w:hAnsi="PT Astra Serif"/>
          <w:iCs/>
          <w:sz w:val="24"/>
          <w:szCs w:val="24"/>
        </w:rPr>
        <w:t>Договора</w:t>
      </w:r>
      <w:r w:rsidRPr="00AC7B6C">
        <w:rPr>
          <w:rFonts w:ascii="PT Astra Serif" w:hAnsi="PT Astra Serif"/>
          <w:iCs/>
          <w:sz w:val="24"/>
          <w:szCs w:val="24"/>
        </w:rPr>
        <w:t xml:space="preserve"> (этапа) в случае, если цена </w:t>
      </w:r>
      <w:r w:rsidR="00646431" w:rsidRPr="00646431">
        <w:rPr>
          <w:rFonts w:ascii="PT Astra Serif" w:hAnsi="PT Astra Serif"/>
          <w:iCs/>
          <w:sz w:val="24"/>
          <w:szCs w:val="24"/>
        </w:rPr>
        <w:t>Договора</w:t>
      </w:r>
      <w:r w:rsidRPr="00AC7B6C">
        <w:rPr>
          <w:rFonts w:ascii="PT Astra Serif" w:hAnsi="PT Astra Serif"/>
          <w:iCs/>
          <w:sz w:val="24"/>
          <w:szCs w:val="24"/>
        </w:rPr>
        <w:t xml:space="preserve">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б) 5 процентов цены </w:t>
      </w:r>
      <w:r w:rsidR="00646431" w:rsidRPr="00646431">
        <w:rPr>
          <w:rFonts w:ascii="PT Astra Serif" w:hAnsi="PT Astra Serif"/>
          <w:iCs/>
          <w:sz w:val="24"/>
          <w:szCs w:val="24"/>
        </w:rPr>
        <w:t>Договора</w:t>
      </w:r>
      <w:r w:rsidRPr="00AC7B6C">
        <w:rPr>
          <w:rFonts w:ascii="PT Astra Serif" w:hAnsi="PT Astra Serif"/>
          <w:iCs/>
          <w:sz w:val="24"/>
          <w:szCs w:val="24"/>
        </w:rPr>
        <w:t xml:space="preserve"> (этапа) в случае, если цена </w:t>
      </w:r>
      <w:r w:rsidR="00646431" w:rsidRPr="00646431">
        <w:rPr>
          <w:rFonts w:ascii="PT Astra Serif" w:hAnsi="PT Astra Serif"/>
          <w:iCs/>
          <w:sz w:val="24"/>
          <w:szCs w:val="24"/>
        </w:rPr>
        <w:t>Договора</w:t>
      </w:r>
      <w:r w:rsidRPr="00AC7B6C">
        <w:rPr>
          <w:rFonts w:ascii="PT Astra Serif" w:hAnsi="PT Astra Serif"/>
          <w:iCs/>
          <w:sz w:val="24"/>
          <w:szCs w:val="24"/>
        </w:rPr>
        <w:t xml:space="preserve">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в) 1 процент цены </w:t>
      </w:r>
      <w:r w:rsidR="00646431" w:rsidRPr="00646431">
        <w:rPr>
          <w:rFonts w:ascii="PT Astra Serif" w:hAnsi="PT Astra Serif"/>
          <w:iCs/>
          <w:sz w:val="24"/>
          <w:szCs w:val="24"/>
        </w:rPr>
        <w:t>Договора</w:t>
      </w:r>
      <w:r w:rsidRPr="00AC7B6C">
        <w:rPr>
          <w:rFonts w:ascii="PT Astra Serif" w:hAnsi="PT Astra Serif"/>
          <w:iCs/>
          <w:sz w:val="24"/>
          <w:szCs w:val="24"/>
        </w:rPr>
        <w:t xml:space="preserve"> (этапа) в случае, если цена </w:t>
      </w:r>
      <w:r w:rsidR="00646431" w:rsidRPr="00646431">
        <w:rPr>
          <w:rFonts w:ascii="PT Astra Serif" w:hAnsi="PT Astra Serif"/>
          <w:iCs/>
          <w:sz w:val="24"/>
          <w:szCs w:val="24"/>
        </w:rPr>
        <w:t>Договора</w:t>
      </w:r>
      <w:r w:rsidRPr="00AC7B6C">
        <w:rPr>
          <w:rFonts w:ascii="PT Astra Serif" w:hAnsi="PT Astra Serif"/>
          <w:iCs/>
          <w:sz w:val="24"/>
          <w:szCs w:val="24"/>
        </w:rPr>
        <w:t xml:space="preserve">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г) 0,5 процента цены </w:t>
      </w:r>
      <w:r w:rsidR="00646431" w:rsidRPr="00646431">
        <w:rPr>
          <w:rFonts w:ascii="PT Astra Serif" w:hAnsi="PT Astra Serif"/>
          <w:iCs/>
          <w:sz w:val="24"/>
          <w:szCs w:val="24"/>
        </w:rPr>
        <w:t>Договора</w:t>
      </w:r>
      <w:r w:rsidRPr="00AC7B6C">
        <w:rPr>
          <w:rFonts w:ascii="PT Astra Serif" w:hAnsi="PT Astra Serif"/>
          <w:iCs/>
          <w:sz w:val="24"/>
          <w:szCs w:val="24"/>
        </w:rPr>
        <w:t xml:space="preserve"> (этапа) в случае, если цена </w:t>
      </w:r>
      <w:r w:rsidR="00646431" w:rsidRPr="00646431">
        <w:rPr>
          <w:rFonts w:ascii="PT Astra Serif" w:hAnsi="PT Astra Serif"/>
          <w:iCs/>
          <w:sz w:val="24"/>
          <w:szCs w:val="24"/>
        </w:rPr>
        <w:t>Договора</w:t>
      </w:r>
      <w:r w:rsidRPr="00AC7B6C">
        <w:rPr>
          <w:rFonts w:ascii="PT Astra Serif" w:hAnsi="PT Astra Serif"/>
          <w:iCs/>
          <w:sz w:val="24"/>
          <w:szCs w:val="24"/>
        </w:rPr>
        <w:t xml:space="preserve">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д) 0,4 процента цены </w:t>
      </w:r>
      <w:r w:rsidR="004136CE" w:rsidRPr="004136CE">
        <w:rPr>
          <w:rFonts w:ascii="PT Astra Serif" w:hAnsi="PT Astra Serif"/>
          <w:iCs/>
          <w:sz w:val="24"/>
          <w:szCs w:val="24"/>
        </w:rPr>
        <w:t>Договора</w:t>
      </w:r>
      <w:r w:rsidRPr="00AC7B6C">
        <w:rPr>
          <w:rFonts w:ascii="PT Astra Serif" w:hAnsi="PT Astra Serif"/>
          <w:iCs/>
          <w:sz w:val="24"/>
          <w:szCs w:val="24"/>
        </w:rPr>
        <w:t xml:space="preserve"> (этапа) в случае, если цена </w:t>
      </w:r>
      <w:r w:rsidR="004136CE" w:rsidRPr="004136CE">
        <w:rPr>
          <w:rFonts w:ascii="PT Astra Serif" w:hAnsi="PT Astra Serif"/>
          <w:iCs/>
          <w:sz w:val="24"/>
          <w:szCs w:val="24"/>
        </w:rPr>
        <w:t>Договора</w:t>
      </w:r>
      <w:r w:rsidRPr="00AC7B6C">
        <w:rPr>
          <w:rFonts w:ascii="PT Astra Serif" w:hAnsi="PT Astra Serif"/>
          <w:iCs/>
          <w:sz w:val="24"/>
          <w:szCs w:val="24"/>
        </w:rPr>
        <w:t xml:space="preserve">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е) 0,3 процента цены </w:t>
      </w:r>
      <w:r w:rsidR="004136CE" w:rsidRPr="004136CE">
        <w:rPr>
          <w:rFonts w:ascii="PT Astra Serif" w:hAnsi="PT Astra Serif"/>
          <w:iCs/>
          <w:sz w:val="24"/>
          <w:szCs w:val="24"/>
        </w:rPr>
        <w:t>Договора</w:t>
      </w:r>
      <w:r w:rsidRPr="00AC7B6C">
        <w:rPr>
          <w:rFonts w:ascii="PT Astra Serif" w:hAnsi="PT Astra Serif"/>
          <w:iCs/>
          <w:sz w:val="24"/>
          <w:szCs w:val="24"/>
        </w:rPr>
        <w:t xml:space="preserve"> (этапа) в случае, если цена </w:t>
      </w:r>
      <w:r w:rsidR="004136CE" w:rsidRPr="004136CE">
        <w:rPr>
          <w:rFonts w:ascii="PT Astra Serif" w:hAnsi="PT Astra Serif"/>
          <w:iCs/>
          <w:sz w:val="24"/>
          <w:szCs w:val="24"/>
        </w:rPr>
        <w:t>Договора</w:t>
      </w:r>
      <w:r w:rsidRPr="00AC7B6C">
        <w:rPr>
          <w:rFonts w:ascii="PT Astra Serif" w:hAnsi="PT Astra Serif"/>
          <w:iCs/>
          <w:sz w:val="24"/>
          <w:szCs w:val="24"/>
        </w:rPr>
        <w:t xml:space="preserve">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ж) 0,25 процента цены </w:t>
      </w:r>
      <w:r w:rsidR="004136CE" w:rsidRPr="004136CE">
        <w:rPr>
          <w:rFonts w:ascii="PT Astra Serif" w:hAnsi="PT Astra Serif"/>
          <w:iCs/>
          <w:sz w:val="24"/>
          <w:szCs w:val="24"/>
        </w:rPr>
        <w:t>Договора</w:t>
      </w:r>
      <w:r w:rsidRPr="00AC7B6C">
        <w:rPr>
          <w:rFonts w:ascii="PT Astra Serif" w:hAnsi="PT Astra Serif"/>
          <w:iCs/>
          <w:sz w:val="24"/>
          <w:szCs w:val="24"/>
        </w:rPr>
        <w:t xml:space="preserve"> (этапа) в случае, если цена </w:t>
      </w:r>
      <w:r w:rsidR="004136CE" w:rsidRPr="004136CE">
        <w:rPr>
          <w:rFonts w:ascii="PT Astra Serif" w:hAnsi="PT Astra Serif"/>
          <w:iCs/>
          <w:sz w:val="24"/>
          <w:szCs w:val="24"/>
        </w:rPr>
        <w:t>Договора</w:t>
      </w:r>
      <w:r w:rsidRPr="00AC7B6C">
        <w:rPr>
          <w:rFonts w:ascii="PT Astra Serif" w:hAnsi="PT Astra Serif"/>
          <w:iCs/>
          <w:sz w:val="24"/>
          <w:szCs w:val="24"/>
        </w:rPr>
        <w:t xml:space="preserve">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з) 0,2 процента цены </w:t>
      </w:r>
      <w:r w:rsidR="004136CE" w:rsidRPr="004136CE">
        <w:rPr>
          <w:rFonts w:ascii="PT Astra Serif" w:hAnsi="PT Astra Serif"/>
          <w:iCs/>
          <w:sz w:val="24"/>
          <w:szCs w:val="24"/>
        </w:rPr>
        <w:t>Договора</w:t>
      </w:r>
      <w:r w:rsidRPr="00AC7B6C">
        <w:rPr>
          <w:rFonts w:ascii="PT Astra Serif" w:hAnsi="PT Astra Serif"/>
          <w:iCs/>
          <w:sz w:val="24"/>
          <w:szCs w:val="24"/>
        </w:rPr>
        <w:t xml:space="preserve"> (этапа) в случае, если цена </w:t>
      </w:r>
      <w:r w:rsidR="004136CE" w:rsidRPr="004136CE">
        <w:rPr>
          <w:rFonts w:ascii="PT Astra Serif" w:hAnsi="PT Astra Serif"/>
          <w:iCs/>
          <w:sz w:val="24"/>
          <w:szCs w:val="24"/>
        </w:rPr>
        <w:t>Договора</w:t>
      </w:r>
      <w:r w:rsidRPr="00AC7B6C">
        <w:rPr>
          <w:rFonts w:ascii="PT Astra Serif" w:hAnsi="PT Astra Serif"/>
          <w:iCs/>
          <w:sz w:val="24"/>
          <w:szCs w:val="24"/>
        </w:rPr>
        <w:t xml:space="preserve">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и) 0,1 процента цены </w:t>
      </w:r>
      <w:r w:rsidR="004136CE" w:rsidRPr="004136CE">
        <w:rPr>
          <w:rFonts w:ascii="PT Astra Serif" w:hAnsi="PT Astra Serif"/>
          <w:iCs/>
          <w:sz w:val="24"/>
          <w:szCs w:val="24"/>
        </w:rPr>
        <w:t>Договора</w:t>
      </w:r>
      <w:r w:rsidRPr="00AC7B6C">
        <w:rPr>
          <w:rFonts w:ascii="PT Astra Serif" w:hAnsi="PT Astra Serif"/>
          <w:iCs/>
          <w:sz w:val="24"/>
          <w:szCs w:val="24"/>
        </w:rPr>
        <w:t xml:space="preserve"> (этапа) в случае, если цена </w:t>
      </w:r>
      <w:r w:rsidR="004136CE" w:rsidRPr="004136CE">
        <w:rPr>
          <w:rFonts w:ascii="PT Astra Serif" w:hAnsi="PT Astra Serif"/>
          <w:iCs/>
          <w:sz w:val="24"/>
          <w:szCs w:val="24"/>
        </w:rPr>
        <w:t>Договора</w:t>
      </w:r>
      <w:r w:rsidRPr="00AC7B6C">
        <w:rPr>
          <w:rFonts w:ascii="PT Astra Serif" w:hAnsi="PT Astra Serif"/>
          <w:iCs/>
          <w:sz w:val="24"/>
          <w:szCs w:val="24"/>
        </w:rPr>
        <w:t xml:space="preserve">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w:t>
      </w:r>
      <w:proofErr w:type="gramStart"/>
      <w:r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w:t>
      </w:r>
      <w:r w:rsidR="004136CE">
        <w:rPr>
          <w:rFonts w:ascii="PT Astra Serif" w:hAnsi="PT Astra Serif"/>
          <w:iCs/>
          <w:sz w:val="24"/>
          <w:szCs w:val="24"/>
        </w:rPr>
        <w:t>Договором</w:t>
      </w:r>
      <w:r w:rsidRPr="00AC7B6C">
        <w:rPr>
          <w:rFonts w:ascii="PT Astra Serif" w:hAnsi="PT Astra Serif"/>
          <w:iCs/>
          <w:sz w:val="24"/>
          <w:szCs w:val="24"/>
        </w:rPr>
        <w:t xml:space="preserve">, заключённым по результатам определения Исполнителя в соответствии с </w:t>
      </w:r>
      <w:hyperlink r:id="rId10"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w:t>
      </w:r>
      <w:r w:rsidR="004136CE">
        <w:rPr>
          <w:rFonts w:ascii="PT Astra Serif" w:hAnsi="PT Astra Serif"/>
          <w:iCs/>
          <w:sz w:val="24"/>
          <w:szCs w:val="24"/>
        </w:rPr>
        <w:t>Договором</w:t>
      </w:r>
      <w:r w:rsidRPr="00AC7B6C">
        <w:rPr>
          <w:rFonts w:ascii="PT Astra Serif" w:hAnsi="PT Astra Serif"/>
          <w:iCs/>
          <w:sz w:val="24"/>
          <w:szCs w:val="24"/>
        </w:rPr>
        <w:t>, размер штрафа устанавливается</w:t>
      </w:r>
      <w:proofErr w:type="gramEnd"/>
      <w:r w:rsidRPr="00AC7B6C">
        <w:rPr>
          <w:rFonts w:ascii="PT Astra Serif" w:hAnsi="PT Astra Serif"/>
          <w:iCs/>
          <w:sz w:val="24"/>
          <w:szCs w:val="24"/>
        </w:rPr>
        <w:t xml:space="preserve"> в размере 1 процента цены </w:t>
      </w:r>
      <w:r w:rsidR="004136CE">
        <w:rPr>
          <w:rFonts w:ascii="PT Astra Serif" w:hAnsi="PT Astra Serif"/>
          <w:iCs/>
          <w:sz w:val="24"/>
          <w:szCs w:val="24"/>
        </w:rPr>
        <w:t>договора</w:t>
      </w:r>
      <w:r w:rsidRPr="00AC7B6C">
        <w:rPr>
          <w:rFonts w:ascii="PT Astra Serif" w:hAnsi="PT Astra Serif"/>
          <w:iCs/>
          <w:sz w:val="24"/>
          <w:szCs w:val="24"/>
        </w:rPr>
        <w:t xml:space="preserve">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w:t>
      </w:r>
      <w:proofErr w:type="gramStart"/>
      <w:r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w:t>
      </w:r>
      <w:r w:rsidR="004136CE">
        <w:rPr>
          <w:rFonts w:ascii="PT Astra Serif" w:hAnsi="PT Astra Serif"/>
          <w:iCs/>
          <w:sz w:val="24"/>
          <w:szCs w:val="24"/>
        </w:rPr>
        <w:t>договором</w:t>
      </w:r>
      <w:r w:rsidRPr="00AC7B6C">
        <w:rPr>
          <w:rFonts w:ascii="PT Astra Serif" w:hAnsi="PT Astra Serif"/>
          <w:iCs/>
          <w:sz w:val="24"/>
          <w:szCs w:val="24"/>
        </w:rPr>
        <w:t xml:space="preserve">, заключённым с победителем закупки (или с иным участником закупки в случаях, установленных Федеральным </w:t>
      </w:r>
      <w:hyperlink r:id="rId11" w:history="1">
        <w:r w:rsidRPr="00AC7B6C">
          <w:rPr>
            <w:rFonts w:ascii="PT Astra Serif" w:hAnsi="PT Astra Serif"/>
            <w:iCs/>
            <w:sz w:val="24"/>
            <w:szCs w:val="24"/>
          </w:rPr>
          <w:t>законом</w:t>
        </w:r>
      </w:hyperlink>
      <w:r w:rsidRPr="00AC7B6C">
        <w:rPr>
          <w:rFonts w:ascii="PT Astra Serif" w:hAnsi="PT Astra Serif"/>
          <w:iCs/>
          <w:sz w:val="24"/>
          <w:szCs w:val="24"/>
        </w:rPr>
        <w:t xml:space="preserve">), предложившим наиболее высокую цену за право заключения </w:t>
      </w:r>
      <w:r w:rsidR="004136CE" w:rsidRPr="004136CE">
        <w:rPr>
          <w:rFonts w:ascii="PT Astra Serif" w:hAnsi="PT Astra Serif"/>
          <w:iCs/>
          <w:sz w:val="24"/>
          <w:szCs w:val="24"/>
        </w:rPr>
        <w:t>Договора</w:t>
      </w:r>
      <w:r w:rsidRPr="00AC7B6C">
        <w:rPr>
          <w:rFonts w:ascii="PT Astra Serif" w:hAnsi="PT Astra Serif"/>
          <w:iCs/>
          <w:sz w:val="24"/>
          <w:szCs w:val="24"/>
        </w:rPr>
        <w:t xml:space="preserve">, размер штрафа рассчитывается в порядке, установленном Правилами, за исключением просрочки исполнения обязательств (в том числе </w:t>
      </w:r>
      <w:r w:rsidRPr="00AC7B6C">
        <w:rPr>
          <w:rFonts w:ascii="PT Astra Serif" w:hAnsi="PT Astra Serif"/>
          <w:iCs/>
          <w:sz w:val="24"/>
          <w:szCs w:val="24"/>
        </w:rPr>
        <w:lastRenderedPageBreak/>
        <w:t xml:space="preserve">гарантийного обязательства), предусмотренных </w:t>
      </w:r>
      <w:r w:rsidR="004136CE">
        <w:rPr>
          <w:rFonts w:ascii="PT Astra Serif" w:hAnsi="PT Astra Serif"/>
          <w:iCs/>
          <w:sz w:val="24"/>
          <w:szCs w:val="24"/>
        </w:rPr>
        <w:t>Договором</w:t>
      </w:r>
      <w:r w:rsidRPr="00AC7B6C">
        <w:rPr>
          <w:rFonts w:ascii="PT Astra Serif" w:hAnsi="PT Astra Serif"/>
          <w:iCs/>
          <w:sz w:val="24"/>
          <w:szCs w:val="24"/>
        </w:rPr>
        <w:t>, и устанавливается в следующем порядке:</w:t>
      </w:r>
      <w:proofErr w:type="gramEnd"/>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а) в случае, если цена </w:t>
      </w:r>
      <w:r w:rsidR="004136CE">
        <w:rPr>
          <w:rFonts w:ascii="PT Astra Serif" w:hAnsi="PT Astra Serif"/>
          <w:iCs/>
          <w:sz w:val="24"/>
          <w:szCs w:val="24"/>
        </w:rPr>
        <w:t>д</w:t>
      </w:r>
      <w:r w:rsidR="004136CE" w:rsidRPr="004136CE">
        <w:rPr>
          <w:rFonts w:ascii="PT Astra Serif" w:hAnsi="PT Astra Serif"/>
          <w:iCs/>
          <w:sz w:val="24"/>
          <w:szCs w:val="24"/>
        </w:rPr>
        <w:t>оговора</w:t>
      </w:r>
      <w:r w:rsidRPr="00AC7B6C">
        <w:rPr>
          <w:rFonts w:ascii="PT Astra Serif" w:hAnsi="PT Astra Serif"/>
          <w:iCs/>
          <w:sz w:val="24"/>
          <w:szCs w:val="24"/>
        </w:rPr>
        <w:t xml:space="preserve"> не превышает начальную (максимальную) цену </w:t>
      </w:r>
      <w:r w:rsidR="004136CE" w:rsidRPr="004136CE">
        <w:rPr>
          <w:rFonts w:ascii="PT Astra Serif" w:hAnsi="PT Astra Serif"/>
          <w:iCs/>
          <w:sz w:val="24"/>
          <w:szCs w:val="24"/>
        </w:rPr>
        <w:t>Договора</w:t>
      </w:r>
      <w:r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10 процентов начальной (максимальной) цены </w:t>
      </w:r>
      <w:r w:rsidR="004136CE" w:rsidRPr="004136CE">
        <w:rPr>
          <w:rFonts w:ascii="PT Astra Serif" w:hAnsi="PT Astra Serif"/>
          <w:iCs/>
          <w:sz w:val="24"/>
          <w:szCs w:val="24"/>
        </w:rPr>
        <w:t>Договора</w:t>
      </w:r>
      <w:r w:rsidRPr="00AC7B6C">
        <w:rPr>
          <w:rFonts w:ascii="PT Astra Serif" w:hAnsi="PT Astra Serif"/>
          <w:iCs/>
          <w:sz w:val="24"/>
          <w:szCs w:val="24"/>
        </w:rPr>
        <w:t>,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5 процентов начальной (максимальной) цены </w:t>
      </w:r>
      <w:r w:rsidR="004136CE" w:rsidRPr="004136CE">
        <w:rPr>
          <w:rFonts w:ascii="PT Astra Serif" w:hAnsi="PT Astra Serif"/>
          <w:iCs/>
          <w:sz w:val="24"/>
          <w:szCs w:val="24"/>
        </w:rPr>
        <w:t>Договора</w:t>
      </w:r>
      <w:r w:rsidRPr="00AC7B6C">
        <w:rPr>
          <w:rFonts w:ascii="PT Astra Serif" w:hAnsi="PT Astra Serif"/>
          <w:iCs/>
          <w:sz w:val="24"/>
          <w:szCs w:val="24"/>
        </w:rPr>
        <w:t xml:space="preserve">, если цена </w:t>
      </w:r>
      <w:r w:rsidR="004136CE" w:rsidRPr="004136CE">
        <w:rPr>
          <w:rFonts w:ascii="PT Astra Serif" w:hAnsi="PT Astra Serif"/>
          <w:iCs/>
          <w:sz w:val="24"/>
          <w:szCs w:val="24"/>
        </w:rPr>
        <w:t xml:space="preserve">Договора </w:t>
      </w:r>
      <w:r w:rsidRPr="00AC7B6C">
        <w:rPr>
          <w:rFonts w:ascii="PT Astra Serif" w:hAnsi="PT Astra Serif"/>
          <w:iCs/>
          <w:sz w:val="24"/>
          <w:szCs w:val="24"/>
        </w:rPr>
        <w:t>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w:t>
      </w:r>
      <w:r w:rsidR="004136CE">
        <w:rPr>
          <w:rFonts w:ascii="PT Astra Serif" w:hAnsi="PT Astra Serif"/>
          <w:iCs/>
          <w:sz w:val="24"/>
          <w:szCs w:val="24"/>
        </w:rPr>
        <w:t>ьной (максимальной) цены</w:t>
      </w:r>
      <w:proofErr w:type="gramStart"/>
      <w:r w:rsidR="004136CE">
        <w:rPr>
          <w:rFonts w:ascii="PT Astra Serif" w:hAnsi="PT Astra Serif"/>
          <w:iCs/>
          <w:sz w:val="24"/>
          <w:szCs w:val="24"/>
        </w:rPr>
        <w:t xml:space="preserve"> </w:t>
      </w:r>
      <w:r w:rsidRPr="00AC7B6C">
        <w:rPr>
          <w:rFonts w:ascii="PT Astra Serif" w:hAnsi="PT Astra Serif"/>
          <w:iCs/>
          <w:sz w:val="24"/>
          <w:szCs w:val="24"/>
        </w:rPr>
        <w:t>,</w:t>
      </w:r>
      <w:proofErr w:type="gramEnd"/>
      <w:r w:rsidRPr="00AC7B6C">
        <w:rPr>
          <w:rFonts w:ascii="PT Astra Serif" w:hAnsi="PT Astra Serif"/>
          <w:iCs/>
          <w:sz w:val="24"/>
          <w:szCs w:val="24"/>
        </w:rPr>
        <w:t xml:space="preserve"> если цена </w:t>
      </w:r>
      <w:r w:rsidR="004136CE" w:rsidRPr="004136CE">
        <w:rPr>
          <w:rFonts w:ascii="PT Astra Serif" w:hAnsi="PT Astra Serif"/>
          <w:iCs/>
          <w:sz w:val="24"/>
          <w:szCs w:val="24"/>
        </w:rPr>
        <w:t>Договора</w:t>
      </w:r>
      <w:r w:rsidRPr="00AC7B6C">
        <w:rPr>
          <w:rFonts w:ascii="PT Astra Serif" w:hAnsi="PT Astra Serif"/>
          <w:iCs/>
          <w:sz w:val="24"/>
          <w:szCs w:val="24"/>
        </w:rPr>
        <w:t xml:space="preserve">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б) в случае, если цена </w:t>
      </w:r>
      <w:r w:rsidR="004136CE" w:rsidRPr="004136CE">
        <w:rPr>
          <w:rFonts w:ascii="PT Astra Serif" w:hAnsi="PT Astra Serif"/>
          <w:iCs/>
          <w:sz w:val="24"/>
          <w:szCs w:val="24"/>
        </w:rPr>
        <w:t>Договора</w:t>
      </w:r>
      <w:r w:rsidRPr="00AC7B6C">
        <w:rPr>
          <w:rFonts w:ascii="PT Astra Serif" w:hAnsi="PT Astra Serif"/>
          <w:iCs/>
          <w:sz w:val="24"/>
          <w:szCs w:val="24"/>
        </w:rPr>
        <w:t xml:space="preserve">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10 процентов цены </w:t>
      </w:r>
      <w:r w:rsidR="004136CE" w:rsidRPr="004136CE">
        <w:rPr>
          <w:rFonts w:ascii="PT Astra Serif" w:hAnsi="PT Astra Serif"/>
          <w:iCs/>
          <w:sz w:val="24"/>
          <w:szCs w:val="24"/>
        </w:rPr>
        <w:t>Договора</w:t>
      </w:r>
      <w:r w:rsidRPr="00AC7B6C">
        <w:rPr>
          <w:rFonts w:ascii="PT Astra Serif" w:hAnsi="PT Astra Serif"/>
          <w:iCs/>
          <w:sz w:val="24"/>
          <w:szCs w:val="24"/>
        </w:rPr>
        <w:t xml:space="preserve">, если цена </w:t>
      </w:r>
      <w:r w:rsidR="004136CE" w:rsidRPr="004136CE">
        <w:rPr>
          <w:rFonts w:ascii="PT Astra Serif" w:hAnsi="PT Astra Serif"/>
          <w:iCs/>
          <w:sz w:val="24"/>
          <w:szCs w:val="24"/>
        </w:rPr>
        <w:t>Договора</w:t>
      </w:r>
      <w:r w:rsidRPr="00AC7B6C">
        <w:rPr>
          <w:rFonts w:ascii="PT Astra Serif" w:hAnsi="PT Astra Serif"/>
          <w:iCs/>
          <w:sz w:val="24"/>
          <w:szCs w:val="24"/>
        </w:rPr>
        <w:t xml:space="preserve">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5 процентов цены </w:t>
      </w:r>
      <w:r w:rsidR="004136CE" w:rsidRPr="004136CE">
        <w:rPr>
          <w:rFonts w:ascii="PT Astra Serif" w:hAnsi="PT Astra Serif"/>
          <w:iCs/>
          <w:sz w:val="24"/>
          <w:szCs w:val="24"/>
        </w:rPr>
        <w:t>Договора</w:t>
      </w:r>
      <w:r w:rsidRPr="00AC7B6C">
        <w:rPr>
          <w:rFonts w:ascii="PT Astra Serif" w:hAnsi="PT Astra Serif"/>
          <w:iCs/>
          <w:sz w:val="24"/>
          <w:szCs w:val="24"/>
        </w:rPr>
        <w:t xml:space="preserve">, если цена </w:t>
      </w:r>
      <w:r w:rsidR="004136CE" w:rsidRPr="004136CE">
        <w:rPr>
          <w:rFonts w:ascii="PT Astra Serif" w:hAnsi="PT Astra Serif"/>
          <w:iCs/>
          <w:sz w:val="24"/>
          <w:szCs w:val="24"/>
        </w:rPr>
        <w:t>Договора</w:t>
      </w:r>
      <w:r w:rsidRPr="00AC7B6C">
        <w:rPr>
          <w:rFonts w:ascii="PT Astra Serif" w:hAnsi="PT Astra Serif"/>
          <w:iCs/>
          <w:sz w:val="24"/>
          <w:szCs w:val="24"/>
        </w:rPr>
        <w:t xml:space="preserve">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1 процент цены </w:t>
      </w:r>
      <w:r w:rsidR="004136CE" w:rsidRPr="004136CE">
        <w:rPr>
          <w:rFonts w:ascii="PT Astra Serif" w:hAnsi="PT Astra Serif"/>
          <w:iCs/>
          <w:sz w:val="24"/>
          <w:szCs w:val="24"/>
        </w:rPr>
        <w:t>Договора</w:t>
      </w:r>
      <w:r w:rsidRPr="00AC7B6C">
        <w:rPr>
          <w:rFonts w:ascii="PT Astra Serif" w:hAnsi="PT Astra Serif"/>
          <w:iCs/>
          <w:sz w:val="24"/>
          <w:szCs w:val="24"/>
        </w:rPr>
        <w:t xml:space="preserve">, если цена </w:t>
      </w:r>
      <w:r w:rsidR="004136CE" w:rsidRPr="004136CE">
        <w:rPr>
          <w:rFonts w:ascii="PT Astra Serif" w:hAnsi="PT Astra Serif"/>
          <w:iCs/>
          <w:sz w:val="24"/>
          <w:szCs w:val="24"/>
        </w:rPr>
        <w:t>Договора</w:t>
      </w:r>
      <w:r w:rsidRPr="00AC7B6C">
        <w:rPr>
          <w:rFonts w:ascii="PT Astra Serif" w:hAnsi="PT Astra Serif"/>
          <w:iCs/>
          <w:sz w:val="24"/>
          <w:szCs w:val="24"/>
        </w:rPr>
        <w:t xml:space="preserve">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7.6. За каждый факт неисполнения или ненадлежащего исполнения Исполнителем обязательства, предусмотренного </w:t>
      </w:r>
      <w:r w:rsidR="004136CE">
        <w:rPr>
          <w:rFonts w:ascii="PT Astra Serif" w:hAnsi="PT Astra Serif"/>
          <w:iCs/>
          <w:sz w:val="24"/>
          <w:szCs w:val="24"/>
        </w:rPr>
        <w:t>Договор</w:t>
      </w:r>
      <w:r w:rsidRPr="00AC7B6C">
        <w:rPr>
          <w:rFonts w:ascii="PT Astra Serif" w:hAnsi="PT Astra Serif"/>
          <w:iCs/>
          <w:sz w:val="24"/>
          <w:szCs w:val="24"/>
        </w:rPr>
        <w:t xml:space="preserve">ом, которое не имеет стоимостного выражения, размер штрафа устанавливается (при наличии в </w:t>
      </w:r>
      <w:r w:rsidR="004136CE">
        <w:rPr>
          <w:rFonts w:ascii="PT Astra Serif" w:hAnsi="PT Astra Serif"/>
          <w:iCs/>
          <w:sz w:val="24"/>
          <w:szCs w:val="24"/>
        </w:rPr>
        <w:t>Договоре</w:t>
      </w:r>
      <w:r w:rsidRPr="00AC7B6C">
        <w:rPr>
          <w:rFonts w:ascii="PT Astra Serif" w:hAnsi="PT Astra Serif"/>
          <w:iCs/>
          <w:sz w:val="24"/>
          <w:szCs w:val="24"/>
        </w:rPr>
        <w:t xml:space="preserve">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а) 1000 рублей, если цена </w:t>
      </w:r>
      <w:r w:rsidR="004136CE" w:rsidRPr="004136CE">
        <w:rPr>
          <w:rFonts w:ascii="PT Astra Serif" w:hAnsi="PT Astra Serif"/>
          <w:iCs/>
          <w:sz w:val="24"/>
          <w:szCs w:val="24"/>
        </w:rPr>
        <w:t>Договора</w:t>
      </w:r>
      <w:r w:rsidRPr="00AC7B6C">
        <w:rPr>
          <w:rFonts w:ascii="PT Astra Serif" w:hAnsi="PT Astra Serif"/>
          <w:iCs/>
          <w:sz w:val="24"/>
          <w:szCs w:val="24"/>
        </w:rPr>
        <w:t xml:space="preserve">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б) 5000 рублей, если цена </w:t>
      </w:r>
      <w:r w:rsidR="004136CE" w:rsidRPr="004136CE">
        <w:rPr>
          <w:rFonts w:ascii="PT Astra Serif" w:hAnsi="PT Astra Serif"/>
          <w:iCs/>
          <w:sz w:val="24"/>
          <w:szCs w:val="24"/>
        </w:rPr>
        <w:t>Договора</w:t>
      </w:r>
      <w:r w:rsidRPr="00AC7B6C">
        <w:rPr>
          <w:rFonts w:ascii="PT Astra Serif" w:hAnsi="PT Astra Serif"/>
          <w:iCs/>
          <w:sz w:val="24"/>
          <w:szCs w:val="24"/>
        </w:rPr>
        <w:t xml:space="preserve">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в) 10000 рублей, если цена </w:t>
      </w:r>
      <w:r w:rsidR="004136CE" w:rsidRPr="004136CE">
        <w:rPr>
          <w:rFonts w:ascii="PT Astra Serif" w:hAnsi="PT Astra Serif"/>
          <w:iCs/>
          <w:sz w:val="24"/>
          <w:szCs w:val="24"/>
        </w:rPr>
        <w:t>Договора</w:t>
      </w:r>
      <w:r w:rsidRPr="00AC7B6C">
        <w:rPr>
          <w:rFonts w:ascii="PT Astra Serif" w:hAnsi="PT Astra Serif"/>
          <w:iCs/>
          <w:sz w:val="24"/>
          <w:szCs w:val="24"/>
        </w:rPr>
        <w:t xml:space="preserve">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г) 100000 рублей, если цена </w:t>
      </w:r>
      <w:r w:rsidR="004136CE" w:rsidRPr="004136CE">
        <w:rPr>
          <w:rFonts w:ascii="PT Astra Serif" w:hAnsi="PT Astra Serif"/>
          <w:iCs/>
          <w:sz w:val="24"/>
          <w:szCs w:val="24"/>
        </w:rPr>
        <w:t>Договора</w:t>
      </w:r>
      <w:r w:rsidRPr="00AC7B6C">
        <w:rPr>
          <w:rFonts w:ascii="PT Astra Serif" w:hAnsi="PT Astra Serif"/>
          <w:iCs/>
          <w:sz w:val="24"/>
          <w:szCs w:val="24"/>
        </w:rPr>
        <w:t xml:space="preserve">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AC7B6C">
        <w:rPr>
          <w:rFonts w:ascii="PT Astra Serif" w:hAnsi="PT Astra Serif"/>
          <w:iCs/>
          <w:sz w:val="24"/>
          <w:szCs w:val="24"/>
        </w:rPr>
        <w:t xml:space="preserve">7.7. </w:t>
      </w:r>
      <w:proofErr w:type="gramStart"/>
      <w:r w:rsidRPr="00AC7B6C">
        <w:rPr>
          <w:rFonts w:ascii="PT Astra Serif" w:hAnsi="PT Astra Serif"/>
          <w:iCs/>
          <w:sz w:val="24"/>
          <w:szCs w:val="24"/>
        </w:rPr>
        <w:t xml:space="preserve">В случае если в соответствии с </w:t>
      </w:r>
      <w:hyperlink r:id="rId12"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8D629D">
        <w:rPr>
          <w:rFonts w:ascii="PT Astra Serif" w:hAnsi="PT Astra Serif"/>
          <w:iCs/>
          <w:sz w:val="24"/>
          <w:szCs w:val="24"/>
        </w:rPr>
        <w:t>Договором</w:t>
      </w:r>
      <w:r w:rsidRPr="00AC7B6C">
        <w:rPr>
          <w:rFonts w:ascii="PT Astra Serif" w:hAnsi="PT Astra Serif"/>
          <w:iCs/>
          <w:sz w:val="24"/>
          <w:szCs w:val="24"/>
        </w:rPr>
        <w:t xml:space="preserve"> предусмотрено условие о гражданско-правовой ответственности Исполнителей за неисполнение условия о привлечении к исполнению </w:t>
      </w:r>
      <w:r w:rsidR="008D629D">
        <w:rPr>
          <w:rFonts w:ascii="PT Astra Serif" w:hAnsi="PT Astra Serif"/>
          <w:iCs/>
          <w:sz w:val="24"/>
          <w:szCs w:val="24"/>
        </w:rPr>
        <w:t>Договора</w:t>
      </w:r>
      <w:r w:rsidRPr="00AC7B6C">
        <w:rPr>
          <w:rFonts w:ascii="PT Astra Serif" w:hAnsi="PT Astra Serif"/>
          <w:iCs/>
          <w:sz w:val="24"/>
          <w:szCs w:val="24"/>
        </w:rPr>
        <w:t>,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AC7B6C">
        <w:rPr>
          <w:rFonts w:ascii="PT Astra Serif" w:hAnsi="PT Astra Serif"/>
          <w:iCs/>
          <w:sz w:val="24"/>
          <w:szCs w:val="24"/>
        </w:rPr>
        <w:t xml:space="preserve"> в размере 5 процентов объёма такого привлечения, установленного </w:t>
      </w:r>
      <w:r w:rsidR="004136CE">
        <w:rPr>
          <w:rFonts w:ascii="PT Astra Serif" w:hAnsi="PT Astra Serif"/>
          <w:iCs/>
          <w:sz w:val="24"/>
          <w:szCs w:val="24"/>
        </w:rPr>
        <w:t>договором</w:t>
      </w:r>
      <w:r w:rsidRPr="00AC7B6C">
        <w:rPr>
          <w:rFonts w:ascii="PT Astra Serif" w:hAnsi="PT Astra Serif"/>
          <w:iCs/>
          <w:sz w:val="24"/>
          <w:szCs w:val="24"/>
        </w:rPr>
        <w:t>.</w:t>
      </w:r>
    </w:p>
    <w:p w:rsidR="00CF690A" w:rsidRPr="00AC7B6C" w:rsidRDefault="00CF690A" w:rsidP="00A76B5F">
      <w:pPr>
        <w:autoSpaceDE w:val="0"/>
        <w:autoSpaceDN w:val="0"/>
        <w:adjustRightInd w:val="0"/>
        <w:ind w:firstLine="540"/>
        <w:rPr>
          <w:rFonts w:ascii="PT Astra Serif" w:hAnsi="PT Astra Serif"/>
          <w:iCs/>
          <w:sz w:val="24"/>
          <w:szCs w:val="24"/>
        </w:rPr>
      </w:pPr>
      <w:bookmarkStart w:id="3" w:name="P82"/>
      <w:bookmarkEnd w:id="3"/>
      <w:r w:rsidRPr="00AC7B6C">
        <w:rPr>
          <w:rFonts w:ascii="PT Astra Serif" w:hAnsi="PT Astra Serif"/>
          <w:iCs/>
          <w:sz w:val="24"/>
          <w:szCs w:val="24"/>
        </w:rPr>
        <w:t xml:space="preserve">7.8. За каждый факт неисполнения Заказчиком обязательств, предусмотренных </w:t>
      </w:r>
      <w:r w:rsidR="004136CE">
        <w:rPr>
          <w:rFonts w:ascii="PT Astra Serif" w:hAnsi="PT Astra Serif"/>
          <w:iCs/>
          <w:sz w:val="24"/>
          <w:szCs w:val="24"/>
        </w:rPr>
        <w:t>Договором</w:t>
      </w:r>
      <w:r w:rsidRPr="00AC7B6C">
        <w:rPr>
          <w:rFonts w:ascii="PT Astra Serif" w:hAnsi="PT Astra Serif"/>
          <w:iCs/>
          <w:sz w:val="24"/>
          <w:szCs w:val="24"/>
        </w:rPr>
        <w:t xml:space="preserve">, за исключением просрочки исполнения обязательств, предусмотренных </w:t>
      </w:r>
      <w:r w:rsidR="00A76B5F">
        <w:rPr>
          <w:rFonts w:ascii="PT Astra Serif" w:hAnsi="PT Astra Serif"/>
          <w:iCs/>
          <w:sz w:val="24"/>
          <w:szCs w:val="24"/>
        </w:rPr>
        <w:t>Договором</w:t>
      </w:r>
      <w:r w:rsidRPr="00AC7B6C">
        <w:rPr>
          <w:rFonts w:ascii="PT Astra Serif" w:hAnsi="PT Astra Serif"/>
          <w:iCs/>
          <w:sz w:val="24"/>
          <w:szCs w:val="24"/>
        </w:rPr>
        <w:t>,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а) 1000 рублей, если цена </w:t>
      </w:r>
      <w:r w:rsidR="00A76B5F">
        <w:rPr>
          <w:rFonts w:ascii="PT Astra Serif" w:hAnsi="PT Astra Serif"/>
          <w:iCs/>
          <w:sz w:val="24"/>
          <w:szCs w:val="24"/>
        </w:rPr>
        <w:t>Договора</w:t>
      </w:r>
      <w:r w:rsidRPr="00AC7B6C">
        <w:rPr>
          <w:rFonts w:ascii="PT Astra Serif" w:hAnsi="PT Astra Serif"/>
          <w:iCs/>
          <w:sz w:val="24"/>
          <w:szCs w:val="24"/>
        </w:rPr>
        <w:t xml:space="preserve">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б) 5000 рублей, если цена </w:t>
      </w:r>
      <w:r w:rsidR="00A76B5F">
        <w:rPr>
          <w:rFonts w:ascii="PT Astra Serif" w:hAnsi="PT Astra Serif"/>
          <w:iCs/>
          <w:sz w:val="24"/>
          <w:szCs w:val="24"/>
        </w:rPr>
        <w:t>договора</w:t>
      </w:r>
      <w:r w:rsidRPr="00AC7B6C">
        <w:rPr>
          <w:rFonts w:ascii="PT Astra Serif" w:hAnsi="PT Astra Serif"/>
          <w:iCs/>
          <w:sz w:val="24"/>
          <w:szCs w:val="24"/>
        </w:rPr>
        <w:t xml:space="preserve">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в) 10000 рублей, если цена </w:t>
      </w:r>
      <w:r w:rsidR="00A76B5F">
        <w:rPr>
          <w:rFonts w:ascii="PT Astra Serif" w:hAnsi="PT Astra Serif"/>
          <w:iCs/>
          <w:sz w:val="24"/>
          <w:szCs w:val="24"/>
        </w:rPr>
        <w:t>договора</w:t>
      </w:r>
      <w:r w:rsidRPr="00AC7B6C">
        <w:rPr>
          <w:rFonts w:ascii="PT Astra Serif" w:hAnsi="PT Astra Serif"/>
          <w:iCs/>
          <w:sz w:val="24"/>
          <w:szCs w:val="24"/>
        </w:rPr>
        <w:t xml:space="preserve">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г) 100000 рублей, если цена </w:t>
      </w:r>
      <w:r w:rsidR="00A76B5F">
        <w:rPr>
          <w:rFonts w:ascii="PT Astra Serif" w:hAnsi="PT Astra Serif"/>
          <w:iCs/>
          <w:sz w:val="24"/>
          <w:szCs w:val="24"/>
        </w:rPr>
        <w:t xml:space="preserve">договора </w:t>
      </w:r>
      <w:r w:rsidRPr="00AC7B6C">
        <w:rPr>
          <w:rFonts w:ascii="PT Astra Serif" w:hAnsi="PT Astra Serif"/>
          <w:iCs/>
          <w:sz w:val="24"/>
          <w:szCs w:val="24"/>
        </w:rPr>
        <w:t>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7.9. </w:t>
      </w:r>
      <w:proofErr w:type="gramStart"/>
      <w:r w:rsidRPr="00AC7B6C">
        <w:rPr>
          <w:rFonts w:ascii="PT Astra Serif" w:hAnsi="PT Astra Serif"/>
          <w:iCs/>
          <w:sz w:val="24"/>
          <w:szCs w:val="24"/>
        </w:rPr>
        <w:t xml:space="preserve">Пеня начисляется за каждый день просрочки исполнения Исполнителем обязательства, предусмотренного </w:t>
      </w:r>
      <w:r w:rsidR="00A76B5F">
        <w:rPr>
          <w:rFonts w:ascii="PT Astra Serif" w:hAnsi="PT Astra Serif"/>
          <w:iCs/>
          <w:sz w:val="24"/>
          <w:szCs w:val="24"/>
        </w:rPr>
        <w:t>Договором</w:t>
      </w:r>
      <w:r w:rsidRPr="00AC7B6C">
        <w:rPr>
          <w:rFonts w:ascii="PT Astra Serif" w:hAnsi="PT Astra Serif"/>
          <w:iCs/>
          <w:sz w:val="24"/>
          <w:szCs w:val="24"/>
        </w:rPr>
        <w:t xml:space="preserve">, начиная со дня, следующего после дня истечения установленного контрактом срока исполнения обязательства, и устанавливается </w:t>
      </w:r>
      <w:r w:rsidR="00A76B5F" w:rsidRPr="00A76B5F">
        <w:rPr>
          <w:rFonts w:ascii="PT Astra Serif" w:hAnsi="PT Astra Serif"/>
          <w:iCs/>
          <w:sz w:val="24"/>
          <w:szCs w:val="24"/>
        </w:rPr>
        <w:t>Договором</w:t>
      </w:r>
      <w:r w:rsidRPr="00AC7B6C">
        <w:rPr>
          <w:rFonts w:ascii="PT Astra Serif" w:hAnsi="PT Astra Serif"/>
          <w:iCs/>
          <w:sz w:val="24"/>
          <w:szCs w:val="24"/>
        </w:rPr>
        <w:t xml:space="preserve"> в размере одной трёхсотой действующей на дату уплаты пени ключевой ставки Центрального банка Российской Федерации от цены </w:t>
      </w:r>
      <w:r w:rsidR="00A76B5F">
        <w:rPr>
          <w:rFonts w:ascii="PT Astra Serif" w:hAnsi="PT Astra Serif"/>
          <w:iCs/>
          <w:sz w:val="24"/>
          <w:szCs w:val="24"/>
        </w:rPr>
        <w:t>договор</w:t>
      </w:r>
      <w:r w:rsidRPr="00AC7B6C">
        <w:rPr>
          <w:rFonts w:ascii="PT Astra Serif" w:hAnsi="PT Astra Serif"/>
          <w:iCs/>
          <w:sz w:val="24"/>
          <w:szCs w:val="24"/>
        </w:rPr>
        <w:t>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w:t>
      </w:r>
      <w:proofErr w:type="gramEnd"/>
      <w:r w:rsidRPr="00AC7B6C">
        <w:rPr>
          <w:rFonts w:ascii="PT Astra Serif" w:hAnsi="PT Astra Serif"/>
          <w:iCs/>
          <w:sz w:val="24"/>
          <w:szCs w:val="24"/>
        </w:rPr>
        <w:t xml:space="preserve">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w:t>
      </w:r>
      <w:r w:rsidR="008D629D">
        <w:rPr>
          <w:rFonts w:ascii="PT Astra Serif" w:hAnsi="PT Astra Serif"/>
          <w:iCs/>
          <w:sz w:val="24"/>
          <w:szCs w:val="24"/>
        </w:rPr>
        <w:t>Договором</w:t>
      </w:r>
      <w:r w:rsidRPr="00AC7B6C">
        <w:rPr>
          <w:rFonts w:ascii="PT Astra Serif" w:hAnsi="PT Astra Serif"/>
          <w:iCs/>
          <w:sz w:val="24"/>
          <w:szCs w:val="24"/>
        </w:rPr>
        <w:t xml:space="preserve">, а также в иных случаях неисполнения или ненадлежащего исполнения Заказчиком обязательств, предусмотренных </w:t>
      </w:r>
      <w:r w:rsidR="00A76B5F">
        <w:rPr>
          <w:rFonts w:ascii="PT Astra Serif" w:hAnsi="PT Astra Serif"/>
          <w:iCs/>
          <w:sz w:val="24"/>
          <w:szCs w:val="24"/>
        </w:rPr>
        <w:t>Договором</w:t>
      </w:r>
      <w:r w:rsidRPr="00AC7B6C">
        <w:rPr>
          <w:rFonts w:ascii="PT Astra Serif" w:hAnsi="PT Astra Serif"/>
          <w:iCs/>
          <w:sz w:val="24"/>
          <w:szCs w:val="24"/>
        </w:rPr>
        <w:t xml:space="preserve">, Исполнитель вправе потребовать уплаты неустоек (штрафов, пеней). Пеня начисляется за каждый день просрочки исполнения обязательства, </w:t>
      </w:r>
      <w:r w:rsidRPr="00AC7B6C">
        <w:rPr>
          <w:rFonts w:ascii="PT Astra Serif" w:hAnsi="PT Astra Serif"/>
          <w:iCs/>
          <w:sz w:val="24"/>
          <w:szCs w:val="24"/>
        </w:rPr>
        <w:lastRenderedPageBreak/>
        <w:t xml:space="preserve">предусмотренного </w:t>
      </w:r>
      <w:r w:rsidR="00A76B5F" w:rsidRPr="00A76B5F">
        <w:rPr>
          <w:rFonts w:ascii="PT Astra Serif" w:hAnsi="PT Astra Serif"/>
          <w:iCs/>
          <w:sz w:val="24"/>
          <w:szCs w:val="24"/>
        </w:rPr>
        <w:t>Договором</w:t>
      </w:r>
      <w:r w:rsidRPr="00AC7B6C">
        <w:rPr>
          <w:rFonts w:ascii="PT Astra Serif" w:hAnsi="PT Astra Serif"/>
          <w:iCs/>
          <w:sz w:val="24"/>
          <w:szCs w:val="24"/>
        </w:rPr>
        <w:t xml:space="preserve">, начиная со дня, следующего после дня истечения установленного </w:t>
      </w:r>
      <w:r w:rsidR="00A76B5F" w:rsidRPr="00A76B5F">
        <w:rPr>
          <w:rFonts w:ascii="PT Astra Serif" w:hAnsi="PT Astra Serif"/>
          <w:iCs/>
          <w:sz w:val="24"/>
          <w:szCs w:val="24"/>
        </w:rPr>
        <w:t>Договором</w:t>
      </w:r>
      <w:r w:rsidRPr="00AC7B6C">
        <w:rPr>
          <w:rFonts w:ascii="PT Astra Serif" w:hAnsi="PT Astra Serif"/>
          <w:iCs/>
          <w:sz w:val="24"/>
          <w:szCs w:val="24"/>
        </w:rPr>
        <w:t xml:space="preserve">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7.11. Пеня устанавливается </w:t>
      </w:r>
      <w:r w:rsidR="00A76B5F" w:rsidRPr="00A76B5F">
        <w:rPr>
          <w:rFonts w:ascii="PT Astra Serif" w:hAnsi="PT Astra Serif"/>
          <w:iCs/>
          <w:sz w:val="24"/>
          <w:szCs w:val="24"/>
        </w:rPr>
        <w:t>Договором</w:t>
      </w:r>
      <w:r w:rsidRPr="00AC7B6C">
        <w:rPr>
          <w:rFonts w:ascii="PT Astra Serif" w:hAnsi="PT Astra Serif"/>
          <w:iCs/>
          <w:sz w:val="24"/>
          <w:szCs w:val="24"/>
        </w:rPr>
        <w:t xml:space="preserve">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7.12. Общая сумма начисленных штрафов за неисполнение или ненадлежащее исполнение Исполнителем обязательств, предусмотренных </w:t>
      </w:r>
      <w:r w:rsidR="00A76B5F">
        <w:rPr>
          <w:rFonts w:ascii="PT Astra Serif" w:hAnsi="PT Astra Serif"/>
          <w:iCs/>
          <w:sz w:val="24"/>
          <w:szCs w:val="24"/>
        </w:rPr>
        <w:t>договором</w:t>
      </w:r>
      <w:r w:rsidRPr="00AC7B6C">
        <w:rPr>
          <w:rFonts w:ascii="PT Astra Serif" w:hAnsi="PT Astra Serif"/>
          <w:iCs/>
          <w:sz w:val="24"/>
          <w:szCs w:val="24"/>
        </w:rPr>
        <w:t xml:space="preserve">, не может превышать цену </w:t>
      </w:r>
      <w:r w:rsidR="00E00E16">
        <w:rPr>
          <w:rFonts w:ascii="PT Astra Serif" w:hAnsi="PT Astra Serif"/>
          <w:iCs/>
          <w:sz w:val="24"/>
          <w:szCs w:val="24"/>
        </w:rPr>
        <w:t>договора</w:t>
      </w:r>
      <w:r w:rsidRPr="00AC7B6C">
        <w:rPr>
          <w:rFonts w:ascii="PT Astra Serif" w:hAnsi="PT Astra Serif"/>
          <w:iCs/>
          <w:sz w:val="24"/>
          <w:szCs w:val="24"/>
        </w:rPr>
        <w:t>.</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 xml:space="preserve">Общая сумма начисленных штрафов за ненадлежащее исполнение заказчиком обязательств, предусмотренных контрактом, не может превышать цену </w:t>
      </w:r>
      <w:r w:rsidR="00E00E16">
        <w:rPr>
          <w:rFonts w:ascii="PT Astra Serif" w:hAnsi="PT Astra Serif"/>
          <w:iCs/>
          <w:sz w:val="24"/>
          <w:szCs w:val="24"/>
        </w:rPr>
        <w:t>договора</w:t>
      </w:r>
      <w:r w:rsidRPr="00AC7B6C">
        <w:rPr>
          <w:rFonts w:ascii="PT Astra Serif" w:hAnsi="PT Astra Serif"/>
          <w:iCs/>
          <w:sz w:val="24"/>
          <w:szCs w:val="24"/>
        </w:rPr>
        <w:t>.</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w:t>
      </w:r>
      <w:proofErr w:type="gramStart"/>
      <w:r w:rsidRPr="00AC7B6C">
        <w:rPr>
          <w:rFonts w:ascii="PT Astra Serif" w:hAnsi="PT Astra Serif"/>
          <w:color w:val="auto"/>
          <w:szCs w:val="24"/>
        </w:rPr>
        <w:t xml:space="preserve">Стороны освобождаются от ответственности за частичное или полное невыполнение обязательств по </w:t>
      </w:r>
      <w:r w:rsidR="00E00E16">
        <w:rPr>
          <w:rFonts w:ascii="PT Astra Serif" w:hAnsi="PT Astra Serif"/>
          <w:color w:val="auto"/>
          <w:szCs w:val="24"/>
        </w:rPr>
        <w:t>Договору</w:t>
      </w:r>
      <w:r w:rsidRPr="00AC7B6C">
        <w:rPr>
          <w:rFonts w:ascii="PT Astra Serif" w:hAnsi="PT Astra Serif"/>
          <w:color w:val="auto"/>
          <w:szCs w:val="24"/>
        </w:rPr>
        <w:t xml:space="preserve">,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E00E16">
        <w:rPr>
          <w:rFonts w:ascii="PT Astra Serif" w:hAnsi="PT Astra Serif"/>
          <w:color w:val="auto"/>
          <w:szCs w:val="24"/>
        </w:rPr>
        <w:t>Договора</w:t>
      </w:r>
      <w:r w:rsidRPr="00AC7B6C">
        <w:rPr>
          <w:rFonts w:ascii="PT Astra Serif" w:hAnsi="PT Astra Serif"/>
          <w:color w:val="auto"/>
          <w:szCs w:val="24"/>
        </w:rPr>
        <w:t xml:space="preserve">. </w:t>
      </w:r>
      <w:proofErr w:type="gramEnd"/>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8.2. Сторона, для которой создалась невозможность выполнения обязательств по </w:t>
      </w:r>
      <w:r w:rsidR="00E00E16">
        <w:rPr>
          <w:rFonts w:ascii="PT Astra Serif" w:hAnsi="PT Astra Serif"/>
          <w:color w:val="auto"/>
          <w:szCs w:val="24"/>
        </w:rPr>
        <w:t>Договору</w:t>
      </w:r>
      <w:r w:rsidRPr="00AC7B6C">
        <w:rPr>
          <w:rFonts w:ascii="PT Astra Serif" w:hAnsi="PT Astra Serif"/>
          <w:color w:val="auto"/>
          <w:szCs w:val="24"/>
        </w:rPr>
        <w:t>,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8.3. Обязанность доказать наличие обстоятельств непреодолимой силы лежит на Стороне </w:t>
      </w:r>
      <w:r w:rsidR="00E00E16">
        <w:rPr>
          <w:rFonts w:ascii="PT Astra Serif" w:hAnsi="PT Astra Serif"/>
          <w:color w:val="auto"/>
          <w:szCs w:val="24"/>
        </w:rPr>
        <w:t>Договора</w:t>
      </w:r>
      <w:r w:rsidRPr="00AC7B6C">
        <w:rPr>
          <w:rFonts w:ascii="PT Astra Serif" w:hAnsi="PT Astra Serif"/>
          <w:color w:val="auto"/>
          <w:szCs w:val="24"/>
        </w:rPr>
        <w:t xml:space="preserve">, не выполнившей свои обязательства по </w:t>
      </w:r>
      <w:r w:rsidR="00E00E16">
        <w:rPr>
          <w:rFonts w:ascii="PT Astra Serif" w:hAnsi="PT Astra Serif"/>
          <w:color w:val="auto"/>
          <w:szCs w:val="24"/>
        </w:rPr>
        <w:t>Договору</w:t>
      </w:r>
      <w:r w:rsidRPr="00AC7B6C">
        <w:rPr>
          <w:rFonts w:ascii="PT Astra Serif" w:hAnsi="PT Astra Serif"/>
          <w:color w:val="auto"/>
          <w:szCs w:val="24"/>
        </w:rPr>
        <w:t>.</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8.4. Если обстоятельства и их последствия будут длиться более 1 (одного) месяца, то Стороны расторгают </w:t>
      </w:r>
      <w:r w:rsidR="00E00E16">
        <w:rPr>
          <w:rFonts w:ascii="PT Astra Serif" w:hAnsi="PT Astra Serif"/>
          <w:color w:val="auto"/>
          <w:szCs w:val="24"/>
        </w:rPr>
        <w:t>Договор</w:t>
      </w:r>
      <w:r w:rsidRPr="00AC7B6C">
        <w:rPr>
          <w:rFonts w:ascii="PT Astra Serif" w:hAnsi="PT Astra Serif"/>
          <w:color w:val="auto"/>
          <w:szCs w:val="24"/>
        </w:rPr>
        <w:t>.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w:t>
      </w:r>
      <w:r w:rsidR="00E00E16">
        <w:rPr>
          <w:rFonts w:ascii="PT Astra Serif" w:hAnsi="PT Astra Serif"/>
          <w:color w:val="auto"/>
          <w:szCs w:val="24"/>
        </w:rPr>
        <w:t>Договора</w:t>
      </w:r>
      <w:r w:rsidRPr="00AC7B6C">
        <w:rPr>
          <w:rFonts w:ascii="PT Astra Serif" w:hAnsi="PT Astra Serif"/>
          <w:color w:val="auto"/>
          <w:szCs w:val="24"/>
        </w:rPr>
        <w:t>.</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w:t>
      </w:r>
      <w:r w:rsidR="00E00E16">
        <w:rPr>
          <w:rFonts w:ascii="PT Astra Serif" w:hAnsi="PT Astra Serif"/>
          <w:color w:val="auto"/>
          <w:szCs w:val="24"/>
        </w:rPr>
        <w:t>Договора</w:t>
      </w:r>
      <w:r w:rsidRPr="00AC7B6C">
        <w:rPr>
          <w:rFonts w:ascii="PT Astra Serif" w:hAnsi="PT Astra Serif"/>
          <w:color w:val="auto"/>
          <w:szCs w:val="24"/>
        </w:rPr>
        <w:t xml:space="preserve">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9.4. Срок рассмотрения писем, уведомлений или претензий не может превышать</w:t>
      </w:r>
      <w:proofErr w:type="gramStart"/>
      <w:r w:rsidRPr="00AC7B6C">
        <w:rPr>
          <w:rFonts w:ascii="PT Astra Serif" w:hAnsi="PT Astra Serif"/>
          <w:color w:val="auto"/>
          <w:szCs w:val="24"/>
        </w:rPr>
        <w:t xml:space="preserve"> _____ (__________) </w:t>
      </w:r>
      <w:proofErr w:type="gramEnd"/>
      <w:r w:rsidRPr="00AC7B6C">
        <w:rPr>
          <w:rFonts w:ascii="PT Astra Serif" w:hAnsi="PT Astra Serif"/>
          <w:color w:val="auto"/>
          <w:szCs w:val="24"/>
        </w:rPr>
        <w:t>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 xml:space="preserve">Любые споры, разногласия и требования, возникающие из </w:t>
      </w:r>
      <w:r w:rsidR="00E00E16">
        <w:rPr>
          <w:rFonts w:ascii="PT Astra Serif" w:hAnsi="PT Astra Serif"/>
          <w:color w:val="auto"/>
          <w:szCs w:val="24"/>
        </w:rPr>
        <w:t>Договора</w:t>
      </w:r>
      <w:r w:rsidR="00CF690A" w:rsidRPr="00AC7B6C">
        <w:rPr>
          <w:rFonts w:ascii="PT Astra Serif" w:hAnsi="PT Astra Serif"/>
          <w:color w:val="auto"/>
          <w:szCs w:val="24"/>
        </w:rPr>
        <w:t>, подлежат разрешению в Арбитражном суде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lastRenderedPageBreak/>
        <w:t xml:space="preserve">10. Расторжение </w:t>
      </w:r>
      <w:r w:rsidR="00E00E16">
        <w:rPr>
          <w:rFonts w:ascii="PT Astra Serif" w:hAnsi="PT Astra Serif"/>
          <w:b/>
          <w:sz w:val="24"/>
          <w:szCs w:val="24"/>
        </w:rPr>
        <w:t>Договора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 xml:space="preserve">Расторжение </w:t>
      </w:r>
      <w:r w:rsidR="00E00E16">
        <w:rPr>
          <w:rFonts w:ascii="PT Astra Serif" w:hAnsi="PT Astra Serif"/>
          <w:sz w:val="24"/>
          <w:szCs w:val="24"/>
        </w:rPr>
        <w:t>Договора</w:t>
      </w:r>
      <w:r w:rsidR="00CF690A" w:rsidRPr="00AC7B6C">
        <w:rPr>
          <w:rFonts w:ascii="PT Astra Serif" w:hAnsi="PT Astra Serif"/>
          <w:sz w:val="24"/>
          <w:szCs w:val="24"/>
        </w:rPr>
        <w:t xml:space="preserve"> допускается по соглашению Сторон, по решению суда, а также в случае одностороннего отказа Стороны </w:t>
      </w:r>
      <w:r w:rsidR="00E00E16">
        <w:rPr>
          <w:rFonts w:ascii="PT Astra Serif" w:hAnsi="PT Astra Serif"/>
          <w:sz w:val="24"/>
          <w:szCs w:val="24"/>
        </w:rPr>
        <w:t>Договора</w:t>
      </w:r>
      <w:r w:rsidR="00CF690A" w:rsidRPr="00AC7B6C">
        <w:rPr>
          <w:rFonts w:ascii="PT Astra Serif" w:hAnsi="PT Astra Serif"/>
          <w:sz w:val="24"/>
          <w:szCs w:val="24"/>
        </w:rPr>
        <w:t xml:space="preserve"> от исполнения </w:t>
      </w:r>
      <w:r w:rsidR="00E00E16">
        <w:rPr>
          <w:rFonts w:ascii="PT Astra Serif" w:hAnsi="PT Astra Serif"/>
          <w:sz w:val="24"/>
          <w:szCs w:val="24"/>
        </w:rPr>
        <w:t>Договора</w:t>
      </w:r>
      <w:r w:rsidR="00CF690A" w:rsidRPr="00AC7B6C">
        <w:rPr>
          <w:rFonts w:ascii="PT Astra Serif" w:hAnsi="PT Astra Serif"/>
          <w:sz w:val="24"/>
          <w:szCs w:val="24"/>
        </w:rPr>
        <w:t xml:space="preserve">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 xml:space="preserve">10.2. Расторжение </w:t>
      </w:r>
      <w:r w:rsidR="00E00E16">
        <w:rPr>
          <w:rFonts w:ascii="PT Astra Serif" w:hAnsi="PT Astra Serif"/>
          <w:sz w:val="24"/>
          <w:szCs w:val="24"/>
        </w:rPr>
        <w:t>Договора</w:t>
      </w:r>
      <w:r w:rsidRPr="00AC7B6C">
        <w:rPr>
          <w:rFonts w:ascii="PT Astra Serif" w:hAnsi="PT Astra Serif"/>
          <w:sz w:val="24"/>
          <w:szCs w:val="24"/>
        </w:rPr>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E00E16">
        <w:rPr>
          <w:rFonts w:ascii="PT Astra Serif" w:hAnsi="PT Astra Serif"/>
          <w:sz w:val="24"/>
          <w:szCs w:val="24"/>
        </w:rPr>
        <w:t>Договор</w:t>
      </w:r>
      <w:r w:rsidRPr="00AC7B6C">
        <w:rPr>
          <w:rFonts w:ascii="PT Astra Serif" w:hAnsi="PT Astra Serif"/>
          <w:sz w:val="24"/>
          <w:szCs w:val="24"/>
        </w:rPr>
        <w:t xml:space="preserve">у невозможно либо возникает нецелесообразность исполнения </w:t>
      </w:r>
      <w:r w:rsidR="00E00E16">
        <w:rPr>
          <w:rFonts w:ascii="PT Astra Serif" w:hAnsi="PT Astra Serif"/>
          <w:sz w:val="24"/>
          <w:szCs w:val="24"/>
        </w:rPr>
        <w:t>Договора</w:t>
      </w:r>
      <w:r w:rsidRPr="00AC7B6C">
        <w:rPr>
          <w:rFonts w:ascii="PT Astra Serif" w:hAnsi="PT Astra Serif"/>
          <w:sz w:val="24"/>
          <w:szCs w:val="24"/>
        </w:rPr>
        <w:t>.</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 xml:space="preserve">10.3. В случае расторжения </w:t>
      </w:r>
      <w:r w:rsidR="00E00E16" w:rsidRPr="00E00E16">
        <w:rPr>
          <w:rFonts w:ascii="PT Astra Serif" w:hAnsi="PT Astra Serif"/>
          <w:sz w:val="24"/>
          <w:szCs w:val="24"/>
        </w:rPr>
        <w:t>Договора</w:t>
      </w:r>
      <w:r w:rsidRPr="00AC7B6C">
        <w:rPr>
          <w:rFonts w:ascii="PT Astra Serif" w:hAnsi="PT Astra Serif"/>
          <w:sz w:val="24"/>
          <w:szCs w:val="24"/>
        </w:rPr>
        <w:t xml:space="preserve"> по соглашению Исполнитель возвращает Заказчику все денежные средства, перечисленные для исполнения обязательств по </w:t>
      </w:r>
      <w:r w:rsidR="00E00E16">
        <w:rPr>
          <w:rFonts w:ascii="PT Astra Serif" w:hAnsi="PT Astra Serif"/>
          <w:sz w:val="24"/>
          <w:szCs w:val="24"/>
        </w:rPr>
        <w:t>Договор</w:t>
      </w:r>
      <w:r w:rsidRPr="00AC7B6C">
        <w:rPr>
          <w:rFonts w:ascii="PT Astra Serif" w:hAnsi="PT Astra Serif"/>
          <w:sz w:val="24"/>
          <w:szCs w:val="24"/>
        </w:rPr>
        <w:t xml:space="preserve">у, а Заказчик оплачивает расходы (издержки) Исполнителя за фактически исполненные обязательства по </w:t>
      </w:r>
      <w:r w:rsidR="00E00E16">
        <w:rPr>
          <w:rFonts w:ascii="PT Astra Serif" w:hAnsi="PT Astra Serif"/>
          <w:sz w:val="24"/>
          <w:szCs w:val="24"/>
        </w:rPr>
        <w:t>Договору</w:t>
      </w:r>
      <w:r w:rsidRPr="00AC7B6C">
        <w:rPr>
          <w:rFonts w:ascii="PT Astra Serif" w:hAnsi="PT Astra Serif"/>
          <w:sz w:val="24"/>
          <w:szCs w:val="24"/>
        </w:rPr>
        <w:t>.</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 xml:space="preserve">10.4. Требование о расторжении </w:t>
      </w:r>
      <w:r w:rsidR="00E00E16" w:rsidRPr="00E00E16">
        <w:rPr>
          <w:rFonts w:ascii="PT Astra Serif" w:hAnsi="PT Astra Serif"/>
          <w:sz w:val="24"/>
          <w:szCs w:val="24"/>
        </w:rPr>
        <w:t>Договора</w:t>
      </w:r>
      <w:r w:rsidRPr="00AC7B6C">
        <w:rPr>
          <w:rFonts w:ascii="PT Astra Serif" w:hAnsi="PT Astra Serif"/>
          <w:sz w:val="24"/>
          <w:szCs w:val="24"/>
        </w:rPr>
        <w:t xml:space="preserve"> может быть заявлено Стороной в суд только после получения отказа другой Стороны на предложение расторгнуть </w:t>
      </w:r>
      <w:r w:rsidR="00E00E16">
        <w:rPr>
          <w:rFonts w:ascii="PT Astra Serif" w:hAnsi="PT Astra Serif"/>
          <w:sz w:val="24"/>
          <w:szCs w:val="24"/>
        </w:rPr>
        <w:t>Договор</w:t>
      </w:r>
      <w:r w:rsidRPr="00AC7B6C">
        <w:rPr>
          <w:rFonts w:ascii="PT Astra Serif" w:hAnsi="PT Astra Serif"/>
          <w:sz w:val="24"/>
          <w:szCs w:val="24"/>
        </w:rPr>
        <w:t xml:space="preserve"> либо неполучения ответа в течение 10 (десяти) дней </w:t>
      </w:r>
      <w:proofErr w:type="gramStart"/>
      <w:r w:rsidRPr="00AC7B6C">
        <w:rPr>
          <w:rFonts w:ascii="PT Astra Serif" w:hAnsi="PT Astra Serif"/>
          <w:sz w:val="24"/>
          <w:szCs w:val="24"/>
        </w:rPr>
        <w:t>с даты получения</w:t>
      </w:r>
      <w:proofErr w:type="gramEnd"/>
      <w:r w:rsidRPr="00AC7B6C">
        <w:rPr>
          <w:rFonts w:ascii="PT Astra Serif" w:hAnsi="PT Astra Serif"/>
          <w:sz w:val="24"/>
          <w:szCs w:val="24"/>
        </w:rPr>
        <w:t xml:space="preserve"> предложения о расторжении </w:t>
      </w:r>
      <w:r w:rsidR="00E00E16" w:rsidRPr="00E00E16">
        <w:rPr>
          <w:rFonts w:ascii="PT Astra Serif" w:hAnsi="PT Astra Serif"/>
          <w:sz w:val="24"/>
          <w:szCs w:val="24"/>
        </w:rPr>
        <w:t>Договора</w:t>
      </w:r>
      <w:r w:rsidRPr="00AC7B6C">
        <w:rPr>
          <w:rFonts w:ascii="PT Astra Serif" w:hAnsi="PT Astra Serif"/>
          <w:sz w:val="24"/>
          <w:szCs w:val="24"/>
        </w:rPr>
        <w:t>.</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10.5. Заказчик вправе принять решение об одностороннем отказе от исполнения </w:t>
      </w:r>
      <w:r w:rsidR="00E00E16" w:rsidRPr="00E00E16">
        <w:rPr>
          <w:rFonts w:ascii="PT Astra Serif" w:hAnsi="PT Astra Serif"/>
          <w:sz w:val="24"/>
          <w:szCs w:val="24"/>
        </w:rPr>
        <w:t>Договора</w:t>
      </w:r>
      <w:r w:rsidRPr="00AC7B6C">
        <w:rPr>
          <w:rFonts w:ascii="PT Astra Serif" w:hAnsi="PT Astra Serif"/>
          <w:sz w:val="24"/>
          <w:szCs w:val="24"/>
        </w:rPr>
        <w:t>.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 xml:space="preserve">Если Заказчиком проведена экспертиза оказанных услуг с привлечением экспертов, экспертных организаций, решение об одностороннем отказе от исполнения </w:t>
      </w:r>
      <w:r w:rsidR="00E00E16" w:rsidRPr="00E00E16">
        <w:rPr>
          <w:rFonts w:ascii="PT Astra Serif" w:hAnsi="PT Astra Serif"/>
          <w:sz w:val="24"/>
          <w:szCs w:val="24"/>
        </w:rPr>
        <w:t>Договора</w:t>
      </w:r>
      <w:r w:rsidR="00457731" w:rsidRPr="00AC7B6C">
        <w:rPr>
          <w:rFonts w:ascii="PT Astra Serif" w:hAnsi="PT Astra Serif"/>
          <w:sz w:val="24"/>
          <w:szCs w:val="24"/>
        </w:rPr>
        <w:t xml:space="preserve"> может быть принято Заказчиком только при условии, что по результатам экспертизы оказанных услуг в заключени</w:t>
      </w:r>
      <w:proofErr w:type="gramStart"/>
      <w:r w:rsidR="00457731" w:rsidRPr="00AC7B6C">
        <w:rPr>
          <w:rFonts w:ascii="PT Astra Serif" w:hAnsi="PT Astra Serif"/>
          <w:sz w:val="24"/>
          <w:szCs w:val="24"/>
        </w:rPr>
        <w:t>и</w:t>
      </w:r>
      <w:proofErr w:type="gramEnd"/>
      <w:r w:rsidR="00457731" w:rsidRPr="00AC7B6C">
        <w:rPr>
          <w:rFonts w:ascii="PT Astra Serif" w:hAnsi="PT Astra Serif"/>
          <w:sz w:val="24"/>
          <w:szCs w:val="24"/>
        </w:rPr>
        <w:t xml:space="preserve"> эксперта, экспертной организации будут подтверждены нарушения условий </w:t>
      </w:r>
      <w:r w:rsidR="00E00E16" w:rsidRPr="00E00E16">
        <w:rPr>
          <w:rFonts w:ascii="PT Astra Serif" w:hAnsi="PT Astra Serif"/>
          <w:sz w:val="24"/>
          <w:szCs w:val="24"/>
        </w:rPr>
        <w:t>Договора</w:t>
      </w:r>
      <w:r w:rsidR="00457731" w:rsidRPr="00AC7B6C">
        <w:rPr>
          <w:rFonts w:ascii="PT Astra Serif" w:hAnsi="PT Astra Serif"/>
          <w:sz w:val="24"/>
          <w:szCs w:val="24"/>
        </w:rPr>
        <w:t xml:space="preserve">, послужившие основанием для одностороннего отказа Заказчика от исполнения </w:t>
      </w:r>
      <w:r w:rsidR="00E00E16" w:rsidRPr="00E00E16">
        <w:rPr>
          <w:rFonts w:ascii="PT Astra Serif" w:hAnsi="PT Astra Serif"/>
          <w:sz w:val="24"/>
          <w:szCs w:val="24"/>
        </w:rPr>
        <w:t>Договора</w:t>
      </w:r>
      <w:r w:rsidR="00457731" w:rsidRPr="00AC7B6C">
        <w:rPr>
          <w:rFonts w:ascii="PT Astra Serif" w:hAnsi="PT Astra Serif"/>
          <w:sz w:val="24"/>
          <w:szCs w:val="24"/>
        </w:rPr>
        <w:t>.</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10.7. Решение Заказчика об одностороннем отказе от исполнения </w:t>
      </w:r>
      <w:r w:rsidR="00E00E16" w:rsidRPr="00E00E16">
        <w:rPr>
          <w:rFonts w:ascii="PT Astra Serif" w:hAnsi="PT Astra Serif"/>
          <w:sz w:val="24"/>
          <w:szCs w:val="24"/>
        </w:rPr>
        <w:t>Договора</w:t>
      </w:r>
      <w:r w:rsidRPr="00AC7B6C">
        <w:rPr>
          <w:rFonts w:ascii="PT Astra Serif" w:hAnsi="PT Astra Serif"/>
          <w:sz w:val="24"/>
          <w:szCs w:val="24"/>
        </w:rPr>
        <w:t xml:space="preserve"> вступает в силу, и </w:t>
      </w:r>
      <w:r w:rsidR="00E00E16">
        <w:rPr>
          <w:rFonts w:ascii="PT Astra Serif" w:hAnsi="PT Astra Serif"/>
          <w:sz w:val="24"/>
          <w:szCs w:val="24"/>
        </w:rPr>
        <w:t>Договор</w:t>
      </w:r>
      <w:r w:rsidRPr="00AC7B6C">
        <w:rPr>
          <w:rFonts w:ascii="PT Astra Serif" w:hAnsi="PT Astra Serif"/>
          <w:sz w:val="24"/>
          <w:szCs w:val="24"/>
        </w:rPr>
        <w:t xml:space="preserve"> считается расторгнутым через десять дней </w:t>
      </w:r>
      <w:proofErr w:type="gramStart"/>
      <w:r w:rsidRPr="00AC7B6C">
        <w:rPr>
          <w:rFonts w:ascii="PT Astra Serif" w:hAnsi="PT Astra Serif"/>
          <w:sz w:val="24"/>
          <w:szCs w:val="24"/>
        </w:rPr>
        <w:t>с даты</w:t>
      </w:r>
      <w:proofErr w:type="gramEnd"/>
      <w:r w:rsidRPr="00AC7B6C">
        <w:rPr>
          <w:rFonts w:ascii="PT Astra Serif" w:hAnsi="PT Astra Serif"/>
          <w:sz w:val="24"/>
          <w:szCs w:val="24"/>
        </w:rPr>
        <w:t xml:space="preserve"> надлежащего уведомления Заказчиком Исполнителя об одностороннем отказе от исполнения </w:t>
      </w:r>
      <w:r w:rsidR="00E00E16" w:rsidRPr="00E00E16">
        <w:rPr>
          <w:rFonts w:ascii="PT Astra Serif" w:hAnsi="PT Astra Serif"/>
          <w:sz w:val="24"/>
          <w:szCs w:val="24"/>
        </w:rPr>
        <w:t>Договора</w:t>
      </w:r>
      <w:r w:rsidRPr="00AC7B6C">
        <w:rPr>
          <w:rFonts w:ascii="PT Astra Serif" w:hAnsi="PT Astra Serif"/>
          <w:sz w:val="24"/>
          <w:szCs w:val="24"/>
        </w:rPr>
        <w:t>.</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10.8. Заказчик обязан отменить не вступившее в силу решение об одностороннем отказе от исполнения </w:t>
      </w:r>
      <w:r w:rsidR="00E00E16" w:rsidRPr="00E00E16">
        <w:rPr>
          <w:rFonts w:ascii="PT Astra Serif" w:hAnsi="PT Astra Serif"/>
          <w:sz w:val="24"/>
          <w:szCs w:val="24"/>
        </w:rPr>
        <w:t>Договора</w:t>
      </w:r>
      <w:r w:rsidRPr="00AC7B6C">
        <w:rPr>
          <w:rFonts w:ascii="PT Astra Serif" w:hAnsi="PT Astra Serif"/>
          <w:sz w:val="24"/>
          <w:szCs w:val="24"/>
        </w:rPr>
        <w:t>,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10.9. Заказчик принимает решение об одностороннем отказе от исполнения </w:t>
      </w:r>
      <w:r w:rsidR="00E00E16" w:rsidRPr="00E00E16">
        <w:rPr>
          <w:rFonts w:ascii="PT Astra Serif" w:hAnsi="PT Astra Serif"/>
          <w:sz w:val="24"/>
          <w:szCs w:val="24"/>
        </w:rPr>
        <w:t>Договора</w:t>
      </w:r>
      <w:r w:rsidRPr="00AC7B6C">
        <w:rPr>
          <w:rFonts w:ascii="PT Astra Serif" w:hAnsi="PT Astra Serif"/>
          <w:sz w:val="24"/>
          <w:szCs w:val="24"/>
        </w:rPr>
        <w:t>,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10.11. Исполнитель обязан отменить не вступившее в силу решение об одностороннем отказе от исполнения </w:t>
      </w:r>
      <w:r w:rsidR="00E00E16" w:rsidRPr="00E00E16">
        <w:rPr>
          <w:rFonts w:ascii="PT Astra Serif" w:hAnsi="PT Astra Serif"/>
          <w:sz w:val="24"/>
          <w:szCs w:val="24"/>
        </w:rPr>
        <w:t>Договора</w:t>
      </w:r>
      <w:r w:rsidRPr="00AC7B6C">
        <w:rPr>
          <w:rFonts w:ascii="PT Astra Serif" w:hAnsi="PT Astra Serif"/>
          <w:sz w:val="24"/>
          <w:szCs w:val="24"/>
        </w:rPr>
        <w:t>,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10.12. При расторжении </w:t>
      </w:r>
      <w:r w:rsidR="00E00E16" w:rsidRPr="00E00E16">
        <w:rPr>
          <w:rFonts w:ascii="PT Astra Serif" w:hAnsi="PT Astra Serif"/>
          <w:sz w:val="24"/>
          <w:szCs w:val="24"/>
        </w:rPr>
        <w:t>Договора</w:t>
      </w:r>
      <w:r w:rsidRPr="00AC7B6C">
        <w:rPr>
          <w:rFonts w:ascii="PT Astra Serif" w:hAnsi="PT Astra Serif"/>
          <w:sz w:val="24"/>
          <w:szCs w:val="24"/>
        </w:rPr>
        <w:t xml:space="preserve"> в связи с односторонним отказом Стороны </w:t>
      </w:r>
      <w:r w:rsidR="00E00E16" w:rsidRPr="00E00E16">
        <w:rPr>
          <w:rFonts w:ascii="PT Astra Serif" w:hAnsi="PT Astra Serif"/>
          <w:sz w:val="24"/>
          <w:szCs w:val="24"/>
        </w:rPr>
        <w:t>Договора</w:t>
      </w:r>
      <w:r w:rsidRPr="00AC7B6C">
        <w:rPr>
          <w:rFonts w:ascii="PT Astra Serif" w:hAnsi="PT Astra Serif"/>
          <w:sz w:val="24"/>
          <w:szCs w:val="24"/>
        </w:rPr>
        <w:t xml:space="preserve"> от исполнения </w:t>
      </w:r>
      <w:r w:rsidR="00E00E16" w:rsidRPr="00E00E16">
        <w:rPr>
          <w:rFonts w:ascii="PT Astra Serif" w:hAnsi="PT Astra Serif"/>
          <w:sz w:val="24"/>
          <w:szCs w:val="24"/>
        </w:rPr>
        <w:t>Договора</w:t>
      </w:r>
      <w:r w:rsidRPr="00AC7B6C">
        <w:rPr>
          <w:rFonts w:ascii="PT Astra Serif" w:hAnsi="PT Astra Serif"/>
          <w:sz w:val="24"/>
          <w:szCs w:val="24"/>
        </w:rPr>
        <w:t xml:space="preserve"> другая сторона </w:t>
      </w:r>
      <w:r w:rsidR="00E00E16" w:rsidRPr="00E00E16">
        <w:rPr>
          <w:rFonts w:ascii="PT Astra Serif" w:hAnsi="PT Astra Serif"/>
          <w:sz w:val="24"/>
          <w:szCs w:val="24"/>
        </w:rPr>
        <w:t>Договора</w:t>
      </w:r>
      <w:r w:rsidRPr="00AC7B6C">
        <w:rPr>
          <w:rFonts w:ascii="PT Astra Serif" w:hAnsi="PT Astra Serif"/>
          <w:sz w:val="24"/>
          <w:szCs w:val="24"/>
        </w:rPr>
        <w:t xml:space="preserve"> вправе потребовать возмещения только </w:t>
      </w:r>
      <w:r w:rsidRPr="00AC7B6C">
        <w:rPr>
          <w:rFonts w:ascii="PT Astra Serif" w:hAnsi="PT Astra Serif"/>
          <w:sz w:val="24"/>
          <w:szCs w:val="24"/>
        </w:rPr>
        <w:lastRenderedPageBreak/>
        <w:t xml:space="preserve">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E00E16" w:rsidRPr="00E00E16">
        <w:rPr>
          <w:rFonts w:ascii="PT Astra Serif" w:hAnsi="PT Astra Serif"/>
          <w:sz w:val="24"/>
          <w:szCs w:val="24"/>
        </w:rPr>
        <w:t>Договора</w:t>
      </w:r>
      <w:r w:rsidRPr="00AC7B6C">
        <w:rPr>
          <w:rFonts w:ascii="PT Astra Serif" w:hAnsi="PT Astra Serif"/>
          <w:sz w:val="24"/>
          <w:szCs w:val="24"/>
        </w:rPr>
        <w:t>.</w:t>
      </w:r>
    </w:p>
    <w:p w:rsidR="002656CB" w:rsidRPr="00AC7B6C" w:rsidRDefault="002656CB" w:rsidP="002656CB">
      <w:pPr>
        <w:pStyle w:val="ConsPlusNormal0"/>
        <w:widowControl/>
        <w:ind w:firstLine="709"/>
        <w:jc w:val="both"/>
        <w:rPr>
          <w:rFonts w:ascii="PT Astra Serif" w:hAnsi="PT Astra Serif" w:cs="Times New Roman"/>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 xml:space="preserve">11.Срок действия </w:t>
      </w:r>
      <w:r w:rsidR="00E00E16">
        <w:rPr>
          <w:rFonts w:ascii="PT Astra Serif" w:hAnsi="PT Astra Serif"/>
          <w:b/>
          <w:szCs w:val="24"/>
        </w:rPr>
        <w:t>Договора</w:t>
      </w:r>
    </w:p>
    <w:p w:rsidR="002656CB" w:rsidRPr="00B91240" w:rsidRDefault="00F12074" w:rsidP="00B91240">
      <w:pPr>
        <w:pStyle w:val="ConsPlusNormal0"/>
        <w:widowControl/>
        <w:ind w:firstLine="709"/>
        <w:jc w:val="both"/>
        <w:rPr>
          <w:rFonts w:ascii="PT Astra Serif" w:hAnsi="PT Astra Serif"/>
          <w:szCs w:val="24"/>
        </w:rPr>
      </w:pPr>
      <w:r w:rsidRPr="00AC7B6C">
        <w:rPr>
          <w:rFonts w:ascii="PT Astra Serif" w:hAnsi="PT Astra Serif" w:cs="Times New Roman"/>
          <w:szCs w:val="24"/>
        </w:rPr>
        <w:t xml:space="preserve">11.1. </w:t>
      </w:r>
      <w:r w:rsidR="00E00E16">
        <w:rPr>
          <w:rFonts w:ascii="PT Astra Serif" w:hAnsi="PT Astra Serif" w:cs="Times New Roman"/>
          <w:szCs w:val="24"/>
        </w:rPr>
        <w:t>Дог</w:t>
      </w:r>
      <w:r w:rsidR="0001459E">
        <w:rPr>
          <w:rFonts w:ascii="PT Astra Serif" w:hAnsi="PT Astra Serif" w:cs="Times New Roman"/>
          <w:szCs w:val="24"/>
        </w:rPr>
        <w:t>о</w:t>
      </w:r>
      <w:r w:rsidR="00E00E16">
        <w:rPr>
          <w:rFonts w:ascii="PT Astra Serif" w:hAnsi="PT Astra Serif" w:cs="Times New Roman"/>
          <w:szCs w:val="24"/>
        </w:rPr>
        <w:t>вор</w:t>
      </w:r>
      <w:r w:rsidRPr="00AC7B6C">
        <w:rPr>
          <w:rFonts w:ascii="PT Astra Serif" w:hAnsi="PT Astra Serif" w:cs="Times New Roman"/>
          <w:szCs w:val="24"/>
        </w:rPr>
        <w:t xml:space="preserve"> вступает в </w:t>
      </w:r>
      <w:r w:rsidRPr="007D6942">
        <w:rPr>
          <w:rFonts w:ascii="PT Astra Serif" w:hAnsi="PT Astra Serif" w:cs="Times New Roman"/>
          <w:color w:val="000099"/>
          <w:szCs w:val="24"/>
        </w:rPr>
        <w:t xml:space="preserve">силу </w:t>
      </w:r>
      <w:proofErr w:type="gramStart"/>
      <w:r w:rsidRPr="007D6942">
        <w:rPr>
          <w:rFonts w:ascii="PT Astra Serif" w:hAnsi="PT Astra Serif" w:cs="Times New Roman"/>
          <w:color w:val="000099"/>
          <w:szCs w:val="24"/>
        </w:rPr>
        <w:t>с</w:t>
      </w:r>
      <w:r w:rsidR="007D6942" w:rsidRPr="007D6942">
        <w:rPr>
          <w:rFonts w:ascii="PT Astra Serif" w:hAnsi="PT Astra Serif" w:cs="Times New Roman"/>
          <w:color w:val="000099"/>
          <w:szCs w:val="24"/>
        </w:rPr>
        <w:t xml:space="preserve"> </w:t>
      </w:r>
      <w:r w:rsidR="00B91240">
        <w:rPr>
          <w:rFonts w:ascii="PT Astra Serif" w:hAnsi="PT Astra Serif" w:cs="Times New Roman"/>
          <w:color w:val="000099"/>
          <w:szCs w:val="24"/>
        </w:rPr>
        <w:t>даты подписания</w:t>
      </w:r>
      <w:proofErr w:type="gramEnd"/>
      <w:r w:rsidRPr="007D6942">
        <w:rPr>
          <w:rFonts w:ascii="PT Astra Serif" w:hAnsi="PT Astra Serif" w:cs="Times New Roman"/>
          <w:color w:val="000099"/>
          <w:szCs w:val="24"/>
        </w:rPr>
        <w:t xml:space="preserve"> и </w:t>
      </w:r>
      <w:r w:rsidRPr="00AC7B6C">
        <w:rPr>
          <w:rFonts w:ascii="PT Astra Serif" w:hAnsi="PT Astra Serif" w:cs="Times New Roman"/>
          <w:color w:val="000099"/>
          <w:szCs w:val="24"/>
        </w:rPr>
        <w:t xml:space="preserve">действует </w:t>
      </w:r>
      <w:r w:rsidR="005B2353" w:rsidRPr="00AC7B6C">
        <w:rPr>
          <w:rFonts w:ascii="PT Astra Serif" w:hAnsi="PT Astra Serif" w:cs="Times New Roman"/>
          <w:color w:val="000099"/>
          <w:szCs w:val="24"/>
        </w:rPr>
        <w:t>п</w:t>
      </w:r>
      <w:r w:rsidR="00002125" w:rsidRPr="00AC7B6C">
        <w:rPr>
          <w:rFonts w:ascii="PT Astra Serif" w:hAnsi="PT Astra Serif" w:cs="Times New Roman"/>
          <w:color w:val="000099"/>
          <w:szCs w:val="24"/>
        </w:rPr>
        <w:t xml:space="preserve">о </w:t>
      </w:r>
      <w:r w:rsidR="00513A7A">
        <w:rPr>
          <w:rFonts w:ascii="PT Astra Serif" w:hAnsi="PT Astra Serif" w:cs="Times New Roman"/>
          <w:color w:val="000099"/>
          <w:szCs w:val="24"/>
        </w:rPr>
        <w:t>03</w:t>
      </w:r>
      <w:r w:rsidR="00B91240">
        <w:rPr>
          <w:rFonts w:ascii="PT Astra Serif" w:hAnsi="PT Astra Serif" w:cs="Times New Roman"/>
          <w:color w:val="000099"/>
          <w:szCs w:val="24"/>
        </w:rPr>
        <w:t>.0</w:t>
      </w:r>
      <w:r w:rsidR="00513A7A">
        <w:rPr>
          <w:rFonts w:ascii="PT Astra Serif" w:hAnsi="PT Astra Serif" w:cs="Times New Roman"/>
          <w:color w:val="000099"/>
          <w:szCs w:val="24"/>
        </w:rPr>
        <w:t>5</w:t>
      </w:r>
      <w:r w:rsidR="00B91240">
        <w:rPr>
          <w:rFonts w:ascii="PT Astra Serif" w:hAnsi="PT Astra Serif" w:cs="Times New Roman"/>
          <w:color w:val="000099"/>
          <w:szCs w:val="24"/>
        </w:rPr>
        <w:t>.2023</w:t>
      </w:r>
      <w:r w:rsidRPr="00AC7B6C">
        <w:rPr>
          <w:rFonts w:ascii="PT Astra Serif" w:hAnsi="PT Astra Serif" w:cs="Times New Roman"/>
          <w:color w:val="000099"/>
          <w:szCs w:val="24"/>
        </w:rPr>
        <w:t xml:space="preserve">. </w:t>
      </w:r>
      <w:r w:rsidR="005C1863" w:rsidRPr="005C1863">
        <w:rPr>
          <w:rFonts w:ascii="PT Astra Serif" w:hAnsi="PT Astra Serif" w:cs="Times New Roman"/>
          <w:color w:val="000099"/>
          <w:szCs w:val="24"/>
        </w:rPr>
        <w:t xml:space="preserve">С </w:t>
      </w:r>
      <w:r w:rsidR="00513A7A">
        <w:rPr>
          <w:rFonts w:ascii="PT Astra Serif" w:hAnsi="PT Astra Serif" w:cs="Times New Roman"/>
          <w:color w:val="000099"/>
          <w:szCs w:val="24"/>
        </w:rPr>
        <w:t>04</w:t>
      </w:r>
      <w:r w:rsidR="005C1863" w:rsidRPr="005C1863">
        <w:rPr>
          <w:rFonts w:ascii="PT Astra Serif" w:hAnsi="PT Astra Serif" w:cs="Times New Roman"/>
          <w:color w:val="000099"/>
          <w:szCs w:val="24"/>
        </w:rPr>
        <w:t>.0</w:t>
      </w:r>
      <w:r w:rsidR="00513A7A">
        <w:rPr>
          <w:rFonts w:ascii="PT Astra Serif" w:hAnsi="PT Astra Serif" w:cs="Times New Roman"/>
          <w:color w:val="000099"/>
          <w:szCs w:val="24"/>
        </w:rPr>
        <w:t>5</w:t>
      </w:r>
      <w:r w:rsidR="005C1863" w:rsidRPr="005C1863">
        <w:rPr>
          <w:rFonts w:ascii="PT Astra Serif" w:hAnsi="PT Astra Serif" w:cs="Times New Roman"/>
          <w:color w:val="000099"/>
          <w:szCs w:val="24"/>
        </w:rPr>
        <w:t>.202</w:t>
      </w:r>
      <w:r w:rsidR="00B91240">
        <w:rPr>
          <w:rFonts w:ascii="PT Astra Serif" w:hAnsi="PT Astra Serif" w:cs="Times New Roman"/>
          <w:color w:val="000099"/>
          <w:szCs w:val="24"/>
        </w:rPr>
        <w:t>3</w:t>
      </w:r>
      <w:r w:rsidR="005C1863" w:rsidRPr="005C1863">
        <w:rPr>
          <w:rFonts w:ascii="PT Astra Serif" w:hAnsi="PT Astra Serif" w:cs="Times New Roman"/>
          <w:color w:val="000099"/>
          <w:szCs w:val="24"/>
        </w:rPr>
        <w:t xml:space="preserve"> </w:t>
      </w:r>
      <w:r w:rsidR="005C1863" w:rsidRPr="005C1863">
        <w:rPr>
          <w:rFonts w:ascii="PT Astra Serif" w:hAnsi="PT Astra Serif" w:cs="Times New Roman"/>
          <w:szCs w:val="24"/>
        </w:rPr>
        <w:t xml:space="preserve">обязательства Сторон по </w:t>
      </w:r>
      <w:r w:rsidR="00E00E16">
        <w:rPr>
          <w:rFonts w:ascii="PT Astra Serif" w:hAnsi="PT Astra Serif" w:cs="Times New Roman"/>
          <w:szCs w:val="24"/>
        </w:rPr>
        <w:t>Договору</w:t>
      </w:r>
      <w:r w:rsidR="005C1863" w:rsidRPr="005C1863">
        <w:rPr>
          <w:rFonts w:ascii="PT Astra Serif" w:hAnsi="PT Astra Serif" w:cs="Times New Roman"/>
          <w:szCs w:val="24"/>
        </w:rPr>
        <w:t xml:space="preserve"> прекращаются, за исключением обязательств по возмещению убытков и выплате неустойки.</w:t>
      </w:r>
    </w:p>
    <w:p w:rsidR="005C1863" w:rsidRPr="00AC7B6C" w:rsidRDefault="005C1863">
      <w:pPr>
        <w:pStyle w:val="ConsPlusNormal0"/>
        <w:widowControl/>
        <w:ind w:firstLine="709"/>
        <w:jc w:val="both"/>
        <w:rPr>
          <w:rFonts w:ascii="PT Astra Serif" w:hAnsi="PT Astra Serif" w:cs="Times New Roman"/>
          <w:szCs w:val="24"/>
        </w:rPr>
      </w:pPr>
    </w:p>
    <w:p w:rsidR="00D91FE3"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12.1. </w:t>
      </w:r>
      <w:proofErr w:type="gramStart"/>
      <w:r w:rsidRPr="00AC7B6C">
        <w:rPr>
          <w:rFonts w:ascii="PT Astra Serif" w:hAnsi="PT Astra Serif"/>
          <w:color w:val="000000"/>
          <w:szCs w:val="24"/>
        </w:rPr>
        <w:t xml:space="preserve">При исполнении своих обязательств по </w:t>
      </w:r>
      <w:r w:rsidR="00E00E16">
        <w:rPr>
          <w:rFonts w:ascii="PT Astra Serif" w:hAnsi="PT Astra Serif"/>
          <w:color w:val="000000"/>
          <w:szCs w:val="24"/>
        </w:rPr>
        <w:t>договор</w:t>
      </w:r>
      <w:r w:rsidRPr="00AC7B6C">
        <w:rPr>
          <w:rFonts w:ascii="PT Astra Serif" w:hAnsi="PT Astra Serif"/>
          <w:color w:val="000000"/>
          <w:szCs w:val="24"/>
        </w:rPr>
        <w:t>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AC7B6C">
        <w:rPr>
          <w:rFonts w:ascii="PT Astra Serif" w:hAnsi="PT Astra Serif"/>
          <w:color w:val="000000"/>
          <w:szCs w:val="24"/>
        </w:rPr>
        <w:t xml:space="preserve"> </w:t>
      </w:r>
      <w:proofErr w:type="gramStart"/>
      <w:r w:rsidRPr="00AC7B6C">
        <w:rPr>
          <w:rFonts w:ascii="PT Astra Serif" w:hAnsi="PT Astra Serif"/>
          <w:color w:val="000000"/>
          <w:szCs w:val="24"/>
        </w:rPr>
        <w:t xml:space="preserve">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w:t>
      </w:r>
      <w:r w:rsidR="00E00E16">
        <w:rPr>
          <w:rFonts w:ascii="PT Astra Serif" w:hAnsi="PT Astra Serif"/>
          <w:color w:val="000000"/>
          <w:szCs w:val="24"/>
        </w:rPr>
        <w:t>договора</w:t>
      </w:r>
      <w:r w:rsidRPr="00AC7B6C">
        <w:rPr>
          <w:rFonts w:ascii="PT Astra Serif" w:hAnsi="PT Astra Serif"/>
          <w:color w:val="000000"/>
          <w:szCs w:val="24"/>
        </w:rPr>
        <w:t xml:space="preserve">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roofErr w:type="gramEnd"/>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w:t>
      </w:r>
      <w:r w:rsidR="00E00E16">
        <w:rPr>
          <w:rFonts w:ascii="PT Astra Serif" w:hAnsi="PT Astra Serif"/>
          <w:color w:val="000000"/>
          <w:szCs w:val="24"/>
        </w:rPr>
        <w:t>договора</w:t>
      </w:r>
      <w:r w:rsidRPr="00AC7B6C">
        <w:rPr>
          <w:rFonts w:ascii="PT Astra Serif" w:hAnsi="PT Astra Serif"/>
          <w:color w:val="000000"/>
          <w:szCs w:val="24"/>
        </w:rPr>
        <w:t>,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8D629D">
        <w:rPr>
          <w:rFonts w:ascii="PT Astra Serif" w:hAnsi="PT Astra Serif"/>
          <w:color w:val="000000"/>
          <w:szCs w:val="24"/>
        </w:rPr>
        <w:t>_________________</w:t>
      </w:r>
      <w:r w:rsidR="00D55562" w:rsidRPr="00D55562">
        <w:rPr>
          <w:rFonts w:ascii="PT Astra Serif" w:hAnsi="PT Astra Serif"/>
          <w:color w:val="000000"/>
          <w:szCs w:val="24"/>
        </w:rPr>
        <w:t xml:space="preserve">, </w:t>
      </w:r>
      <w:r w:rsidR="008D629D">
        <w:rPr>
          <w:rFonts w:ascii="PT Astra Serif" w:hAnsi="PT Astra Serif"/>
          <w:color w:val="000000"/>
          <w:szCs w:val="24"/>
        </w:rPr>
        <w:t>______________</w:t>
      </w:r>
      <w:r w:rsidR="000731CB" w:rsidRPr="00AC7B6C">
        <w:rPr>
          <w:rFonts w:ascii="PT Astra Serif" w:hAnsi="PT Astra Serif"/>
          <w:color w:val="000000"/>
          <w:szCs w:val="24"/>
        </w:rPr>
        <w:t xml:space="preserve">, </w:t>
      </w:r>
      <w:r w:rsidRPr="00AC7B6C">
        <w:rPr>
          <w:rFonts w:ascii="PT Astra Serif" w:hAnsi="PT Astra Serif"/>
          <w:color w:val="000000"/>
          <w:szCs w:val="24"/>
        </w:rPr>
        <w:t xml:space="preserve">официальный сайт </w:t>
      </w:r>
      <w:r w:rsidR="008D629D">
        <w:rPr>
          <w:rFonts w:ascii="PT Astra Serif" w:hAnsi="PT Astra Serif"/>
          <w:color w:val="000000"/>
          <w:szCs w:val="24"/>
        </w:rPr>
        <w:t>___________________________</w:t>
      </w:r>
      <w:r w:rsidRPr="00AC7B6C">
        <w:rPr>
          <w:rFonts w:ascii="PT Astra Serif" w:hAnsi="PT Astra Serif"/>
          <w:color w:val="000000"/>
          <w:szCs w:val="24"/>
        </w:rPr>
        <w:t>.</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12.3. Сторона, получившая письменное уведомление о нарушении положений настоящего раздела контракта, обязана в течение 10 рабочих дней </w:t>
      </w:r>
      <w:proofErr w:type="gramStart"/>
      <w:r w:rsidRPr="00AC7B6C">
        <w:rPr>
          <w:rFonts w:ascii="PT Astra Serif" w:hAnsi="PT Astra Serif"/>
          <w:color w:val="000000"/>
          <w:szCs w:val="24"/>
        </w:rPr>
        <w:t>с даты</w:t>
      </w:r>
      <w:proofErr w:type="gramEnd"/>
      <w:r w:rsidRPr="00AC7B6C">
        <w:rPr>
          <w:rFonts w:ascii="PT Astra Serif" w:hAnsi="PT Astra Serif"/>
          <w:color w:val="000000"/>
          <w:szCs w:val="24"/>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12.4. Стороны гарантируют осуществление надлежащего разбирательства по фактам нарушения положений настоящего раздела </w:t>
      </w:r>
      <w:r w:rsidR="00E00E16">
        <w:rPr>
          <w:rFonts w:ascii="PT Astra Serif" w:hAnsi="PT Astra Serif"/>
          <w:color w:val="000000"/>
          <w:szCs w:val="24"/>
        </w:rPr>
        <w:t>договора</w:t>
      </w:r>
      <w:r w:rsidRPr="00AC7B6C">
        <w:rPr>
          <w:rFonts w:ascii="PT Astra Serif" w:hAnsi="PT Astra Serif"/>
          <w:color w:val="000000"/>
          <w:szCs w:val="24"/>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w:t>
      </w:r>
      <w:r w:rsidR="00E00E16">
        <w:rPr>
          <w:rFonts w:ascii="PT Astra Serif" w:hAnsi="PT Astra Serif"/>
          <w:color w:val="000000"/>
          <w:szCs w:val="24"/>
        </w:rPr>
        <w:t>договора</w:t>
      </w:r>
      <w:r w:rsidRPr="00AC7B6C">
        <w:rPr>
          <w:rFonts w:ascii="PT Astra Serif" w:hAnsi="PT Astra Serif"/>
          <w:color w:val="000000"/>
          <w:szCs w:val="24"/>
        </w:rPr>
        <w:t>.</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 xml:space="preserve">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w:t>
      </w:r>
      <w:r w:rsidR="00E00E16">
        <w:rPr>
          <w:rFonts w:ascii="PT Astra Serif" w:hAnsi="PT Astra Serif"/>
          <w:color w:val="000000"/>
          <w:szCs w:val="24"/>
        </w:rPr>
        <w:t>договора</w:t>
      </w:r>
      <w:r w:rsidRPr="00AC7B6C">
        <w:rPr>
          <w:rFonts w:ascii="PT Astra Serif" w:hAnsi="PT Astra Serif"/>
          <w:color w:val="000000"/>
          <w:szCs w:val="24"/>
        </w:rPr>
        <w:t xml:space="preserve">, другая Сторона имеет право расторгнуть настоящий </w:t>
      </w:r>
      <w:r w:rsidR="00E00E16">
        <w:rPr>
          <w:rFonts w:ascii="PT Astra Serif" w:hAnsi="PT Astra Serif"/>
          <w:color w:val="000000"/>
          <w:szCs w:val="24"/>
        </w:rPr>
        <w:t>договора</w:t>
      </w:r>
      <w:r w:rsidRPr="00AC7B6C">
        <w:rPr>
          <w:rFonts w:ascii="PT Astra Serif" w:hAnsi="PT Astra Serif"/>
          <w:color w:val="000000"/>
          <w:szCs w:val="24"/>
        </w:rPr>
        <w:t>.</w:t>
      </w:r>
    </w:p>
    <w:p w:rsidR="002656CB" w:rsidRPr="00AC7B6C" w:rsidRDefault="002656CB" w:rsidP="002656CB">
      <w:pPr>
        <w:pStyle w:val="ConsPlusNormal0"/>
        <w:widowControl/>
        <w:ind w:firstLine="709"/>
        <w:jc w:val="both"/>
        <w:rPr>
          <w:rFonts w:ascii="PT Astra Serif" w:hAnsi="PT Astra Serif"/>
          <w:color w:val="000000"/>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w:t>
      </w:r>
      <w:r w:rsidR="00E00E16">
        <w:rPr>
          <w:rFonts w:ascii="PT Astra Serif" w:hAnsi="PT Astra Serif" w:cs="Times New Roman"/>
          <w:szCs w:val="24"/>
        </w:rPr>
        <w:t>Договор</w:t>
      </w:r>
      <w:r w:rsidR="00993BAD" w:rsidRPr="00AC7B6C">
        <w:rPr>
          <w:rFonts w:ascii="PT Astra Serif" w:hAnsi="PT Astra Serif" w:cs="Times New Roman"/>
          <w:szCs w:val="24"/>
        </w:rPr>
        <w:t xml:space="preserve"> 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lastRenderedPageBreak/>
        <w:t xml:space="preserve">После заключения </w:t>
      </w:r>
      <w:r w:rsidR="00E00E16" w:rsidRPr="00E00E16">
        <w:rPr>
          <w:rFonts w:ascii="PT Astra Serif" w:hAnsi="PT Astra Serif" w:cs="Times New Roman"/>
          <w:szCs w:val="24"/>
        </w:rPr>
        <w:t>Договора</w:t>
      </w:r>
      <w:r w:rsidRPr="00AC7B6C">
        <w:rPr>
          <w:rFonts w:ascii="PT Astra Serif" w:hAnsi="PT Astra Serif" w:cs="Times New Roman"/>
          <w:szCs w:val="24"/>
        </w:rPr>
        <w:t xml:space="preserve"> Стороны вправе изготовить копию </w:t>
      </w:r>
      <w:r w:rsidR="00E00E16" w:rsidRPr="00E00E16">
        <w:rPr>
          <w:rFonts w:ascii="PT Astra Serif" w:hAnsi="PT Astra Serif" w:cs="Times New Roman"/>
          <w:szCs w:val="24"/>
        </w:rPr>
        <w:t>Договора</w:t>
      </w:r>
      <w:r w:rsidRPr="00AC7B6C">
        <w:rPr>
          <w:rFonts w:ascii="PT Astra Serif" w:hAnsi="PT Astra Serif" w:cs="Times New Roman"/>
          <w:szCs w:val="24"/>
        </w:rPr>
        <w:t xml:space="preserve">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 xml:space="preserve">.2. Все приложения к </w:t>
      </w:r>
      <w:r w:rsidR="00E00E16">
        <w:rPr>
          <w:rFonts w:ascii="PT Astra Serif" w:hAnsi="PT Astra Serif" w:cs="Times New Roman"/>
          <w:szCs w:val="24"/>
        </w:rPr>
        <w:t>Договору</w:t>
      </w:r>
      <w:r w:rsidRPr="00AC7B6C">
        <w:rPr>
          <w:rFonts w:ascii="PT Astra Serif" w:hAnsi="PT Astra Serif" w:cs="Times New Roman"/>
          <w:szCs w:val="24"/>
        </w:rPr>
        <w:t xml:space="preserve"> являются его неотъ</w:t>
      </w:r>
      <w:r w:rsidR="00D07523">
        <w:rPr>
          <w:rFonts w:ascii="PT Astra Serif" w:hAnsi="PT Astra Serif" w:cs="Times New Roman"/>
          <w:szCs w:val="24"/>
        </w:rPr>
        <w:t>емлемой</w:t>
      </w:r>
      <w:r w:rsidRPr="00AC7B6C">
        <w:rPr>
          <w:rFonts w:ascii="PT Astra Serif" w:hAnsi="PT Astra Serif" w:cs="Times New Roman"/>
          <w:szCs w:val="24"/>
        </w:rPr>
        <w:t xml:space="preserve">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 xml:space="preserve">.3. К </w:t>
      </w:r>
      <w:r w:rsidR="00E00E16">
        <w:rPr>
          <w:rFonts w:ascii="PT Astra Serif" w:hAnsi="PT Astra Serif" w:cs="Times New Roman"/>
          <w:szCs w:val="24"/>
        </w:rPr>
        <w:t>Договору</w:t>
      </w:r>
      <w:r w:rsidRPr="00AC7B6C">
        <w:rPr>
          <w:rFonts w:ascii="PT Astra Serif" w:hAnsi="PT Astra Serif" w:cs="Times New Roman"/>
          <w:szCs w:val="24"/>
        </w:rPr>
        <w:t xml:space="preserve"> прилагаются:</w:t>
      </w:r>
    </w:p>
    <w:p w:rsidR="00F50B9C" w:rsidRPr="00AC7B6C" w:rsidRDefault="00F12074">
      <w:pPr>
        <w:pStyle w:val="10"/>
        <w:spacing w:after="0" w:line="240" w:lineRule="auto"/>
        <w:ind w:firstLine="709"/>
        <w:rPr>
          <w:rFonts w:ascii="PT Astra Serif" w:hAnsi="PT Astra Serif"/>
          <w:szCs w:val="24"/>
        </w:rPr>
      </w:pPr>
      <w:r w:rsidRPr="00AC7B6C">
        <w:rPr>
          <w:rFonts w:ascii="PT Astra Serif" w:hAnsi="PT Astra Serif"/>
          <w:szCs w:val="24"/>
        </w:rPr>
        <w:t xml:space="preserve">- </w:t>
      </w:r>
      <w:r w:rsidR="008A7848">
        <w:rPr>
          <w:rFonts w:ascii="PT Astra Serif" w:hAnsi="PT Astra Serif"/>
          <w:szCs w:val="24"/>
        </w:rPr>
        <w:t>Спецификация (Приложение 1).</w:t>
      </w:r>
    </w:p>
    <w:p w:rsidR="00395767" w:rsidRPr="00AC7B6C" w:rsidRDefault="00D55562" w:rsidP="00D55562">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8A7848" w:rsidRPr="00AC7B6C">
        <w:rPr>
          <w:rFonts w:ascii="PT Astra Serif" w:hAnsi="PT Astra Serif"/>
          <w:szCs w:val="24"/>
        </w:rPr>
        <w:t xml:space="preserve">Описание объекта закупки </w:t>
      </w:r>
      <w:r w:rsidR="008A7848">
        <w:rPr>
          <w:rFonts w:ascii="PT Astra Serif" w:hAnsi="PT Astra Serif"/>
          <w:szCs w:val="24"/>
        </w:rPr>
        <w:t>(</w:t>
      </w:r>
      <w:r w:rsidR="008A7848" w:rsidRPr="00AC7B6C">
        <w:rPr>
          <w:rFonts w:ascii="PT Astra Serif" w:hAnsi="PT Astra Serif"/>
          <w:szCs w:val="24"/>
        </w:rPr>
        <w:t xml:space="preserve">Приложение </w:t>
      </w:r>
      <w:r w:rsidR="008A7848">
        <w:rPr>
          <w:rFonts w:ascii="PT Astra Serif" w:hAnsi="PT Astra Serif"/>
          <w:szCs w:val="24"/>
        </w:rPr>
        <w:t>2</w:t>
      </w:r>
      <w:r w:rsidR="008A7848" w:rsidRPr="00AC7B6C">
        <w:rPr>
          <w:rFonts w:ascii="PT Astra Serif" w:hAnsi="PT Astra Serif"/>
          <w:szCs w:val="24"/>
        </w:rPr>
        <w:t>);</w:t>
      </w:r>
    </w:p>
    <w:p w:rsidR="00D91FE3" w:rsidRPr="00AC7B6C" w:rsidRDefault="00F12074"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AC7B6C">
        <w:rPr>
          <w:rFonts w:ascii="PT Astra Serif" w:hAnsi="PT Astra Serif"/>
          <w:szCs w:val="24"/>
        </w:rPr>
        <w:t>с даты</w:t>
      </w:r>
      <w:proofErr w:type="gramEnd"/>
      <w:r w:rsidRPr="00AC7B6C">
        <w:rPr>
          <w:rFonts w:ascii="PT Astra Serif" w:hAnsi="PT Astra Serif"/>
          <w:szCs w:val="24"/>
        </w:rPr>
        <w:t xml:space="preserve">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 xml:space="preserve">При исполнении </w:t>
      </w:r>
      <w:r w:rsidR="00E00E16" w:rsidRPr="00E00E16">
        <w:rPr>
          <w:rFonts w:ascii="PT Astra Serif" w:hAnsi="PT Astra Serif"/>
          <w:szCs w:val="24"/>
        </w:rPr>
        <w:t>Договора</w:t>
      </w:r>
      <w:r w:rsidR="000877D8" w:rsidRPr="00AC7B6C">
        <w:rPr>
          <w:rFonts w:ascii="PT Astra Serif" w:hAnsi="PT Astra Serif"/>
          <w:szCs w:val="24"/>
        </w:rPr>
        <w:t xml:space="preserve"> не допускается перемена Исполнителя, за исключением случаев, если новый Исполнитель является правопреемником Исполнителя по </w:t>
      </w:r>
      <w:r w:rsidR="00E00E16">
        <w:rPr>
          <w:rFonts w:ascii="PT Astra Serif" w:hAnsi="PT Astra Serif"/>
          <w:szCs w:val="24"/>
        </w:rPr>
        <w:t>Договору</w:t>
      </w:r>
      <w:r w:rsidR="000877D8" w:rsidRPr="00AC7B6C">
        <w:rPr>
          <w:rFonts w:ascii="PT Astra Serif" w:hAnsi="PT Astra Serif"/>
          <w:szCs w:val="24"/>
        </w:rPr>
        <w:t xml:space="preserve">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 xml:space="preserve">Изменения </w:t>
      </w:r>
      <w:r w:rsidR="00E00E16">
        <w:rPr>
          <w:rFonts w:ascii="PT Astra Serif" w:hAnsi="PT Astra Serif"/>
          <w:color w:val="000000"/>
          <w:szCs w:val="24"/>
        </w:rPr>
        <w:t>договора</w:t>
      </w:r>
      <w:r w:rsidR="00993BAD" w:rsidRPr="00AC7B6C">
        <w:rPr>
          <w:rFonts w:ascii="PT Astra Serif" w:hAnsi="PT Astra Serif"/>
          <w:color w:val="000000"/>
          <w:szCs w:val="24"/>
        </w:rPr>
        <w:t xml:space="preserve">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w:t>
      </w:r>
      <w:r w:rsidR="00E00E16">
        <w:rPr>
          <w:rFonts w:ascii="PT Astra Serif" w:hAnsi="PT Astra Serif"/>
          <w:color w:val="000000"/>
          <w:szCs w:val="24"/>
        </w:rPr>
        <w:t>и дополнительного соглашения к договору</w:t>
      </w:r>
      <w:r w:rsidR="00993BAD" w:rsidRPr="00AC7B6C">
        <w:rPr>
          <w:rFonts w:ascii="PT Astra Serif" w:hAnsi="PT Astra Serif"/>
          <w:color w:val="000000"/>
          <w:szCs w:val="24"/>
        </w:rPr>
        <w:t>.</w:t>
      </w:r>
    </w:p>
    <w:p w:rsidR="0077542C" w:rsidRPr="00AC7B6C" w:rsidRDefault="0077542C" w:rsidP="000877D8">
      <w:pPr>
        <w:pStyle w:val="10"/>
        <w:spacing w:after="0" w:line="240" w:lineRule="auto"/>
        <w:ind w:firstLine="709"/>
        <w:jc w:val="both"/>
        <w:rPr>
          <w:rFonts w:ascii="PT Astra Serif" w:hAnsi="PT Astra Serif"/>
          <w:szCs w:val="24"/>
        </w:rPr>
      </w:pPr>
    </w:p>
    <w:p w:rsidR="00494F12" w:rsidRPr="00AC7B6C"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FA4DD0" w:rsidRDefault="00FA4DD0"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9E3041" w:rsidP="00197B89">
            <w:pPr>
              <w:pStyle w:val="ConsPlusNormal0"/>
              <w:widowControl/>
              <w:ind w:firstLine="0"/>
              <w:jc w:val="both"/>
              <w:rPr>
                <w:rFonts w:ascii="PT Astra Serif" w:hAnsi="PT Astra Serif" w:cs="Times New Roman"/>
                <w:szCs w:val="24"/>
              </w:rPr>
            </w:pPr>
            <w:r>
              <w:rPr>
                <w:rFonts w:ascii="PT Astra Serif" w:hAnsi="PT Astra Serif" w:cs="Times New Roman"/>
                <w:szCs w:val="24"/>
              </w:rPr>
              <w:t xml:space="preserve">           </w:t>
            </w:r>
            <w:r w:rsidR="00F12074"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9D62FC" w:rsidRDefault="009D62FC" w:rsidP="00B7141C">
      <w:pPr>
        <w:autoSpaceDE w:val="0"/>
        <w:autoSpaceDN w:val="0"/>
        <w:adjustRightInd w:val="0"/>
        <w:rPr>
          <w:rFonts w:ascii="PT Astra Serif" w:hAnsi="PT Astra Serif"/>
          <w:i/>
          <w:sz w:val="24"/>
          <w:szCs w:val="24"/>
        </w:rPr>
      </w:pPr>
    </w:p>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t>Подписи сторон</w:t>
      </w:r>
      <w:r w:rsidR="00B7141C" w:rsidRPr="00AC7B6C">
        <w:rPr>
          <w:rFonts w:ascii="PT Astra Serif" w:hAnsi="PT Astra Serif"/>
          <w:i/>
          <w:sz w:val="24"/>
          <w:szCs w:val="24"/>
        </w:rPr>
        <w:t>:</w:t>
      </w:r>
    </w:p>
    <w:p w:rsidR="00B505FA" w:rsidRPr="00AC7B6C" w:rsidRDefault="00E00E16" w:rsidP="00B7141C">
      <w:pPr>
        <w:autoSpaceDE w:val="0"/>
        <w:autoSpaceDN w:val="0"/>
        <w:adjustRightInd w:val="0"/>
        <w:rPr>
          <w:rFonts w:ascii="PT Astra Serif" w:hAnsi="PT Astra Serif"/>
          <w:sz w:val="22"/>
          <w:u w:val="single"/>
        </w:rPr>
      </w:pPr>
      <w:r>
        <w:rPr>
          <w:rFonts w:ascii="PT Astra Serif" w:hAnsi="PT Astra Serif"/>
          <w:i/>
          <w:sz w:val="22"/>
          <w:szCs w:val="24"/>
        </w:rPr>
        <w:t>Договор</w:t>
      </w:r>
      <w:r w:rsidR="00B505FA" w:rsidRPr="00AC7B6C">
        <w:rPr>
          <w:rFonts w:ascii="PT Astra Serif" w:hAnsi="PT Astra Serif"/>
          <w:i/>
          <w:sz w:val="22"/>
          <w:szCs w:val="24"/>
        </w:rPr>
        <w:t xml:space="preserve"> подписан электронными подписями, уполномоченных представителей сторон на ЗАО «Сбербанк-АСТ». Адрес электронной площадки http://www.sberbank-ast.ru.</w:t>
      </w:r>
    </w:p>
    <w:p w:rsidR="0091776A" w:rsidRDefault="0091776A">
      <w:pPr>
        <w:pStyle w:val="10"/>
        <w:spacing w:after="0" w:line="240" w:lineRule="auto"/>
        <w:rPr>
          <w:rFonts w:ascii="PT Astra Serif" w:hAnsi="PT Astra Serif"/>
          <w:u w:val="single"/>
        </w:rPr>
      </w:pPr>
    </w:p>
    <w:p w:rsidR="0091776A" w:rsidRDefault="0091776A">
      <w:pPr>
        <w:pStyle w:val="10"/>
        <w:spacing w:after="0" w:line="240" w:lineRule="auto"/>
        <w:rPr>
          <w:rFonts w:ascii="PT Astra Serif" w:hAnsi="PT Astra Serif"/>
          <w:u w:val="single"/>
        </w:rPr>
      </w:pPr>
    </w:p>
    <w:p w:rsidR="009B0EE1" w:rsidRDefault="009B0EE1">
      <w:pPr>
        <w:pStyle w:val="ConsPlusNormal0"/>
        <w:widowControl/>
        <w:ind w:firstLine="709"/>
        <w:jc w:val="right"/>
        <w:rPr>
          <w:rFonts w:ascii="PT Astra Serif" w:hAnsi="PT Astra Serif" w:cs="Times New Roman"/>
          <w:szCs w:val="24"/>
        </w:rPr>
      </w:pPr>
    </w:p>
    <w:p w:rsidR="009B0EE1" w:rsidRDefault="009B0EE1" w:rsidP="00E00E16">
      <w:pPr>
        <w:pStyle w:val="ConsPlusNormal0"/>
        <w:widowControl/>
        <w:ind w:firstLine="0"/>
        <w:rPr>
          <w:rFonts w:ascii="PT Astra Serif" w:hAnsi="PT Astra Serif" w:cs="Times New Roman"/>
          <w:szCs w:val="24"/>
        </w:rPr>
      </w:pPr>
    </w:p>
    <w:p w:rsidR="00614D41" w:rsidRDefault="00614D41" w:rsidP="008A7848">
      <w:pPr>
        <w:pStyle w:val="ConsPlusNormal0"/>
        <w:widowControl/>
        <w:ind w:firstLine="0"/>
        <w:rPr>
          <w:rFonts w:ascii="PT Astra Serif" w:hAnsi="PT Astra Serif" w:cs="Times New Roman"/>
          <w:szCs w:val="24"/>
        </w:rPr>
      </w:pP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Приложение</w:t>
      </w:r>
      <w:r>
        <w:rPr>
          <w:rFonts w:ascii="PT Astra Serif" w:hAnsi="PT Astra Serif" w:cs="Times New Roman"/>
          <w:szCs w:val="24"/>
        </w:rPr>
        <w:t xml:space="preserve"> </w:t>
      </w:r>
      <w:r w:rsidR="008A7848">
        <w:rPr>
          <w:rFonts w:ascii="PT Astra Serif" w:hAnsi="PT Astra Serif" w:cs="Times New Roman"/>
          <w:szCs w:val="24"/>
        </w:rPr>
        <w:t>1</w:t>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 xml:space="preserve">к </w:t>
      </w:r>
      <w:r w:rsidR="009B0EE1">
        <w:rPr>
          <w:rFonts w:ascii="PT Astra Serif" w:hAnsi="PT Astra Serif" w:cs="Times New Roman"/>
          <w:szCs w:val="24"/>
        </w:rPr>
        <w:t>гражданско-правовому договору</w:t>
      </w:r>
    </w:p>
    <w:p w:rsidR="0077542C" w:rsidRPr="00CF690A" w:rsidRDefault="0077542C" w:rsidP="0077542C">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77542C" w:rsidRPr="001704B8" w:rsidRDefault="0077542C" w:rsidP="0077542C">
      <w:pPr>
        <w:pStyle w:val="10"/>
        <w:spacing w:after="0" w:line="240" w:lineRule="auto"/>
        <w:ind w:firstLine="709"/>
        <w:jc w:val="right"/>
        <w:rPr>
          <w:rFonts w:ascii="PT Astra Serif" w:hAnsi="PT Astra Serif"/>
          <w:bCs/>
        </w:rPr>
      </w:pP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77542C" w:rsidRPr="001704B8" w:rsidRDefault="0077542C" w:rsidP="0077542C">
      <w:pPr>
        <w:pStyle w:val="ConsPlusNormal0"/>
        <w:widowControl/>
        <w:tabs>
          <w:tab w:val="left" w:pos="360"/>
        </w:tabs>
        <w:ind w:firstLine="709"/>
        <w:rPr>
          <w:rFonts w:ascii="PT Astra Serif" w:hAnsi="PT Astra Serif" w:cs="Times New Roman"/>
          <w:b/>
          <w:bCs/>
          <w:szCs w:val="24"/>
        </w:rPr>
      </w:pPr>
    </w:p>
    <w:p w:rsidR="005C1863" w:rsidRDefault="00DD47AA" w:rsidP="0001459E">
      <w:pPr>
        <w:ind w:firstLine="709"/>
        <w:jc w:val="both"/>
        <w:rPr>
          <w:rFonts w:ascii="PT Astra Serif" w:hAnsi="PT Astra Serif"/>
        </w:rPr>
      </w:pPr>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 xml:space="preserve">Предмет </w:t>
      </w:r>
      <w:r w:rsidR="00E00E16">
        <w:rPr>
          <w:rFonts w:ascii="PT Astra Serif" w:hAnsi="PT Astra Serif"/>
          <w:b/>
          <w:sz w:val="24"/>
          <w:szCs w:val="24"/>
        </w:rPr>
        <w:t>гражданско-правового договора</w:t>
      </w:r>
      <w:r w:rsidRPr="00210BC8">
        <w:rPr>
          <w:rFonts w:ascii="PT Astra Serif" w:hAnsi="PT Astra Serif"/>
          <w:sz w:val="24"/>
          <w:szCs w:val="24"/>
        </w:rPr>
        <w:t xml:space="preserve">: </w:t>
      </w:r>
      <w:r w:rsidR="00E00E16" w:rsidRPr="00E00E16">
        <w:rPr>
          <w:rFonts w:ascii="PT Astra Serif" w:hAnsi="PT Astra Serif"/>
          <w:sz w:val="24"/>
          <w:szCs w:val="24"/>
        </w:rPr>
        <w:t xml:space="preserve">Оказание услуг по очистке </w:t>
      </w:r>
      <w:r w:rsidR="0001459E" w:rsidRPr="00E00E16">
        <w:rPr>
          <w:rFonts w:ascii="PT Astra Serif" w:hAnsi="PT Astra Serif"/>
          <w:sz w:val="24"/>
          <w:szCs w:val="24"/>
        </w:rPr>
        <w:t xml:space="preserve">кровель зданий учреждений </w:t>
      </w:r>
      <w:r w:rsidR="0001459E">
        <w:rPr>
          <w:rFonts w:ascii="PT Astra Serif" w:hAnsi="PT Astra Serif"/>
          <w:sz w:val="24"/>
          <w:szCs w:val="24"/>
        </w:rPr>
        <w:t>от снега,</w:t>
      </w:r>
      <w:r w:rsidR="0001459E" w:rsidRPr="00E00E16">
        <w:rPr>
          <w:rFonts w:ascii="PT Astra Serif" w:hAnsi="PT Astra Serif"/>
          <w:sz w:val="24"/>
          <w:szCs w:val="24"/>
        </w:rPr>
        <w:t xml:space="preserve"> наледи</w:t>
      </w:r>
      <w:r w:rsidR="00E00E16" w:rsidRPr="00E00E16">
        <w:rPr>
          <w:rFonts w:ascii="PT Astra Serif" w:hAnsi="PT Astra Serif"/>
          <w:sz w:val="24"/>
          <w:szCs w:val="24"/>
        </w:rPr>
        <w:t xml:space="preserve">, </w:t>
      </w:r>
      <w:r w:rsidR="0001459E">
        <w:rPr>
          <w:rFonts w:ascii="PT Astra Serif" w:hAnsi="PT Astra Serif"/>
          <w:sz w:val="24"/>
          <w:szCs w:val="24"/>
        </w:rPr>
        <w:t>сосулек</w:t>
      </w:r>
    </w:p>
    <w:p w:rsidR="005C1863" w:rsidRPr="00CF1D05" w:rsidRDefault="005C1863" w:rsidP="005C1863">
      <w:pPr>
        <w:widowControl w:val="0"/>
        <w:tabs>
          <w:tab w:val="left" w:pos="709"/>
        </w:tabs>
        <w:suppressAutoHyphens/>
        <w:ind w:firstLine="709"/>
        <w:jc w:val="both"/>
        <w:rPr>
          <w:rFonts w:ascii="PT Astra Serif" w:hAnsi="PT Astra Serif"/>
          <w:b/>
          <w:bCs/>
          <w:sz w:val="24"/>
          <w:szCs w:val="24"/>
        </w:rPr>
      </w:pPr>
      <w:r w:rsidRPr="00CF1D05">
        <w:rPr>
          <w:rFonts w:ascii="PT Astra Serif" w:hAnsi="PT Astra Serif"/>
          <w:b/>
          <w:color w:val="00000A"/>
          <w:sz w:val="24"/>
          <w:szCs w:val="24"/>
        </w:rPr>
        <w:t xml:space="preserve">2. </w:t>
      </w:r>
      <w:r w:rsidRPr="00CF1D05">
        <w:rPr>
          <w:rFonts w:ascii="PT Astra Serif" w:hAnsi="PT Astra Serif"/>
          <w:b/>
          <w:bCs/>
          <w:sz w:val="24"/>
          <w:szCs w:val="24"/>
        </w:rPr>
        <w:t>Перечень предоставляемых услуг:</w:t>
      </w:r>
    </w:p>
    <w:tbl>
      <w:tblPr>
        <w:tblW w:w="10319" w:type="dxa"/>
        <w:tblInd w:w="-5" w:type="dxa"/>
        <w:tblLayout w:type="fixed"/>
        <w:tblLook w:val="0000" w:firstRow="0" w:lastRow="0" w:firstColumn="0" w:lastColumn="0" w:noHBand="0" w:noVBand="0"/>
      </w:tblPr>
      <w:tblGrid>
        <w:gridCol w:w="567"/>
        <w:gridCol w:w="4253"/>
        <w:gridCol w:w="1134"/>
        <w:gridCol w:w="1276"/>
        <w:gridCol w:w="1417"/>
        <w:gridCol w:w="1672"/>
      </w:tblGrid>
      <w:tr w:rsidR="005C1863" w:rsidRPr="008164F8" w:rsidTr="000D3343">
        <w:tc>
          <w:tcPr>
            <w:tcW w:w="567" w:type="dxa"/>
            <w:tcBorders>
              <w:top w:val="single" w:sz="4" w:space="0" w:color="000000"/>
              <w:left w:val="single" w:sz="4" w:space="0" w:color="000000"/>
              <w:bottom w:val="single" w:sz="4" w:space="0" w:color="auto"/>
            </w:tcBorders>
          </w:tcPr>
          <w:p w:rsidR="005C1863" w:rsidRPr="008164F8" w:rsidRDefault="005C1863" w:rsidP="00E00E16">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xml:space="preserve">№ </w:t>
            </w:r>
            <w:proofErr w:type="gramStart"/>
            <w:r w:rsidRPr="008164F8">
              <w:rPr>
                <w:rFonts w:ascii="PT Astra Serif" w:hAnsi="PT Astra Serif"/>
                <w:sz w:val="24"/>
                <w:szCs w:val="24"/>
                <w:lang w:eastAsia="ar-SA"/>
              </w:rPr>
              <w:t>п</w:t>
            </w:r>
            <w:proofErr w:type="gramEnd"/>
            <w:r w:rsidRPr="008164F8">
              <w:rPr>
                <w:rFonts w:ascii="PT Astra Serif" w:hAnsi="PT Astra Serif"/>
                <w:sz w:val="24"/>
                <w:szCs w:val="24"/>
                <w:lang w:eastAsia="ar-SA"/>
              </w:rPr>
              <w:t>/п</w:t>
            </w:r>
          </w:p>
        </w:tc>
        <w:tc>
          <w:tcPr>
            <w:tcW w:w="4253" w:type="dxa"/>
            <w:tcBorders>
              <w:top w:val="single" w:sz="4" w:space="0" w:color="000000"/>
              <w:left w:val="single" w:sz="4" w:space="0" w:color="000000"/>
              <w:bottom w:val="single" w:sz="4" w:space="0" w:color="auto"/>
              <w:right w:val="single" w:sz="4" w:space="0" w:color="auto"/>
            </w:tcBorders>
          </w:tcPr>
          <w:p w:rsidR="005C1863" w:rsidRPr="008164F8" w:rsidRDefault="005C1863" w:rsidP="00E00E16">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r w:rsidR="009E3041">
              <w:rPr>
                <w:rFonts w:ascii="PT Astra Serif" w:hAnsi="PT Astra Serif"/>
                <w:sz w:val="24"/>
                <w:szCs w:val="24"/>
                <w:lang w:eastAsia="ar-SA"/>
              </w:rPr>
              <w:t xml:space="preserve"> (</w:t>
            </w:r>
            <w:r w:rsidR="000220A1">
              <w:rPr>
                <w:rFonts w:ascii="PT Astra Serif" w:hAnsi="PT Astra Serif"/>
                <w:sz w:val="24"/>
                <w:szCs w:val="24"/>
                <w:lang w:eastAsia="ar-SA"/>
              </w:rPr>
              <w:t>адрес обслуживаемого объекта)</w:t>
            </w:r>
          </w:p>
        </w:tc>
        <w:tc>
          <w:tcPr>
            <w:tcW w:w="1134" w:type="dxa"/>
            <w:tcBorders>
              <w:top w:val="single" w:sz="4" w:space="0" w:color="auto"/>
              <w:left w:val="single" w:sz="4" w:space="0" w:color="auto"/>
              <w:bottom w:val="single" w:sz="4" w:space="0" w:color="auto"/>
              <w:right w:val="single" w:sz="4" w:space="0" w:color="auto"/>
            </w:tcBorders>
          </w:tcPr>
          <w:p w:rsidR="005C1863" w:rsidRDefault="005C1863" w:rsidP="00E00E16">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5C1863" w:rsidRDefault="005C1863" w:rsidP="00E00E16">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5C1863" w:rsidRPr="004E7C36" w:rsidRDefault="005C1863" w:rsidP="00E00E16">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5C1863" w:rsidRPr="004E7C36" w:rsidRDefault="005C1863" w:rsidP="00E00E16">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5C1863" w:rsidRPr="008164F8" w:rsidRDefault="005C1863" w:rsidP="00E00E16">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672" w:type="dxa"/>
            <w:tcBorders>
              <w:top w:val="single" w:sz="4" w:space="0" w:color="auto"/>
              <w:left w:val="single" w:sz="4" w:space="0" w:color="auto"/>
              <w:bottom w:val="single" w:sz="4" w:space="0" w:color="auto"/>
              <w:right w:val="single" w:sz="4" w:space="0" w:color="auto"/>
            </w:tcBorders>
          </w:tcPr>
          <w:p w:rsidR="005C1863" w:rsidRDefault="005C1863" w:rsidP="00E00E16">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5C1863" w:rsidRDefault="005C1863" w:rsidP="00E00E16">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5C1863" w:rsidRPr="008164F8" w:rsidRDefault="005C1863" w:rsidP="00E00E16">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5C1863" w:rsidRPr="008164F8" w:rsidTr="000D3343">
        <w:trPr>
          <w:trHeight w:val="90"/>
        </w:trPr>
        <w:tc>
          <w:tcPr>
            <w:tcW w:w="567" w:type="dxa"/>
            <w:tcBorders>
              <w:top w:val="single" w:sz="4" w:space="0" w:color="auto"/>
              <w:left w:val="single" w:sz="4" w:space="0" w:color="auto"/>
              <w:bottom w:val="single" w:sz="4" w:space="0" w:color="auto"/>
              <w:right w:val="single" w:sz="4" w:space="0" w:color="auto"/>
            </w:tcBorders>
          </w:tcPr>
          <w:p w:rsidR="005C1863" w:rsidRPr="008164F8" w:rsidRDefault="005C1863" w:rsidP="00E00E16">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1</w:t>
            </w:r>
          </w:p>
        </w:tc>
        <w:tc>
          <w:tcPr>
            <w:tcW w:w="4253" w:type="dxa"/>
            <w:tcBorders>
              <w:top w:val="single" w:sz="4" w:space="0" w:color="auto"/>
              <w:left w:val="single" w:sz="4" w:space="0" w:color="auto"/>
              <w:bottom w:val="single" w:sz="4" w:space="0" w:color="auto"/>
              <w:right w:val="single" w:sz="4" w:space="0" w:color="auto"/>
            </w:tcBorders>
          </w:tcPr>
          <w:p w:rsidR="005C1863" w:rsidRPr="008164F8" w:rsidRDefault="005C1863" w:rsidP="00E00E16">
            <w:pPr>
              <w:pStyle w:val="Default"/>
              <w:jc w:val="both"/>
              <w:rPr>
                <w:rFonts w:ascii="PT Astra Serif" w:hAnsi="PT Astra Serif" w:cs="Tahoma"/>
                <w:szCs w:val="24"/>
              </w:rPr>
            </w:pPr>
          </w:p>
        </w:tc>
        <w:tc>
          <w:tcPr>
            <w:tcW w:w="1134" w:type="dxa"/>
            <w:tcBorders>
              <w:top w:val="single" w:sz="4" w:space="0" w:color="auto"/>
              <w:left w:val="single" w:sz="4" w:space="0" w:color="auto"/>
              <w:bottom w:val="single" w:sz="4" w:space="0" w:color="auto"/>
              <w:right w:val="single" w:sz="4" w:space="0" w:color="auto"/>
            </w:tcBorders>
          </w:tcPr>
          <w:p w:rsidR="005C1863" w:rsidRPr="004E7C36" w:rsidRDefault="005C1863" w:rsidP="00E00E16">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5C1863" w:rsidRPr="004E7C36" w:rsidRDefault="005C1863" w:rsidP="00E00E16">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1863" w:rsidRPr="000C083E" w:rsidRDefault="005C1863" w:rsidP="00E00E16">
            <w:pPr>
              <w:jc w:val="center"/>
              <w:rPr>
                <w:rFonts w:ascii="PT Astra Serif" w:eastAsia="Arial" w:hAnsi="PT Astra Serif" w:cs="Tahoma"/>
                <w:sz w:val="24"/>
                <w:szCs w:val="24"/>
              </w:rPr>
            </w:pPr>
          </w:p>
        </w:tc>
        <w:tc>
          <w:tcPr>
            <w:tcW w:w="1672" w:type="dxa"/>
            <w:tcBorders>
              <w:top w:val="single" w:sz="4" w:space="0" w:color="auto"/>
              <w:left w:val="single" w:sz="4" w:space="0" w:color="auto"/>
              <w:bottom w:val="single" w:sz="4" w:space="0" w:color="auto"/>
              <w:right w:val="single" w:sz="4" w:space="0" w:color="auto"/>
            </w:tcBorders>
          </w:tcPr>
          <w:p w:rsidR="005C1863" w:rsidRPr="004E7C36" w:rsidRDefault="005C1863" w:rsidP="00E00E16">
            <w:pPr>
              <w:jc w:val="center"/>
              <w:rPr>
                <w:rFonts w:ascii="PT Astra Serif" w:eastAsia="Arial" w:hAnsi="PT Astra Serif" w:cs="Tahoma"/>
                <w:sz w:val="24"/>
                <w:szCs w:val="24"/>
              </w:rPr>
            </w:pPr>
          </w:p>
        </w:tc>
      </w:tr>
      <w:tr w:rsidR="005C1863" w:rsidRPr="008164F8" w:rsidTr="000D3343">
        <w:trPr>
          <w:trHeight w:val="90"/>
        </w:trPr>
        <w:tc>
          <w:tcPr>
            <w:tcW w:w="567" w:type="dxa"/>
            <w:tcBorders>
              <w:top w:val="single" w:sz="4" w:space="0" w:color="auto"/>
              <w:left w:val="single" w:sz="4" w:space="0" w:color="auto"/>
              <w:bottom w:val="single" w:sz="4" w:space="0" w:color="auto"/>
              <w:right w:val="single" w:sz="4" w:space="0" w:color="auto"/>
            </w:tcBorders>
          </w:tcPr>
          <w:p w:rsidR="005C1863" w:rsidRPr="008164F8" w:rsidRDefault="005C1863" w:rsidP="00E00E16">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2</w:t>
            </w:r>
          </w:p>
        </w:tc>
        <w:tc>
          <w:tcPr>
            <w:tcW w:w="4253" w:type="dxa"/>
            <w:tcBorders>
              <w:top w:val="single" w:sz="4" w:space="0" w:color="auto"/>
              <w:left w:val="single" w:sz="4" w:space="0" w:color="auto"/>
              <w:bottom w:val="single" w:sz="4" w:space="0" w:color="auto"/>
              <w:right w:val="single" w:sz="4" w:space="0" w:color="auto"/>
            </w:tcBorders>
          </w:tcPr>
          <w:p w:rsidR="005C1863" w:rsidRPr="008164F8" w:rsidRDefault="005C1863" w:rsidP="00E00E16">
            <w:pPr>
              <w:pStyle w:val="Default"/>
              <w:jc w:val="both"/>
              <w:rPr>
                <w:rFonts w:ascii="PT Astra Serif" w:hAnsi="PT Astra Serif" w:cs="Tahoma"/>
                <w:szCs w:val="24"/>
              </w:rPr>
            </w:pPr>
          </w:p>
        </w:tc>
        <w:tc>
          <w:tcPr>
            <w:tcW w:w="1134" w:type="dxa"/>
            <w:tcBorders>
              <w:top w:val="single" w:sz="4" w:space="0" w:color="auto"/>
              <w:left w:val="single" w:sz="4" w:space="0" w:color="auto"/>
              <w:bottom w:val="single" w:sz="4" w:space="0" w:color="auto"/>
              <w:right w:val="single" w:sz="4" w:space="0" w:color="auto"/>
            </w:tcBorders>
          </w:tcPr>
          <w:p w:rsidR="005C1863" w:rsidRPr="004E7C36" w:rsidRDefault="005C1863" w:rsidP="00E00E16">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5C1863" w:rsidRPr="004E7C36" w:rsidRDefault="005C1863" w:rsidP="00E00E16">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1863" w:rsidRPr="000C083E" w:rsidRDefault="005C1863" w:rsidP="00E00E16">
            <w:pPr>
              <w:jc w:val="center"/>
              <w:rPr>
                <w:rFonts w:ascii="PT Astra Serif" w:eastAsia="Arial" w:hAnsi="PT Astra Serif" w:cs="Tahoma"/>
                <w:sz w:val="24"/>
                <w:szCs w:val="24"/>
              </w:rPr>
            </w:pPr>
          </w:p>
        </w:tc>
        <w:tc>
          <w:tcPr>
            <w:tcW w:w="1672" w:type="dxa"/>
            <w:tcBorders>
              <w:top w:val="single" w:sz="4" w:space="0" w:color="auto"/>
              <w:left w:val="single" w:sz="4" w:space="0" w:color="auto"/>
              <w:bottom w:val="single" w:sz="4" w:space="0" w:color="auto"/>
              <w:right w:val="single" w:sz="4" w:space="0" w:color="auto"/>
            </w:tcBorders>
          </w:tcPr>
          <w:p w:rsidR="005C1863" w:rsidRPr="004E7C36" w:rsidRDefault="005C1863" w:rsidP="00E00E16">
            <w:pPr>
              <w:jc w:val="center"/>
              <w:rPr>
                <w:rFonts w:ascii="PT Astra Serif" w:eastAsia="Arial" w:hAnsi="PT Astra Serif" w:cs="Tahoma"/>
                <w:sz w:val="24"/>
                <w:szCs w:val="24"/>
              </w:rPr>
            </w:pPr>
          </w:p>
        </w:tc>
      </w:tr>
      <w:tr w:rsidR="005C1863" w:rsidRPr="008164F8" w:rsidTr="000D3343">
        <w:trPr>
          <w:trHeight w:val="90"/>
        </w:trPr>
        <w:tc>
          <w:tcPr>
            <w:tcW w:w="567" w:type="dxa"/>
            <w:tcBorders>
              <w:top w:val="single" w:sz="4" w:space="0" w:color="auto"/>
              <w:left w:val="single" w:sz="4" w:space="0" w:color="auto"/>
              <w:bottom w:val="single" w:sz="4" w:space="0" w:color="auto"/>
              <w:right w:val="single" w:sz="4" w:space="0" w:color="auto"/>
            </w:tcBorders>
          </w:tcPr>
          <w:p w:rsidR="005C1863" w:rsidRPr="008164F8" w:rsidRDefault="005C1863" w:rsidP="00E00E16">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3</w:t>
            </w:r>
          </w:p>
        </w:tc>
        <w:tc>
          <w:tcPr>
            <w:tcW w:w="4253" w:type="dxa"/>
            <w:tcBorders>
              <w:top w:val="single" w:sz="4" w:space="0" w:color="auto"/>
              <w:left w:val="single" w:sz="4" w:space="0" w:color="auto"/>
              <w:bottom w:val="single" w:sz="4" w:space="0" w:color="auto"/>
              <w:right w:val="single" w:sz="4" w:space="0" w:color="auto"/>
            </w:tcBorders>
          </w:tcPr>
          <w:p w:rsidR="005C1863" w:rsidRPr="008164F8" w:rsidRDefault="005C1863" w:rsidP="00E00E16">
            <w:pPr>
              <w:pStyle w:val="Default"/>
              <w:jc w:val="both"/>
              <w:rPr>
                <w:rFonts w:ascii="PT Astra Serif" w:hAnsi="PT Astra Serif"/>
                <w:szCs w:val="24"/>
              </w:rPr>
            </w:pPr>
          </w:p>
        </w:tc>
        <w:tc>
          <w:tcPr>
            <w:tcW w:w="1134" w:type="dxa"/>
            <w:tcBorders>
              <w:top w:val="single" w:sz="4" w:space="0" w:color="auto"/>
              <w:left w:val="single" w:sz="4" w:space="0" w:color="auto"/>
              <w:bottom w:val="single" w:sz="4" w:space="0" w:color="auto"/>
              <w:right w:val="single" w:sz="4" w:space="0" w:color="auto"/>
            </w:tcBorders>
          </w:tcPr>
          <w:p w:rsidR="005C1863" w:rsidRPr="004E7C36" w:rsidRDefault="005C1863" w:rsidP="00E00E16">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5C1863" w:rsidRPr="004E7C36" w:rsidRDefault="005C1863" w:rsidP="00E00E16">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1863" w:rsidRPr="008164F8" w:rsidRDefault="005C1863" w:rsidP="00E00E16">
            <w:pPr>
              <w:jc w:val="center"/>
              <w:rPr>
                <w:rFonts w:ascii="PT Astra Serif" w:eastAsia="Arial" w:hAnsi="PT Astra Serif" w:cs="Tahoma"/>
                <w:sz w:val="24"/>
                <w:szCs w:val="24"/>
              </w:rPr>
            </w:pPr>
          </w:p>
        </w:tc>
        <w:tc>
          <w:tcPr>
            <w:tcW w:w="1672" w:type="dxa"/>
            <w:tcBorders>
              <w:top w:val="single" w:sz="4" w:space="0" w:color="auto"/>
              <w:left w:val="single" w:sz="4" w:space="0" w:color="auto"/>
              <w:bottom w:val="single" w:sz="4" w:space="0" w:color="auto"/>
              <w:right w:val="single" w:sz="4" w:space="0" w:color="auto"/>
            </w:tcBorders>
          </w:tcPr>
          <w:p w:rsidR="005C1863" w:rsidRPr="004E7C36" w:rsidRDefault="005C1863" w:rsidP="00E00E16">
            <w:pPr>
              <w:jc w:val="center"/>
              <w:rPr>
                <w:rFonts w:ascii="PT Astra Serif" w:eastAsia="Arial" w:hAnsi="PT Astra Serif" w:cs="Tahoma"/>
                <w:sz w:val="24"/>
                <w:szCs w:val="24"/>
              </w:rPr>
            </w:pPr>
          </w:p>
        </w:tc>
      </w:tr>
      <w:tr w:rsidR="005C1863" w:rsidRPr="008164F8" w:rsidTr="000D3343">
        <w:trPr>
          <w:trHeight w:val="90"/>
        </w:trPr>
        <w:tc>
          <w:tcPr>
            <w:tcW w:w="567" w:type="dxa"/>
            <w:tcBorders>
              <w:top w:val="single" w:sz="4" w:space="0" w:color="auto"/>
              <w:left w:val="single" w:sz="4" w:space="0" w:color="auto"/>
              <w:bottom w:val="single" w:sz="4" w:space="0" w:color="auto"/>
              <w:right w:val="single" w:sz="4" w:space="0" w:color="auto"/>
            </w:tcBorders>
          </w:tcPr>
          <w:p w:rsidR="005C1863" w:rsidRPr="003B7A23" w:rsidRDefault="005C1863" w:rsidP="00E00E16">
            <w:pPr>
              <w:suppressAutoHyphens/>
              <w:snapToGrid w:val="0"/>
              <w:jc w:val="center"/>
              <w:rPr>
                <w:rFonts w:ascii="PT Astra Serif" w:hAnsi="PT Astra Serif"/>
                <w:color w:val="000000"/>
                <w:sz w:val="24"/>
                <w:szCs w:val="24"/>
                <w:lang w:val="en-US" w:eastAsia="ar-SA"/>
              </w:rPr>
            </w:pPr>
            <w:r>
              <w:rPr>
                <w:rFonts w:ascii="PT Astra Serif" w:hAnsi="PT Astra Serif"/>
                <w:color w:val="000000"/>
                <w:sz w:val="24"/>
                <w:szCs w:val="24"/>
                <w:lang w:val="en-US" w:eastAsia="ar-SA"/>
              </w:rPr>
              <w:t>4</w:t>
            </w:r>
          </w:p>
        </w:tc>
        <w:tc>
          <w:tcPr>
            <w:tcW w:w="4253" w:type="dxa"/>
            <w:tcBorders>
              <w:top w:val="single" w:sz="4" w:space="0" w:color="auto"/>
              <w:left w:val="single" w:sz="4" w:space="0" w:color="auto"/>
              <w:bottom w:val="single" w:sz="4" w:space="0" w:color="auto"/>
              <w:right w:val="single" w:sz="4" w:space="0" w:color="auto"/>
            </w:tcBorders>
          </w:tcPr>
          <w:p w:rsidR="005C1863" w:rsidRPr="008164F8" w:rsidRDefault="005C1863" w:rsidP="00E00E16">
            <w:pPr>
              <w:pStyle w:val="Default"/>
              <w:jc w:val="both"/>
              <w:rPr>
                <w:rFonts w:ascii="PT Astra Serif" w:hAnsi="PT Astra Serif"/>
                <w:szCs w:val="24"/>
              </w:rPr>
            </w:pPr>
          </w:p>
        </w:tc>
        <w:tc>
          <w:tcPr>
            <w:tcW w:w="1134" w:type="dxa"/>
            <w:tcBorders>
              <w:top w:val="single" w:sz="4" w:space="0" w:color="auto"/>
              <w:left w:val="single" w:sz="4" w:space="0" w:color="auto"/>
              <w:bottom w:val="single" w:sz="4" w:space="0" w:color="auto"/>
              <w:right w:val="single" w:sz="4" w:space="0" w:color="auto"/>
            </w:tcBorders>
          </w:tcPr>
          <w:p w:rsidR="005C1863" w:rsidRDefault="005C1863" w:rsidP="00E00E16">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5C1863" w:rsidRDefault="005C1863" w:rsidP="00E00E16">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1863" w:rsidRDefault="005C1863" w:rsidP="00E00E16">
            <w:pPr>
              <w:jc w:val="center"/>
              <w:rPr>
                <w:rFonts w:ascii="PT Astra Serif" w:eastAsia="Arial" w:hAnsi="PT Astra Serif" w:cs="Tahoma"/>
                <w:sz w:val="24"/>
                <w:szCs w:val="24"/>
              </w:rPr>
            </w:pPr>
          </w:p>
        </w:tc>
        <w:tc>
          <w:tcPr>
            <w:tcW w:w="1672" w:type="dxa"/>
            <w:tcBorders>
              <w:top w:val="single" w:sz="4" w:space="0" w:color="auto"/>
              <w:left w:val="single" w:sz="4" w:space="0" w:color="auto"/>
              <w:bottom w:val="single" w:sz="4" w:space="0" w:color="auto"/>
              <w:right w:val="single" w:sz="4" w:space="0" w:color="auto"/>
            </w:tcBorders>
          </w:tcPr>
          <w:p w:rsidR="005C1863" w:rsidRPr="004E7C36" w:rsidRDefault="005C1863" w:rsidP="00E00E16">
            <w:pPr>
              <w:jc w:val="center"/>
              <w:rPr>
                <w:rFonts w:ascii="PT Astra Serif" w:eastAsia="Arial" w:hAnsi="PT Astra Serif" w:cs="Tahoma"/>
                <w:sz w:val="24"/>
                <w:szCs w:val="24"/>
              </w:rPr>
            </w:pPr>
          </w:p>
        </w:tc>
      </w:tr>
      <w:tr w:rsidR="005C1863" w:rsidRPr="008164F8" w:rsidTr="000D3343">
        <w:trPr>
          <w:trHeight w:val="90"/>
        </w:trPr>
        <w:tc>
          <w:tcPr>
            <w:tcW w:w="567" w:type="dxa"/>
            <w:tcBorders>
              <w:top w:val="single" w:sz="4" w:space="0" w:color="auto"/>
              <w:left w:val="single" w:sz="4" w:space="0" w:color="auto"/>
              <w:bottom w:val="single" w:sz="4" w:space="0" w:color="auto"/>
              <w:right w:val="single" w:sz="4" w:space="0" w:color="auto"/>
            </w:tcBorders>
          </w:tcPr>
          <w:p w:rsidR="005C1863" w:rsidRDefault="005C1863" w:rsidP="00E00E16">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5C1863" w:rsidRPr="008164F8" w:rsidRDefault="005C1863" w:rsidP="00E00E16">
            <w:pPr>
              <w:pStyle w:val="Default"/>
              <w:jc w:val="center"/>
              <w:rPr>
                <w:rFonts w:ascii="PT Astra Serif" w:hAnsi="PT Astra Serif"/>
                <w:szCs w:val="24"/>
              </w:rPr>
            </w:pPr>
            <w:r>
              <w:rPr>
                <w:rFonts w:ascii="PT Astra Serif" w:hAnsi="PT Astra Serif"/>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5C1863" w:rsidRPr="004E7C36" w:rsidRDefault="005C1863" w:rsidP="00E00E16">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5C1863" w:rsidRPr="004E7C36" w:rsidRDefault="005C1863" w:rsidP="00E00E16">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5C1863" w:rsidRPr="008164F8" w:rsidRDefault="005C1863" w:rsidP="00E00E16">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672" w:type="dxa"/>
            <w:tcBorders>
              <w:top w:val="single" w:sz="4" w:space="0" w:color="auto"/>
              <w:left w:val="single" w:sz="4" w:space="0" w:color="auto"/>
              <w:bottom w:val="single" w:sz="4" w:space="0" w:color="auto"/>
              <w:right w:val="single" w:sz="4" w:space="0" w:color="auto"/>
            </w:tcBorders>
          </w:tcPr>
          <w:p w:rsidR="005C1863" w:rsidRPr="004E7C36" w:rsidRDefault="005C1863" w:rsidP="00E00E16">
            <w:pPr>
              <w:jc w:val="center"/>
              <w:rPr>
                <w:rFonts w:ascii="PT Astra Serif" w:eastAsia="Arial" w:hAnsi="PT Astra Serif" w:cs="Tahoma"/>
                <w:sz w:val="24"/>
                <w:szCs w:val="24"/>
              </w:rPr>
            </w:pPr>
          </w:p>
        </w:tc>
      </w:tr>
    </w:tbl>
    <w:p w:rsidR="005C1863" w:rsidRDefault="005C1863" w:rsidP="005C1863">
      <w:pPr>
        <w:pStyle w:val="10"/>
        <w:spacing w:after="0" w:line="240" w:lineRule="auto"/>
        <w:ind w:firstLine="709"/>
        <w:rPr>
          <w:rFonts w:ascii="PT Astra Serif" w:hAnsi="PT Astra Serif"/>
          <w:szCs w:val="24"/>
          <w:u w:val="single"/>
        </w:rPr>
      </w:pPr>
    </w:p>
    <w:p w:rsidR="0091776A" w:rsidRDefault="0091776A" w:rsidP="0077542C">
      <w:pPr>
        <w:pStyle w:val="10"/>
        <w:spacing w:after="0" w:line="240" w:lineRule="auto"/>
        <w:jc w:val="both"/>
        <w:rPr>
          <w:rFonts w:ascii="PT Astra Serif" w:hAnsi="PT Astra Serif"/>
          <w:color w:val="auto"/>
        </w:rPr>
      </w:pPr>
    </w:p>
    <w:p w:rsidR="0091776A" w:rsidRDefault="0091776A" w:rsidP="0077542C">
      <w:pPr>
        <w:pStyle w:val="10"/>
        <w:spacing w:after="0" w:line="240" w:lineRule="auto"/>
        <w:jc w:val="both"/>
        <w:rPr>
          <w:rFonts w:ascii="PT Astra Serif" w:hAnsi="PT Astra Serif"/>
          <w:color w:val="auto"/>
        </w:rPr>
      </w:pPr>
    </w:p>
    <w:p w:rsidR="0077542C" w:rsidRDefault="0077542C" w:rsidP="0077542C">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w:t>
      </w:r>
      <w:proofErr w:type="gramStart"/>
      <w:r w:rsidRPr="00CF690A">
        <w:rPr>
          <w:rFonts w:ascii="PT Astra Serif" w:hAnsi="PT Astra Serif"/>
          <w:color w:val="auto"/>
        </w:rPr>
        <w:t xml:space="preserve"> (__  %): _________________________ </w:t>
      </w:r>
      <w:proofErr w:type="gramEnd"/>
      <w:r w:rsidRPr="00CF690A">
        <w:rPr>
          <w:rFonts w:ascii="PT Astra Serif" w:hAnsi="PT Astra Serif"/>
          <w:color w:val="auto"/>
        </w:rPr>
        <w:t>рублей __ копеек</w:t>
      </w:r>
      <w:r>
        <w:rPr>
          <w:rFonts w:ascii="PT Astra Serif" w:hAnsi="PT Astra Serif"/>
          <w:color w:val="auto"/>
        </w:rPr>
        <w:t>.</w:t>
      </w:r>
    </w:p>
    <w:p w:rsidR="0077542C" w:rsidRDefault="0077542C"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3A6B5B" w:rsidRDefault="003A6B5B" w:rsidP="005C1863">
      <w:pPr>
        <w:rPr>
          <w:rFonts w:ascii="PT Astra Serif" w:hAnsi="PT Astra Serif"/>
          <w:color w:val="00000A"/>
          <w:sz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3A6B5B" w:rsidRDefault="008A7848" w:rsidP="008A7848">
      <w:pPr>
        <w:tabs>
          <w:tab w:val="center" w:pos="5102"/>
          <w:tab w:val="right" w:pos="10205"/>
        </w:tabs>
        <w:rPr>
          <w:b/>
          <w:bCs/>
          <w:sz w:val="24"/>
          <w:szCs w:val="24"/>
        </w:rPr>
      </w:pPr>
      <w:r>
        <w:rPr>
          <w:b/>
          <w:bCs/>
          <w:sz w:val="24"/>
          <w:szCs w:val="24"/>
        </w:rPr>
        <w:tab/>
      </w:r>
      <w:r>
        <w:rPr>
          <w:b/>
          <w:bCs/>
          <w:sz w:val="24"/>
          <w:szCs w:val="24"/>
        </w:rPr>
        <w:tab/>
      </w:r>
      <w:r w:rsidR="003A6B5B">
        <w:rPr>
          <w:b/>
          <w:bCs/>
          <w:sz w:val="24"/>
          <w:szCs w:val="24"/>
        </w:rPr>
        <w:t xml:space="preserve">Приложение </w:t>
      </w:r>
      <w:r>
        <w:rPr>
          <w:b/>
          <w:bCs/>
          <w:sz w:val="24"/>
          <w:szCs w:val="24"/>
        </w:rPr>
        <w:t>2</w:t>
      </w:r>
    </w:p>
    <w:p w:rsidR="003A6B5B" w:rsidRDefault="003A6B5B" w:rsidP="003A6B5B">
      <w:pPr>
        <w:jc w:val="right"/>
        <w:rPr>
          <w:b/>
          <w:bCs/>
          <w:sz w:val="24"/>
          <w:szCs w:val="24"/>
        </w:rPr>
      </w:pPr>
      <w:r>
        <w:rPr>
          <w:b/>
          <w:bCs/>
          <w:sz w:val="24"/>
          <w:szCs w:val="24"/>
        </w:rPr>
        <w:t>к гражданско-правовому договору</w:t>
      </w:r>
    </w:p>
    <w:p w:rsidR="003A6B5B" w:rsidRDefault="003A6B5B" w:rsidP="003A6B5B">
      <w:pPr>
        <w:jc w:val="center"/>
        <w:rPr>
          <w:b/>
          <w:bCs/>
          <w:sz w:val="24"/>
          <w:szCs w:val="24"/>
        </w:rPr>
      </w:pPr>
      <w:r>
        <w:rPr>
          <w:b/>
          <w:bCs/>
          <w:sz w:val="24"/>
          <w:szCs w:val="24"/>
        </w:rPr>
        <w:t>Описание объекта закупки (техническое задание)</w:t>
      </w:r>
    </w:p>
    <w:p w:rsidR="003A6B5B" w:rsidRDefault="003A6B5B" w:rsidP="003A6B5B">
      <w:pPr>
        <w:jc w:val="center"/>
        <w:rPr>
          <w:rFonts w:eastAsiaTheme="minorHAnsi"/>
          <w:b/>
          <w:bCs/>
          <w:color w:val="000000"/>
          <w:sz w:val="24"/>
          <w:szCs w:val="24"/>
          <w:lang w:eastAsia="en-US"/>
        </w:rPr>
      </w:pPr>
      <w:r>
        <w:rPr>
          <w:b/>
          <w:bCs/>
          <w:color w:val="000000"/>
          <w:sz w:val="24"/>
          <w:szCs w:val="24"/>
        </w:rPr>
        <w:t>на оказание услуг по очистке кровель зданий учреждений от снега, наледи, сосулек.</w:t>
      </w:r>
    </w:p>
    <w:p w:rsidR="003A6B5B" w:rsidRDefault="003A6B5B" w:rsidP="003A6B5B">
      <w:pPr>
        <w:pStyle w:val="afffb"/>
        <w:widowControl/>
        <w:numPr>
          <w:ilvl w:val="0"/>
          <w:numId w:val="25"/>
        </w:numPr>
        <w:tabs>
          <w:tab w:val="clear" w:pos="709"/>
          <w:tab w:val="left" w:pos="0"/>
        </w:tabs>
        <w:suppressAutoHyphens w:val="0"/>
        <w:autoSpaceDE w:val="0"/>
        <w:autoSpaceDN w:val="0"/>
        <w:adjustRightInd w:val="0"/>
        <w:spacing w:line="240" w:lineRule="auto"/>
        <w:ind w:left="426" w:hanging="66"/>
        <w:contextualSpacing/>
        <w:jc w:val="both"/>
        <w:rPr>
          <w:rFonts w:ascii="Times New Roman" w:hAnsi="Times New Roman"/>
          <w:color w:val="auto"/>
          <w:szCs w:val="24"/>
        </w:rPr>
      </w:pPr>
      <w:r>
        <w:rPr>
          <w:rFonts w:ascii="Times New Roman" w:hAnsi="Times New Roman"/>
          <w:b/>
          <w:bCs/>
          <w:szCs w:val="24"/>
        </w:rPr>
        <w:t>Сроки оказания услуг:</w:t>
      </w:r>
      <w:r>
        <w:rPr>
          <w:rFonts w:ascii="Times New Roman" w:hAnsi="Times New Roman"/>
          <w:bCs/>
          <w:szCs w:val="24"/>
        </w:rPr>
        <w:t xml:space="preserve"> </w:t>
      </w:r>
      <w:proofErr w:type="gramStart"/>
      <w:r>
        <w:rPr>
          <w:rFonts w:ascii="Times New Roman" w:hAnsi="Times New Roman"/>
          <w:szCs w:val="24"/>
        </w:rPr>
        <w:t xml:space="preserve">с </w:t>
      </w:r>
      <w:r w:rsidR="008D629D">
        <w:rPr>
          <w:rFonts w:ascii="Times New Roman" w:hAnsi="Times New Roman"/>
          <w:szCs w:val="24"/>
        </w:rPr>
        <w:t>даты заключения</w:t>
      </w:r>
      <w:proofErr w:type="gramEnd"/>
      <w:r w:rsidR="008D629D">
        <w:rPr>
          <w:rFonts w:ascii="Times New Roman" w:hAnsi="Times New Roman"/>
          <w:szCs w:val="24"/>
        </w:rPr>
        <w:t xml:space="preserve"> гражданско-правового договора</w:t>
      </w:r>
      <w:r>
        <w:rPr>
          <w:rFonts w:ascii="Times New Roman" w:hAnsi="Times New Roman"/>
          <w:szCs w:val="24"/>
        </w:rPr>
        <w:t xml:space="preserve"> по 15.04.2023 года.</w:t>
      </w:r>
    </w:p>
    <w:p w:rsidR="003A6B5B" w:rsidRPr="008D629D" w:rsidRDefault="003A6B5B" w:rsidP="008D629D">
      <w:pPr>
        <w:pStyle w:val="afffb"/>
        <w:widowControl/>
        <w:numPr>
          <w:ilvl w:val="0"/>
          <w:numId w:val="27"/>
        </w:numPr>
        <w:tabs>
          <w:tab w:val="clear" w:pos="709"/>
          <w:tab w:val="left" w:pos="0"/>
        </w:tabs>
        <w:suppressAutoHyphens w:val="0"/>
        <w:autoSpaceDE w:val="0"/>
        <w:autoSpaceDN w:val="0"/>
        <w:adjustRightInd w:val="0"/>
        <w:spacing w:line="240" w:lineRule="auto"/>
        <w:contextualSpacing/>
        <w:jc w:val="both"/>
        <w:rPr>
          <w:rFonts w:ascii="Times New Roman" w:hAnsi="Times New Roman"/>
          <w:color w:val="auto"/>
          <w:szCs w:val="24"/>
        </w:rPr>
      </w:pPr>
      <w:r>
        <w:rPr>
          <w:rFonts w:ascii="Times New Roman" w:hAnsi="Times New Roman"/>
          <w:b/>
          <w:szCs w:val="24"/>
        </w:rPr>
        <w:t>Система приема и исполнения заявок Заказчиком Исполнителю:</w:t>
      </w:r>
      <w:r>
        <w:rPr>
          <w:rFonts w:ascii="Times New Roman" w:hAnsi="Times New Roman"/>
          <w:szCs w:val="24"/>
        </w:rPr>
        <w:t xml:space="preserve"> – </w:t>
      </w:r>
      <w:r w:rsidR="008D629D" w:rsidRPr="008D629D">
        <w:rPr>
          <w:rFonts w:ascii="Times New Roman" w:hAnsi="Times New Roman"/>
          <w:color w:val="auto"/>
          <w:szCs w:val="24"/>
        </w:rPr>
        <w:t>Услуга предоставляется однократно по заявке Заказчика. Заявки предоставляются в течение действия гражданско-правового договора в период оказания услуг. Услуги оказываются Исполнителем в течение 5 календарных дней с момента направления заявки Исполнителю.</w:t>
      </w:r>
      <w:r w:rsidR="008D629D" w:rsidRPr="008D629D">
        <w:rPr>
          <w:rFonts w:asciiTheme="minorHAnsi" w:eastAsiaTheme="minorHAnsi" w:hAnsiTheme="minorHAnsi" w:cstheme="minorBidi"/>
          <w:color w:val="auto"/>
          <w:sz w:val="22"/>
          <w:szCs w:val="22"/>
          <w:lang w:eastAsia="en-US"/>
        </w:rPr>
        <w:t xml:space="preserve"> </w:t>
      </w:r>
      <w:r w:rsidR="008D629D" w:rsidRPr="008D629D">
        <w:rPr>
          <w:rFonts w:ascii="Times New Roman" w:hAnsi="Times New Roman"/>
          <w:color w:val="auto"/>
          <w:szCs w:val="24"/>
        </w:rPr>
        <w:t xml:space="preserve">Заявка должна содержать  сведения: место оказание услуг, объем услуг (площадь), срок оказания, сведения об ответственных лицах и контактах, направляется любым доступным способом, в том числе посредством электронной почты, </w:t>
      </w:r>
      <w:proofErr w:type="gramStart"/>
      <w:r w:rsidR="008D629D" w:rsidRPr="008D629D">
        <w:rPr>
          <w:rFonts w:ascii="Times New Roman" w:hAnsi="Times New Roman"/>
          <w:color w:val="auto"/>
          <w:szCs w:val="24"/>
        </w:rPr>
        <w:t>с</w:t>
      </w:r>
      <w:proofErr w:type="gramEnd"/>
      <w:r w:rsidR="008D629D" w:rsidRPr="008D629D">
        <w:rPr>
          <w:rFonts w:ascii="Times New Roman" w:hAnsi="Times New Roman"/>
          <w:color w:val="auto"/>
          <w:szCs w:val="24"/>
        </w:rPr>
        <w:t xml:space="preserve"> срок не позднее 2-х рабочих дней до начала оказания услуг.</w:t>
      </w:r>
    </w:p>
    <w:p w:rsidR="003A6B5B" w:rsidRDefault="003A6B5B" w:rsidP="003A6B5B">
      <w:pPr>
        <w:pStyle w:val="afffb"/>
        <w:widowControl/>
        <w:numPr>
          <w:ilvl w:val="0"/>
          <w:numId w:val="25"/>
        </w:numPr>
        <w:tabs>
          <w:tab w:val="clear" w:pos="709"/>
          <w:tab w:val="left" w:pos="0"/>
        </w:tabs>
        <w:suppressAutoHyphens w:val="0"/>
        <w:autoSpaceDE w:val="0"/>
        <w:autoSpaceDN w:val="0"/>
        <w:adjustRightInd w:val="0"/>
        <w:spacing w:line="240" w:lineRule="auto"/>
        <w:ind w:hanging="436"/>
        <w:contextualSpacing/>
        <w:jc w:val="both"/>
        <w:rPr>
          <w:rFonts w:ascii="Times New Roman" w:hAnsi="Times New Roman"/>
          <w:bCs/>
          <w:szCs w:val="24"/>
        </w:rPr>
      </w:pPr>
      <w:r>
        <w:rPr>
          <w:rFonts w:ascii="Times New Roman" w:hAnsi="Times New Roman"/>
          <w:b/>
          <w:bCs/>
          <w:szCs w:val="24"/>
        </w:rPr>
        <w:t xml:space="preserve">Форма, сроки и порядок оплаты оказанных услуг: </w:t>
      </w:r>
      <w:r>
        <w:rPr>
          <w:rFonts w:ascii="Times New Roman" w:hAnsi="Times New Roman"/>
          <w:bCs/>
          <w:szCs w:val="24"/>
        </w:rPr>
        <w:t xml:space="preserve">Расчёт за оказанные услуги осуществляется в течение 7 (семи) рабочих дней со дня подписания Заказчиком структурированного документа о приёмке. </w:t>
      </w:r>
    </w:p>
    <w:p w:rsidR="003A6B5B" w:rsidRDefault="003A6B5B" w:rsidP="003A6B5B">
      <w:pPr>
        <w:pStyle w:val="afffb"/>
        <w:widowControl/>
        <w:numPr>
          <w:ilvl w:val="0"/>
          <w:numId w:val="25"/>
        </w:numPr>
        <w:tabs>
          <w:tab w:val="clear" w:pos="709"/>
          <w:tab w:val="left" w:pos="0"/>
        </w:tabs>
        <w:suppressAutoHyphens w:val="0"/>
        <w:autoSpaceDE w:val="0"/>
        <w:autoSpaceDN w:val="0"/>
        <w:adjustRightInd w:val="0"/>
        <w:spacing w:line="240" w:lineRule="auto"/>
        <w:ind w:hanging="436"/>
        <w:contextualSpacing/>
        <w:jc w:val="both"/>
        <w:rPr>
          <w:rFonts w:ascii="Times New Roman" w:hAnsi="Times New Roman"/>
          <w:bCs/>
          <w:szCs w:val="24"/>
        </w:rPr>
      </w:pPr>
      <w:r>
        <w:rPr>
          <w:rFonts w:ascii="Times New Roman" w:hAnsi="Times New Roman"/>
          <w:b/>
          <w:bCs/>
          <w:szCs w:val="24"/>
        </w:rPr>
        <w:t>Место оказания услуг и объемы</w:t>
      </w:r>
      <w:r>
        <w:rPr>
          <w:rFonts w:ascii="Times New Roman" w:hAnsi="Times New Roman"/>
          <w:bCs/>
          <w:szCs w:val="24"/>
        </w:rPr>
        <w:t>:</w:t>
      </w:r>
    </w:p>
    <w:p w:rsidR="003A6B5B" w:rsidRDefault="003A6B5B" w:rsidP="003A6B5B">
      <w:pPr>
        <w:autoSpaceDE w:val="0"/>
        <w:autoSpaceDN w:val="0"/>
        <w:adjustRightInd w:val="0"/>
        <w:jc w:val="both"/>
        <w:rPr>
          <w:b/>
          <w:bCs/>
          <w:sz w:val="24"/>
          <w:szCs w:val="24"/>
        </w:rPr>
      </w:pPr>
      <w:r>
        <w:rPr>
          <w:b/>
          <w:bCs/>
          <w:sz w:val="24"/>
          <w:szCs w:val="24"/>
        </w:rPr>
        <w:t>ОКПД 2 81.29.19.000 – Оказание услуг по очистке от снега и наледи</w:t>
      </w:r>
    </w:p>
    <w:tbl>
      <w:tblPr>
        <w:tblStyle w:val="afffffd"/>
        <w:tblW w:w="10314" w:type="dxa"/>
        <w:tblLayout w:type="fixed"/>
        <w:tblLook w:val="04A0" w:firstRow="1" w:lastRow="0" w:firstColumn="1" w:lastColumn="0" w:noHBand="0" w:noVBand="1"/>
      </w:tblPr>
      <w:tblGrid>
        <w:gridCol w:w="1101"/>
        <w:gridCol w:w="1559"/>
        <w:gridCol w:w="1276"/>
        <w:gridCol w:w="1842"/>
        <w:gridCol w:w="2268"/>
        <w:gridCol w:w="2268"/>
      </w:tblGrid>
      <w:tr w:rsidR="003A6B5B" w:rsidTr="009D5D14">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3A6B5B" w:rsidRDefault="003A6B5B">
            <w:pPr>
              <w:autoSpaceDE w:val="0"/>
              <w:autoSpaceDN w:val="0"/>
              <w:adjustRightInd w:val="0"/>
              <w:spacing w:after="0"/>
              <w:jc w:val="center"/>
              <w:rPr>
                <w:b/>
                <w:bCs/>
                <w:sz w:val="24"/>
                <w:szCs w:val="24"/>
              </w:rPr>
            </w:pPr>
            <w:r>
              <w:rPr>
                <w:b/>
                <w:bCs/>
                <w:sz w:val="24"/>
                <w:szCs w:val="24"/>
              </w:rPr>
              <w:t>№</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A6B5B" w:rsidRDefault="003A6B5B">
            <w:pPr>
              <w:autoSpaceDE w:val="0"/>
              <w:autoSpaceDN w:val="0"/>
              <w:adjustRightInd w:val="0"/>
              <w:spacing w:after="0"/>
              <w:jc w:val="center"/>
              <w:rPr>
                <w:b/>
                <w:bCs/>
                <w:sz w:val="24"/>
                <w:szCs w:val="24"/>
              </w:rPr>
            </w:pPr>
            <w:r>
              <w:rPr>
                <w:b/>
                <w:bCs/>
                <w:sz w:val="24"/>
                <w:szCs w:val="24"/>
              </w:rPr>
              <w:t>Наименование учреждения</w:t>
            </w:r>
          </w:p>
        </w:tc>
        <w:tc>
          <w:tcPr>
            <w:tcW w:w="3118" w:type="dxa"/>
            <w:gridSpan w:val="2"/>
            <w:tcBorders>
              <w:top w:val="single" w:sz="4" w:space="0" w:color="auto"/>
              <w:left w:val="single" w:sz="4" w:space="0" w:color="auto"/>
              <w:bottom w:val="single" w:sz="4" w:space="0" w:color="auto"/>
              <w:right w:val="single" w:sz="4" w:space="0" w:color="auto"/>
            </w:tcBorders>
            <w:hideMark/>
          </w:tcPr>
          <w:p w:rsidR="003A6B5B" w:rsidRDefault="003A6B5B">
            <w:pPr>
              <w:autoSpaceDE w:val="0"/>
              <w:autoSpaceDN w:val="0"/>
              <w:adjustRightInd w:val="0"/>
              <w:spacing w:after="0"/>
              <w:jc w:val="center"/>
              <w:rPr>
                <w:b/>
                <w:bCs/>
                <w:sz w:val="24"/>
                <w:szCs w:val="24"/>
              </w:rPr>
            </w:pPr>
            <w:r>
              <w:rPr>
                <w:b/>
                <w:bCs/>
                <w:sz w:val="24"/>
                <w:szCs w:val="24"/>
              </w:rPr>
              <w:t>Адрес объекта закупки</w:t>
            </w:r>
          </w:p>
        </w:tc>
        <w:tc>
          <w:tcPr>
            <w:tcW w:w="4536" w:type="dxa"/>
            <w:gridSpan w:val="2"/>
            <w:tcBorders>
              <w:top w:val="single" w:sz="4" w:space="0" w:color="auto"/>
              <w:left w:val="single" w:sz="4" w:space="0" w:color="auto"/>
              <w:bottom w:val="single" w:sz="4" w:space="0" w:color="auto"/>
              <w:right w:val="single" w:sz="4" w:space="0" w:color="auto"/>
            </w:tcBorders>
            <w:hideMark/>
          </w:tcPr>
          <w:p w:rsidR="003A6B5B" w:rsidRDefault="003A6B5B" w:rsidP="00207342">
            <w:pPr>
              <w:autoSpaceDE w:val="0"/>
              <w:autoSpaceDN w:val="0"/>
              <w:adjustRightInd w:val="0"/>
              <w:spacing w:after="0"/>
              <w:jc w:val="center"/>
              <w:rPr>
                <w:b/>
                <w:bCs/>
                <w:sz w:val="24"/>
                <w:szCs w:val="24"/>
              </w:rPr>
            </w:pPr>
            <w:r>
              <w:rPr>
                <w:b/>
                <w:bCs/>
                <w:color w:val="000000"/>
                <w:sz w:val="24"/>
                <w:szCs w:val="24"/>
              </w:rPr>
              <w:t xml:space="preserve">Оказание услуг по очистке </w:t>
            </w:r>
            <w:bookmarkStart w:id="4" w:name="_GoBack"/>
            <w:bookmarkEnd w:id="4"/>
            <w:r>
              <w:rPr>
                <w:b/>
                <w:bCs/>
                <w:color w:val="000000"/>
                <w:sz w:val="24"/>
                <w:szCs w:val="24"/>
              </w:rPr>
              <w:t>кровель зданий учреждений от снега, наледи</w:t>
            </w:r>
            <w:r>
              <w:rPr>
                <w:b/>
                <w:bCs/>
                <w:sz w:val="24"/>
                <w:szCs w:val="24"/>
              </w:rPr>
              <w:t>, м</w:t>
            </w:r>
            <w:r>
              <w:rPr>
                <w:b/>
                <w:bCs/>
                <w:sz w:val="24"/>
                <w:szCs w:val="24"/>
                <w:vertAlign w:val="superscript"/>
              </w:rPr>
              <w:t>2</w:t>
            </w:r>
          </w:p>
        </w:tc>
      </w:tr>
      <w:tr w:rsidR="003A6B5B" w:rsidTr="009D5D14">
        <w:tc>
          <w:tcPr>
            <w:tcW w:w="1101" w:type="dxa"/>
            <w:vMerge/>
            <w:tcBorders>
              <w:top w:val="single" w:sz="4" w:space="0" w:color="auto"/>
              <w:left w:val="single" w:sz="4" w:space="0" w:color="auto"/>
              <w:bottom w:val="single" w:sz="4" w:space="0" w:color="auto"/>
              <w:right w:val="single" w:sz="4" w:space="0" w:color="auto"/>
            </w:tcBorders>
            <w:vAlign w:val="center"/>
            <w:hideMark/>
          </w:tcPr>
          <w:p w:rsidR="003A6B5B" w:rsidRDefault="003A6B5B">
            <w:pPr>
              <w:spacing w:after="0"/>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A6B5B" w:rsidRDefault="003A6B5B">
            <w:pPr>
              <w:spacing w:after="0"/>
              <w:rPr>
                <w:b/>
                <w:bCs/>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A6B5B" w:rsidRDefault="003A6B5B">
            <w:pPr>
              <w:autoSpaceDE w:val="0"/>
              <w:autoSpaceDN w:val="0"/>
              <w:adjustRightInd w:val="0"/>
              <w:spacing w:after="0"/>
              <w:jc w:val="center"/>
              <w:rPr>
                <w:b/>
                <w:bCs/>
                <w:sz w:val="24"/>
                <w:szCs w:val="24"/>
              </w:rPr>
            </w:pPr>
            <w:r>
              <w:rPr>
                <w:b/>
                <w:bCs/>
                <w:sz w:val="24"/>
                <w:szCs w:val="24"/>
              </w:rPr>
              <w:t>Школа</w:t>
            </w:r>
          </w:p>
        </w:tc>
        <w:tc>
          <w:tcPr>
            <w:tcW w:w="1842" w:type="dxa"/>
            <w:tcBorders>
              <w:top w:val="single" w:sz="4" w:space="0" w:color="auto"/>
              <w:left w:val="single" w:sz="4" w:space="0" w:color="auto"/>
              <w:bottom w:val="single" w:sz="4" w:space="0" w:color="auto"/>
              <w:right w:val="single" w:sz="4" w:space="0" w:color="auto"/>
            </w:tcBorders>
            <w:hideMark/>
          </w:tcPr>
          <w:p w:rsidR="003A6B5B" w:rsidRDefault="003A6B5B">
            <w:pPr>
              <w:autoSpaceDE w:val="0"/>
              <w:autoSpaceDN w:val="0"/>
              <w:adjustRightInd w:val="0"/>
              <w:spacing w:after="0"/>
              <w:jc w:val="center"/>
              <w:rPr>
                <w:b/>
                <w:bCs/>
                <w:sz w:val="24"/>
                <w:szCs w:val="24"/>
              </w:rPr>
            </w:pPr>
            <w:r>
              <w:rPr>
                <w:b/>
                <w:bCs/>
                <w:sz w:val="24"/>
                <w:szCs w:val="24"/>
              </w:rPr>
              <w:t>Дошкольные группы</w:t>
            </w:r>
          </w:p>
        </w:tc>
        <w:tc>
          <w:tcPr>
            <w:tcW w:w="2268" w:type="dxa"/>
            <w:tcBorders>
              <w:top w:val="single" w:sz="4" w:space="0" w:color="auto"/>
              <w:left w:val="single" w:sz="4" w:space="0" w:color="auto"/>
              <w:bottom w:val="single" w:sz="4" w:space="0" w:color="auto"/>
              <w:right w:val="single" w:sz="4" w:space="0" w:color="auto"/>
            </w:tcBorders>
            <w:hideMark/>
          </w:tcPr>
          <w:p w:rsidR="003A6B5B" w:rsidRDefault="003A6B5B">
            <w:pPr>
              <w:autoSpaceDE w:val="0"/>
              <w:autoSpaceDN w:val="0"/>
              <w:adjustRightInd w:val="0"/>
              <w:spacing w:after="0"/>
              <w:jc w:val="center"/>
              <w:rPr>
                <w:b/>
                <w:bCs/>
                <w:sz w:val="24"/>
                <w:szCs w:val="24"/>
              </w:rPr>
            </w:pPr>
            <w:r>
              <w:rPr>
                <w:b/>
                <w:bCs/>
                <w:sz w:val="24"/>
                <w:szCs w:val="24"/>
              </w:rPr>
              <w:t>Школа</w:t>
            </w:r>
          </w:p>
        </w:tc>
        <w:tc>
          <w:tcPr>
            <w:tcW w:w="2268" w:type="dxa"/>
            <w:tcBorders>
              <w:top w:val="single" w:sz="4" w:space="0" w:color="auto"/>
              <w:left w:val="single" w:sz="4" w:space="0" w:color="auto"/>
              <w:bottom w:val="single" w:sz="4" w:space="0" w:color="auto"/>
              <w:right w:val="single" w:sz="4" w:space="0" w:color="auto"/>
            </w:tcBorders>
            <w:hideMark/>
          </w:tcPr>
          <w:p w:rsidR="003A6B5B" w:rsidRDefault="003A6B5B">
            <w:pPr>
              <w:autoSpaceDE w:val="0"/>
              <w:autoSpaceDN w:val="0"/>
              <w:adjustRightInd w:val="0"/>
              <w:spacing w:after="0"/>
              <w:jc w:val="center"/>
              <w:rPr>
                <w:b/>
                <w:bCs/>
                <w:sz w:val="24"/>
                <w:szCs w:val="24"/>
              </w:rPr>
            </w:pPr>
            <w:r>
              <w:rPr>
                <w:b/>
                <w:bCs/>
                <w:sz w:val="24"/>
                <w:szCs w:val="24"/>
              </w:rPr>
              <w:t>Дошкольные группы</w:t>
            </w:r>
          </w:p>
        </w:tc>
      </w:tr>
      <w:tr w:rsidR="003A6B5B" w:rsidTr="009D5D14">
        <w:tc>
          <w:tcPr>
            <w:tcW w:w="1101" w:type="dxa"/>
            <w:tcBorders>
              <w:top w:val="single" w:sz="4" w:space="0" w:color="auto"/>
              <w:left w:val="single" w:sz="4" w:space="0" w:color="auto"/>
              <w:bottom w:val="single" w:sz="4" w:space="0" w:color="auto"/>
              <w:right w:val="single" w:sz="4" w:space="0" w:color="auto"/>
            </w:tcBorders>
            <w:vAlign w:val="center"/>
            <w:hideMark/>
          </w:tcPr>
          <w:p w:rsidR="003A6B5B" w:rsidRDefault="003A6B5B">
            <w:pPr>
              <w:autoSpaceDE w:val="0"/>
              <w:autoSpaceDN w:val="0"/>
              <w:adjustRightInd w:val="0"/>
              <w:spacing w:after="0"/>
              <w:jc w:val="center"/>
              <w:rPr>
                <w:b/>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A6B5B" w:rsidRDefault="003A6B5B">
            <w:pPr>
              <w:autoSpaceDE w:val="0"/>
              <w:autoSpaceDN w:val="0"/>
              <w:adjustRightInd w:val="0"/>
              <w:spacing w:after="0"/>
              <w:jc w:val="center"/>
              <w:rPr>
                <w:b/>
                <w:bCs/>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A6B5B" w:rsidRDefault="003A6B5B">
            <w:pPr>
              <w:autoSpaceDE w:val="0"/>
              <w:autoSpaceDN w:val="0"/>
              <w:adjustRightInd w:val="0"/>
              <w:spacing w:after="0"/>
              <w:rPr>
                <w:bCs/>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3A6B5B" w:rsidRDefault="003A6B5B">
            <w:pPr>
              <w:autoSpaceDE w:val="0"/>
              <w:autoSpaceDN w:val="0"/>
              <w:adjustRightInd w:val="0"/>
              <w:spacing w:after="0"/>
              <w:rPr>
                <w:bCs/>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A6B5B" w:rsidRDefault="003A6B5B">
            <w:pPr>
              <w:autoSpaceDE w:val="0"/>
              <w:autoSpaceDN w:val="0"/>
              <w:adjustRightInd w:val="0"/>
              <w:spacing w:after="0"/>
              <w:jc w:val="center"/>
              <w:rPr>
                <w:b/>
                <w:bCs/>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A6B5B" w:rsidRDefault="003A6B5B">
            <w:pPr>
              <w:autoSpaceDE w:val="0"/>
              <w:autoSpaceDN w:val="0"/>
              <w:adjustRightInd w:val="0"/>
              <w:spacing w:after="0"/>
              <w:jc w:val="center"/>
              <w:rPr>
                <w:b/>
                <w:bCs/>
                <w:sz w:val="24"/>
                <w:szCs w:val="24"/>
              </w:rPr>
            </w:pPr>
          </w:p>
        </w:tc>
      </w:tr>
      <w:tr w:rsidR="003A6B5B" w:rsidTr="009D5D14">
        <w:tc>
          <w:tcPr>
            <w:tcW w:w="1101" w:type="dxa"/>
            <w:tcBorders>
              <w:top w:val="single" w:sz="4" w:space="0" w:color="auto"/>
              <w:left w:val="single" w:sz="4" w:space="0" w:color="auto"/>
              <w:bottom w:val="single" w:sz="4" w:space="0" w:color="auto"/>
              <w:right w:val="single" w:sz="4" w:space="0" w:color="auto"/>
            </w:tcBorders>
            <w:vAlign w:val="center"/>
            <w:hideMark/>
          </w:tcPr>
          <w:p w:rsidR="003A6B5B" w:rsidRDefault="003A6B5B">
            <w:pPr>
              <w:autoSpaceDE w:val="0"/>
              <w:autoSpaceDN w:val="0"/>
              <w:adjustRightInd w:val="0"/>
              <w:spacing w:after="0"/>
              <w:jc w:val="center"/>
              <w:rPr>
                <w:b/>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A6B5B" w:rsidRDefault="003A6B5B" w:rsidP="008D629D">
            <w:pPr>
              <w:autoSpaceDE w:val="0"/>
              <w:autoSpaceDN w:val="0"/>
              <w:adjustRightInd w:val="0"/>
              <w:jc w:val="center"/>
              <w:rPr>
                <w:b/>
                <w:bCs/>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A6B5B" w:rsidRDefault="003A6B5B">
            <w:pPr>
              <w:autoSpaceDE w:val="0"/>
              <w:autoSpaceDN w:val="0"/>
              <w:adjustRightInd w:val="0"/>
              <w:spacing w:after="0"/>
              <w:rPr>
                <w:bCs/>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3A6B5B" w:rsidRDefault="003A6B5B">
            <w:pPr>
              <w:autoSpaceDE w:val="0"/>
              <w:autoSpaceDN w:val="0"/>
              <w:adjustRightInd w:val="0"/>
              <w:spacing w:after="0"/>
              <w:rPr>
                <w:bCs/>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A6B5B" w:rsidRDefault="003A6B5B">
            <w:pPr>
              <w:autoSpaceDE w:val="0"/>
              <w:autoSpaceDN w:val="0"/>
              <w:adjustRightInd w:val="0"/>
              <w:spacing w:after="0"/>
              <w:jc w:val="center"/>
              <w:rPr>
                <w:b/>
                <w:bCs/>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A6B5B" w:rsidRDefault="003A6B5B">
            <w:pPr>
              <w:autoSpaceDE w:val="0"/>
              <w:autoSpaceDN w:val="0"/>
              <w:adjustRightInd w:val="0"/>
              <w:spacing w:after="0"/>
              <w:jc w:val="center"/>
              <w:rPr>
                <w:b/>
                <w:bCs/>
                <w:sz w:val="24"/>
                <w:szCs w:val="24"/>
              </w:rPr>
            </w:pPr>
          </w:p>
        </w:tc>
      </w:tr>
      <w:tr w:rsidR="003A6B5B" w:rsidTr="009D5D14">
        <w:tc>
          <w:tcPr>
            <w:tcW w:w="1101" w:type="dxa"/>
            <w:tcBorders>
              <w:top w:val="single" w:sz="4" w:space="0" w:color="auto"/>
              <w:left w:val="single" w:sz="4" w:space="0" w:color="auto"/>
              <w:bottom w:val="single" w:sz="4" w:space="0" w:color="auto"/>
              <w:right w:val="single" w:sz="4" w:space="0" w:color="auto"/>
            </w:tcBorders>
            <w:vAlign w:val="center"/>
          </w:tcPr>
          <w:p w:rsidR="003A6B5B" w:rsidRDefault="003A6B5B" w:rsidP="008D629D">
            <w:pPr>
              <w:autoSpaceDE w:val="0"/>
              <w:autoSpaceDN w:val="0"/>
              <w:adjustRightInd w:val="0"/>
              <w:jc w:val="center"/>
              <w:rPr>
                <w:b/>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A6B5B" w:rsidRDefault="003A6B5B" w:rsidP="008D629D">
            <w:pPr>
              <w:autoSpaceDE w:val="0"/>
              <w:autoSpaceDN w:val="0"/>
              <w:adjustRightInd w:val="0"/>
              <w:jc w:val="center"/>
              <w:rPr>
                <w:b/>
                <w:bCs/>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A6B5B" w:rsidRDefault="003A6B5B">
            <w:pPr>
              <w:autoSpaceDE w:val="0"/>
              <w:autoSpaceDN w:val="0"/>
              <w:adjustRightInd w:val="0"/>
              <w:spacing w:after="0"/>
              <w:rPr>
                <w:bCs/>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3A6B5B" w:rsidRDefault="003A6B5B">
            <w:pPr>
              <w:autoSpaceDE w:val="0"/>
              <w:autoSpaceDN w:val="0"/>
              <w:adjustRightInd w:val="0"/>
              <w:spacing w:after="0"/>
              <w:rPr>
                <w:bCs/>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A6B5B" w:rsidRDefault="003A6B5B">
            <w:pPr>
              <w:autoSpaceDE w:val="0"/>
              <w:autoSpaceDN w:val="0"/>
              <w:adjustRightInd w:val="0"/>
              <w:spacing w:after="0"/>
              <w:jc w:val="center"/>
              <w:rPr>
                <w:b/>
                <w:bCs/>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A6B5B" w:rsidRDefault="003A6B5B">
            <w:pPr>
              <w:autoSpaceDE w:val="0"/>
              <w:autoSpaceDN w:val="0"/>
              <w:adjustRightInd w:val="0"/>
              <w:spacing w:after="0"/>
              <w:jc w:val="center"/>
              <w:rPr>
                <w:b/>
                <w:bCs/>
                <w:sz w:val="24"/>
                <w:szCs w:val="24"/>
              </w:rPr>
            </w:pPr>
          </w:p>
        </w:tc>
      </w:tr>
      <w:tr w:rsidR="003A6B5B" w:rsidTr="009D5D14">
        <w:trPr>
          <w:trHeight w:val="2285"/>
        </w:trPr>
        <w:tc>
          <w:tcPr>
            <w:tcW w:w="1101" w:type="dxa"/>
            <w:tcBorders>
              <w:top w:val="single" w:sz="4" w:space="0" w:color="auto"/>
              <w:left w:val="single" w:sz="4" w:space="0" w:color="auto"/>
              <w:bottom w:val="single" w:sz="4" w:space="0" w:color="auto"/>
              <w:right w:val="single" w:sz="4" w:space="0" w:color="auto"/>
            </w:tcBorders>
            <w:vAlign w:val="center"/>
          </w:tcPr>
          <w:p w:rsidR="003A6B5B" w:rsidRDefault="003A6B5B" w:rsidP="008D629D">
            <w:pPr>
              <w:autoSpaceDE w:val="0"/>
              <w:autoSpaceDN w:val="0"/>
              <w:adjustRightInd w:val="0"/>
              <w:spacing w:after="0"/>
              <w:jc w:val="left"/>
              <w:rPr>
                <w:b/>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A6B5B" w:rsidRDefault="003A6B5B">
            <w:pPr>
              <w:autoSpaceDE w:val="0"/>
              <w:autoSpaceDN w:val="0"/>
              <w:adjustRightInd w:val="0"/>
              <w:spacing w:after="0"/>
              <w:jc w:val="center"/>
              <w:rPr>
                <w:b/>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6B5B" w:rsidRDefault="003A6B5B">
            <w:pPr>
              <w:spacing w:after="0"/>
              <w:rPr>
                <w:b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3A6B5B" w:rsidRDefault="003A6B5B">
            <w:pPr>
              <w:spacing w:after="0"/>
              <w:rPr>
                <w:bCs/>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3A6B5B" w:rsidRDefault="003A6B5B">
            <w:pPr>
              <w:autoSpaceDE w:val="0"/>
              <w:autoSpaceDN w:val="0"/>
              <w:adjustRightInd w:val="0"/>
              <w:spacing w:after="0"/>
              <w:jc w:val="center"/>
              <w:rPr>
                <w:b/>
                <w:bCs/>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3A6B5B" w:rsidRDefault="003A6B5B">
            <w:pPr>
              <w:spacing w:after="0"/>
              <w:jc w:val="center"/>
              <w:rPr>
                <w:b/>
                <w:sz w:val="24"/>
                <w:szCs w:val="24"/>
              </w:rPr>
            </w:pPr>
          </w:p>
        </w:tc>
      </w:tr>
      <w:tr w:rsidR="003A6B5B" w:rsidTr="009D5D14">
        <w:tc>
          <w:tcPr>
            <w:tcW w:w="1101" w:type="dxa"/>
            <w:tcBorders>
              <w:top w:val="single" w:sz="4" w:space="0" w:color="auto"/>
              <w:left w:val="single" w:sz="4" w:space="0" w:color="auto"/>
              <w:bottom w:val="single" w:sz="4" w:space="0" w:color="auto"/>
              <w:right w:val="single" w:sz="4" w:space="0" w:color="auto"/>
            </w:tcBorders>
            <w:vAlign w:val="center"/>
          </w:tcPr>
          <w:p w:rsidR="003A6B5B" w:rsidRDefault="003A6B5B">
            <w:pPr>
              <w:autoSpaceDE w:val="0"/>
              <w:autoSpaceDN w:val="0"/>
              <w:adjustRightInd w:val="0"/>
              <w:spacing w:after="0"/>
              <w:jc w:val="center"/>
              <w:rPr>
                <w:b/>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A6B5B" w:rsidRDefault="003A6B5B">
            <w:pPr>
              <w:autoSpaceDE w:val="0"/>
              <w:autoSpaceDN w:val="0"/>
              <w:adjustRightInd w:val="0"/>
              <w:spacing w:after="0"/>
              <w:jc w:val="center"/>
              <w:rPr>
                <w:b/>
                <w:bCs/>
                <w:sz w:val="24"/>
                <w:szCs w:val="24"/>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3A6B5B" w:rsidRDefault="003A6B5B">
            <w:pPr>
              <w:autoSpaceDE w:val="0"/>
              <w:autoSpaceDN w:val="0"/>
              <w:adjustRightInd w:val="0"/>
              <w:spacing w:after="0"/>
              <w:rPr>
                <w:bCs/>
                <w:sz w:val="24"/>
                <w:szCs w:val="24"/>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3A6B5B" w:rsidRDefault="003A6B5B">
            <w:pPr>
              <w:autoSpaceDE w:val="0"/>
              <w:autoSpaceDN w:val="0"/>
              <w:adjustRightInd w:val="0"/>
              <w:spacing w:after="0"/>
              <w:jc w:val="center"/>
              <w:rPr>
                <w:b/>
                <w:bCs/>
                <w:sz w:val="24"/>
                <w:szCs w:val="24"/>
              </w:rPr>
            </w:pPr>
          </w:p>
        </w:tc>
      </w:tr>
      <w:tr w:rsidR="003A6B5B" w:rsidTr="009D5D14">
        <w:tc>
          <w:tcPr>
            <w:tcW w:w="1101" w:type="dxa"/>
            <w:tcBorders>
              <w:top w:val="single" w:sz="4" w:space="0" w:color="auto"/>
              <w:left w:val="single" w:sz="4" w:space="0" w:color="auto"/>
              <w:bottom w:val="single" w:sz="4" w:space="0" w:color="auto"/>
              <w:right w:val="single" w:sz="4" w:space="0" w:color="auto"/>
            </w:tcBorders>
            <w:vAlign w:val="center"/>
          </w:tcPr>
          <w:p w:rsidR="003A6B5B" w:rsidRDefault="003A6B5B">
            <w:pPr>
              <w:autoSpaceDE w:val="0"/>
              <w:autoSpaceDN w:val="0"/>
              <w:adjustRightInd w:val="0"/>
              <w:spacing w:after="0"/>
              <w:jc w:val="center"/>
              <w:rPr>
                <w:b/>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A6B5B" w:rsidRDefault="003A6B5B">
            <w:pPr>
              <w:autoSpaceDE w:val="0"/>
              <w:autoSpaceDN w:val="0"/>
              <w:adjustRightInd w:val="0"/>
              <w:spacing w:after="0"/>
              <w:jc w:val="center"/>
              <w:rPr>
                <w:b/>
                <w:bCs/>
                <w:sz w:val="24"/>
                <w:szCs w:val="24"/>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3A6B5B" w:rsidRDefault="003A6B5B">
            <w:pPr>
              <w:autoSpaceDE w:val="0"/>
              <w:autoSpaceDN w:val="0"/>
              <w:adjustRightInd w:val="0"/>
              <w:spacing w:after="0"/>
              <w:rPr>
                <w:sz w:val="24"/>
                <w:szCs w:val="24"/>
                <w:lang w:eastAsia="en-U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3A6B5B" w:rsidRDefault="003A6B5B">
            <w:pPr>
              <w:autoSpaceDE w:val="0"/>
              <w:autoSpaceDN w:val="0"/>
              <w:adjustRightInd w:val="0"/>
              <w:spacing w:after="0"/>
              <w:jc w:val="center"/>
              <w:rPr>
                <w:b/>
                <w:bCs/>
                <w:sz w:val="24"/>
                <w:szCs w:val="24"/>
              </w:rPr>
            </w:pPr>
          </w:p>
        </w:tc>
      </w:tr>
      <w:tr w:rsidR="003A6B5B" w:rsidTr="009D5D14">
        <w:tc>
          <w:tcPr>
            <w:tcW w:w="1101" w:type="dxa"/>
            <w:tcBorders>
              <w:top w:val="single" w:sz="4" w:space="0" w:color="auto"/>
              <w:left w:val="single" w:sz="4" w:space="0" w:color="auto"/>
              <w:bottom w:val="single" w:sz="4" w:space="0" w:color="auto"/>
              <w:right w:val="single" w:sz="4" w:space="0" w:color="auto"/>
            </w:tcBorders>
          </w:tcPr>
          <w:p w:rsidR="003A6B5B" w:rsidRDefault="003A6B5B">
            <w:pPr>
              <w:autoSpaceDE w:val="0"/>
              <w:autoSpaceDN w:val="0"/>
              <w:adjustRightInd w:val="0"/>
              <w:spacing w:after="0"/>
              <w:jc w:val="center"/>
              <w:rPr>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3A6B5B" w:rsidRDefault="003A6B5B">
            <w:pPr>
              <w:spacing w:after="0"/>
              <w:rPr>
                <w:b/>
                <w:sz w:val="24"/>
                <w:szCs w:val="24"/>
                <w:lang w:eastAsia="en-US"/>
              </w:rPr>
            </w:pPr>
          </w:p>
        </w:tc>
        <w:tc>
          <w:tcPr>
            <w:tcW w:w="3118" w:type="dxa"/>
            <w:gridSpan w:val="2"/>
            <w:tcBorders>
              <w:top w:val="single" w:sz="4" w:space="0" w:color="auto"/>
              <w:left w:val="single" w:sz="4" w:space="0" w:color="auto"/>
              <w:bottom w:val="single" w:sz="4" w:space="0" w:color="auto"/>
              <w:right w:val="single" w:sz="4" w:space="0" w:color="auto"/>
            </w:tcBorders>
          </w:tcPr>
          <w:p w:rsidR="003A6B5B" w:rsidRDefault="003A6B5B">
            <w:pPr>
              <w:autoSpaceDE w:val="0"/>
              <w:autoSpaceDN w:val="0"/>
              <w:adjustRightInd w:val="0"/>
              <w:spacing w:after="0"/>
              <w:rPr>
                <w:sz w:val="24"/>
                <w:szCs w:val="24"/>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3A6B5B" w:rsidRDefault="003A6B5B">
            <w:pPr>
              <w:autoSpaceDE w:val="0"/>
              <w:autoSpaceDN w:val="0"/>
              <w:adjustRightInd w:val="0"/>
              <w:spacing w:after="0"/>
              <w:jc w:val="center"/>
              <w:rPr>
                <w:b/>
                <w:bCs/>
                <w:sz w:val="24"/>
                <w:szCs w:val="24"/>
              </w:rPr>
            </w:pPr>
          </w:p>
        </w:tc>
      </w:tr>
    </w:tbl>
    <w:p w:rsidR="003A6B5B" w:rsidRDefault="003A6B5B" w:rsidP="003A6B5B">
      <w:pPr>
        <w:autoSpaceDE w:val="0"/>
        <w:autoSpaceDN w:val="0"/>
        <w:adjustRightInd w:val="0"/>
        <w:ind w:firstLine="567"/>
        <w:jc w:val="both"/>
        <w:rPr>
          <w:b/>
          <w:bCs/>
          <w:sz w:val="24"/>
          <w:szCs w:val="24"/>
        </w:rPr>
      </w:pPr>
      <w:r>
        <w:rPr>
          <w:b/>
          <w:bCs/>
          <w:sz w:val="24"/>
          <w:szCs w:val="24"/>
        </w:rPr>
        <w:t>У</w:t>
      </w:r>
      <w:r>
        <w:rPr>
          <w:b/>
          <w:bCs/>
          <w:color w:val="000000"/>
          <w:sz w:val="24"/>
          <w:szCs w:val="24"/>
        </w:rPr>
        <w:t>слуга по очистке кровель зданий учреждений от снега, наледи, сосулек</w:t>
      </w:r>
      <w:r>
        <w:rPr>
          <w:b/>
          <w:bCs/>
          <w:sz w:val="24"/>
          <w:szCs w:val="24"/>
        </w:rPr>
        <w:t xml:space="preserve"> включает в себя:</w:t>
      </w:r>
    </w:p>
    <w:p w:rsidR="003A6B5B" w:rsidRDefault="003A6B5B" w:rsidP="003A6B5B">
      <w:pPr>
        <w:pStyle w:val="afffb"/>
        <w:widowControl/>
        <w:numPr>
          <w:ilvl w:val="0"/>
          <w:numId w:val="26"/>
        </w:numPr>
        <w:suppressAutoHyphens w:val="0"/>
        <w:autoSpaceDE w:val="0"/>
        <w:autoSpaceDN w:val="0"/>
        <w:adjustRightInd w:val="0"/>
        <w:spacing w:line="240" w:lineRule="auto"/>
        <w:contextualSpacing/>
        <w:jc w:val="both"/>
        <w:rPr>
          <w:rFonts w:ascii="Times New Roman" w:hAnsi="Times New Roman"/>
          <w:bCs/>
          <w:szCs w:val="24"/>
        </w:rPr>
      </w:pPr>
      <w:r>
        <w:rPr>
          <w:rFonts w:ascii="Times New Roman" w:hAnsi="Times New Roman"/>
          <w:bCs/>
          <w:szCs w:val="24"/>
        </w:rPr>
        <w:t>установку и снятие защитных лотков на водоприемные воронки водосточных труб и внутренних водостоков;</w:t>
      </w:r>
    </w:p>
    <w:p w:rsidR="003A6B5B" w:rsidRDefault="003A6B5B" w:rsidP="003A6B5B">
      <w:pPr>
        <w:pStyle w:val="afffb"/>
        <w:widowControl/>
        <w:numPr>
          <w:ilvl w:val="0"/>
          <w:numId w:val="26"/>
        </w:numPr>
        <w:suppressAutoHyphens w:val="0"/>
        <w:autoSpaceDE w:val="0"/>
        <w:autoSpaceDN w:val="0"/>
        <w:adjustRightInd w:val="0"/>
        <w:spacing w:line="240" w:lineRule="auto"/>
        <w:contextualSpacing/>
        <w:jc w:val="both"/>
        <w:rPr>
          <w:rFonts w:ascii="Times New Roman" w:hAnsi="Times New Roman"/>
          <w:bCs/>
          <w:szCs w:val="24"/>
        </w:rPr>
      </w:pPr>
      <w:r>
        <w:rPr>
          <w:rFonts w:ascii="Times New Roman" w:hAnsi="Times New Roman"/>
          <w:bCs/>
          <w:szCs w:val="24"/>
        </w:rPr>
        <w:t>ручную очистку кровли от снега и наледи (по всей площади): очищать крышу от снега следует со всех ее скатов, начиная от карнизов к коньку равномерно, не допуская перегрузки от снега отдельных участков;</w:t>
      </w:r>
    </w:p>
    <w:p w:rsidR="003A6B5B" w:rsidRDefault="003A6B5B" w:rsidP="003A6B5B">
      <w:pPr>
        <w:pStyle w:val="afffb"/>
        <w:widowControl/>
        <w:numPr>
          <w:ilvl w:val="0"/>
          <w:numId w:val="26"/>
        </w:numPr>
        <w:suppressAutoHyphens w:val="0"/>
        <w:autoSpaceDE w:val="0"/>
        <w:autoSpaceDN w:val="0"/>
        <w:adjustRightInd w:val="0"/>
        <w:spacing w:line="240" w:lineRule="auto"/>
        <w:contextualSpacing/>
        <w:jc w:val="both"/>
        <w:rPr>
          <w:rFonts w:ascii="Times New Roman" w:hAnsi="Times New Roman"/>
          <w:bCs/>
          <w:szCs w:val="24"/>
        </w:rPr>
      </w:pPr>
      <w:r>
        <w:rPr>
          <w:rFonts w:ascii="Times New Roman" w:hAnsi="Times New Roman"/>
          <w:bCs/>
          <w:szCs w:val="24"/>
        </w:rPr>
        <w:t>удаление сосулек и наледи с карниза крыши здания, с водосточных воронок с прочисткой водосточных желобов;</w:t>
      </w:r>
    </w:p>
    <w:p w:rsidR="003A6B5B" w:rsidRDefault="003A6B5B" w:rsidP="003A6B5B">
      <w:pPr>
        <w:pStyle w:val="afffb"/>
        <w:widowControl/>
        <w:numPr>
          <w:ilvl w:val="0"/>
          <w:numId w:val="26"/>
        </w:numPr>
        <w:suppressAutoHyphens w:val="0"/>
        <w:autoSpaceDE w:val="0"/>
        <w:autoSpaceDN w:val="0"/>
        <w:adjustRightInd w:val="0"/>
        <w:spacing w:line="240" w:lineRule="auto"/>
        <w:contextualSpacing/>
        <w:jc w:val="both"/>
        <w:rPr>
          <w:rFonts w:ascii="Times New Roman" w:hAnsi="Times New Roman"/>
          <w:bCs/>
          <w:szCs w:val="24"/>
        </w:rPr>
      </w:pPr>
      <w:r>
        <w:rPr>
          <w:rFonts w:ascii="Times New Roman" w:hAnsi="Times New Roman"/>
          <w:bCs/>
          <w:szCs w:val="24"/>
        </w:rPr>
        <w:t xml:space="preserve">уборка прилегающей к зданию территории от сброшенного снега, наледи, сосулек и вывоз сброшенного снега, наледи, сосулек в специально отведенные места. Погрузка и вывоз сброшенного с кровли снега с прилегающей территории, осуществляется за счет </w:t>
      </w:r>
      <w:r>
        <w:rPr>
          <w:rFonts w:ascii="Times New Roman" w:hAnsi="Times New Roman"/>
          <w:bCs/>
          <w:szCs w:val="24"/>
        </w:rPr>
        <w:lastRenderedPageBreak/>
        <w:t>Исполнителя силами и средствами Исполнителя в день очистки кровли (в том числе погрузка с привлечением необходимого персонала, технических средств, автотранспорта).</w:t>
      </w:r>
    </w:p>
    <w:p w:rsidR="003A6B5B" w:rsidRDefault="003A6B5B" w:rsidP="003A6B5B">
      <w:pPr>
        <w:pStyle w:val="afffb"/>
        <w:widowControl/>
        <w:numPr>
          <w:ilvl w:val="0"/>
          <w:numId w:val="25"/>
        </w:numPr>
        <w:tabs>
          <w:tab w:val="clear" w:pos="709"/>
        </w:tabs>
        <w:suppressAutoHyphens w:val="0"/>
        <w:autoSpaceDE w:val="0"/>
        <w:autoSpaceDN w:val="0"/>
        <w:adjustRightInd w:val="0"/>
        <w:spacing w:line="240" w:lineRule="auto"/>
        <w:contextualSpacing/>
        <w:jc w:val="both"/>
        <w:rPr>
          <w:rFonts w:ascii="Times New Roman" w:hAnsi="Times New Roman"/>
          <w:b/>
          <w:bCs/>
          <w:szCs w:val="24"/>
        </w:rPr>
      </w:pPr>
      <w:r>
        <w:rPr>
          <w:rFonts w:ascii="Times New Roman" w:hAnsi="Times New Roman"/>
          <w:b/>
          <w:bCs/>
          <w:szCs w:val="24"/>
        </w:rPr>
        <w:t>Требования к оказанию услуг:</w:t>
      </w:r>
    </w:p>
    <w:p w:rsidR="003A6B5B" w:rsidRDefault="003A6B5B" w:rsidP="003A6B5B">
      <w:pPr>
        <w:pStyle w:val="afffb"/>
        <w:widowControl/>
        <w:numPr>
          <w:ilvl w:val="1"/>
          <w:numId w:val="25"/>
        </w:numPr>
        <w:tabs>
          <w:tab w:val="clear" w:pos="709"/>
        </w:tabs>
        <w:suppressAutoHyphens w:val="0"/>
        <w:autoSpaceDE w:val="0"/>
        <w:autoSpaceDN w:val="0"/>
        <w:adjustRightInd w:val="0"/>
        <w:spacing w:line="240" w:lineRule="auto"/>
        <w:contextualSpacing/>
        <w:jc w:val="both"/>
        <w:rPr>
          <w:rFonts w:ascii="Times New Roman" w:hAnsi="Times New Roman"/>
          <w:b/>
          <w:bCs/>
          <w:szCs w:val="24"/>
        </w:rPr>
      </w:pPr>
      <w:r>
        <w:rPr>
          <w:rFonts w:ascii="Times New Roman" w:hAnsi="Times New Roman"/>
          <w:bCs/>
          <w:szCs w:val="24"/>
        </w:rPr>
        <w:t>Услуга оказывается в светлое время суток в присутствии представителя Заказчика (заведующего по АХР) и ответственного лица со стороны Исполнителя.</w:t>
      </w:r>
    </w:p>
    <w:p w:rsidR="003A6B5B" w:rsidRDefault="003A6B5B" w:rsidP="003A6B5B">
      <w:pPr>
        <w:pStyle w:val="afffb"/>
        <w:widowControl/>
        <w:numPr>
          <w:ilvl w:val="1"/>
          <w:numId w:val="25"/>
        </w:numPr>
        <w:tabs>
          <w:tab w:val="clear" w:pos="709"/>
        </w:tabs>
        <w:suppressAutoHyphens w:val="0"/>
        <w:autoSpaceDE w:val="0"/>
        <w:autoSpaceDN w:val="0"/>
        <w:adjustRightInd w:val="0"/>
        <w:spacing w:line="240" w:lineRule="auto"/>
        <w:contextualSpacing/>
        <w:jc w:val="both"/>
        <w:rPr>
          <w:rFonts w:ascii="Times New Roman" w:hAnsi="Times New Roman"/>
          <w:b/>
          <w:bCs/>
          <w:szCs w:val="24"/>
        </w:rPr>
      </w:pPr>
      <w:r>
        <w:rPr>
          <w:rFonts w:ascii="Times New Roman" w:hAnsi="Times New Roman"/>
          <w:bCs/>
          <w:szCs w:val="24"/>
        </w:rPr>
        <w:t xml:space="preserve">До начала оказания услуг по заявке Заказчика, Исполнитель обязан </w:t>
      </w:r>
      <w:proofErr w:type="gramStart"/>
      <w:r>
        <w:rPr>
          <w:rFonts w:ascii="Times New Roman" w:hAnsi="Times New Roman"/>
          <w:bCs/>
          <w:szCs w:val="24"/>
        </w:rPr>
        <w:t>предоставить Заказчику следующие документы</w:t>
      </w:r>
      <w:proofErr w:type="gramEnd"/>
      <w:r>
        <w:rPr>
          <w:rFonts w:ascii="Times New Roman" w:hAnsi="Times New Roman"/>
          <w:bCs/>
          <w:szCs w:val="24"/>
        </w:rPr>
        <w:t>:</w:t>
      </w:r>
    </w:p>
    <w:p w:rsidR="003A6B5B" w:rsidRDefault="003A6B5B" w:rsidP="003A6B5B">
      <w:pPr>
        <w:pStyle w:val="afffb"/>
        <w:widowControl/>
        <w:numPr>
          <w:ilvl w:val="2"/>
          <w:numId w:val="25"/>
        </w:numPr>
        <w:tabs>
          <w:tab w:val="clear" w:pos="709"/>
        </w:tabs>
        <w:suppressAutoHyphens w:val="0"/>
        <w:autoSpaceDE w:val="0"/>
        <w:autoSpaceDN w:val="0"/>
        <w:adjustRightInd w:val="0"/>
        <w:spacing w:line="240" w:lineRule="auto"/>
        <w:contextualSpacing/>
        <w:jc w:val="both"/>
        <w:rPr>
          <w:rFonts w:ascii="Times New Roman" w:hAnsi="Times New Roman"/>
          <w:bCs/>
          <w:szCs w:val="24"/>
        </w:rPr>
      </w:pPr>
      <w:r>
        <w:rPr>
          <w:rFonts w:ascii="Times New Roman" w:hAnsi="Times New Roman"/>
          <w:bCs/>
          <w:szCs w:val="24"/>
        </w:rPr>
        <w:t>Список сотрудников для допуска на объект на бланке организации Исполнителя, заверенный подписью и печатью организации Исполнителя, с указанием фамилии, имени, отчества, специальности, даты рождения, паспортных данных.</w:t>
      </w:r>
    </w:p>
    <w:p w:rsidR="003A6B5B" w:rsidRDefault="003A6B5B" w:rsidP="003A6B5B">
      <w:pPr>
        <w:pStyle w:val="afffb"/>
        <w:widowControl/>
        <w:numPr>
          <w:ilvl w:val="2"/>
          <w:numId w:val="25"/>
        </w:numPr>
        <w:tabs>
          <w:tab w:val="clear" w:pos="709"/>
        </w:tabs>
        <w:suppressAutoHyphens w:val="0"/>
        <w:autoSpaceDE w:val="0"/>
        <w:autoSpaceDN w:val="0"/>
        <w:adjustRightInd w:val="0"/>
        <w:spacing w:line="240" w:lineRule="auto"/>
        <w:contextualSpacing/>
        <w:jc w:val="both"/>
        <w:rPr>
          <w:rFonts w:ascii="Times New Roman" w:hAnsi="Times New Roman"/>
          <w:bCs/>
          <w:szCs w:val="24"/>
        </w:rPr>
      </w:pPr>
      <w:r>
        <w:rPr>
          <w:rFonts w:ascii="Times New Roman" w:hAnsi="Times New Roman"/>
          <w:bCs/>
          <w:szCs w:val="24"/>
        </w:rPr>
        <w:t xml:space="preserve">Приказ о назначении </w:t>
      </w:r>
      <w:proofErr w:type="gramStart"/>
      <w:r>
        <w:rPr>
          <w:rFonts w:ascii="Times New Roman" w:hAnsi="Times New Roman"/>
          <w:bCs/>
          <w:szCs w:val="24"/>
        </w:rPr>
        <w:t>ответственного</w:t>
      </w:r>
      <w:proofErr w:type="gramEnd"/>
      <w:r>
        <w:rPr>
          <w:rFonts w:ascii="Times New Roman" w:hAnsi="Times New Roman"/>
          <w:bCs/>
          <w:szCs w:val="24"/>
        </w:rPr>
        <w:t xml:space="preserve"> за оказание услуг (выполнение работ).</w:t>
      </w:r>
    </w:p>
    <w:p w:rsidR="003A6B5B" w:rsidRDefault="003A6B5B" w:rsidP="003A6B5B">
      <w:pPr>
        <w:pStyle w:val="afffb"/>
        <w:widowControl/>
        <w:numPr>
          <w:ilvl w:val="2"/>
          <w:numId w:val="25"/>
        </w:numPr>
        <w:tabs>
          <w:tab w:val="clear" w:pos="709"/>
        </w:tabs>
        <w:suppressAutoHyphens w:val="0"/>
        <w:autoSpaceDE w:val="0"/>
        <w:autoSpaceDN w:val="0"/>
        <w:adjustRightInd w:val="0"/>
        <w:spacing w:line="240" w:lineRule="auto"/>
        <w:contextualSpacing/>
        <w:jc w:val="both"/>
        <w:rPr>
          <w:rFonts w:ascii="Times New Roman" w:hAnsi="Times New Roman"/>
          <w:bCs/>
          <w:szCs w:val="24"/>
        </w:rPr>
      </w:pPr>
      <w:r>
        <w:rPr>
          <w:rFonts w:ascii="Times New Roman" w:hAnsi="Times New Roman"/>
          <w:bCs/>
          <w:szCs w:val="24"/>
        </w:rPr>
        <w:t>Журнал инструктажа по технике безопасности (копия).</w:t>
      </w:r>
    </w:p>
    <w:p w:rsidR="003A6B5B" w:rsidRDefault="003A6B5B" w:rsidP="003A6B5B">
      <w:pPr>
        <w:pStyle w:val="afffb"/>
        <w:widowControl/>
        <w:numPr>
          <w:ilvl w:val="2"/>
          <w:numId w:val="25"/>
        </w:numPr>
        <w:tabs>
          <w:tab w:val="clear" w:pos="709"/>
        </w:tabs>
        <w:suppressAutoHyphens w:val="0"/>
        <w:autoSpaceDE w:val="0"/>
        <w:autoSpaceDN w:val="0"/>
        <w:adjustRightInd w:val="0"/>
        <w:spacing w:line="240" w:lineRule="auto"/>
        <w:contextualSpacing/>
        <w:jc w:val="both"/>
        <w:rPr>
          <w:rFonts w:ascii="Times New Roman" w:hAnsi="Times New Roman"/>
          <w:bCs/>
          <w:szCs w:val="24"/>
        </w:rPr>
      </w:pPr>
      <w:r>
        <w:rPr>
          <w:rFonts w:ascii="Times New Roman" w:hAnsi="Times New Roman"/>
          <w:bCs/>
          <w:szCs w:val="24"/>
        </w:rPr>
        <w:t>Наряд-допуск на производство работ повышенной опасности, заверенный подписью уполномоченного лица и печатью организации Исполнителя.</w:t>
      </w:r>
    </w:p>
    <w:p w:rsidR="003A6B5B" w:rsidRDefault="003A6B5B" w:rsidP="003A6B5B">
      <w:pPr>
        <w:pStyle w:val="afffb"/>
        <w:widowControl/>
        <w:numPr>
          <w:ilvl w:val="1"/>
          <w:numId w:val="25"/>
        </w:numPr>
        <w:tabs>
          <w:tab w:val="clear" w:pos="709"/>
        </w:tabs>
        <w:suppressAutoHyphens w:val="0"/>
        <w:autoSpaceDE w:val="0"/>
        <w:autoSpaceDN w:val="0"/>
        <w:adjustRightInd w:val="0"/>
        <w:spacing w:line="240" w:lineRule="auto"/>
        <w:contextualSpacing/>
        <w:jc w:val="both"/>
        <w:rPr>
          <w:rFonts w:ascii="Times New Roman" w:hAnsi="Times New Roman"/>
          <w:bCs/>
          <w:szCs w:val="24"/>
        </w:rPr>
      </w:pPr>
      <w:r>
        <w:rPr>
          <w:rFonts w:ascii="Times New Roman" w:hAnsi="Times New Roman"/>
          <w:bCs/>
          <w:szCs w:val="24"/>
        </w:rPr>
        <w:t>Перед началом оказания услуг Исполнитель должен организовать охранные мероприятия по безопасности движения пешеходов и транспорта:</w:t>
      </w:r>
    </w:p>
    <w:p w:rsidR="003A6B5B" w:rsidRDefault="003A6B5B" w:rsidP="003A6B5B">
      <w:pPr>
        <w:pStyle w:val="afffb"/>
        <w:widowControl/>
        <w:numPr>
          <w:ilvl w:val="2"/>
          <w:numId w:val="25"/>
        </w:numPr>
        <w:tabs>
          <w:tab w:val="clear" w:pos="709"/>
        </w:tabs>
        <w:suppressAutoHyphens w:val="0"/>
        <w:autoSpaceDE w:val="0"/>
        <w:autoSpaceDN w:val="0"/>
        <w:adjustRightInd w:val="0"/>
        <w:spacing w:line="240" w:lineRule="auto"/>
        <w:contextualSpacing/>
        <w:jc w:val="both"/>
        <w:rPr>
          <w:rFonts w:ascii="Times New Roman" w:hAnsi="Times New Roman"/>
          <w:bCs/>
          <w:szCs w:val="24"/>
        </w:rPr>
      </w:pPr>
      <w:r>
        <w:rPr>
          <w:rFonts w:ascii="Times New Roman" w:hAnsi="Times New Roman"/>
          <w:bCs/>
          <w:szCs w:val="24"/>
        </w:rPr>
        <w:t>Организовать ограждения на ширину возможного падения снега, сосулек, наледи.</w:t>
      </w:r>
    </w:p>
    <w:p w:rsidR="003A6B5B" w:rsidRDefault="003A6B5B" w:rsidP="003A6B5B">
      <w:pPr>
        <w:pStyle w:val="afffb"/>
        <w:widowControl/>
        <w:numPr>
          <w:ilvl w:val="2"/>
          <w:numId w:val="25"/>
        </w:numPr>
        <w:tabs>
          <w:tab w:val="clear" w:pos="709"/>
        </w:tabs>
        <w:suppressAutoHyphens w:val="0"/>
        <w:autoSpaceDE w:val="0"/>
        <w:autoSpaceDN w:val="0"/>
        <w:adjustRightInd w:val="0"/>
        <w:spacing w:line="240" w:lineRule="auto"/>
        <w:contextualSpacing/>
        <w:jc w:val="both"/>
        <w:rPr>
          <w:rFonts w:ascii="Times New Roman" w:hAnsi="Times New Roman"/>
          <w:bCs/>
          <w:szCs w:val="24"/>
        </w:rPr>
      </w:pPr>
      <w:r>
        <w:rPr>
          <w:rFonts w:ascii="Times New Roman" w:hAnsi="Times New Roman"/>
          <w:bCs/>
          <w:szCs w:val="24"/>
        </w:rPr>
        <w:t>Обеспечить оцепление зоны (фасад, козырьки, входы и выходы здания, балконы) возможного падения снега, сосулек и наледи посредством выставления дежурных из числа своих работников.</w:t>
      </w:r>
    </w:p>
    <w:p w:rsidR="003A6B5B" w:rsidRDefault="003A6B5B" w:rsidP="003A6B5B">
      <w:pPr>
        <w:pStyle w:val="afffb"/>
        <w:widowControl/>
        <w:numPr>
          <w:ilvl w:val="1"/>
          <w:numId w:val="25"/>
        </w:numPr>
        <w:tabs>
          <w:tab w:val="clear" w:pos="709"/>
        </w:tabs>
        <w:suppressAutoHyphens w:val="0"/>
        <w:autoSpaceDE w:val="0"/>
        <w:autoSpaceDN w:val="0"/>
        <w:adjustRightInd w:val="0"/>
        <w:spacing w:line="240" w:lineRule="auto"/>
        <w:contextualSpacing/>
        <w:jc w:val="both"/>
        <w:rPr>
          <w:rFonts w:ascii="Times New Roman" w:hAnsi="Times New Roman"/>
          <w:bCs/>
          <w:szCs w:val="24"/>
        </w:rPr>
      </w:pPr>
      <w:r>
        <w:rPr>
          <w:rFonts w:ascii="Times New Roman" w:hAnsi="Times New Roman"/>
          <w:bCs/>
          <w:szCs w:val="24"/>
        </w:rPr>
        <w:t>Перед началом оказания услуг и после оказания услуг представитель Заказчика и ответственное лицо со стороны Исполнителя проверяют состояние кровли на предмет наличия или отсутствия повреждений. В случае обнаружения после оказания услуг повреждений Исполнитель обязан незамедлительно устранить повреждения своими силами и за свой счет.</w:t>
      </w:r>
    </w:p>
    <w:p w:rsidR="003A6B5B" w:rsidRDefault="003A6B5B" w:rsidP="003A6B5B">
      <w:pPr>
        <w:pStyle w:val="afffb"/>
        <w:widowControl/>
        <w:numPr>
          <w:ilvl w:val="1"/>
          <w:numId w:val="25"/>
        </w:numPr>
        <w:tabs>
          <w:tab w:val="clear" w:pos="709"/>
        </w:tabs>
        <w:suppressAutoHyphens w:val="0"/>
        <w:autoSpaceDE w:val="0"/>
        <w:autoSpaceDN w:val="0"/>
        <w:adjustRightInd w:val="0"/>
        <w:spacing w:line="240" w:lineRule="auto"/>
        <w:contextualSpacing/>
        <w:jc w:val="both"/>
        <w:rPr>
          <w:rFonts w:ascii="Times New Roman" w:hAnsi="Times New Roman"/>
          <w:bCs/>
          <w:szCs w:val="24"/>
        </w:rPr>
      </w:pPr>
      <w:r>
        <w:rPr>
          <w:rFonts w:ascii="Times New Roman" w:hAnsi="Times New Roman"/>
          <w:bCs/>
          <w:szCs w:val="24"/>
        </w:rPr>
        <w:t>При оказании услуг (выполнении работ) Исполнитель должен использовать собственные инструменты и пр. инвентарь. Чистка кровли от снега, сосулек, наледи должна осуществляться деревянными или пластмассовыми лопатами. Применение ломов, металлических лопат, топоров и иного подобного инвентаря не допускается во избежание повреждений кровли.</w:t>
      </w:r>
    </w:p>
    <w:p w:rsidR="003A6B5B" w:rsidRDefault="003A6B5B" w:rsidP="003A6B5B">
      <w:pPr>
        <w:pStyle w:val="afffb"/>
        <w:widowControl/>
        <w:numPr>
          <w:ilvl w:val="1"/>
          <w:numId w:val="25"/>
        </w:numPr>
        <w:tabs>
          <w:tab w:val="clear" w:pos="709"/>
        </w:tabs>
        <w:suppressAutoHyphens w:val="0"/>
        <w:autoSpaceDE w:val="0"/>
        <w:autoSpaceDN w:val="0"/>
        <w:adjustRightInd w:val="0"/>
        <w:spacing w:line="240" w:lineRule="auto"/>
        <w:contextualSpacing/>
        <w:jc w:val="both"/>
        <w:rPr>
          <w:rFonts w:ascii="Times New Roman" w:hAnsi="Times New Roman"/>
          <w:bCs/>
          <w:szCs w:val="24"/>
        </w:rPr>
      </w:pPr>
      <w:r>
        <w:rPr>
          <w:rFonts w:ascii="Times New Roman" w:hAnsi="Times New Roman"/>
          <w:bCs/>
          <w:szCs w:val="24"/>
        </w:rPr>
        <w:t>Сброс снега запрещен в местах, где на стене здания имеются выступы, навесное или наземное оборудование (например, наружные блоки кондиционеров), любые препятствия, которые преграждают вертикальное направление падания снега, и которые могут быть в результате предоставления услуги повреждены.</w:t>
      </w:r>
    </w:p>
    <w:p w:rsidR="003A6B5B" w:rsidRDefault="003A6B5B" w:rsidP="003A6B5B">
      <w:pPr>
        <w:pStyle w:val="afffb"/>
        <w:widowControl/>
        <w:numPr>
          <w:ilvl w:val="1"/>
          <w:numId w:val="25"/>
        </w:numPr>
        <w:tabs>
          <w:tab w:val="clear" w:pos="709"/>
        </w:tabs>
        <w:suppressAutoHyphens w:val="0"/>
        <w:autoSpaceDE w:val="0"/>
        <w:autoSpaceDN w:val="0"/>
        <w:adjustRightInd w:val="0"/>
        <w:spacing w:line="240" w:lineRule="auto"/>
        <w:contextualSpacing/>
        <w:jc w:val="both"/>
        <w:rPr>
          <w:rFonts w:ascii="Times New Roman" w:hAnsi="Times New Roman"/>
          <w:bCs/>
          <w:szCs w:val="24"/>
        </w:rPr>
      </w:pPr>
      <w:r>
        <w:rPr>
          <w:rFonts w:ascii="Times New Roman" w:hAnsi="Times New Roman"/>
          <w:bCs/>
          <w:szCs w:val="24"/>
        </w:rPr>
        <w:t>Исполнителем при выполнении работ должна обеспечиваться сохранность зеленых насаждений, имущества Заказчика, размещенного на стенах здания (освещение, видеокамеры, кондиционеры и т.п.) Имущество,  расположенное на очищаемой территории, а также любого транспорта, имущества принадлежащего третьим лицам находящегося в момент оказания услуг на очищаемой территории. В случае нанесения ущерба имуществу Заказчика или третьим лицам восстановительные работы осуществляются за счет Исполнителя.</w:t>
      </w:r>
    </w:p>
    <w:p w:rsidR="003A6B5B" w:rsidRDefault="003A6B5B" w:rsidP="003A6B5B">
      <w:pPr>
        <w:pStyle w:val="afffb"/>
        <w:widowControl/>
        <w:numPr>
          <w:ilvl w:val="1"/>
          <w:numId w:val="25"/>
        </w:numPr>
        <w:tabs>
          <w:tab w:val="clear" w:pos="709"/>
        </w:tabs>
        <w:suppressAutoHyphens w:val="0"/>
        <w:autoSpaceDE w:val="0"/>
        <w:autoSpaceDN w:val="0"/>
        <w:adjustRightInd w:val="0"/>
        <w:spacing w:line="240" w:lineRule="auto"/>
        <w:contextualSpacing/>
        <w:jc w:val="both"/>
        <w:rPr>
          <w:rFonts w:ascii="Times New Roman" w:hAnsi="Times New Roman"/>
          <w:bCs/>
          <w:szCs w:val="24"/>
        </w:rPr>
      </w:pPr>
      <w:r>
        <w:rPr>
          <w:rFonts w:ascii="Times New Roman" w:hAnsi="Times New Roman"/>
          <w:bCs/>
          <w:szCs w:val="24"/>
        </w:rPr>
        <w:t>Ответственность за безопасность пешеходов и их имущества от сбрасываемого с кровли снега, сосулек и наледи несет Исполнитель.</w:t>
      </w:r>
    </w:p>
    <w:p w:rsidR="003A6B5B" w:rsidRDefault="003A6B5B" w:rsidP="003A6B5B">
      <w:pPr>
        <w:autoSpaceDE w:val="0"/>
        <w:autoSpaceDN w:val="0"/>
        <w:adjustRightInd w:val="0"/>
        <w:jc w:val="both"/>
        <w:rPr>
          <w:bCs/>
          <w:sz w:val="24"/>
          <w:szCs w:val="24"/>
        </w:rPr>
      </w:pPr>
    </w:p>
    <w:p w:rsidR="003A6B5B" w:rsidRDefault="003A6B5B" w:rsidP="003A6B5B">
      <w:pPr>
        <w:autoSpaceDE w:val="0"/>
        <w:autoSpaceDN w:val="0"/>
        <w:adjustRightInd w:val="0"/>
        <w:jc w:val="both"/>
        <w:rPr>
          <w:bCs/>
          <w:sz w:val="24"/>
          <w:szCs w:val="24"/>
        </w:rPr>
      </w:pPr>
    </w:p>
    <w:p w:rsidR="003A6B5B" w:rsidRDefault="003A6B5B" w:rsidP="003A6B5B">
      <w:pPr>
        <w:autoSpaceDE w:val="0"/>
        <w:autoSpaceDN w:val="0"/>
        <w:adjustRightInd w:val="0"/>
        <w:ind w:firstLine="567"/>
        <w:jc w:val="both"/>
        <w:rPr>
          <w:bCs/>
          <w:sz w:val="24"/>
          <w:szCs w:val="24"/>
        </w:rPr>
      </w:pPr>
    </w:p>
    <w:p w:rsidR="003A6B5B" w:rsidRDefault="009D5D14" w:rsidP="003A6B5B">
      <w:pPr>
        <w:autoSpaceDE w:val="0"/>
        <w:autoSpaceDN w:val="0"/>
        <w:adjustRightInd w:val="0"/>
        <w:ind w:firstLine="567"/>
        <w:jc w:val="both"/>
        <w:rPr>
          <w:bCs/>
          <w:sz w:val="24"/>
          <w:szCs w:val="24"/>
        </w:rPr>
      </w:pPr>
      <w:r>
        <w:rPr>
          <w:bCs/>
          <w:sz w:val="24"/>
          <w:szCs w:val="24"/>
        </w:rPr>
        <w:t>Директор Лицея им. Г.Ф. Атякшева</w:t>
      </w:r>
      <w:r>
        <w:rPr>
          <w:bCs/>
          <w:sz w:val="24"/>
          <w:szCs w:val="24"/>
        </w:rPr>
        <w:tab/>
      </w:r>
      <w:r>
        <w:rPr>
          <w:bCs/>
          <w:sz w:val="24"/>
          <w:szCs w:val="24"/>
        </w:rPr>
        <w:tab/>
      </w:r>
      <w:r>
        <w:rPr>
          <w:bCs/>
          <w:sz w:val="24"/>
          <w:szCs w:val="24"/>
        </w:rPr>
        <w:tab/>
      </w:r>
      <w:r>
        <w:rPr>
          <w:bCs/>
          <w:sz w:val="24"/>
          <w:szCs w:val="24"/>
        </w:rPr>
        <w:tab/>
      </w:r>
      <w:r w:rsidR="003A6B5B">
        <w:rPr>
          <w:bCs/>
          <w:sz w:val="24"/>
          <w:szCs w:val="24"/>
        </w:rPr>
        <w:tab/>
      </w:r>
      <w:r w:rsidR="003A6B5B">
        <w:rPr>
          <w:bCs/>
          <w:sz w:val="24"/>
          <w:szCs w:val="24"/>
        </w:rPr>
        <w:tab/>
        <w:t>С.Ю. Платонова</w:t>
      </w:r>
    </w:p>
    <w:p w:rsidR="003A6B5B" w:rsidRDefault="003A6B5B" w:rsidP="003A6B5B">
      <w:pPr>
        <w:spacing w:after="60"/>
        <w:jc w:val="right"/>
        <w:rPr>
          <w:sz w:val="24"/>
          <w:szCs w:val="24"/>
        </w:rPr>
      </w:pPr>
    </w:p>
    <w:p w:rsidR="003A6B5B" w:rsidRDefault="003A6B5B" w:rsidP="003A6B5B">
      <w:pPr>
        <w:rPr>
          <w:rFonts w:eastAsiaTheme="minorHAnsi"/>
          <w:sz w:val="24"/>
          <w:szCs w:val="24"/>
          <w:lang w:eastAsia="en-US"/>
        </w:rPr>
      </w:pPr>
    </w:p>
    <w:p w:rsidR="003A6B5B" w:rsidRDefault="003A6B5B" w:rsidP="005C1863">
      <w:pPr>
        <w:rPr>
          <w:rFonts w:ascii="PT Astra Serif" w:hAnsi="PT Astra Serif"/>
          <w:color w:val="00000A"/>
          <w:sz w:val="24"/>
        </w:rPr>
      </w:pPr>
    </w:p>
    <w:p w:rsidR="003A6B5B" w:rsidRDefault="003A6B5B" w:rsidP="005C1863">
      <w:pPr>
        <w:rPr>
          <w:rFonts w:ascii="PT Astra Serif" w:hAnsi="PT Astra Serif"/>
          <w:color w:val="00000A"/>
          <w:sz w:val="24"/>
        </w:rPr>
      </w:pPr>
    </w:p>
    <w:sectPr w:rsidR="003A6B5B" w:rsidSect="008A7848">
      <w:footerReference w:type="default" r:id="rId13"/>
      <w:pgSz w:w="11906" w:h="16838" w:code="9"/>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AD7" w:rsidRDefault="00863AD7">
      <w:r>
        <w:separator/>
      </w:r>
    </w:p>
  </w:endnote>
  <w:endnote w:type="continuationSeparator" w:id="0">
    <w:p w:rsidR="00863AD7" w:rsidRDefault="0086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199322"/>
      <w:docPartObj>
        <w:docPartGallery w:val="Page Numbers (Bottom of Page)"/>
        <w:docPartUnique/>
      </w:docPartObj>
    </w:sdtPr>
    <w:sdtEndPr/>
    <w:sdtContent>
      <w:p w:rsidR="00E00E16" w:rsidRDefault="00E00E16">
        <w:pPr>
          <w:pStyle w:val="afff6"/>
          <w:jc w:val="center"/>
        </w:pPr>
        <w:r>
          <w:fldChar w:fldCharType="begin"/>
        </w:r>
        <w:r>
          <w:instrText>PAGE   \* MERGEFORMAT</w:instrText>
        </w:r>
        <w:r>
          <w:fldChar w:fldCharType="separate"/>
        </w:r>
        <w:r w:rsidR="00207342">
          <w:rPr>
            <w:noProof/>
          </w:rPr>
          <w:t>14</w:t>
        </w:r>
        <w:r>
          <w:fldChar w:fldCharType="end"/>
        </w:r>
      </w:p>
    </w:sdtContent>
  </w:sdt>
  <w:p w:rsidR="00E00E16" w:rsidRDefault="00E00E16">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AD7" w:rsidRDefault="00863AD7">
      <w:r>
        <w:separator/>
      </w:r>
    </w:p>
  </w:footnote>
  <w:footnote w:type="continuationSeparator" w:id="0">
    <w:p w:rsidR="00863AD7" w:rsidRDefault="00863AD7">
      <w:r>
        <w:continuationSeparator/>
      </w:r>
    </w:p>
  </w:footnote>
  <w:footnote w:id="1">
    <w:p w:rsidR="00E00E16" w:rsidRPr="00F86F31" w:rsidRDefault="00E00E16"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E00E16" w:rsidRPr="00001A6D" w:rsidRDefault="00E00E16" w:rsidP="00001A6D">
      <w:pPr>
        <w:autoSpaceDE w:val="0"/>
        <w:autoSpaceDN w:val="0"/>
        <w:adjustRightInd w:val="0"/>
      </w:pPr>
    </w:p>
  </w:footnote>
  <w:footnote w:id="2">
    <w:p w:rsidR="00E00E16" w:rsidRPr="00F86F31" w:rsidRDefault="00E00E16"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E00E16" w:rsidRPr="00F86F31" w:rsidRDefault="00E00E16"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E00E16" w:rsidRPr="00CF690A" w:rsidRDefault="00E00E16"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6">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93F0A31"/>
    <w:multiLevelType w:val="hybridMultilevel"/>
    <w:tmpl w:val="53E25F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5D0537A"/>
    <w:multiLevelType w:val="hybridMultilevel"/>
    <w:tmpl w:val="6D4A3FB4"/>
    <w:lvl w:ilvl="0" w:tplc="04190001">
      <w:start w:val="1"/>
      <w:numFmt w:val="bullet"/>
      <w:lvlText w:val=""/>
      <w:lvlJc w:val="left"/>
      <w:pPr>
        <w:ind w:left="783" w:hanging="360"/>
      </w:pPr>
      <w:rPr>
        <w:rFonts w:ascii="Symbol" w:hAnsi="Symbol"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hint="default"/>
      </w:rPr>
    </w:lvl>
    <w:lvl w:ilvl="3" w:tplc="04190001">
      <w:start w:val="1"/>
      <w:numFmt w:val="bullet"/>
      <w:lvlText w:val=""/>
      <w:lvlJc w:val="left"/>
      <w:pPr>
        <w:ind w:left="2943" w:hanging="360"/>
      </w:pPr>
      <w:rPr>
        <w:rFonts w:ascii="Symbol" w:hAnsi="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hint="default"/>
      </w:rPr>
    </w:lvl>
    <w:lvl w:ilvl="6" w:tplc="04190001">
      <w:start w:val="1"/>
      <w:numFmt w:val="bullet"/>
      <w:lvlText w:val=""/>
      <w:lvlJc w:val="left"/>
      <w:pPr>
        <w:ind w:left="5103" w:hanging="360"/>
      </w:pPr>
      <w:rPr>
        <w:rFonts w:ascii="Symbol" w:hAnsi="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hint="default"/>
      </w:rPr>
    </w:lvl>
  </w:abstractNum>
  <w:abstractNum w:abstractNumId="17">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8">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FCE76ED"/>
    <w:multiLevelType w:val="multilevel"/>
    <w:tmpl w:val="4036E20A"/>
    <w:lvl w:ilvl="0">
      <w:start w:val="1"/>
      <w:numFmt w:val="decimal"/>
      <w:lvlText w:val="%1."/>
      <w:lvlJc w:val="left"/>
      <w:pPr>
        <w:ind w:left="720" w:hanging="360"/>
      </w:pPr>
      <w:rPr>
        <w:rFonts w:ascii="PT Astra Serif" w:eastAsiaTheme="minorHAnsi" w:hAnsi="PT Astra Serif" w:cstheme="minorBidi" w:hint="default"/>
        <w:b/>
        <w:color w:val="000000"/>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21">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2">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8"/>
  </w:num>
  <w:num w:numId="2">
    <w:abstractNumId w:val="1"/>
  </w:num>
  <w:num w:numId="3">
    <w:abstractNumId w:val="23"/>
  </w:num>
  <w:num w:numId="4">
    <w:abstractNumId w:val="2"/>
  </w:num>
  <w:num w:numId="5">
    <w:abstractNumId w:val="14"/>
  </w:num>
  <w:num w:numId="6">
    <w:abstractNumId w:val="13"/>
  </w:num>
  <w:num w:numId="7">
    <w:abstractNumId w:val="10"/>
  </w:num>
  <w:num w:numId="8">
    <w:abstractNumId w:val="15"/>
  </w:num>
  <w:num w:numId="9">
    <w:abstractNumId w:val="4"/>
  </w:num>
  <w:num w:numId="10">
    <w:abstractNumId w:val="19"/>
  </w:num>
  <w:num w:numId="11">
    <w:abstractNumId w:val="9"/>
  </w:num>
  <w:num w:numId="12">
    <w:abstractNumId w:val="0"/>
  </w:num>
  <w:num w:numId="13">
    <w:abstractNumId w:val="11"/>
  </w:num>
  <w:num w:numId="14">
    <w:abstractNumId w:val="3"/>
  </w:num>
  <w:num w:numId="15">
    <w:abstractNumId w:val="12"/>
  </w:num>
  <w:num w:numId="16">
    <w:abstractNumId w:val="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5"/>
  </w:num>
  <w:num w:numId="20">
    <w:abstractNumId w:val="18"/>
  </w:num>
  <w:num w:numId="21">
    <w:abstractNumId w:val="24"/>
  </w:num>
  <w:num w:numId="22">
    <w:abstractNumId w:val="17"/>
  </w:num>
  <w:num w:numId="23">
    <w:abstractNumId w:val="22"/>
  </w:num>
  <w:num w:numId="24">
    <w:abstractNumId w:val="7"/>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19EF"/>
    <w:rsid w:val="0001459E"/>
    <w:rsid w:val="000220A1"/>
    <w:rsid w:val="0002660B"/>
    <w:rsid w:val="0003402B"/>
    <w:rsid w:val="00044A1F"/>
    <w:rsid w:val="00046728"/>
    <w:rsid w:val="00051D5B"/>
    <w:rsid w:val="0005751F"/>
    <w:rsid w:val="00060447"/>
    <w:rsid w:val="00071C66"/>
    <w:rsid w:val="000731CB"/>
    <w:rsid w:val="000737F0"/>
    <w:rsid w:val="00074940"/>
    <w:rsid w:val="000826C0"/>
    <w:rsid w:val="00082CFB"/>
    <w:rsid w:val="000877D8"/>
    <w:rsid w:val="00093115"/>
    <w:rsid w:val="00095529"/>
    <w:rsid w:val="00096434"/>
    <w:rsid w:val="00097683"/>
    <w:rsid w:val="000A02A9"/>
    <w:rsid w:val="000A62C1"/>
    <w:rsid w:val="000B5FFB"/>
    <w:rsid w:val="000B7C60"/>
    <w:rsid w:val="000C3645"/>
    <w:rsid w:val="000C5019"/>
    <w:rsid w:val="000C64AF"/>
    <w:rsid w:val="000D01EC"/>
    <w:rsid w:val="000D3343"/>
    <w:rsid w:val="000D3542"/>
    <w:rsid w:val="000D5A22"/>
    <w:rsid w:val="000E1E07"/>
    <w:rsid w:val="000E2408"/>
    <w:rsid w:val="000E477B"/>
    <w:rsid w:val="000E696F"/>
    <w:rsid w:val="000F47CD"/>
    <w:rsid w:val="000F59FD"/>
    <w:rsid w:val="000F6BBB"/>
    <w:rsid w:val="0010256A"/>
    <w:rsid w:val="00107477"/>
    <w:rsid w:val="0011457D"/>
    <w:rsid w:val="0011573A"/>
    <w:rsid w:val="001157FD"/>
    <w:rsid w:val="00117706"/>
    <w:rsid w:val="001210C6"/>
    <w:rsid w:val="00123844"/>
    <w:rsid w:val="00124F3B"/>
    <w:rsid w:val="0012674B"/>
    <w:rsid w:val="00126F18"/>
    <w:rsid w:val="00132CD4"/>
    <w:rsid w:val="0013397E"/>
    <w:rsid w:val="00133A99"/>
    <w:rsid w:val="00137AA9"/>
    <w:rsid w:val="00137CF3"/>
    <w:rsid w:val="00141F57"/>
    <w:rsid w:val="00145B6D"/>
    <w:rsid w:val="00147703"/>
    <w:rsid w:val="00150D35"/>
    <w:rsid w:val="00152A2B"/>
    <w:rsid w:val="001579FF"/>
    <w:rsid w:val="00160383"/>
    <w:rsid w:val="001658C8"/>
    <w:rsid w:val="001659AC"/>
    <w:rsid w:val="00167869"/>
    <w:rsid w:val="001704B8"/>
    <w:rsid w:val="001714DF"/>
    <w:rsid w:val="00171654"/>
    <w:rsid w:val="0017359C"/>
    <w:rsid w:val="00176E0F"/>
    <w:rsid w:val="00183204"/>
    <w:rsid w:val="00195765"/>
    <w:rsid w:val="00195AE7"/>
    <w:rsid w:val="00197B89"/>
    <w:rsid w:val="001A6DDC"/>
    <w:rsid w:val="001B2F51"/>
    <w:rsid w:val="001C2003"/>
    <w:rsid w:val="001C3F7F"/>
    <w:rsid w:val="001D2986"/>
    <w:rsid w:val="001D3581"/>
    <w:rsid w:val="001E47CD"/>
    <w:rsid w:val="001F1A37"/>
    <w:rsid w:val="001F559C"/>
    <w:rsid w:val="00201057"/>
    <w:rsid w:val="00206DB6"/>
    <w:rsid w:val="00207342"/>
    <w:rsid w:val="00217C95"/>
    <w:rsid w:val="00222092"/>
    <w:rsid w:val="0022575C"/>
    <w:rsid w:val="00225FD7"/>
    <w:rsid w:val="00227B7B"/>
    <w:rsid w:val="0025389E"/>
    <w:rsid w:val="00254A1E"/>
    <w:rsid w:val="0026174D"/>
    <w:rsid w:val="0026552C"/>
    <w:rsid w:val="002656CB"/>
    <w:rsid w:val="00270AB9"/>
    <w:rsid w:val="00271C10"/>
    <w:rsid w:val="00272139"/>
    <w:rsid w:val="00273713"/>
    <w:rsid w:val="00281FB3"/>
    <w:rsid w:val="002B0AF2"/>
    <w:rsid w:val="002B3994"/>
    <w:rsid w:val="002B3E0C"/>
    <w:rsid w:val="002B41E5"/>
    <w:rsid w:val="002B6AEF"/>
    <w:rsid w:val="002C5D75"/>
    <w:rsid w:val="002C7E4E"/>
    <w:rsid w:val="002C7FD0"/>
    <w:rsid w:val="002D068C"/>
    <w:rsid w:val="002E5391"/>
    <w:rsid w:val="002E7221"/>
    <w:rsid w:val="002F2248"/>
    <w:rsid w:val="002F42C5"/>
    <w:rsid w:val="00301623"/>
    <w:rsid w:val="003077D6"/>
    <w:rsid w:val="0031730F"/>
    <w:rsid w:val="00321294"/>
    <w:rsid w:val="00331646"/>
    <w:rsid w:val="003338A4"/>
    <w:rsid w:val="0033576F"/>
    <w:rsid w:val="0034750C"/>
    <w:rsid w:val="00354BB5"/>
    <w:rsid w:val="003635B3"/>
    <w:rsid w:val="0036606E"/>
    <w:rsid w:val="00367BDD"/>
    <w:rsid w:val="00370CBA"/>
    <w:rsid w:val="00373E0B"/>
    <w:rsid w:val="003742B4"/>
    <w:rsid w:val="00375EDD"/>
    <w:rsid w:val="00384961"/>
    <w:rsid w:val="0038678F"/>
    <w:rsid w:val="00391001"/>
    <w:rsid w:val="00391FC0"/>
    <w:rsid w:val="00392E76"/>
    <w:rsid w:val="00394BAF"/>
    <w:rsid w:val="003951E0"/>
    <w:rsid w:val="00395767"/>
    <w:rsid w:val="00396178"/>
    <w:rsid w:val="003961E0"/>
    <w:rsid w:val="003A6B5B"/>
    <w:rsid w:val="003A756A"/>
    <w:rsid w:val="003A7CFD"/>
    <w:rsid w:val="003B23A6"/>
    <w:rsid w:val="003B727F"/>
    <w:rsid w:val="003C1687"/>
    <w:rsid w:val="003C33C0"/>
    <w:rsid w:val="003C6043"/>
    <w:rsid w:val="003D42B6"/>
    <w:rsid w:val="003D5AE7"/>
    <w:rsid w:val="003E139B"/>
    <w:rsid w:val="003F0827"/>
    <w:rsid w:val="003F19AB"/>
    <w:rsid w:val="003F570D"/>
    <w:rsid w:val="004105CD"/>
    <w:rsid w:val="00411FA2"/>
    <w:rsid w:val="004136CE"/>
    <w:rsid w:val="004174CF"/>
    <w:rsid w:val="0042067A"/>
    <w:rsid w:val="00427429"/>
    <w:rsid w:val="0043786F"/>
    <w:rsid w:val="0044512C"/>
    <w:rsid w:val="00446CD3"/>
    <w:rsid w:val="0044717D"/>
    <w:rsid w:val="00457731"/>
    <w:rsid w:val="0047270B"/>
    <w:rsid w:val="00473C96"/>
    <w:rsid w:val="0047487E"/>
    <w:rsid w:val="00476BAE"/>
    <w:rsid w:val="00480EA8"/>
    <w:rsid w:val="00487730"/>
    <w:rsid w:val="00494F12"/>
    <w:rsid w:val="004A3762"/>
    <w:rsid w:val="004C3828"/>
    <w:rsid w:val="004D7417"/>
    <w:rsid w:val="004E0BF7"/>
    <w:rsid w:val="004E15E2"/>
    <w:rsid w:val="004E1615"/>
    <w:rsid w:val="004F70F1"/>
    <w:rsid w:val="0051158D"/>
    <w:rsid w:val="00513A7A"/>
    <w:rsid w:val="00521B5A"/>
    <w:rsid w:val="00522D69"/>
    <w:rsid w:val="005269EC"/>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B2353"/>
    <w:rsid w:val="005B704B"/>
    <w:rsid w:val="005C1863"/>
    <w:rsid w:val="005C5AE1"/>
    <w:rsid w:val="005C72B9"/>
    <w:rsid w:val="005D09B5"/>
    <w:rsid w:val="005D0E67"/>
    <w:rsid w:val="005D77EC"/>
    <w:rsid w:val="005E2FA8"/>
    <w:rsid w:val="005E6F8F"/>
    <w:rsid w:val="005F22C5"/>
    <w:rsid w:val="005F329F"/>
    <w:rsid w:val="005F3CD4"/>
    <w:rsid w:val="00600D64"/>
    <w:rsid w:val="00605FC3"/>
    <w:rsid w:val="00612852"/>
    <w:rsid w:val="00614D41"/>
    <w:rsid w:val="00624A53"/>
    <w:rsid w:val="0062539E"/>
    <w:rsid w:val="00630516"/>
    <w:rsid w:val="006360BD"/>
    <w:rsid w:val="006367C0"/>
    <w:rsid w:val="00642227"/>
    <w:rsid w:val="0064599E"/>
    <w:rsid w:val="00646431"/>
    <w:rsid w:val="00647D90"/>
    <w:rsid w:val="0065008C"/>
    <w:rsid w:val="00651BD8"/>
    <w:rsid w:val="0065498E"/>
    <w:rsid w:val="006620E8"/>
    <w:rsid w:val="00670849"/>
    <w:rsid w:val="006840C7"/>
    <w:rsid w:val="006848E6"/>
    <w:rsid w:val="0068634A"/>
    <w:rsid w:val="006928E8"/>
    <w:rsid w:val="0069583F"/>
    <w:rsid w:val="006979A4"/>
    <w:rsid w:val="006A00FF"/>
    <w:rsid w:val="006A011E"/>
    <w:rsid w:val="006A0141"/>
    <w:rsid w:val="006A5B49"/>
    <w:rsid w:val="006B7FE2"/>
    <w:rsid w:val="006C40C5"/>
    <w:rsid w:val="006C7297"/>
    <w:rsid w:val="006C7C03"/>
    <w:rsid w:val="006E4CB7"/>
    <w:rsid w:val="006F54AF"/>
    <w:rsid w:val="0070383A"/>
    <w:rsid w:val="00703E21"/>
    <w:rsid w:val="0070522A"/>
    <w:rsid w:val="00707B13"/>
    <w:rsid w:val="00707B42"/>
    <w:rsid w:val="00721E93"/>
    <w:rsid w:val="00723737"/>
    <w:rsid w:val="00724DAD"/>
    <w:rsid w:val="007322FF"/>
    <w:rsid w:val="00735561"/>
    <w:rsid w:val="0073710A"/>
    <w:rsid w:val="00737E55"/>
    <w:rsid w:val="00744DCD"/>
    <w:rsid w:val="00753A5D"/>
    <w:rsid w:val="00762052"/>
    <w:rsid w:val="00764C83"/>
    <w:rsid w:val="00765FD7"/>
    <w:rsid w:val="00772BB8"/>
    <w:rsid w:val="0077542C"/>
    <w:rsid w:val="00785C02"/>
    <w:rsid w:val="0079110F"/>
    <w:rsid w:val="00791730"/>
    <w:rsid w:val="007A0323"/>
    <w:rsid w:val="007A3D3C"/>
    <w:rsid w:val="007A40CC"/>
    <w:rsid w:val="007A666C"/>
    <w:rsid w:val="007B1CDE"/>
    <w:rsid w:val="007B5A81"/>
    <w:rsid w:val="007C5543"/>
    <w:rsid w:val="007C7869"/>
    <w:rsid w:val="007D438B"/>
    <w:rsid w:val="007D5BCC"/>
    <w:rsid w:val="007D6942"/>
    <w:rsid w:val="007F3B4D"/>
    <w:rsid w:val="007F69A7"/>
    <w:rsid w:val="00801490"/>
    <w:rsid w:val="008049E0"/>
    <w:rsid w:val="008106D2"/>
    <w:rsid w:val="00811B68"/>
    <w:rsid w:val="00812495"/>
    <w:rsid w:val="00817817"/>
    <w:rsid w:val="0082142D"/>
    <w:rsid w:val="008220CF"/>
    <w:rsid w:val="00824CAB"/>
    <w:rsid w:val="0083457E"/>
    <w:rsid w:val="00845BD2"/>
    <w:rsid w:val="00847EDC"/>
    <w:rsid w:val="008528A4"/>
    <w:rsid w:val="00853961"/>
    <w:rsid w:val="008546AD"/>
    <w:rsid w:val="0086000C"/>
    <w:rsid w:val="00860616"/>
    <w:rsid w:val="00861E25"/>
    <w:rsid w:val="00863AD7"/>
    <w:rsid w:val="00867752"/>
    <w:rsid w:val="00873C80"/>
    <w:rsid w:val="008852B8"/>
    <w:rsid w:val="00890B82"/>
    <w:rsid w:val="00891923"/>
    <w:rsid w:val="00894E9D"/>
    <w:rsid w:val="00896D75"/>
    <w:rsid w:val="008A32FD"/>
    <w:rsid w:val="008A44F0"/>
    <w:rsid w:val="008A6150"/>
    <w:rsid w:val="008A7848"/>
    <w:rsid w:val="008B26DC"/>
    <w:rsid w:val="008B36BD"/>
    <w:rsid w:val="008B5A41"/>
    <w:rsid w:val="008C0493"/>
    <w:rsid w:val="008C0B3E"/>
    <w:rsid w:val="008C44DB"/>
    <w:rsid w:val="008D629D"/>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1776A"/>
    <w:rsid w:val="009329E9"/>
    <w:rsid w:val="0093667B"/>
    <w:rsid w:val="00937A20"/>
    <w:rsid w:val="00943B6C"/>
    <w:rsid w:val="00944629"/>
    <w:rsid w:val="0095084E"/>
    <w:rsid w:val="00956D65"/>
    <w:rsid w:val="00963824"/>
    <w:rsid w:val="00966981"/>
    <w:rsid w:val="00971C4F"/>
    <w:rsid w:val="009767B7"/>
    <w:rsid w:val="00981320"/>
    <w:rsid w:val="00991309"/>
    <w:rsid w:val="00993BAD"/>
    <w:rsid w:val="00997C8D"/>
    <w:rsid w:val="009A49D1"/>
    <w:rsid w:val="009B0EE1"/>
    <w:rsid w:val="009C00F0"/>
    <w:rsid w:val="009C49A5"/>
    <w:rsid w:val="009D5D14"/>
    <w:rsid w:val="009D62FC"/>
    <w:rsid w:val="009E3041"/>
    <w:rsid w:val="009E3B24"/>
    <w:rsid w:val="009F1CEF"/>
    <w:rsid w:val="009F4CDC"/>
    <w:rsid w:val="00A0526A"/>
    <w:rsid w:val="00A072E3"/>
    <w:rsid w:val="00A10301"/>
    <w:rsid w:val="00A15666"/>
    <w:rsid w:val="00A160D8"/>
    <w:rsid w:val="00A21438"/>
    <w:rsid w:val="00A23313"/>
    <w:rsid w:val="00A23FEA"/>
    <w:rsid w:val="00A32600"/>
    <w:rsid w:val="00A368E0"/>
    <w:rsid w:val="00A43FE4"/>
    <w:rsid w:val="00A47DB7"/>
    <w:rsid w:val="00A503E3"/>
    <w:rsid w:val="00A559FC"/>
    <w:rsid w:val="00A63F90"/>
    <w:rsid w:val="00A66EDA"/>
    <w:rsid w:val="00A71795"/>
    <w:rsid w:val="00A74D4A"/>
    <w:rsid w:val="00A75828"/>
    <w:rsid w:val="00A76980"/>
    <w:rsid w:val="00A76B5F"/>
    <w:rsid w:val="00AA445D"/>
    <w:rsid w:val="00AA794F"/>
    <w:rsid w:val="00AB4266"/>
    <w:rsid w:val="00AB74E0"/>
    <w:rsid w:val="00AB7F1C"/>
    <w:rsid w:val="00AC0450"/>
    <w:rsid w:val="00AC0581"/>
    <w:rsid w:val="00AC2433"/>
    <w:rsid w:val="00AC430E"/>
    <w:rsid w:val="00AC7B6C"/>
    <w:rsid w:val="00AD06E9"/>
    <w:rsid w:val="00AD31F9"/>
    <w:rsid w:val="00AE595C"/>
    <w:rsid w:val="00AF3285"/>
    <w:rsid w:val="00AF6BF1"/>
    <w:rsid w:val="00AF7D14"/>
    <w:rsid w:val="00B03E6F"/>
    <w:rsid w:val="00B0741E"/>
    <w:rsid w:val="00B11326"/>
    <w:rsid w:val="00B14AE4"/>
    <w:rsid w:val="00B26925"/>
    <w:rsid w:val="00B27CDA"/>
    <w:rsid w:val="00B3100F"/>
    <w:rsid w:val="00B31219"/>
    <w:rsid w:val="00B442DA"/>
    <w:rsid w:val="00B44F4C"/>
    <w:rsid w:val="00B473AB"/>
    <w:rsid w:val="00B505FA"/>
    <w:rsid w:val="00B523D5"/>
    <w:rsid w:val="00B534A3"/>
    <w:rsid w:val="00B55497"/>
    <w:rsid w:val="00B55790"/>
    <w:rsid w:val="00B638D2"/>
    <w:rsid w:val="00B7141C"/>
    <w:rsid w:val="00B748DE"/>
    <w:rsid w:val="00B76D03"/>
    <w:rsid w:val="00B84934"/>
    <w:rsid w:val="00B878E9"/>
    <w:rsid w:val="00B91240"/>
    <w:rsid w:val="00BA11F7"/>
    <w:rsid w:val="00BA3AD3"/>
    <w:rsid w:val="00BA45FC"/>
    <w:rsid w:val="00BB100A"/>
    <w:rsid w:val="00BB5966"/>
    <w:rsid w:val="00BD3F60"/>
    <w:rsid w:val="00BD4A28"/>
    <w:rsid w:val="00BE33BB"/>
    <w:rsid w:val="00BF15F2"/>
    <w:rsid w:val="00BF51B2"/>
    <w:rsid w:val="00C04D74"/>
    <w:rsid w:val="00C140DF"/>
    <w:rsid w:val="00C30D4F"/>
    <w:rsid w:val="00C41C33"/>
    <w:rsid w:val="00C437F8"/>
    <w:rsid w:val="00C51871"/>
    <w:rsid w:val="00C51FF4"/>
    <w:rsid w:val="00C54BED"/>
    <w:rsid w:val="00C60767"/>
    <w:rsid w:val="00C62B12"/>
    <w:rsid w:val="00C72748"/>
    <w:rsid w:val="00C8055E"/>
    <w:rsid w:val="00C901D3"/>
    <w:rsid w:val="00C943B1"/>
    <w:rsid w:val="00C96EBC"/>
    <w:rsid w:val="00C97F67"/>
    <w:rsid w:val="00CA26D3"/>
    <w:rsid w:val="00CA6A18"/>
    <w:rsid w:val="00CB0D66"/>
    <w:rsid w:val="00CB2474"/>
    <w:rsid w:val="00CB606E"/>
    <w:rsid w:val="00CB701F"/>
    <w:rsid w:val="00CD2519"/>
    <w:rsid w:val="00CD2DC4"/>
    <w:rsid w:val="00CD376A"/>
    <w:rsid w:val="00CD76E6"/>
    <w:rsid w:val="00CE38E5"/>
    <w:rsid w:val="00CF6456"/>
    <w:rsid w:val="00CF690A"/>
    <w:rsid w:val="00D07523"/>
    <w:rsid w:val="00D12E05"/>
    <w:rsid w:val="00D14EF5"/>
    <w:rsid w:val="00D1748E"/>
    <w:rsid w:val="00D20261"/>
    <w:rsid w:val="00D25BFE"/>
    <w:rsid w:val="00D260A5"/>
    <w:rsid w:val="00D31BEA"/>
    <w:rsid w:val="00D33C8C"/>
    <w:rsid w:val="00D3584D"/>
    <w:rsid w:val="00D4133E"/>
    <w:rsid w:val="00D41E2F"/>
    <w:rsid w:val="00D50F74"/>
    <w:rsid w:val="00D55562"/>
    <w:rsid w:val="00D577BF"/>
    <w:rsid w:val="00D715A9"/>
    <w:rsid w:val="00D74737"/>
    <w:rsid w:val="00D81747"/>
    <w:rsid w:val="00D87DC3"/>
    <w:rsid w:val="00D902B6"/>
    <w:rsid w:val="00D91FE3"/>
    <w:rsid w:val="00D9296F"/>
    <w:rsid w:val="00D92D13"/>
    <w:rsid w:val="00D96ABB"/>
    <w:rsid w:val="00DA14E9"/>
    <w:rsid w:val="00DA2E17"/>
    <w:rsid w:val="00DB492F"/>
    <w:rsid w:val="00DD2E3D"/>
    <w:rsid w:val="00DD47AA"/>
    <w:rsid w:val="00DD76C0"/>
    <w:rsid w:val="00DE41B0"/>
    <w:rsid w:val="00DF5DD2"/>
    <w:rsid w:val="00DF63A3"/>
    <w:rsid w:val="00DF6574"/>
    <w:rsid w:val="00E00E16"/>
    <w:rsid w:val="00E10712"/>
    <w:rsid w:val="00E119CC"/>
    <w:rsid w:val="00E13746"/>
    <w:rsid w:val="00E173DF"/>
    <w:rsid w:val="00E24AD3"/>
    <w:rsid w:val="00E31596"/>
    <w:rsid w:val="00E33547"/>
    <w:rsid w:val="00E43BAB"/>
    <w:rsid w:val="00E46E7F"/>
    <w:rsid w:val="00E558C2"/>
    <w:rsid w:val="00E56F84"/>
    <w:rsid w:val="00E578FE"/>
    <w:rsid w:val="00E6378E"/>
    <w:rsid w:val="00E65D88"/>
    <w:rsid w:val="00E71858"/>
    <w:rsid w:val="00E73849"/>
    <w:rsid w:val="00E834BF"/>
    <w:rsid w:val="00E8579F"/>
    <w:rsid w:val="00EA410D"/>
    <w:rsid w:val="00EB07F6"/>
    <w:rsid w:val="00EC137C"/>
    <w:rsid w:val="00ED6010"/>
    <w:rsid w:val="00ED7131"/>
    <w:rsid w:val="00ED7561"/>
    <w:rsid w:val="00F01098"/>
    <w:rsid w:val="00F03B8E"/>
    <w:rsid w:val="00F07B44"/>
    <w:rsid w:val="00F10F53"/>
    <w:rsid w:val="00F12074"/>
    <w:rsid w:val="00F15574"/>
    <w:rsid w:val="00F15F15"/>
    <w:rsid w:val="00F2348E"/>
    <w:rsid w:val="00F34C8F"/>
    <w:rsid w:val="00F353E7"/>
    <w:rsid w:val="00F47E89"/>
    <w:rsid w:val="00F50B9C"/>
    <w:rsid w:val="00F6223B"/>
    <w:rsid w:val="00F65EBA"/>
    <w:rsid w:val="00F673B4"/>
    <w:rsid w:val="00F728E3"/>
    <w:rsid w:val="00F7399E"/>
    <w:rsid w:val="00F75CB9"/>
    <w:rsid w:val="00F76945"/>
    <w:rsid w:val="00F81621"/>
    <w:rsid w:val="00F81B89"/>
    <w:rsid w:val="00F85A7E"/>
    <w:rsid w:val="00F86F31"/>
    <w:rsid w:val="00F93E92"/>
    <w:rsid w:val="00F94276"/>
    <w:rsid w:val="00F972A0"/>
    <w:rsid w:val="00F97894"/>
    <w:rsid w:val="00FA01B1"/>
    <w:rsid w:val="00FA35DD"/>
    <w:rsid w:val="00FA41EC"/>
    <w:rsid w:val="00FA4DD0"/>
    <w:rsid w:val="00FA641F"/>
    <w:rsid w:val="00FA73CB"/>
    <w:rsid w:val="00FB306D"/>
    <w:rsid w:val="00FB3972"/>
    <w:rsid w:val="00FB457C"/>
    <w:rsid w:val="00FC1002"/>
    <w:rsid w:val="00FD18C0"/>
    <w:rsid w:val="00FD4576"/>
    <w:rsid w:val="00FD7089"/>
    <w:rsid w:val="00FE7F14"/>
    <w:rsid w:val="00FF198C"/>
    <w:rsid w:val="00FF76F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254A1E"/>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0">
    <w:name w:val="Table Simple 1"/>
    <w:basedOn w:val="a1"/>
    <w:rsid w:val="00A83F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ff1">
    <w:name w:val="Table Classic 1"/>
    <w:basedOn w:val="a1"/>
    <w:rsid w:val="00A83F85"/>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
    <w:name w:val="Table Web 2"/>
    <w:basedOn w:val="a1"/>
    <w:rsid w:val="00A83F85"/>
    <w:tblPr>
      <w:tblInd w:w="0" w:type="dxa"/>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CellMar>
        <w:top w:w="0" w:type="dxa"/>
        <w:left w:w="108" w:type="dxa"/>
        <w:bottom w:w="0" w:type="dxa"/>
        <w:right w:w="108" w:type="dxa"/>
      </w:tblCellMar>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254A1E"/>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0">
    <w:name w:val="Table Simple 1"/>
    <w:basedOn w:val="a1"/>
    <w:rsid w:val="00A83F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ff1">
    <w:name w:val="Table Classic 1"/>
    <w:basedOn w:val="a1"/>
    <w:rsid w:val="00A83F85"/>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
    <w:name w:val="Table Web 2"/>
    <w:basedOn w:val="a1"/>
    <w:rsid w:val="00A83F85"/>
    <w:tblPr>
      <w:tblInd w:w="0" w:type="dxa"/>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CellMar>
        <w:top w:w="0" w:type="dxa"/>
        <w:left w:w="108" w:type="dxa"/>
        <w:bottom w:w="0" w:type="dxa"/>
        <w:right w:w="108" w:type="dxa"/>
      </w:tblCellMar>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17296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24FEE69E1B7CD8A16BB8E7671CAA689283A9F94587855EC14DDB06FAEC3FCB85E295C0AE157E7F7VF75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VC73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C3FCB85E295C0AE157E7F5VF7DG"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3072E-3D55-4B1E-8105-5D3CED62E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1794</TotalTime>
  <Pages>1</Pages>
  <Words>7218</Words>
  <Characters>41149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Гуляева Лариса Леонтиновна</cp:lastModifiedBy>
  <cp:revision>147</cp:revision>
  <cp:lastPrinted>2023-02-08T08:04:00Z</cp:lastPrinted>
  <dcterms:created xsi:type="dcterms:W3CDTF">2020-01-31T05:12:00Z</dcterms:created>
  <dcterms:modified xsi:type="dcterms:W3CDTF">2023-02-09T06:41:00Z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