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896" w:rsidRDefault="00440896" w:rsidP="0019796D">
      <w:pPr>
        <w:spacing w:before="120" w:after="120" w:line="360" w:lineRule="auto"/>
        <w:jc w:val="center"/>
        <w:rPr>
          <w:rFonts w:ascii="PT Astra Serif" w:hAnsi="PT Astra Serif"/>
          <w:b/>
          <w:bCs/>
        </w:rPr>
      </w:pPr>
    </w:p>
    <w:p w:rsidR="00440896" w:rsidRDefault="00440896" w:rsidP="0019796D">
      <w:pPr>
        <w:spacing w:before="120" w:after="120" w:line="360" w:lineRule="auto"/>
        <w:jc w:val="center"/>
        <w:rPr>
          <w:rFonts w:ascii="PT Astra Serif" w:hAnsi="PT Astra Serif"/>
          <w:b/>
          <w:bCs/>
        </w:rPr>
      </w:pPr>
      <w:r>
        <w:rPr>
          <w:rFonts w:ascii="PT Astra Serif" w:hAnsi="PT Astra Serif"/>
          <w:b/>
          <w:bCs/>
          <w:noProof/>
        </w:rPr>
        <w:drawing>
          <wp:inline distT="0" distB="0" distL="0" distR="0">
            <wp:extent cx="6480175" cy="93549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9354919"/>
                    </a:xfrm>
                    <a:prstGeom prst="rect">
                      <a:avLst/>
                    </a:prstGeom>
                    <a:noFill/>
                    <a:ln>
                      <a:noFill/>
                    </a:ln>
                  </pic:spPr>
                </pic:pic>
              </a:graphicData>
            </a:graphic>
          </wp:inline>
        </w:drawing>
      </w:r>
    </w:p>
    <w:p w:rsidR="0078722B" w:rsidRPr="00440896" w:rsidRDefault="00610C0A" w:rsidP="00440896">
      <w:pPr>
        <w:pStyle w:val="ConsPlusNormal"/>
        <w:widowControl/>
        <w:numPr>
          <w:ilvl w:val="1"/>
          <w:numId w:val="3"/>
        </w:numPr>
        <w:tabs>
          <w:tab w:val="clear" w:pos="1800"/>
          <w:tab w:val="left" w:pos="360"/>
        </w:tabs>
        <w:spacing w:before="120" w:after="120" w:line="360" w:lineRule="auto"/>
        <w:ind w:left="0" w:firstLine="0"/>
        <w:jc w:val="center"/>
        <w:rPr>
          <w:rFonts w:ascii="PT Astra Serif" w:hAnsi="PT Astra Serif" w:cs="Times New Roman"/>
          <w:b/>
          <w:bCs/>
          <w:sz w:val="24"/>
          <w:szCs w:val="24"/>
        </w:rPr>
      </w:pPr>
      <w:bookmarkStart w:id="0" w:name="_Ref248571702"/>
      <w:r w:rsidRPr="00440896">
        <w:rPr>
          <w:rFonts w:ascii="PT Astra Serif" w:hAnsi="PT Astra Serif" w:cs="Times New Roman"/>
          <w:b/>
          <w:bCs/>
          <w:sz w:val="24"/>
          <w:szCs w:val="24"/>
        </w:rPr>
        <w:lastRenderedPageBreak/>
        <w:t>СВЕДЕНИЯ О ПРОВОДИМОМ АУКЦИОНЕ В ЭЛЕКТРОННОЙ ФОРМЕ</w:t>
      </w:r>
      <w:bookmarkEnd w:id="0"/>
    </w:p>
    <w:p w:rsidR="00346D53" w:rsidRPr="004347FD" w:rsidRDefault="008872A6" w:rsidP="001B4818">
      <w:pPr>
        <w:pStyle w:val="ConsPlusNormal"/>
        <w:widowControl/>
        <w:tabs>
          <w:tab w:val="left" w:pos="360"/>
        </w:tabs>
        <w:spacing w:before="120" w:after="360"/>
        <w:ind w:firstLine="567"/>
        <w:jc w:val="both"/>
        <w:rPr>
          <w:rFonts w:ascii="PT Astra Serif" w:hAnsi="PT Astra Serif" w:cs="Times New Roman"/>
          <w:bCs/>
          <w:sz w:val="24"/>
          <w:szCs w:val="24"/>
        </w:rPr>
      </w:pPr>
      <w:bookmarkStart w:id="1" w:name="_Ref119427085"/>
      <w:r w:rsidRPr="004347FD">
        <w:rPr>
          <w:rFonts w:ascii="PT Astra Serif" w:hAnsi="PT Astra Serif" w:cs="Times New Roman"/>
          <w:bCs/>
          <w:sz w:val="24"/>
          <w:szCs w:val="24"/>
        </w:rPr>
        <w:t>Настоящая документация об аукционе</w:t>
      </w:r>
      <w:r w:rsidR="00606895" w:rsidRPr="004347FD">
        <w:rPr>
          <w:rFonts w:ascii="PT Astra Serif" w:hAnsi="PT Astra Serif" w:cs="Times New Roman"/>
          <w:bCs/>
          <w:sz w:val="24"/>
          <w:szCs w:val="24"/>
        </w:rPr>
        <w:t xml:space="preserve"> в электронной форме (далее по тексту также – документация об аукционе)</w:t>
      </w:r>
      <w:r w:rsidRPr="004347FD">
        <w:rPr>
          <w:rFonts w:ascii="PT Astra Serif" w:hAnsi="PT Astra Serif" w:cs="Times New Roman"/>
          <w:bCs/>
          <w:sz w:val="24"/>
          <w:szCs w:val="24"/>
        </w:rPr>
        <w:t xml:space="preserve"> подготовлена в соответствии с </w:t>
      </w:r>
      <w:bookmarkEnd w:id="1"/>
      <w:r w:rsidRPr="004347FD">
        <w:rPr>
          <w:rFonts w:ascii="PT Astra Serif" w:hAnsi="PT Astra Serif" w:cs="Times New Roman"/>
          <w:bCs/>
          <w:sz w:val="24"/>
          <w:szCs w:val="24"/>
        </w:rPr>
        <w:t xml:space="preserve">Федеральным законом от </w:t>
      </w:r>
      <w:r w:rsidR="00346D53" w:rsidRPr="004347FD">
        <w:rPr>
          <w:rFonts w:ascii="PT Astra Serif" w:hAnsi="PT Astra Serif" w:cs="Times New Roman"/>
          <w:bCs/>
          <w:sz w:val="24"/>
          <w:szCs w:val="24"/>
        </w:rPr>
        <w:t>05</w:t>
      </w:r>
      <w:r w:rsidR="00250BCA" w:rsidRPr="004347FD">
        <w:rPr>
          <w:rFonts w:ascii="PT Astra Serif" w:hAnsi="PT Astra Serif" w:cs="Times New Roman"/>
          <w:bCs/>
          <w:sz w:val="24"/>
          <w:szCs w:val="24"/>
        </w:rPr>
        <w:t>.04.</w:t>
      </w:r>
      <w:r w:rsidR="00AA42D0" w:rsidRPr="004347FD">
        <w:rPr>
          <w:rFonts w:ascii="PT Astra Serif" w:hAnsi="PT Astra Serif" w:cs="Times New Roman"/>
          <w:bCs/>
          <w:sz w:val="24"/>
          <w:szCs w:val="24"/>
        </w:rPr>
        <w:t>2013</w:t>
      </w:r>
      <w:r w:rsidRPr="004347FD">
        <w:rPr>
          <w:rFonts w:ascii="PT Astra Serif" w:hAnsi="PT Astra Serif" w:cs="Times New Roman"/>
          <w:bCs/>
          <w:sz w:val="24"/>
          <w:szCs w:val="24"/>
        </w:rPr>
        <w:t xml:space="preserve"> №</w:t>
      </w:r>
      <w:r w:rsidR="00346D53" w:rsidRPr="004347FD">
        <w:rPr>
          <w:rFonts w:ascii="PT Astra Serif" w:hAnsi="PT Astra Serif" w:cs="Times New Roman"/>
          <w:bCs/>
          <w:sz w:val="24"/>
          <w:szCs w:val="24"/>
        </w:rPr>
        <w:t>44</w:t>
      </w:r>
      <w:r w:rsidRPr="004347FD">
        <w:rPr>
          <w:rFonts w:ascii="PT Astra Serif" w:hAnsi="PT Astra Serif" w:cs="Times New Roman"/>
          <w:bCs/>
          <w:sz w:val="24"/>
          <w:szCs w:val="24"/>
        </w:rPr>
        <w:t>-ФЗ «</w:t>
      </w:r>
      <w:r w:rsidR="00AA42D0" w:rsidRPr="004347FD">
        <w:rPr>
          <w:rFonts w:ascii="PT Astra Serif" w:hAnsi="PT Astra Serif" w:cs="Times New Roman"/>
          <w:bCs/>
          <w:sz w:val="24"/>
          <w:szCs w:val="24"/>
        </w:rPr>
        <w:t>О контрактной системе в сфере закупок товаров, работ, услуг для обеспечения государственных и муниципальных нужд</w:t>
      </w:r>
      <w:r w:rsidRPr="004347FD">
        <w:rPr>
          <w:rFonts w:ascii="PT Astra Serif" w:hAnsi="PT Astra Serif" w:cs="Times New Roman"/>
          <w:bCs/>
          <w:sz w:val="24"/>
          <w:szCs w:val="24"/>
        </w:rPr>
        <w:t>»</w:t>
      </w:r>
      <w:r w:rsidR="00606895" w:rsidRPr="004347FD">
        <w:rPr>
          <w:rFonts w:ascii="PT Astra Serif" w:hAnsi="PT Astra Serif" w:cs="Times New Roman"/>
          <w:bCs/>
          <w:sz w:val="24"/>
          <w:szCs w:val="24"/>
        </w:rPr>
        <w:t xml:space="preserve"> (далее по тексту также –</w:t>
      </w:r>
      <w:r w:rsidR="00346D53" w:rsidRPr="004347FD">
        <w:rPr>
          <w:rFonts w:ascii="PT Astra Serif" w:hAnsi="PT Astra Serif" w:cs="Times New Roman"/>
          <w:bCs/>
          <w:sz w:val="24"/>
          <w:szCs w:val="24"/>
        </w:rPr>
        <w:t xml:space="preserve"> З</w:t>
      </w:r>
      <w:r w:rsidR="00606895" w:rsidRPr="004347FD">
        <w:rPr>
          <w:rFonts w:ascii="PT Astra Serif" w:hAnsi="PT Astra Serif" w:cs="Times New Roman"/>
          <w:bCs/>
          <w:sz w:val="24"/>
          <w:szCs w:val="24"/>
        </w:rPr>
        <w:t>акон о</w:t>
      </w:r>
      <w:r w:rsidR="00346D53" w:rsidRPr="004347FD">
        <w:rPr>
          <w:rFonts w:ascii="PT Astra Serif" w:hAnsi="PT Astra Serif" w:cs="Times New Roman"/>
          <w:bCs/>
          <w:sz w:val="24"/>
          <w:szCs w:val="24"/>
        </w:rPr>
        <w:t xml:space="preserve"> контрактной системе</w:t>
      </w:r>
      <w:r w:rsidR="00606895" w:rsidRPr="004347FD">
        <w:rPr>
          <w:rFonts w:ascii="PT Astra Serif" w:hAnsi="PT Astra Serif" w:cs="Times New Roman"/>
          <w:bCs/>
          <w:sz w:val="24"/>
          <w:szCs w:val="24"/>
        </w:rPr>
        <w:t>)</w:t>
      </w:r>
      <w:r w:rsidR="00346D53" w:rsidRPr="004347FD">
        <w:rPr>
          <w:rFonts w:ascii="PT Astra Serif" w:hAnsi="PT Astra Serif" w:cs="Times New Roman"/>
          <w:bCs/>
          <w:sz w:val="24"/>
          <w:szCs w:val="24"/>
        </w:rPr>
        <w:t>.</w:t>
      </w:r>
    </w:p>
    <w:tbl>
      <w:tblPr>
        <w:tblW w:w="10389" w:type="dxa"/>
        <w:tblLayout w:type="fixed"/>
        <w:tblLook w:val="0000" w:firstRow="0" w:lastRow="0" w:firstColumn="0" w:lastColumn="0" w:noHBand="0" w:noVBand="0"/>
      </w:tblPr>
      <w:tblGrid>
        <w:gridCol w:w="817"/>
        <w:gridCol w:w="2552"/>
        <w:gridCol w:w="7020"/>
      </w:tblGrid>
      <w:tr w:rsidR="0058136B" w:rsidRPr="00D1206A" w:rsidTr="00DE30C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8136B" w:rsidRPr="00D1206A" w:rsidRDefault="0058136B" w:rsidP="003B5DEE">
            <w:pPr>
              <w:keepNext/>
              <w:keepLines/>
              <w:widowControl w:val="0"/>
              <w:suppressLineNumbers/>
              <w:suppressAutoHyphens/>
              <w:jc w:val="center"/>
              <w:rPr>
                <w:rFonts w:ascii="PT Astra Serif" w:hAnsi="PT Astra Serif"/>
                <w:b/>
                <w:bCs/>
              </w:rPr>
            </w:pPr>
            <w:r w:rsidRPr="00D1206A">
              <w:rPr>
                <w:rFonts w:ascii="PT Astra Serif" w:hAnsi="PT Astra Serif"/>
                <w:b/>
                <w:bCs/>
              </w:rPr>
              <w:t>№</w:t>
            </w:r>
          </w:p>
          <w:p w:rsidR="0058136B" w:rsidRPr="00D1206A" w:rsidRDefault="0058136B" w:rsidP="003B5DEE">
            <w:pPr>
              <w:keepNext/>
              <w:keepLines/>
              <w:widowControl w:val="0"/>
              <w:suppressLineNumbers/>
              <w:suppressAutoHyphens/>
              <w:jc w:val="center"/>
              <w:rPr>
                <w:rFonts w:ascii="PT Astra Serif" w:hAnsi="PT Astra Serif"/>
                <w:b/>
                <w:bCs/>
              </w:rPr>
            </w:pPr>
            <w:r w:rsidRPr="00D1206A">
              <w:rPr>
                <w:rFonts w:ascii="PT Astra Serif" w:hAnsi="PT Astra Serif"/>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58136B" w:rsidRPr="00D1206A" w:rsidRDefault="0058136B" w:rsidP="0009061B">
            <w:pPr>
              <w:keepNext/>
              <w:keepLines/>
              <w:widowControl w:val="0"/>
              <w:suppressLineNumbers/>
              <w:suppressAutoHyphens/>
              <w:spacing w:after="0"/>
              <w:jc w:val="center"/>
              <w:rPr>
                <w:rFonts w:ascii="PT Astra Serif" w:hAnsi="PT Astra Serif"/>
                <w:b/>
                <w:bCs/>
                <w:sz w:val="22"/>
                <w:szCs w:val="22"/>
              </w:rPr>
            </w:pPr>
            <w:r w:rsidRPr="00D1206A">
              <w:rPr>
                <w:rFonts w:ascii="PT Astra Serif" w:hAnsi="PT Astra Serif"/>
                <w:b/>
                <w:bCs/>
                <w:sz w:val="22"/>
                <w:szCs w:val="22"/>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58136B" w:rsidRPr="00D1206A" w:rsidRDefault="0058136B" w:rsidP="0009061B">
            <w:pPr>
              <w:keepNext/>
              <w:keepLines/>
              <w:widowControl w:val="0"/>
              <w:suppressLineNumbers/>
              <w:suppressAutoHyphens/>
              <w:spacing w:after="0"/>
              <w:jc w:val="center"/>
              <w:rPr>
                <w:rFonts w:ascii="PT Astra Serif" w:hAnsi="PT Astra Serif"/>
                <w:b/>
                <w:bCs/>
                <w:sz w:val="22"/>
                <w:szCs w:val="22"/>
              </w:rPr>
            </w:pPr>
            <w:r w:rsidRPr="00D1206A">
              <w:rPr>
                <w:rFonts w:ascii="PT Astra Serif" w:hAnsi="PT Astra Serif"/>
                <w:b/>
                <w:bCs/>
                <w:sz w:val="22"/>
                <w:szCs w:val="22"/>
              </w:rPr>
              <w:t>Информация</w:t>
            </w:r>
          </w:p>
        </w:tc>
      </w:tr>
      <w:tr w:rsidR="00B10EEE" w:rsidRPr="00D1206A" w:rsidTr="00DE30C7">
        <w:tc>
          <w:tcPr>
            <w:tcW w:w="10389" w:type="dxa"/>
            <w:gridSpan w:val="3"/>
            <w:tcBorders>
              <w:top w:val="single" w:sz="4" w:space="0" w:color="auto"/>
              <w:left w:val="single" w:sz="4" w:space="0" w:color="auto"/>
              <w:bottom w:val="single" w:sz="4" w:space="0" w:color="auto"/>
              <w:right w:val="single" w:sz="4" w:space="0" w:color="auto"/>
            </w:tcBorders>
          </w:tcPr>
          <w:p w:rsidR="00B10EEE" w:rsidRPr="00D1206A" w:rsidRDefault="00916E29"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А</w:t>
            </w:r>
            <w:r w:rsidR="00B10EEE" w:rsidRPr="00D1206A">
              <w:rPr>
                <w:rFonts w:ascii="PT Astra Serif" w:hAnsi="PT Astra Serif"/>
                <w:sz w:val="22"/>
                <w:szCs w:val="22"/>
              </w:rPr>
              <w:t xml:space="preserve">укцион в электронной форме </w:t>
            </w:r>
            <w:r w:rsidR="00606895" w:rsidRPr="00D1206A">
              <w:rPr>
                <w:rFonts w:ascii="PT Astra Serif" w:hAnsi="PT Astra Serif"/>
                <w:sz w:val="22"/>
                <w:szCs w:val="22"/>
              </w:rPr>
              <w:t xml:space="preserve">(далее по тексту также </w:t>
            </w:r>
            <w:r w:rsidRPr="00D1206A">
              <w:rPr>
                <w:rFonts w:ascii="PT Astra Serif" w:hAnsi="PT Astra Serif"/>
                <w:sz w:val="22"/>
                <w:szCs w:val="22"/>
              </w:rPr>
              <w:t>–</w:t>
            </w:r>
            <w:r w:rsidR="00606895" w:rsidRPr="00D1206A">
              <w:rPr>
                <w:rFonts w:ascii="PT Astra Serif" w:hAnsi="PT Astra Serif"/>
                <w:sz w:val="22"/>
                <w:szCs w:val="22"/>
              </w:rPr>
              <w:t xml:space="preserve"> </w:t>
            </w:r>
            <w:r w:rsidRPr="00D1206A">
              <w:rPr>
                <w:rFonts w:ascii="PT Astra Serif" w:hAnsi="PT Astra Serif"/>
                <w:sz w:val="22"/>
                <w:szCs w:val="22"/>
              </w:rPr>
              <w:t xml:space="preserve">электронный </w:t>
            </w:r>
            <w:r w:rsidR="00606895" w:rsidRPr="00D1206A">
              <w:rPr>
                <w:rFonts w:ascii="PT Astra Serif" w:hAnsi="PT Astra Serif"/>
                <w:sz w:val="22"/>
                <w:szCs w:val="22"/>
              </w:rPr>
              <w:t xml:space="preserve">аукцион) </w:t>
            </w:r>
            <w:r w:rsidR="00B10EEE" w:rsidRPr="00D1206A">
              <w:rPr>
                <w:rFonts w:ascii="PT Astra Serif" w:hAnsi="PT Astra Serif"/>
                <w:sz w:val="22"/>
                <w:szCs w:val="22"/>
              </w:rPr>
              <w:t xml:space="preserve">проводит </w:t>
            </w:r>
            <w:r w:rsidR="003073B9" w:rsidRPr="00D1206A">
              <w:rPr>
                <w:rFonts w:ascii="PT Astra Serif" w:hAnsi="PT Astra Serif"/>
                <w:sz w:val="22"/>
                <w:szCs w:val="22"/>
              </w:rPr>
              <w:t>Уполномоченный орган</w:t>
            </w:r>
            <w:r w:rsidR="00DD6717" w:rsidRPr="00D1206A">
              <w:rPr>
                <w:rFonts w:ascii="PT Astra Serif" w:hAnsi="PT Astra Serif"/>
                <w:sz w:val="22"/>
                <w:szCs w:val="22"/>
              </w:rPr>
              <w:t>.</w:t>
            </w:r>
          </w:p>
        </w:tc>
      </w:tr>
      <w:tr w:rsidR="00E57BD8" w:rsidRPr="00D1206A" w:rsidTr="00625D47">
        <w:tc>
          <w:tcPr>
            <w:tcW w:w="817" w:type="dxa"/>
            <w:tcBorders>
              <w:top w:val="single" w:sz="4" w:space="0" w:color="auto"/>
              <w:left w:val="single" w:sz="4" w:space="0" w:color="auto"/>
              <w:bottom w:val="single" w:sz="4" w:space="0" w:color="auto"/>
              <w:right w:val="single" w:sz="4" w:space="0" w:color="auto"/>
            </w:tcBorders>
          </w:tcPr>
          <w:p w:rsidR="00E57BD8" w:rsidRPr="00D1206A" w:rsidRDefault="00E57BD8" w:rsidP="00625D47">
            <w:pPr>
              <w:numPr>
                <w:ilvl w:val="0"/>
                <w:numId w:val="16"/>
              </w:numPr>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rsidR="00E57BD8" w:rsidRPr="00D1206A" w:rsidRDefault="00E57BD8"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E57BD8" w:rsidRPr="00D1206A" w:rsidRDefault="008C2122" w:rsidP="00FE02AE">
            <w:pPr>
              <w:keepNext/>
              <w:keepLines/>
              <w:widowControl w:val="0"/>
              <w:suppressLineNumbers/>
              <w:suppressAutoHyphens/>
              <w:spacing w:after="0"/>
              <w:rPr>
                <w:rFonts w:ascii="PT Astra Serif" w:hAnsi="PT Astra Serif"/>
                <w:sz w:val="28"/>
                <w:szCs w:val="22"/>
              </w:rPr>
            </w:pPr>
            <w:r w:rsidRPr="008C2122">
              <w:rPr>
                <w:rFonts w:ascii="PT Astra Serif" w:hAnsi="PT Astra Serif"/>
                <w:sz w:val="28"/>
                <w:szCs w:val="22"/>
              </w:rPr>
              <w:t>213862200236886220100101430010000244</w:t>
            </w:r>
          </w:p>
        </w:tc>
      </w:tr>
      <w:tr w:rsidR="00C0623A" w:rsidRPr="00D1206A" w:rsidTr="00DE30C7">
        <w:tc>
          <w:tcPr>
            <w:tcW w:w="817" w:type="dxa"/>
            <w:tcBorders>
              <w:top w:val="single" w:sz="4" w:space="0" w:color="auto"/>
              <w:left w:val="single" w:sz="4" w:space="0" w:color="auto"/>
              <w:bottom w:val="single" w:sz="4" w:space="0" w:color="auto"/>
              <w:right w:val="single" w:sz="4" w:space="0" w:color="auto"/>
            </w:tcBorders>
          </w:tcPr>
          <w:p w:rsidR="00C0623A" w:rsidRPr="00D1206A" w:rsidRDefault="00C0623A" w:rsidP="00194F93">
            <w:pPr>
              <w:numPr>
                <w:ilvl w:val="0"/>
                <w:numId w:val="16"/>
              </w:numPr>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rsidR="00C0623A" w:rsidRPr="00D1206A" w:rsidRDefault="00C0623A"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Наименование: </w:t>
            </w:r>
            <w:r w:rsidRPr="00D1206A">
              <w:rPr>
                <w:rFonts w:ascii="PT Astra Serif" w:hAnsi="PT Astra Serif"/>
                <w:sz w:val="22"/>
                <w:szCs w:val="22"/>
                <w:u w:val="single"/>
              </w:rPr>
              <w:t>Администрация г.Югорска.</w:t>
            </w:r>
          </w:p>
          <w:p w:rsidR="00C0623A" w:rsidRPr="00D1206A" w:rsidRDefault="00C0623A" w:rsidP="0009061B">
            <w:pPr>
              <w:pStyle w:val="13"/>
              <w:keepNext/>
              <w:keepLines/>
              <w:suppressLineNumbers/>
              <w:spacing w:after="0" w:line="240" w:lineRule="auto"/>
              <w:rPr>
                <w:rFonts w:ascii="PT Astra Serif" w:hAnsi="PT Astra Serif"/>
                <w:sz w:val="22"/>
                <w:szCs w:val="22"/>
                <w:u w:val="single"/>
              </w:rPr>
            </w:pPr>
            <w:r w:rsidRPr="00D1206A">
              <w:rPr>
                <w:rFonts w:ascii="PT Astra Serif" w:hAnsi="PT Astra Serif"/>
                <w:sz w:val="22"/>
                <w:szCs w:val="22"/>
              </w:rPr>
              <w:t xml:space="preserve">Место нахождения: </w:t>
            </w:r>
            <w:r w:rsidRPr="00D1206A">
              <w:rPr>
                <w:rFonts w:ascii="PT Astra Serif" w:hAnsi="PT Astra Serif"/>
                <w:sz w:val="22"/>
                <w:szCs w:val="22"/>
                <w:u w:val="single"/>
              </w:rPr>
              <w:t>628260, Ханты-Мансийский автономный округ – Югра, г. Югорск, ул.40 лет Победы, д.11</w:t>
            </w:r>
          </w:p>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Почтовый адрес Заказчика</w:t>
            </w:r>
            <w:r w:rsidRPr="00D1206A">
              <w:rPr>
                <w:rFonts w:ascii="PT Astra Serif" w:hAnsi="PT Astra Serif"/>
                <w:sz w:val="22"/>
                <w:szCs w:val="22"/>
                <w:u w:val="single"/>
              </w:rPr>
              <w:t>: 628260, Ханты-Мансийский автономный округ – Югра, г. Югорск, ул.40 лет Победы, д.11</w:t>
            </w:r>
          </w:p>
          <w:p w:rsidR="00C0623A" w:rsidRPr="00D1206A" w:rsidRDefault="00C0623A" w:rsidP="0009061B">
            <w:pPr>
              <w:pStyle w:val="13"/>
              <w:keepNext/>
              <w:keepLines/>
              <w:suppressLineNumbers/>
              <w:spacing w:after="0" w:line="240" w:lineRule="auto"/>
              <w:rPr>
                <w:rFonts w:ascii="PT Astra Serif" w:hAnsi="PT Astra Serif"/>
                <w:sz w:val="22"/>
                <w:szCs w:val="22"/>
                <w:u w:val="single"/>
              </w:rPr>
            </w:pPr>
            <w:r w:rsidRPr="00D1206A">
              <w:rPr>
                <w:rFonts w:ascii="PT Astra Serif" w:hAnsi="PT Astra Serif"/>
                <w:sz w:val="22"/>
                <w:szCs w:val="22"/>
              </w:rPr>
              <w:t>Телефон</w:t>
            </w:r>
            <w:r w:rsidRPr="00D1206A">
              <w:rPr>
                <w:rFonts w:ascii="PT Astra Serif" w:hAnsi="PT Astra Serif"/>
                <w:sz w:val="22"/>
                <w:szCs w:val="22"/>
                <w:u w:val="single"/>
              </w:rPr>
              <w:t>: 8 (34675) 5-00-</w:t>
            </w:r>
            <w:r w:rsidR="008C2122">
              <w:rPr>
                <w:rFonts w:ascii="PT Astra Serif" w:hAnsi="PT Astra Serif"/>
                <w:sz w:val="22"/>
                <w:szCs w:val="22"/>
                <w:u w:val="single"/>
              </w:rPr>
              <w:t>47</w:t>
            </w:r>
          </w:p>
          <w:p w:rsidR="008C2122"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Адрес электронной почты: </w:t>
            </w:r>
            <w:r w:rsidR="008C2122" w:rsidRPr="008C2122">
              <w:rPr>
                <w:rFonts w:ascii="PT Astra Serif" w:hAnsi="PT Astra Serif"/>
                <w:color w:val="auto"/>
                <w:szCs w:val="24"/>
                <w:u w:val="single"/>
                <w:lang w:eastAsia="zh-CN"/>
              </w:rPr>
              <w:t>koroleva_nb@ugorsk.ru</w:t>
            </w:r>
            <w:r w:rsidR="008C2122" w:rsidRPr="00D1206A">
              <w:rPr>
                <w:rFonts w:ascii="PT Astra Serif" w:hAnsi="PT Astra Serif"/>
                <w:sz w:val="22"/>
                <w:szCs w:val="22"/>
              </w:rPr>
              <w:t xml:space="preserve"> </w:t>
            </w:r>
          </w:p>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Ответственное должностное лицо: </w:t>
            </w:r>
            <w:r w:rsidR="008C2122" w:rsidRPr="008C2122">
              <w:rPr>
                <w:rFonts w:ascii="PT Astra Serif" w:hAnsi="PT Astra Serif"/>
                <w:sz w:val="22"/>
                <w:szCs w:val="22"/>
                <w:u w:val="single"/>
              </w:rPr>
              <w:t>главный специалист  Королева Наталья Борисовна</w:t>
            </w:r>
            <w:r w:rsidR="008C2122">
              <w:rPr>
                <w:rFonts w:ascii="PT Astra Serif" w:hAnsi="PT Astra Serif"/>
                <w:sz w:val="22"/>
                <w:szCs w:val="22"/>
                <w:u w:val="single"/>
              </w:rPr>
              <w:t>.</w:t>
            </w:r>
          </w:p>
        </w:tc>
      </w:tr>
      <w:tr w:rsidR="00C0623A" w:rsidRPr="00D1206A" w:rsidTr="00DE30C7">
        <w:tc>
          <w:tcPr>
            <w:tcW w:w="817" w:type="dxa"/>
            <w:tcBorders>
              <w:top w:val="single" w:sz="4" w:space="0" w:color="auto"/>
              <w:left w:val="single" w:sz="4" w:space="0" w:color="auto"/>
              <w:bottom w:val="single" w:sz="4" w:space="0" w:color="auto"/>
              <w:right w:val="single" w:sz="4" w:space="0" w:color="auto"/>
            </w:tcBorders>
          </w:tcPr>
          <w:p w:rsidR="00C0623A" w:rsidRPr="00D1206A" w:rsidRDefault="00C0623A" w:rsidP="00194F93">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C0623A" w:rsidRPr="00D1206A" w:rsidRDefault="00C0623A"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Наименование: </w:t>
            </w:r>
            <w:r w:rsidRPr="00D1206A">
              <w:rPr>
                <w:rFonts w:ascii="PT Astra Serif" w:hAnsi="PT Astra Serif"/>
                <w:sz w:val="22"/>
                <w:szCs w:val="22"/>
                <w:u w:val="single"/>
              </w:rPr>
              <w:t>Администрация города Югорска.</w:t>
            </w:r>
            <w:r w:rsidRPr="00D1206A">
              <w:rPr>
                <w:rFonts w:ascii="PT Astra Serif" w:hAnsi="PT Astra Serif"/>
                <w:sz w:val="22"/>
                <w:szCs w:val="22"/>
              </w:rPr>
              <w:t xml:space="preserve"> </w:t>
            </w:r>
          </w:p>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Место нахождения: </w:t>
            </w:r>
            <w:r w:rsidRPr="00D1206A">
              <w:rPr>
                <w:rFonts w:ascii="PT Astra Serif" w:hAnsi="PT Astra Serif"/>
                <w:sz w:val="22"/>
                <w:szCs w:val="22"/>
                <w:u w:val="single"/>
              </w:rPr>
              <w:t xml:space="preserve">628260, Ханты - Мансийский автономный округ - Югра, Тюменская обл.,  г. Югорск, ул. 40 лет Победы, 11, </w:t>
            </w:r>
            <w:proofErr w:type="spellStart"/>
            <w:r w:rsidRPr="00D1206A">
              <w:rPr>
                <w:rFonts w:ascii="PT Astra Serif" w:hAnsi="PT Astra Serif"/>
                <w:sz w:val="22"/>
                <w:szCs w:val="22"/>
                <w:u w:val="single"/>
              </w:rPr>
              <w:t>каб</w:t>
            </w:r>
            <w:proofErr w:type="spellEnd"/>
            <w:r w:rsidRPr="00D1206A">
              <w:rPr>
                <w:rFonts w:ascii="PT Astra Serif" w:hAnsi="PT Astra Serif"/>
                <w:sz w:val="22"/>
                <w:szCs w:val="22"/>
                <w:u w:val="single"/>
              </w:rPr>
              <w:t>. 310.</w:t>
            </w:r>
            <w:r w:rsidRPr="00D1206A">
              <w:rPr>
                <w:rFonts w:ascii="PT Astra Serif" w:hAnsi="PT Astra Serif"/>
                <w:sz w:val="22"/>
                <w:szCs w:val="22"/>
              </w:rPr>
              <w:t xml:space="preserve"> </w:t>
            </w:r>
          </w:p>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Почтовый адрес: </w:t>
            </w:r>
            <w:r w:rsidRPr="00D1206A">
              <w:rPr>
                <w:rFonts w:ascii="PT Astra Serif" w:hAnsi="PT Astra Serif"/>
                <w:sz w:val="22"/>
                <w:szCs w:val="22"/>
                <w:u w:val="single"/>
              </w:rPr>
              <w:t>628260, Ханты - Мансийский автономный округ - Югра, Тюменская обл.,  г. Югорск, ул. 40 лет Победы, 11.</w:t>
            </w:r>
          </w:p>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Телефон: </w:t>
            </w:r>
            <w:r w:rsidRPr="00D1206A">
              <w:rPr>
                <w:rFonts w:ascii="PT Astra Serif" w:hAnsi="PT Astra Serif"/>
                <w:sz w:val="22"/>
                <w:szCs w:val="22"/>
                <w:u w:val="single"/>
              </w:rPr>
              <w:t>(34675) 50037 факс (34675) 50037.</w:t>
            </w:r>
            <w:r w:rsidRPr="00D1206A">
              <w:rPr>
                <w:rFonts w:ascii="PT Astra Serif" w:hAnsi="PT Astra Serif"/>
                <w:sz w:val="22"/>
                <w:szCs w:val="22"/>
              </w:rPr>
              <w:t xml:space="preserve"> </w:t>
            </w:r>
          </w:p>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Адрес электронной почты: </w:t>
            </w:r>
            <w:r w:rsidRPr="00D1206A">
              <w:rPr>
                <w:rFonts w:ascii="PT Astra Serif" w:hAnsi="PT Astra Serif"/>
                <w:sz w:val="22"/>
                <w:szCs w:val="22"/>
                <w:u w:val="single"/>
              </w:rPr>
              <w:t>omz@ugorsk.ru</w:t>
            </w:r>
            <w:r w:rsidRPr="00D1206A">
              <w:rPr>
                <w:rFonts w:ascii="PT Astra Serif" w:hAnsi="PT Astra Serif"/>
                <w:sz w:val="22"/>
                <w:szCs w:val="22"/>
              </w:rPr>
              <w:t xml:space="preserve"> </w:t>
            </w:r>
          </w:p>
          <w:p w:rsidR="00C0623A" w:rsidRPr="00D1206A" w:rsidRDefault="00C0623A" w:rsidP="0009061B">
            <w:pPr>
              <w:pStyle w:val="13"/>
              <w:keepNext/>
              <w:keepLines/>
              <w:suppressLineNumbers/>
              <w:spacing w:after="0" w:line="240" w:lineRule="auto"/>
              <w:rPr>
                <w:rFonts w:ascii="PT Astra Serif" w:hAnsi="PT Astra Serif"/>
                <w:sz w:val="22"/>
                <w:szCs w:val="22"/>
              </w:rPr>
            </w:pPr>
            <w:r w:rsidRPr="00D1206A">
              <w:rPr>
                <w:rFonts w:ascii="PT Astra Serif" w:hAnsi="PT Astra Serif"/>
                <w:sz w:val="22"/>
                <w:szCs w:val="22"/>
              </w:rPr>
              <w:t xml:space="preserve">Ответственное должностное лицо:  </w:t>
            </w:r>
            <w:r w:rsidRPr="00D1206A">
              <w:rPr>
                <w:rFonts w:ascii="PT Astra Serif" w:hAnsi="PT Astra Serif"/>
                <w:sz w:val="22"/>
                <w:szCs w:val="22"/>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194F93" w:rsidRPr="00D1206A" w:rsidTr="00DE30C7">
        <w:tc>
          <w:tcPr>
            <w:tcW w:w="817" w:type="dxa"/>
            <w:tcBorders>
              <w:top w:val="single" w:sz="4" w:space="0" w:color="auto"/>
              <w:left w:val="single" w:sz="4" w:space="0" w:color="auto"/>
              <w:bottom w:val="single" w:sz="4" w:space="0" w:color="auto"/>
              <w:right w:val="single" w:sz="4" w:space="0" w:color="auto"/>
            </w:tcBorders>
          </w:tcPr>
          <w:p w:rsidR="00194F93" w:rsidRPr="00D1206A" w:rsidRDefault="00194F93" w:rsidP="00194F93">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194F93" w:rsidRPr="00D1206A" w:rsidRDefault="00194F93"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194F93" w:rsidRPr="00D1206A" w:rsidRDefault="00194F93"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Не привлекается</w:t>
            </w:r>
          </w:p>
        </w:tc>
      </w:tr>
      <w:tr w:rsidR="00194F93" w:rsidRPr="00D1206A" w:rsidTr="00DE30C7">
        <w:tc>
          <w:tcPr>
            <w:tcW w:w="817" w:type="dxa"/>
            <w:tcBorders>
              <w:top w:val="single" w:sz="4" w:space="0" w:color="auto"/>
              <w:left w:val="single" w:sz="4" w:space="0" w:color="auto"/>
              <w:bottom w:val="single" w:sz="4" w:space="0" w:color="auto"/>
              <w:right w:val="single" w:sz="4" w:space="0" w:color="auto"/>
            </w:tcBorders>
          </w:tcPr>
          <w:p w:rsidR="00194F93" w:rsidRPr="00D1206A" w:rsidRDefault="00194F93" w:rsidP="00194F93">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194F93" w:rsidRPr="00D1206A" w:rsidRDefault="00194F93"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Информация о контрактной службе заказчика, контрактном управляющем, ответственных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194F93" w:rsidRPr="00D1206A" w:rsidRDefault="00194F93"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Контрактная служба/Контрактный управляющий: </w:t>
            </w:r>
          </w:p>
          <w:p w:rsidR="00194F93" w:rsidRPr="00D1206A" w:rsidRDefault="00194F93"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Место нахождения: </w:t>
            </w:r>
            <w:r w:rsidRPr="00D1206A">
              <w:rPr>
                <w:rFonts w:ascii="PT Astra Serif" w:hAnsi="PT Astra Serif"/>
                <w:sz w:val="22"/>
                <w:szCs w:val="22"/>
                <w:u w:val="single"/>
              </w:rPr>
              <w:t xml:space="preserve">628260, Ханты - Мансийский автономный округ - Югра, Тюменская обл.,  г. Югорск, ул. 40 лет Победы, 11, </w:t>
            </w:r>
            <w:proofErr w:type="spellStart"/>
            <w:r w:rsidRPr="00D1206A">
              <w:rPr>
                <w:rFonts w:ascii="PT Astra Serif" w:hAnsi="PT Astra Serif"/>
                <w:sz w:val="22"/>
                <w:szCs w:val="22"/>
                <w:u w:val="single"/>
              </w:rPr>
              <w:t>каб</w:t>
            </w:r>
            <w:proofErr w:type="spellEnd"/>
            <w:r w:rsidRPr="00D1206A">
              <w:rPr>
                <w:rFonts w:ascii="PT Astra Serif" w:hAnsi="PT Astra Serif"/>
                <w:sz w:val="22"/>
                <w:szCs w:val="22"/>
                <w:u w:val="single"/>
              </w:rPr>
              <w:t>. 306</w:t>
            </w:r>
            <w:r w:rsidRPr="00D1206A">
              <w:rPr>
                <w:rFonts w:ascii="PT Astra Serif" w:hAnsi="PT Astra Serif"/>
                <w:sz w:val="22"/>
                <w:szCs w:val="22"/>
              </w:rPr>
              <w:t>.</w:t>
            </w:r>
          </w:p>
          <w:p w:rsidR="00194F93" w:rsidRPr="00D1206A" w:rsidRDefault="00194F93" w:rsidP="0009061B">
            <w:pPr>
              <w:keepNext/>
              <w:keepLines/>
              <w:widowControl w:val="0"/>
              <w:suppressLineNumbers/>
              <w:suppressAutoHyphens/>
              <w:spacing w:after="0"/>
              <w:rPr>
                <w:rFonts w:ascii="PT Astra Serif" w:hAnsi="PT Astra Serif"/>
                <w:sz w:val="22"/>
                <w:szCs w:val="22"/>
                <w:u w:val="single"/>
              </w:rPr>
            </w:pPr>
            <w:r w:rsidRPr="00D1206A">
              <w:rPr>
                <w:rFonts w:ascii="PT Astra Serif" w:hAnsi="PT Astra Serif"/>
                <w:sz w:val="22"/>
                <w:szCs w:val="22"/>
              </w:rPr>
              <w:t xml:space="preserve">ФИО, телефон: </w:t>
            </w:r>
            <w:r w:rsidRPr="00D1206A">
              <w:rPr>
                <w:rFonts w:ascii="PT Astra Serif" w:hAnsi="PT Astra Serif"/>
                <w:sz w:val="22"/>
                <w:szCs w:val="22"/>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194F93" w:rsidRPr="00D1206A" w:rsidRDefault="00194F93" w:rsidP="0009061B">
            <w:pPr>
              <w:keepNext/>
              <w:keepLines/>
              <w:widowControl w:val="0"/>
              <w:suppressLineNumbers/>
              <w:suppressAutoHyphens/>
              <w:spacing w:after="0"/>
              <w:rPr>
                <w:rFonts w:ascii="PT Astra Serif" w:hAnsi="PT Astra Serif"/>
                <w:sz w:val="22"/>
                <w:szCs w:val="22"/>
                <w:u w:val="single"/>
              </w:rPr>
            </w:pPr>
            <w:r w:rsidRPr="00D1206A">
              <w:rPr>
                <w:rFonts w:ascii="PT Astra Serif" w:hAnsi="PT Astra Serif"/>
                <w:sz w:val="22"/>
                <w:szCs w:val="22"/>
              </w:rPr>
              <w:t>Адрес электронной почты:</w:t>
            </w:r>
            <w:r w:rsidRPr="00D1206A">
              <w:rPr>
                <w:rFonts w:ascii="PT Astra Serif" w:hAnsi="PT Astra Serif"/>
                <w:sz w:val="22"/>
                <w:szCs w:val="22"/>
                <w:u w:val="single"/>
              </w:rPr>
              <w:t xml:space="preserve"> dmsig@ugorsk.ru</w:t>
            </w:r>
          </w:p>
          <w:p w:rsidR="00194F93" w:rsidRPr="00D1206A" w:rsidRDefault="00194F93" w:rsidP="0009061B">
            <w:pPr>
              <w:keepNext/>
              <w:keepLines/>
              <w:widowControl w:val="0"/>
              <w:suppressLineNumbers/>
              <w:suppressAutoHyphens/>
              <w:spacing w:after="0"/>
              <w:rPr>
                <w:rFonts w:ascii="PT Astra Serif" w:hAnsi="PT Astra Serif"/>
                <w:sz w:val="22"/>
                <w:szCs w:val="22"/>
              </w:rPr>
            </w:pPr>
          </w:p>
          <w:p w:rsidR="00194F93" w:rsidRPr="00D1206A" w:rsidRDefault="00194F93"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Ответственный за заключение контракта: </w:t>
            </w:r>
          </w:p>
          <w:p w:rsidR="00194F93" w:rsidRPr="00D1206A" w:rsidRDefault="00194F93" w:rsidP="0009061B">
            <w:pPr>
              <w:keepNext/>
              <w:keepLines/>
              <w:widowControl w:val="0"/>
              <w:suppressLineNumbers/>
              <w:suppressAutoHyphens/>
              <w:spacing w:after="0"/>
              <w:rPr>
                <w:rFonts w:ascii="PT Astra Serif" w:hAnsi="PT Astra Serif"/>
                <w:sz w:val="22"/>
                <w:szCs w:val="22"/>
                <w:u w:val="single"/>
              </w:rPr>
            </w:pPr>
            <w:r w:rsidRPr="00D1206A">
              <w:rPr>
                <w:rFonts w:ascii="PT Astra Serif" w:hAnsi="PT Astra Serif"/>
                <w:sz w:val="22"/>
                <w:szCs w:val="22"/>
              </w:rPr>
              <w:t xml:space="preserve">Место нахождения: </w:t>
            </w:r>
            <w:r w:rsidRPr="00D1206A">
              <w:rPr>
                <w:rFonts w:ascii="PT Astra Serif" w:hAnsi="PT Astra Serif"/>
                <w:sz w:val="22"/>
                <w:szCs w:val="22"/>
                <w:u w:val="single"/>
              </w:rPr>
              <w:t xml:space="preserve">628260, Ханты - Мансийский автономный округ - Югра, Тюменская обл.,  г. Югорск, ул. 40 лет Победы, 11, </w:t>
            </w:r>
            <w:proofErr w:type="spellStart"/>
            <w:r w:rsidRPr="00D1206A">
              <w:rPr>
                <w:rFonts w:ascii="PT Astra Serif" w:hAnsi="PT Astra Serif"/>
                <w:sz w:val="22"/>
                <w:szCs w:val="22"/>
                <w:u w:val="single"/>
              </w:rPr>
              <w:t>каб</w:t>
            </w:r>
            <w:proofErr w:type="spellEnd"/>
            <w:r w:rsidRPr="00D1206A">
              <w:rPr>
                <w:rFonts w:ascii="PT Astra Serif" w:hAnsi="PT Astra Serif"/>
                <w:sz w:val="22"/>
                <w:szCs w:val="22"/>
                <w:u w:val="single"/>
              </w:rPr>
              <w:t>. 212.</w:t>
            </w:r>
          </w:p>
          <w:p w:rsidR="00194F93" w:rsidRPr="00D1206A" w:rsidRDefault="00194F93" w:rsidP="0009061B">
            <w:pPr>
              <w:keepNext/>
              <w:keepLines/>
              <w:widowControl w:val="0"/>
              <w:suppressLineNumbers/>
              <w:suppressAutoHyphens/>
              <w:spacing w:after="0"/>
              <w:rPr>
                <w:rFonts w:ascii="PT Astra Serif" w:hAnsi="PT Astra Serif"/>
                <w:sz w:val="22"/>
                <w:szCs w:val="22"/>
                <w:u w:val="single"/>
              </w:rPr>
            </w:pPr>
            <w:r w:rsidRPr="00D1206A">
              <w:rPr>
                <w:rFonts w:ascii="PT Astra Serif" w:hAnsi="PT Astra Serif"/>
                <w:sz w:val="22"/>
                <w:szCs w:val="22"/>
              </w:rPr>
              <w:t xml:space="preserve">ФИО, телефон: </w:t>
            </w:r>
            <w:r w:rsidRPr="00D1206A">
              <w:rPr>
                <w:rFonts w:ascii="PT Astra Serif" w:hAnsi="PT Astra Serif"/>
                <w:sz w:val="22"/>
                <w:szCs w:val="22"/>
                <w:u w:val="single"/>
              </w:rPr>
              <w:t>главный специалист управления бухгалтерского учета и отчетности Королева Наталья Борисовна, 8 (34675) 50047</w:t>
            </w:r>
          </w:p>
          <w:p w:rsidR="00194F93" w:rsidRPr="00D1206A" w:rsidRDefault="00194F93"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Адрес электронной почты:</w:t>
            </w:r>
            <w:r w:rsidRPr="00D1206A">
              <w:rPr>
                <w:rFonts w:ascii="PT Astra Serif" w:hAnsi="PT Astra Serif"/>
                <w:sz w:val="22"/>
                <w:szCs w:val="22"/>
                <w:u w:val="single"/>
              </w:rPr>
              <w:t xml:space="preserve"> koroleva_nb@ugorsk.ru</w:t>
            </w:r>
          </w:p>
        </w:tc>
      </w:tr>
      <w:tr w:rsidR="00194F93" w:rsidRPr="00D1206A" w:rsidTr="00DE30C7">
        <w:tc>
          <w:tcPr>
            <w:tcW w:w="817" w:type="dxa"/>
            <w:vMerge w:val="restart"/>
            <w:tcBorders>
              <w:top w:val="single" w:sz="4" w:space="0" w:color="auto"/>
              <w:left w:val="single" w:sz="4" w:space="0" w:color="auto"/>
              <w:right w:val="single" w:sz="4" w:space="0" w:color="auto"/>
            </w:tcBorders>
          </w:tcPr>
          <w:p w:rsidR="00194F93" w:rsidRPr="00D1206A" w:rsidRDefault="00194F93" w:rsidP="00194F93">
            <w:pPr>
              <w:numPr>
                <w:ilvl w:val="0"/>
                <w:numId w:val="16"/>
              </w:numPr>
              <w:jc w:val="center"/>
              <w:rPr>
                <w:rFonts w:ascii="PT Astra Serif" w:hAnsi="PT Astra Serif"/>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194F93" w:rsidRPr="00D1206A" w:rsidRDefault="00194F93"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194F93" w:rsidRPr="00D1206A" w:rsidRDefault="00194F93" w:rsidP="0009061B">
            <w:pPr>
              <w:shd w:val="clear" w:color="auto" w:fill="FFFFFF"/>
              <w:spacing w:after="0"/>
              <w:rPr>
                <w:rFonts w:ascii="PT Astra Serif" w:hAnsi="PT Astra Serif"/>
                <w:sz w:val="22"/>
                <w:szCs w:val="22"/>
                <w:lang w:eastAsia="ar-SA"/>
              </w:rPr>
            </w:pPr>
            <w:r w:rsidRPr="00D1206A">
              <w:rPr>
                <w:rFonts w:ascii="PT Astra Serif" w:hAnsi="PT Astra Serif"/>
                <w:bCs/>
                <w:sz w:val="22"/>
                <w:szCs w:val="22"/>
              </w:rPr>
              <w:t xml:space="preserve">Наименование: </w:t>
            </w:r>
            <w:r w:rsidRPr="00D1206A">
              <w:rPr>
                <w:rFonts w:ascii="PT Astra Serif" w:hAnsi="PT Astra Serif"/>
                <w:sz w:val="22"/>
                <w:szCs w:val="22"/>
                <w:lang w:eastAsia="ar-SA"/>
              </w:rPr>
              <w:t>Закрытое акционерное общество «Сбербанк –</w:t>
            </w:r>
          </w:p>
          <w:p w:rsidR="00194F93" w:rsidRPr="00D1206A" w:rsidRDefault="00194F93" w:rsidP="0009061B">
            <w:pPr>
              <w:shd w:val="clear" w:color="auto" w:fill="FFFFFF"/>
              <w:spacing w:after="0"/>
              <w:rPr>
                <w:rFonts w:ascii="PT Astra Serif" w:hAnsi="PT Astra Serif"/>
                <w:sz w:val="22"/>
                <w:szCs w:val="22"/>
              </w:rPr>
            </w:pPr>
            <w:r w:rsidRPr="00D1206A">
              <w:rPr>
                <w:rFonts w:ascii="PT Astra Serif" w:hAnsi="PT Astra Serif"/>
                <w:sz w:val="22"/>
                <w:szCs w:val="22"/>
                <w:lang w:eastAsia="ar-SA"/>
              </w:rPr>
              <w:t>Автоматизированная система торгов»</w:t>
            </w:r>
          </w:p>
        </w:tc>
      </w:tr>
      <w:tr w:rsidR="00B4204F" w:rsidRPr="00D1206A" w:rsidTr="00DE30C7">
        <w:tc>
          <w:tcPr>
            <w:tcW w:w="817" w:type="dxa"/>
            <w:vMerge/>
            <w:tcBorders>
              <w:left w:val="single" w:sz="4" w:space="0" w:color="auto"/>
              <w:bottom w:val="single" w:sz="4" w:space="0" w:color="auto"/>
              <w:right w:val="single" w:sz="4" w:space="0" w:color="auto"/>
            </w:tcBorders>
          </w:tcPr>
          <w:p w:rsidR="00B4204F" w:rsidRPr="00D1206A" w:rsidRDefault="00B4204F" w:rsidP="00DE21EE">
            <w:p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 xml:space="preserve">Адрес электронной площадки в информационно-телекоммуникационной </w:t>
            </w:r>
            <w:r w:rsidRPr="00D1206A">
              <w:rPr>
                <w:rFonts w:ascii="PT Astra Serif" w:hAnsi="PT Astra Serif"/>
                <w:sz w:val="22"/>
                <w:szCs w:val="22"/>
              </w:rPr>
              <w:lastRenderedPageBreak/>
              <w:t>сети «Интернет»</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3073B9"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lastRenderedPageBreak/>
              <w:t>http://</w:t>
            </w:r>
            <w:proofErr w:type="spellStart"/>
            <w:r w:rsidRPr="00D1206A">
              <w:rPr>
                <w:rFonts w:ascii="PT Astra Serif" w:hAnsi="PT Astra Serif"/>
                <w:sz w:val="22"/>
                <w:szCs w:val="22"/>
                <w:lang w:val="en-US"/>
              </w:rPr>
              <w:t>sberbank</w:t>
            </w:r>
            <w:proofErr w:type="spellEnd"/>
            <w:r w:rsidRPr="00D1206A">
              <w:rPr>
                <w:rFonts w:ascii="PT Astra Serif" w:hAnsi="PT Astra Serif"/>
                <w:sz w:val="22"/>
                <w:szCs w:val="22"/>
              </w:rPr>
              <w:t>-</w:t>
            </w:r>
            <w:proofErr w:type="spellStart"/>
            <w:r w:rsidRPr="00D1206A">
              <w:rPr>
                <w:rFonts w:ascii="PT Astra Serif" w:hAnsi="PT Astra Serif"/>
                <w:sz w:val="22"/>
                <w:szCs w:val="22"/>
                <w:lang w:val="en-US"/>
              </w:rPr>
              <w:t>ast</w:t>
            </w:r>
            <w:proofErr w:type="spellEnd"/>
            <w:r w:rsidRPr="00D1206A">
              <w:rPr>
                <w:rFonts w:ascii="PT Astra Serif" w:hAnsi="PT Astra Serif"/>
                <w:sz w:val="22"/>
                <w:szCs w:val="22"/>
              </w:rPr>
              <w:t>.</w:t>
            </w:r>
            <w:proofErr w:type="spellStart"/>
            <w:r w:rsidRPr="00D1206A">
              <w:rPr>
                <w:rFonts w:ascii="PT Astra Serif" w:hAnsi="PT Astra Serif"/>
                <w:sz w:val="22"/>
                <w:szCs w:val="22"/>
              </w:rPr>
              <w:t>ru</w:t>
            </w:r>
            <w:proofErr w:type="spellEnd"/>
            <w:r w:rsidRPr="00D1206A">
              <w:rPr>
                <w:rFonts w:ascii="PT Astra Serif" w:hAnsi="PT Astra Serif"/>
                <w:sz w:val="22"/>
                <w:szCs w:val="22"/>
              </w:rPr>
              <w:t>/</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7E16C5">
            <w:pPr>
              <w:numPr>
                <w:ilvl w:val="0"/>
                <w:numId w:val="16"/>
              </w:numPr>
              <w:jc w:val="center"/>
              <w:rPr>
                <w:rFonts w:ascii="PT Astra Serif" w:hAnsi="PT Astra Serif"/>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403038" w:rsidP="00A72B41">
            <w:pPr>
              <w:keepNext/>
              <w:keepLines/>
              <w:widowControl w:val="0"/>
              <w:suppressLineNumbers/>
              <w:suppressAutoHyphens/>
              <w:spacing w:after="0"/>
              <w:rPr>
                <w:rFonts w:ascii="PT Astra Serif" w:hAnsi="PT Astra Serif"/>
                <w:color w:val="000099"/>
                <w:sz w:val="22"/>
                <w:szCs w:val="22"/>
              </w:rPr>
            </w:pPr>
            <w:r w:rsidRPr="00D1206A">
              <w:rPr>
                <w:rFonts w:ascii="PT Astra Serif" w:hAnsi="PT Astra Serif"/>
                <w:color w:val="000099"/>
                <w:sz w:val="22"/>
                <w:szCs w:val="22"/>
              </w:rPr>
              <w:t>А</w:t>
            </w:r>
            <w:r w:rsidR="00B4204F" w:rsidRPr="00D1206A">
              <w:rPr>
                <w:rFonts w:ascii="PT Astra Serif" w:hAnsi="PT Astra Serif"/>
                <w:color w:val="000099"/>
                <w:sz w:val="22"/>
                <w:szCs w:val="22"/>
              </w:rPr>
              <w:t>укцион</w:t>
            </w:r>
            <w:r w:rsidR="00B4204F" w:rsidRPr="00D1206A">
              <w:rPr>
                <w:rFonts w:ascii="PT Astra Serif" w:hAnsi="PT Astra Serif"/>
                <w:iCs/>
                <w:color w:val="000099"/>
                <w:sz w:val="22"/>
                <w:szCs w:val="22"/>
              </w:rPr>
              <w:t xml:space="preserve"> </w:t>
            </w:r>
            <w:r w:rsidRPr="00D1206A">
              <w:rPr>
                <w:rFonts w:ascii="PT Astra Serif" w:hAnsi="PT Astra Serif"/>
                <w:iCs/>
                <w:color w:val="000099"/>
                <w:sz w:val="22"/>
                <w:szCs w:val="22"/>
              </w:rPr>
              <w:t xml:space="preserve">в электронной форме </w:t>
            </w:r>
            <w:r w:rsidR="007438BB" w:rsidRPr="007438BB">
              <w:rPr>
                <w:rFonts w:ascii="PT Astra Serif" w:hAnsi="PT Astra Serif"/>
                <w:iCs/>
                <w:color w:val="000099"/>
                <w:sz w:val="22"/>
                <w:szCs w:val="22"/>
              </w:rPr>
              <w:t xml:space="preserve">среди субъектов малого предпринимательства и социально ориентированных некоммерческих организаций </w:t>
            </w:r>
            <w:r w:rsidR="00B4204F" w:rsidRPr="00D1206A">
              <w:rPr>
                <w:rFonts w:ascii="PT Astra Serif" w:hAnsi="PT Astra Serif"/>
                <w:color w:val="000099"/>
                <w:sz w:val="22"/>
                <w:szCs w:val="22"/>
              </w:rPr>
              <w:t xml:space="preserve">на право заключения </w:t>
            </w:r>
            <w:r w:rsidR="003073B9" w:rsidRPr="00D1206A">
              <w:rPr>
                <w:rFonts w:ascii="PT Astra Serif" w:hAnsi="PT Astra Serif"/>
                <w:color w:val="000099"/>
                <w:sz w:val="22"/>
                <w:szCs w:val="22"/>
              </w:rPr>
              <w:t>муниципального</w:t>
            </w:r>
            <w:r w:rsidR="00B4204F" w:rsidRPr="00D1206A">
              <w:rPr>
                <w:rFonts w:ascii="PT Astra Serif" w:hAnsi="PT Astra Serif"/>
                <w:color w:val="000099"/>
                <w:sz w:val="22"/>
                <w:szCs w:val="22"/>
              </w:rPr>
              <w:t xml:space="preserve"> контракта </w:t>
            </w:r>
            <w:r w:rsidR="008C2122" w:rsidRPr="008C2122">
              <w:rPr>
                <w:rFonts w:ascii="PT Astra Serif" w:hAnsi="PT Astra Serif"/>
                <w:color w:val="000099"/>
                <w:sz w:val="22"/>
                <w:szCs w:val="22"/>
              </w:rPr>
              <w:t>на поставку канцелярских товаров</w:t>
            </w:r>
          </w:p>
        </w:tc>
      </w:tr>
      <w:tr w:rsidR="00B4204F" w:rsidRPr="00D1206A" w:rsidTr="00DE30C7">
        <w:trPr>
          <w:trHeight w:val="453"/>
        </w:trPr>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7E16C5">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B4204F" w:rsidP="00D004F7">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Указано в части</w:t>
            </w:r>
            <w:r w:rsidR="00D004F7" w:rsidRPr="00D004F7">
              <w:rPr>
                <w:rFonts w:ascii="PT Astra Serif" w:hAnsi="PT Astra Serif"/>
                <w:sz w:val="22"/>
                <w:szCs w:val="22"/>
              </w:rPr>
              <w:t xml:space="preserve"> </w:t>
            </w:r>
            <w:r w:rsidR="00D004F7">
              <w:rPr>
                <w:rFonts w:ascii="PT Astra Serif" w:hAnsi="PT Astra Serif"/>
                <w:sz w:val="22"/>
                <w:szCs w:val="22"/>
                <w:lang w:val="en-US"/>
              </w:rPr>
              <w:t>II</w:t>
            </w:r>
            <w:r w:rsidR="00D004F7">
              <w:rPr>
                <w:rFonts w:ascii="PT Astra Serif" w:hAnsi="PT Astra Serif"/>
                <w:sz w:val="22"/>
                <w:szCs w:val="22"/>
              </w:rPr>
              <w:t>. «ТЕХНИЧЕСКОЕ ЗАДАНИЕ</w:t>
            </w:r>
            <w:r w:rsidRPr="00D1206A">
              <w:rPr>
                <w:rFonts w:ascii="PT Astra Serif" w:hAnsi="PT Astra Serif"/>
                <w:sz w:val="22"/>
                <w:szCs w:val="22"/>
              </w:rPr>
              <w:t>» настоящей документации об аукционе</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7E16C5">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B4204F" w:rsidRPr="005B4C7F" w:rsidRDefault="00B1285B" w:rsidP="0009061B">
            <w:pPr>
              <w:spacing w:after="0"/>
              <w:rPr>
                <w:rFonts w:ascii="PT Astra Serif" w:hAnsi="PT Astra Serif"/>
                <w:color w:val="000099"/>
                <w:sz w:val="22"/>
                <w:szCs w:val="22"/>
              </w:rPr>
            </w:pPr>
            <w:r w:rsidRPr="005B4C7F">
              <w:rPr>
                <w:rFonts w:ascii="PT Astra Serif" w:hAnsi="PT Astra Serif"/>
                <w:color w:val="000099"/>
                <w:sz w:val="22"/>
                <w:szCs w:val="22"/>
              </w:rPr>
              <w:t>Администрация города Югорска, 628260, Ханты-Мансийский автономный округ – Югра, г. Югорск, ул. 40 лет Победы, д.11</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3B5DEE">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F31D8E" w:rsidP="00A83CDB">
            <w:pPr>
              <w:autoSpaceDE w:val="0"/>
              <w:autoSpaceDN w:val="0"/>
              <w:adjustRightInd w:val="0"/>
              <w:spacing w:after="0"/>
              <w:ind w:left="33"/>
              <w:jc w:val="left"/>
              <w:rPr>
                <w:rFonts w:ascii="PT Astra Serif" w:hAnsi="PT Astra Serif"/>
                <w:color w:val="000099"/>
                <w:sz w:val="22"/>
                <w:szCs w:val="22"/>
              </w:rPr>
            </w:pPr>
            <w:r w:rsidRPr="00F31D8E">
              <w:rPr>
                <w:rFonts w:ascii="PT Astra Serif" w:hAnsi="PT Astra Serif"/>
                <w:color w:val="000099"/>
                <w:sz w:val="22"/>
                <w:szCs w:val="22"/>
              </w:rPr>
              <w:t xml:space="preserve">с момента заключения муниципального контракта </w:t>
            </w:r>
            <w:r w:rsidR="0016054F">
              <w:rPr>
                <w:rFonts w:ascii="PT Astra Serif" w:hAnsi="PT Astra Serif"/>
                <w:color w:val="000099"/>
                <w:sz w:val="22"/>
                <w:szCs w:val="22"/>
              </w:rPr>
              <w:t>п</w:t>
            </w:r>
            <w:r w:rsidRPr="00F31D8E">
              <w:rPr>
                <w:rFonts w:ascii="PT Astra Serif" w:hAnsi="PT Astra Serif"/>
                <w:color w:val="000099"/>
                <w:sz w:val="22"/>
                <w:szCs w:val="22"/>
              </w:rPr>
              <w:t xml:space="preserve">о </w:t>
            </w:r>
            <w:r w:rsidR="008C2122" w:rsidRPr="008C2122">
              <w:rPr>
                <w:rFonts w:ascii="PT Astra Serif" w:hAnsi="PT Astra Serif"/>
                <w:color w:val="000099"/>
                <w:sz w:val="22"/>
                <w:szCs w:val="22"/>
              </w:rPr>
              <w:t>19.07.2021</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7E16C5">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0C0089" w:rsidP="0009061B">
            <w:pPr>
              <w:autoSpaceDE w:val="0"/>
              <w:autoSpaceDN w:val="0"/>
              <w:adjustRightInd w:val="0"/>
              <w:spacing w:after="0"/>
              <w:rPr>
                <w:rFonts w:ascii="PT Astra Serif" w:hAnsi="PT Astra Serif"/>
                <w:iCs/>
                <w:sz w:val="22"/>
                <w:szCs w:val="22"/>
              </w:rPr>
            </w:pPr>
            <w:r w:rsidRPr="000C0089">
              <w:rPr>
                <w:rFonts w:ascii="PT Astra Serif" w:hAnsi="PT Astra Serif"/>
                <w:sz w:val="22"/>
                <w:szCs w:val="22"/>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0" w:type="dxa"/>
            <w:tcBorders>
              <w:top w:val="single" w:sz="4" w:space="0" w:color="auto"/>
              <w:left w:val="single" w:sz="4" w:space="0" w:color="auto"/>
              <w:bottom w:val="single" w:sz="4" w:space="0" w:color="auto"/>
              <w:right w:val="single" w:sz="4" w:space="0" w:color="auto"/>
            </w:tcBorders>
          </w:tcPr>
          <w:p w:rsidR="00B4204F" w:rsidRPr="004A3DDE" w:rsidRDefault="008C2122" w:rsidP="0009061B">
            <w:pPr>
              <w:spacing w:after="0"/>
              <w:rPr>
                <w:rFonts w:ascii="PT Astra Serif" w:hAnsi="PT Astra Serif"/>
                <w:snapToGrid w:val="0"/>
                <w:color w:val="000099"/>
                <w:sz w:val="22"/>
                <w:szCs w:val="22"/>
              </w:rPr>
            </w:pPr>
            <w:r>
              <w:rPr>
                <w:rFonts w:ascii="PT Astra Serif" w:hAnsi="PT Astra Serif"/>
                <w:color w:val="000099"/>
                <w:sz w:val="22"/>
                <w:szCs w:val="22"/>
              </w:rPr>
              <w:t>16 621</w:t>
            </w:r>
            <w:r w:rsidR="00F8708F" w:rsidRPr="004A3DDE">
              <w:rPr>
                <w:rFonts w:ascii="PT Astra Serif" w:hAnsi="PT Astra Serif"/>
                <w:color w:val="000099"/>
                <w:sz w:val="22"/>
                <w:szCs w:val="22"/>
              </w:rPr>
              <w:t xml:space="preserve"> </w:t>
            </w:r>
            <w:r w:rsidR="00572DD4" w:rsidRPr="004A3DDE">
              <w:rPr>
                <w:rFonts w:ascii="PT Astra Serif" w:hAnsi="PT Astra Serif"/>
                <w:color w:val="000099"/>
                <w:sz w:val="22"/>
                <w:szCs w:val="22"/>
              </w:rPr>
              <w:t>(</w:t>
            </w:r>
            <w:r>
              <w:rPr>
                <w:rFonts w:ascii="PT Astra Serif" w:hAnsi="PT Astra Serif"/>
                <w:color w:val="000099"/>
                <w:sz w:val="22"/>
                <w:szCs w:val="22"/>
              </w:rPr>
              <w:t>шестнадцать</w:t>
            </w:r>
            <w:r w:rsidR="00EF10AA">
              <w:rPr>
                <w:rFonts w:ascii="PT Astra Serif" w:hAnsi="PT Astra Serif"/>
                <w:color w:val="000099"/>
                <w:sz w:val="22"/>
                <w:szCs w:val="22"/>
              </w:rPr>
              <w:t xml:space="preserve"> тысяч</w:t>
            </w:r>
            <w:r>
              <w:rPr>
                <w:rFonts w:ascii="PT Astra Serif" w:hAnsi="PT Astra Serif"/>
                <w:color w:val="000099"/>
                <w:sz w:val="22"/>
                <w:szCs w:val="22"/>
              </w:rPr>
              <w:t xml:space="preserve"> шестьсот двадцать один</w:t>
            </w:r>
            <w:r w:rsidR="00FD3C89" w:rsidRPr="004A3DDE">
              <w:rPr>
                <w:rFonts w:ascii="PT Astra Serif" w:hAnsi="PT Astra Serif"/>
                <w:color w:val="000099"/>
                <w:sz w:val="22"/>
                <w:szCs w:val="22"/>
              </w:rPr>
              <w:t>)</w:t>
            </w:r>
            <w:r w:rsidR="00572DD4" w:rsidRPr="004A3DDE">
              <w:rPr>
                <w:rFonts w:ascii="PT Astra Serif" w:hAnsi="PT Astra Serif"/>
                <w:color w:val="000099"/>
                <w:sz w:val="22"/>
                <w:szCs w:val="22"/>
              </w:rPr>
              <w:t xml:space="preserve"> рубл</w:t>
            </w:r>
            <w:r>
              <w:rPr>
                <w:rFonts w:ascii="PT Astra Serif" w:hAnsi="PT Astra Serif"/>
                <w:color w:val="000099"/>
                <w:sz w:val="22"/>
                <w:szCs w:val="22"/>
              </w:rPr>
              <w:t>ь</w:t>
            </w:r>
            <w:r w:rsidR="00572DD4" w:rsidRPr="004A3DDE">
              <w:rPr>
                <w:rFonts w:ascii="PT Astra Serif" w:hAnsi="PT Astra Serif"/>
                <w:color w:val="000099"/>
                <w:sz w:val="22"/>
                <w:szCs w:val="22"/>
              </w:rPr>
              <w:t xml:space="preserve"> </w:t>
            </w:r>
            <w:r w:rsidR="000C564F">
              <w:rPr>
                <w:rFonts w:ascii="PT Astra Serif" w:hAnsi="PT Astra Serif"/>
                <w:color w:val="000099"/>
                <w:sz w:val="22"/>
                <w:szCs w:val="22"/>
              </w:rPr>
              <w:t>68</w:t>
            </w:r>
            <w:r w:rsidR="00572DD4" w:rsidRPr="004A3DDE">
              <w:rPr>
                <w:rFonts w:ascii="PT Astra Serif" w:hAnsi="PT Astra Serif"/>
                <w:color w:val="000099"/>
                <w:sz w:val="22"/>
                <w:szCs w:val="22"/>
              </w:rPr>
              <w:t xml:space="preserve"> копе</w:t>
            </w:r>
            <w:r w:rsidR="000C564F">
              <w:rPr>
                <w:rFonts w:ascii="PT Astra Serif" w:hAnsi="PT Astra Serif"/>
                <w:color w:val="000099"/>
                <w:sz w:val="22"/>
                <w:szCs w:val="22"/>
              </w:rPr>
              <w:t>ек</w:t>
            </w:r>
            <w:r w:rsidR="00572DD4" w:rsidRPr="004A3DDE">
              <w:rPr>
                <w:rFonts w:ascii="PT Astra Serif" w:hAnsi="PT Astra Serif"/>
                <w:color w:val="000099"/>
                <w:sz w:val="22"/>
                <w:szCs w:val="22"/>
              </w:rPr>
              <w:t>.</w:t>
            </w:r>
          </w:p>
          <w:p w:rsidR="00B4204F" w:rsidRDefault="004A3DDE" w:rsidP="0009061B">
            <w:pPr>
              <w:spacing w:after="0"/>
              <w:rPr>
                <w:rFonts w:ascii="PT Astra Serif" w:hAnsi="PT Astra Serif"/>
                <w:snapToGrid w:val="0"/>
                <w:sz w:val="22"/>
                <w:szCs w:val="22"/>
              </w:rPr>
            </w:pPr>
            <w:r w:rsidRPr="004A3DDE">
              <w:rPr>
                <w:rFonts w:ascii="PT Astra Serif" w:hAnsi="PT Astra Serif"/>
                <w:snapToGrid w:val="0"/>
                <w:sz w:val="22"/>
                <w:szCs w:val="22"/>
              </w:rPr>
              <w:t>Начальная (максимальная) цена контракта включает в себя: все расходы, необходимые Поставщику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A23CAE" w:rsidRPr="00D221F2" w:rsidRDefault="00A23CAE" w:rsidP="0009061B">
            <w:pPr>
              <w:spacing w:after="0"/>
              <w:rPr>
                <w:rFonts w:ascii="PT Astra Serif" w:hAnsi="PT Astra Serif"/>
                <w:snapToGrid w:val="0"/>
                <w:sz w:val="22"/>
                <w:szCs w:val="22"/>
                <w:highlight w:val="yellow"/>
              </w:rPr>
            </w:pPr>
            <w:r w:rsidRPr="00A23CAE">
              <w:rPr>
                <w:rFonts w:ascii="PT Astra Serif" w:hAnsi="PT Astra Serif"/>
                <w:snapToGrid w:val="0"/>
                <w:sz w:val="22"/>
                <w:szCs w:val="22"/>
              </w:rPr>
              <w:t>Авансовые платежи не предусмотрены.</w:t>
            </w:r>
          </w:p>
        </w:tc>
      </w:tr>
      <w:tr w:rsidR="000A7D73" w:rsidRPr="00D1206A" w:rsidTr="00DE30C7">
        <w:tc>
          <w:tcPr>
            <w:tcW w:w="817" w:type="dxa"/>
            <w:tcBorders>
              <w:top w:val="single" w:sz="4" w:space="0" w:color="auto"/>
              <w:left w:val="single" w:sz="4" w:space="0" w:color="auto"/>
              <w:bottom w:val="single" w:sz="4" w:space="0" w:color="auto"/>
              <w:right w:val="single" w:sz="4" w:space="0" w:color="auto"/>
            </w:tcBorders>
          </w:tcPr>
          <w:p w:rsidR="000A7D73" w:rsidRPr="00D1206A" w:rsidRDefault="000A7D73" w:rsidP="000A7D73">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0A7D73" w:rsidRPr="00D1206A" w:rsidRDefault="006D169D" w:rsidP="0009061B">
            <w:pPr>
              <w:keepNext/>
              <w:keepLines/>
              <w:widowControl w:val="0"/>
              <w:suppressLineNumbers/>
              <w:suppressAutoHyphens/>
              <w:spacing w:after="0"/>
              <w:rPr>
                <w:rFonts w:ascii="PT Astra Serif" w:hAnsi="PT Astra Serif"/>
                <w:sz w:val="22"/>
                <w:szCs w:val="22"/>
              </w:rPr>
            </w:pPr>
            <w:r w:rsidRPr="006D169D">
              <w:rPr>
                <w:rFonts w:ascii="PT Astra Serif" w:hAnsi="PT Astra Serif"/>
                <w:sz w:val="22"/>
                <w:szCs w:val="22"/>
              </w:rPr>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0A7D73" w:rsidRPr="00D1206A" w:rsidRDefault="006D169D" w:rsidP="0009061B">
            <w:pPr>
              <w:spacing w:after="0"/>
              <w:rPr>
                <w:rFonts w:ascii="PT Astra Serif" w:hAnsi="PT Astra Serif"/>
                <w:sz w:val="22"/>
                <w:szCs w:val="22"/>
              </w:rPr>
            </w:pPr>
            <w:r w:rsidRPr="006D169D">
              <w:rPr>
                <w:rFonts w:ascii="PT Astra Serif" w:hAnsi="PT Astra Serif"/>
                <w:bCs/>
                <w:sz w:val="22"/>
                <w:szCs w:val="22"/>
              </w:rPr>
              <w:t>Содержится в части IV «ОБОСНОВАНИЕ НАЧАЛЬНОЙ (МАКСИМАЛЬНОЙ) ЦЕНЫ КОНТРАКТА, НАЧАЛЬНЫХ ЦЕН ЕДИНИЦ ТОВАРА, РАБОТЫ, УСЛУГИ»</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C22D71">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E165D7" w:rsidP="00EF10AA">
            <w:pPr>
              <w:spacing w:after="0"/>
              <w:rPr>
                <w:rFonts w:ascii="PT Astra Serif" w:hAnsi="PT Astra Serif"/>
                <w:i/>
                <w:sz w:val="22"/>
                <w:szCs w:val="22"/>
              </w:rPr>
            </w:pPr>
            <w:r>
              <w:rPr>
                <w:rFonts w:ascii="PT Astra Serif" w:hAnsi="PT Astra Serif"/>
                <w:sz w:val="22"/>
                <w:szCs w:val="22"/>
              </w:rPr>
              <w:t>Б</w:t>
            </w:r>
            <w:r w:rsidR="009C7199" w:rsidRPr="009C7199">
              <w:rPr>
                <w:rFonts w:ascii="PT Astra Serif" w:hAnsi="PT Astra Serif"/>
                <w:sz w:val="22"/>
                <w:szCs w:val="22"/>
              </w:rPr>
              <w:t xml:space="preserve">юджет города Югорска на </w:t>
            </w:r>
            <w:r w:rsidR="00A83CDB">
              <w:rPr>
                <w:rFonts w:ascii="PT Astra Serif" w:hAnsi="PT Astra Serif"/>
                <w:sz w:val="22"/>
                <w:szCs w:val="22"/>
              </w:rPr>
              <w:t>2021</w:t>
            </w:r>
            <w:r w:rsidR="009C7199" w:rsidRPr="009C7199">
              <w:rPr>
                <w:rFonts w:ascii="PT Astra Serif" w:hAnsi="PT Astra Serif"/>
                <w:sz w:val="22"/>
                <w:szCs w:val="22"/>
              </w:rPr>
              <w:t xml:space="preserve"> год</w:t>
            </w:r>
            <w:r w:rsidR="00A83CDB">
              <w:rPr>
                <w:rFonts w:ascii="PT Astra Serif" w:hAnsi="PT Astra Serif"/>
                <w:sz w:val="22"/>
                <w:szCs w:val="22"/>
              </w:rPr>
              <w:t xml:space="preserve"> </w:t>
            </w:r>
            <w:r w:rsidR="008C2122" w:rsidRPr="008C2122">
              <w:rPr>
                <w:rFonts w:ascii="PT Astra Serif" w:hAnsi="PT Astra Serif"/>
                <w:sz w:val="22"/>
                <w:szCs w:val="22"/>
              </w:rPr>
              <w:t>(в том числе субвенция на осуществление деятельности по опеке и попечительству).</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C22D71">
            <w:pPr>
              <w:numPr>
                <w:ilvl w:val="0"/>
                <w:numId w:val="16"/>
              </w:numPr>
              <w:jc w:val="center"/>
              <w:rPr>
                <w:rFonts w:ascii="PT Astra Serif" w:hAnsi="PT Astra Serif"/>
                <w:b/>
                <w:bCs/>
              </w:rPr>
            </w:pPr>
            <w:bookmarkStart w:id="6" w:name="_Ref166311380"/>
          </w:p>
        </w:tc>
        <w:bookmarkEnd w:id="6"/>
        <w:tc>
          <w:tcPr>
            <w:tcW w:w="2552" w:type="dxa"/>
            <w:tcBorders>
              <w:top w:val="single" w:sz="4" w:space="0" w:color="auto"/>
              <w:left w:val="single" w:sz="4" w:space="0" w:color="auto"/>
              <w:bottom w:val="single" w:sz="4" w:space="0" w:color="auto"/>
              <w:right w:val="single" w:sz="4" w:space="0" w:color="auto"/>
            </w:tcBorders>
          </w:tcPr>
          <w:p w:rsidR="00B4204F" w:rsidRPr="00D1206A" w:rsidRDefault="00D221F2" w:rsidP="0009061B">
            <w:pPr>
              <w:keepNext/>
              <w:keepLines/>
              <w:widowControl w:val="0"/>
              <w:suppressLineNumbers/>
              <w:suppressAutoHyphens/>
              <w:spacing w:after="0"/>
              <w:rPr>
                <w:rFonts w:ascii="PT Astra Serif" w:hAnsi="PT Astra Serif"/>
                <w:sz w:val="22"/>
                <w:szCs w:val="22"/>
              </w:rPr>
            </w:pPr>
            <w:r w:rsidRPr="00D221F2">
              <w:rPr>
                <w:rFonts w:ascii="PT Astra Serif" w:hAnsi="PT Astra Serif"/>
                <w:sz w:val="22"/>
                <w:szCs w:val="22"/>
              </w:rPr>
              <w:t>Оплата 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3F5019" w:rsidP="0009061B">
            <w:pPr>
              <w:spacing w:after="0"/>
              <w:rPr>
                <w:rFonts w:ascii="PT Astra Serif" w:hAnsi="PT Astra Serif"/>
                <w:sz w:val="22"/>
                <w:szCs w:val="22"/>
              </w:rPr>
            </w:pPr>
            <w:r w:rsidRPr="00D1206A">
              <w:rPr>
                <w:rFonts w:ascii="PT Astra Serif" w:hAnsi="PT Astra Serif"/>
                <w:sz w:val="22"/>
                <w:szCs w:val="22"/>
              </w:rPr>
              <w:t>не предусмотрена</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233690">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spacing w:after="0"/>
              <w:rPr>
                <w:rFonts w:ascii="PT Astra Serif" w:hAnsi="PT Astra Serif"/>
                <w:sz w:val="22"/>
                <w:szCs w:val="22"/>
              </w:rPr>
            </w:pPr>
            <w:r w:rsidRPr="00D1206A">
              <w:rPr>
                <w:rFonts w:ascii="PT Astra Serif" w:hAnsi="PT Astra Serif"/>
                <w:sz w:val="22"/>
                <w:szCs w:val="22"/>
              </w:rPr>
              <w:t>Российский рубль</w:t>
            </w:r>
          </w:p>
        </w:tc>
      </w:tr>
      <w:tr w:rsidR="00B4204F" w:rsidRPr="00D1206A" w:rsidTr="00DE30C7">
        <w:tc>
          <w:tcPr>
            <w:tcW w:w="817" w:type="dxa"/>
            <w:tcBorders>
              <w:top w:val="single" w:sz="4" w:space="0" w:color="auto"/>
              <w:left w:val="single" w:sz="4" w:space="0" w:color="auto"/>
              <w:bottom w:val="single" w:sz="4" w:space="0" w:color="auto"/>
              <w:right w:val="single" w:sz="4" w:space="0" w:color="auto"/>
            </w:tcBorders>
          </w:tcPr>
          <w:p w:rsidR="00B4204F" w:rsidRPr="00D1206A" w:rsidRDefault="00B4204F" w:rsidP="00233690">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Порядок применения </w:t>
            </w:r>
            <w:r w:rsidRPr="00D1206A">
              <w:rPr>
                <w:rFonts w:ascii="PT Astra Serif" w:hAnsi="PT Astra Serif"/>
                <w:sz w:val="22"/>
                <w:szCs w:val="22"/>
              </w:rPr>
              <w:lastRenderedPageBreak/>
              <w:t>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B4204F" w:rsidP="0009061B">
            <w:pPr>
              <w:spacing w:after="0"/>
              <w:rPr>
                <w:rFonts w:ascii="PT Astra Serif" w:hAnsi="PT Astra Serif"/>
                <w:sz w:val="22"/>
                <w:szCs w:val="22"/>
              </w:rPr>
            </w:pPr>
            <w:r w:rsidRPr="00D1206A">
              <w:rPr>
                <w:rFonts w:ascii="PT Astra Serif" w:hAnsi="PT Astra Serif"/>
                <w:sz w:val="22"/>
                <w:szCs w:val="22"/>
              </w:rPr>
              <w:lastRenderedPageBreak/>
              <w:t>не применяется</w:t>
            </w:r>
          </w:p>
        </w:tc>
      </w:tr>
      <w:tr w:rsidR="00027E29" w:rsidRPr="00D1206A" w:rsidTr="00625D47">
        <w:tc>
          <w:tcPr>
            <w:tcW w:w="817" w:type="dxa"/>
            <w:vMerge w:val="restart"/>
            <w:tcBorders>
              <w:top w:val="single" w:sz="4" w:space="0" w:color="auto"/>
              <w:left w:val="single" w:sz="4" w:space="0" w:color="auto"/>
              <w:right w:val="single" w:sz="4" w:space="0" w:color="auto"/>
            </w:tcBorders>
          </w:tcPr>
          <w:p w:rsidR="00027E29" w:rsidRPr="00D1206A" w:rsidRDefault="00027E29" w:rsidP="00027E29">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027E29" w:rsidRPr="00D1206A" w:rsidRDefault="00027E29"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5A65EE" w:rsidRPr="005B4C7F" w:rsidRDefault="005A65EE" w:rsidP="005B4C7F">
            <w:pPr>
              <w:pStyle w:val="30"/>
              <w:widowControl w:val="0"/>
              <w:tabs>
                <w:tab w:val="left" w:pos="709"/>
              </w:tabs>
              <w:suppressAutoHyphens/>
              <w:spacing w:before="0" w:after="0"/>
              <w:ind w:firstLine="567"/>
              <w:rPr>
                <w:rFonts w:ascii="PT Astra Serif" w:hAnsi="PT Astra Serif" w:cs="Times New Roman"/>
                <w:b w:val="0"/>
                <w:bCs w:val="0"/>
                <w:color w:val="00000A"/>
                <w:sz w:val="22"/>
                <w:szCs w:val="22"/>
              </w:rPr>
            </w:pPr>
            <w:bookmarkStart w:id="7" w:name="_Ref166313730"/>
            <w:bookmarkStart w:id="8" w:name="_Ref166098622"/>
            <w:r w:rsidRPr="005B4C7F">
              <w:rPr>
                <w:rFonts w:ascii="PT Astra Serif" w:hAnsi="PT Astra Serif"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027E29" w:rsidRPr="005B4C7F" w:rsidRDefault="00027E29" w:rsidP="005B4C7F">
            <w:pPr>
              <w:pStyle w:val="30"/>
              <w:widowControl w:val="0"/>
              <w:tabs>
                <w:tab w:val="left" w:pos="709"/>
              </w:tabs>
              <w:suppressAutoHyphens/>
              <w:spacing w:before="0" w:after="0"/>
              <w:ind w:firstLine="567"/>
              <w:rPr>
                <w:rFonts w:ascii="PT Astra Serif" w:hAnsi="PT Astra Serif" w:cs="Times New Roman"/>
                <w:b w:val="0"/>
                <w:bCs w:val="0"/>
                <w:color w:val="00000A"/>
                <w:sz w:val="22"/>
                <w:szCs w:val="22"/>
              </w:rPr>
            </w:pPr>
            <w:r w:rsidRPr="005B4C7F">
              <w:rPr>
                <w:rFonts w:ascii="PT Astra Serif" w:hAnsi="PT Astra Serif" w:cs="Times New Roman"/>
                <w:b w:val="0"/>
                <w:bCs w:val="0"/>
                <w:color w:val="00000A"/>
                <w:sz w:val="22"/>
                <w:szCs w:val="22"/>
              </w:rPr>
              <w:t>В случае</w:t>
            </w:r>
            <w:proofErr w:type="gramStart"/>
            <w:r w:rsidRPr="005B4C7F">
              <w:rPr>
                <w:rFonts w:ascii="PT Astra Serif" w:hAnsi="PT Astra Serif" w:cs="Times New Roman"/>
                <w:b w:val="0"/>
                <w:bCs w:val="0"/>
                <w:color w:val="00000A"/>
                <w:sz w:val="22"/>
                <w:szCs w:val="22"/>
              </w:rPr>
              <w:t>,</w:t>
            </w:r>
            <w:proofErr w:type="gramEnd"/>
            <w:r w:rsidRPr="005B4C7F">
              <w:rPr>
                <w:rFonts w:ascii="PT Astra Serif" w:hAnsi="PT Astra Serif"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B4C7F">
              <w:rPr>
                <w:rFonts w:ascii="PT Astra Serif" w:hAnsi="PT Astra Serif" w:cs="Times New Roman"/>
                <w:b w:val="0"/>
                <w:bCs w:val="0"/>
                <w:color w:val="00000A"/>
                <w:sz w:val="22"/>
                <w:szCs w:val="22"/>
              </w:rPr>
              <w:fldChar w:fldCharType="begin"/>
            </w:r>
            <w:r w:rsidRPr="005B4C7F">
              <w:rPr>
                <w:rFonts w:ascii="PT Astra Serif" w:hAnsi="PT Astra Serif" w:cs="Times New Roman"/>
                <w:b w:val="0"/>
                <w:bCs w:val="0"/>
                <w:color w:val="00000A"/>
                <w:sz w:val="22"/>
                <w:szCs w:val="22"/>
              </w:rPr>
              <w:instrText xml:space="preserve"> REF _Ref353200173 \r \h  \* MERGEFORMAT </w:instrText>
            </w:r>
            <w:r w:rsidRPr="005B4C7F">
              <w:rPr>
                <w:rFonts w:ascii="PT Astra Serif" w:hAnsi="PT Astra Serif" w:cs="Times New Roman"/>
                <w:b w:val="0"/>
                <w:bCs w:val="0"/>
                <w:color w:val="00000A"/>
                <w:sz w:val="22"/>
                <w:szCs w:val="22"/>
              </w:rPr>
            </w:r>
            <w:r w:rsidRPr="005B4C7F">
              <w:rPr>
                <w:rFonts w:ascii="PT Astra Serif" w:hAnsi="PT Astra Serif" w:cs="Times New Roman"/>
                <w:b w:val="0"/>
                <w:bCs w:val="0"/>
                <w:color w:val="00000A"/>
                <w:sz w:val="22"/>
                <w:szCs w:val="22"/>
              </w:rPr>
              <w:fldChar w:fldCharType="separate"/>
            </w:r>
            <w:r w:rsidR="000C564F">
              <w:rPr>
                <w:rFonts w:ascii="PT Astra Serif" w:hAnsi="PT Astra Serif" w:cs="Times New Roman"/>
                <w:b w:val="0"/>
                <w:bCs w:val="0"/>
                <w:color w:val="00000A"/>
                <w:sz w:val="22"/>
                <w:szCs w:val="22"/>
              </w:rPr>
              <w:t>7</w:t>
            </w:r>
            <w:r w:rsidRPr="005B4C7F">
              <w:rPr>
                <w:rFonts w:ascii="PT Astra Serif" w:hAnsi="PT Astra Serif" w:cs="Times New Roman"/>
                <w:b w:val="0"/>
                <w:bCs w:val="0"/>
                <w:color w:val="00000A"/>
                <w:sz w:val="22"/>
                <w:szCs w:val="22"/>
              </w:rPr>
              <w:fldChar w:fldCharType="end"/>
            </w:r>
            <w:r w:rsidRPr="005B4C7F">
              <w:rPr>
                <w:rFonts w:ascii="PT Astra Serif" w:hAnsi="PT Astra Serif"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027E29" w:rsidRPr="005B4C7F" w:rsidRDefault="00027E29" w:rsidP="005B4C7F">
            <w:pPr>
              <w:pStyle w:val="4"/>
              <w:widowControl w:val="0"/>
              <w:tabs>
                <w:tab w:val="left" w:pos="709"/>
              </w:tabs>
              <w:suppressAutoHyphens/>
              <w:spacing w:before="0" w:after="0"/>
              <w:ind w:firstLine="567"/>
              <w:rPr>
                <w:rFonts w:ascii="PT Astra Serif" w:hAnsi="PT Astra Serif" w:cs="Times New Roman"/>
                <w:color w:val="00000A"/>
                <w:sz w:val="22"/>
                <w:szCs w:val="22"/>
              </w:rPr>
            </w:pPr>
            <w:r w:rsidRPr="005B4C7F">
              <w:rPr>
                <w:rFonts w:ascii="PT Astra Serif" w:hAnsi="PT Astra Serif" w:cs="Times New Roman"/>
                <w:color w:val="00000A"/>
                <w:sz w:val="22"/>
                <w:szCs w:val="22"/>
              </w:rPr>
              <w:t>Требования к участникам закупки:</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 xml:space="preserve">2) </w:t>
            </w:r>
            <w:proofErr w:type="spellStart"/>
            <w:r w:rsidRPr="005B4C7F">
              <w:rPr>
                <w:rFonts w:ascii="PT Astra Serif" w:hAnsi="PT Astra Serif"/>
                <w:color w:val="00000A"/>
                <w:sz w:val="22"/>
                <w:szCs w:val="22"/>
              </w:rPr>
              <w:t>непроведение</w:t>
            </w:r>
            <w:proofErr w:type="spellEnd"/>
            <w:r w:rsidRPr="005B4C7F">
              <w:rPr>
                <w:rFonts w:ascii="PT Astra Serif" w:hAnsi="PT Astra Serif"/>
                <w:color w:val="00000A"/>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 xml:space="preserve">3) </w:t>
            </w:r>
            <w:proofErr w:type="spellStart"/>
            <w:r w:rsidRPr="005B4C7F">
              <w:rPr>
                <w:rFonts w:ascii="PT Astra Serif" w:hAnsi="PT Astra Serif"/>
                <w:color w:val="00000A"/>
                <w:sz w:val="22"/>
                <w:szCs w:val="22"/>
              </w:rPr>
              <w:t>неприостановление</w:t>
            </w:r>
            <w:proofErr w:type="spellEnd"/>
            <w:r w:rsidRPr="005B4C7F">
              <w:rPr>
                <w:rFonts w:ascii="PT Astra Serif" w:hAnsi="PT Astra Serif"/>
                <w:color w:val="00000A"/>
                <w:sz w:val="22"/>
                <w:szCs w:val="22"/>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w:t>
            </w:r>
            <w:r w:rsidR="00DB163B">
              <w:rPr>
                <w:rFonts w:ascii="PT Astra Serif" w:hAnsi="PT Astra Serif"/>
                <w:color w:val="00000A"/>
                <w:sz w:val="22"/>
                <w:szCs w:val="22"/>
              </w:rPr>
              <w:t>ли</w:t>
            </w:r>
            <w:r w:rsidRPr="005B4C7F">
              <w:rPr>
                <w:rFonts w:ascii="PT Astra Serif" w:hAnsi="PT Astra Serif"/>
                <w:color w:val="00000A"/>
                <w:sz w:val="22"/>
                <w:szCs w:val="22"/>
              </w:rPr>
              <w:t xml:space="preserve"> которые </w:t>
            </w:r>
            <w:r w:rsidRPr="005B4C7F">
              <w:rPr>
                <w:rFonts w:ascii="PT Astra Serif" w:hAnsi="PT Astra Serif"/>
                <w:color w:val="00000A"/>
                <w:sz w:val="22"/>
                <w:szCs w:val="22"/>
              </w:rPr>
              <w:lastRenderedPageBreak/>
              <w:t>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027E29" w:rsidRPr="005B4C7F" w:rsidRDefault="00027E29" w:rsidP="005B4C7F">
            <w:pPr>
              <w:keepNext/>
              <w:widowControl w:val="0"/>
              <w:tabs>
                <w:tab w:val="left" w:pos="709"/>
              </w:tabs>
              <w:suppressAutoHyphens/>
              <w:spacing w:after="0"/>
              <w:ind w:firstLine="567"/>
              <w:rPr>
                <w:rFonts w:ascii="PT Astra Serif" w:hAnsi="PT Astra Serif"/>
                <w:color w:val="00000A"/>
                <w:sz w:val="22"/>
                <w:szCs w:val="22"/>
              </w:rPr>
            </w:pPr>
            <w:bookmarkStart w:id="9" w:name="Par546"/>
            <w:bookmarkEnd w:id="9"/>
            <w:r w:rsidRPr="005B4C7F">
              <w:rPr>
                <w:rFonts w:ascii="PT Astra Serif" w:hAnsi="PT Astra Serif"/>
                <w:color w:val="00000A"/>
                <w:sz w:val="22"/>
                <w:szCs w:val="22"/>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B4C7F">
              <w:rPr>
                <w:rFonts w:ascii="PT Astra Serif" w:hAnsi="PT Astra Serif"/>
                <w:color w:val="00000A"/>
                <w:sz w:val="22"/>
                <w:szCs w:val="22"/>
              </w:rPr>
              <w:t>неполнородными</w:t>
            </w:r>
            <w:proofErr w:type="spellEnd"/>
            <w:r w:rsidRPr="005B4C7F">
              <w:rPr>
                <w:rFonts w:ascii="PT Astra Serif" w:hAnsi="PT Astra Serif"/>
                <w:color w:val="00000A"/>
                <w:sz w:val="22"/>
                <w:szCs w:val="22"/>
              </w:rPr>
              <w:t xml:space="preserve"> (имеющими общих отца или мать) братьями и сёстрами),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w:t>
            </w:r>
            <w:r w:rsidRPr="005B4C7F">
              <w:rPr>
                <w:rFonts w:ascii="PT Astra Serif" w:hAnsi="PT Astra Serif"/>
                <w:color w:val="00000A"/>
                <w:sz w:val="22"/>
                <w:szCs w:val="22"/>
              </w:rPr>
              <w:lastRenderedPageBreak/>
              <w:t>(через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65EE" w:rsidRPr="005B4C7F" w:rsidRDefault="005A65EE" w:rsidP="005B4C7F">
            <w:pPr>
              <w:pStyle w:val="13"/>
              <w:keepNext/>
              <w:spacing w:after="0" w:line="240" w:lineRule="auto"/>
              <w:ind w:firstLine="567"/>
              <w:jc w:val="both"/>
              <w:rPr>
                <w:rFonts w:ascii="PT Astra Serif" w:hAnsi="PT Astra Serif"/>
                <w:sz w:val="22"/>
                <w:szCs w:val="22"/>
              </w:rPr>
            </w:pPr>
            <w:r w:rsidRPr="005B4C7F">
              <w:rPr>
                <w:rFonts w:ascii="PT Astra Serif" w:hAnsi="PT Astra Serif"/>
                <w:sz w:val="22"/>
                <w:szCs w:val="22"/>
              </w:rPr>
              <w:t xml:space="preserve">8) участник закупки не является офшорной компанией; </w:t>
            </w:r>
          </w:p>
          <w:p w:rsidR="00027E29" w:rsidRPr="005B4C7F" w:rsidRDefault="005A65EE" w:rsidP="005B4C7F">
            <w:pPr>
              <w:keepNext/>
              <w:widowControl w:val="0"/>
              <w:tabs>
                <w:tab w:val="left" w:pos="709"/>
              </w:tabs>
              <w:suppressAutoHyphens/>
              <w:spacing w:after="0"/>
              <w:ind w:firstLine="567"/>
              <w:rPr>
                <w:rFonts w:ascii="PT Astra Serif" w:hAnsi="PT Astra Serif"/>
                <w:color w:val="00000A"/>
                <w:sz w:val="22"/>
                <w:szCs w:val="22"/>
              </w:rPr>
            </w:pPr>
            <w:r w:rsidRPr="005B4C7F">
              <w:rPr>
                <w:rFonts w:ascii="PT Astra Serif" w:hAnsi="PT Astra Serif"/>
                <w:color w:val="00000A"/>
                <w:sz w:val="22"/>
                <w:szCs w:val="22"/>
              </w:rPr>
              <w:t>9) отсутствие у участника закупки ограничений для участия в закупках, установленных законодательством Российской Федерации.</w:t>
            </w:r>
          </w:p>
        </w:tc>
      </w:tr>
      <w:tr w:rsidR="00E57BD8" w:rsidRPr="00D1206A" w:rsidTr="00625D47">
        <w:tc>
          <w:tcPr>
            <w:tcW w:w="817" w:type="dxa"/>
            <w:vMerge/>
            <w:tcBorders>
              <w:left w:val="single" w:sz="4" w:space="0" w:color="auto"/>
              <w:bottom w:val="single" w:sz="4" w:space="0" w:color="auto"/>
              <w:right w:val="single" w:sz="4" w:space="0" w:color="auto"/>
            </w:tcBorders>
          </w:tcPr>
          <w:p w:rsidR="00E57BD8" w:rsidRPr="00D1206A" w:rsidRDefault="00E57BD8" w:rsidP="00625D47">
            <w:pPr>
              <w:pStyle w:val="30"/>
              <w:keepNext w:val="0"/>
              <w:spacing w:before="60"/>
              <w:jc w:val="center"/>
              <w:rPr>
                <w:rFonts w:ascii="PT Astra Serif" w:hAnsi="PT Astra Serif" w:cs="Times New Roman"/>
                <w:b w:val="0"/>
                <w:bCs w:val="0"/>
              </w:rPr>
            </w:pPr>
          </w:p>
        </w:tc>
        <w:tc>
          <w:tcPr>
            <w:tcW w:w="2552" w:type="dxa"/>
            <w:tcBorders>
              <w:top w:val="single" w:sz="4" w:space="0" w:color="auto"/>
              <w:left w:val="single" w:sz="4" w:space="0" w:color="auto"/>
              <w:bottom w:val="single" w:sz="4" w:space="0" w:color="auto"/>
              <w:right w:val="single" w:sz="4" w:space="0" w:color="auto"/>
            </w:tcBorders>
          </w:tcPr>
          <w:p w:rsidR="00E57BD8" w:rsidRPr="00D1206A" w:rsidRDefault="00E57BD8"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E57BD8" w:rsidRPr="00D1206A" w:rsidRDefault="00BE4757" w:rsidP="0009061B">
            <w:pPr>
              <w:pStyle w:val="30"/>
              <w:keepNext w:val="0"/>
              <w:spacing w:before="0" w:after="0"/>
              <w:rPr>
                <w:rFonts w:ascii="PT Astra Serif" w:hAnsi="PT Astra Serif" w:cs="Times New Roman"/>
                <w:b w:val="0"/>
                <w:bCs w:val="0"/>
                <w:sz w:val="22"/>
                <w:szCs w:val="22"/>
              </w:rPr>
            </w:pPr>
            <w:r w:rsidRPr="00D1206A">
              <w:rPr>
                <w:rFonts w:ascii="PT Astra Serif" w:hAnsi="PT Astra Serif" w:cs="Times New Roman"/>
                <w:b w:val="0"/>
                <w:sz w:val="22"/>
                <w:szCs w:val="22"/>
              </w:rPr>
              <w:t>Отсутствие</w:t>
            </w:r>
            <w:r w:rsidR="00E57BD8" w:rsidRPr="00D1206A">
              <w:rPr>
                <w:rFonts w:ascii="PT Astra Serif" w:hAnsi="PT Astra Serif" w:cs="Times New Roman"/>
                <w:b w:val="0"/>
                <w:sz w:val="22"/>
                <w:szCs w:val="22"/>
              </w:rPr>
              <w:t xml:space="preserve">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57BD8" w:rsidRPr="00D1206A" w:rsidTr="00625D47">
        <w:tc>
          <w:tcPr>
            <w:tcW w:w="817" w:type="dxa"/>
            <w:vMerge/>
            <w:tcBorders>
              <w:left w:val="single" w:sz="4" w:space="0" w:color="auto"/>
              <w:bottom w:val="single" w:sz="4" w:space="0" w:color="auto"/>
              <w:right w:val="single" w:sz="4" w:space="0" w:color="auto"/>
            </w:tcBorders>
          </w:tcPr>
          <w:p w:rsidR="00E57BD8" w:rsidRPr="00D1206A" w:rsidRDefault="00E57BD8" w:rsidP="00625D47">
            <w:pPr>
              <w:pStyle w:val="30"/>
              <w:keepNext w:val="0"/>
              <w:spacing w:before="60"/>
              <w:jc w:val="center"/>
              <w:rPr>
                <w:rFonts w:ascii="PT Astra Serif" w:hAnsi="PT Astra Serif" w:cs="Times New Roman"/>
                <w:b w:val="0"/>
                <w:bCs w:val="0"/>
              </w:rPr>
            </w:pPr>
          </w:p>
        </w:tc>
        <w:tc>
          <w:tcPr>
            <w:tcW w:w="2552" w:type="dxa"/>
            <w:tcBorders>
              <w:top w:val="single" w:sz="4" w:space="0" w:color="auto"/>
              <w:left w:val="single" w:sz="4" w:space="0" w:color="auto"/>
              <w:bottom w:val="single" w:sz="4" w:space="0" w:color="auto"/>
              <w:right w:val="single" w:sz="4" w:space="0" w:color="auto"/>
            </w:tcBorders>
          </w:tcPr>
          <w:p w:rsidR="00E57BD8" w:rsidRPr="00D1206A" w:rsidRDefault="00E57BD8"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E57BD8" w:rsidRPr="00D1206A" w:rsidRDefault="00E57BD8" w:rsidP="0009061B">
            <w:pPr>
              <w:autoSpaceDE w:val="0"/>
              <w:autoSpaceDN w:val="0"/>
              <w:adjustRightInd w:val="0"/>
              <w:spacing w:after="0" w:line="360" w:lineRule="auto"/>
              <w:ind w:firstLine="54"/>
              <w:rPr>
                <w:rFonts w:ascii="PT Astra Serif" w:hAnsi="PT Astra Serif"/>
                <w:sz w:val="22"/>
                <w:szCs w:val="22"/>
              </w:rPr>
            </w:pPr>
            <w:r w:rsidRPr="00D1206A">
              <w:rPr>
                <w:rFonts w:ascii="PT Astra Serif" w:hAnsi="PT Astra Serif"/>
                <w:sz w:val="22"/>
                <w:szCs w:val="22"/>
              </w:rPr>
              <w:t>Не установлено</w:t>
            </w:r>
          </w:p>
        </w:tc>
      </w:tr>
      <w:tr w:rsidR="00B4204F" w:rsidRPr="00D1206A" w:rsidTr="00DE30C7">
        <w:tc>
          <w:tcPr>
            <w:tcW w:w="817" w:type="dxa"/>
            <w:tcBorders>
              <w:left w:val="single" w:sz="4" w:space="0" w:color="auto"/>
              <w:bottom w:val="single" w:sz="4" w:space="0" w:color="auto"/>
              <w:right w:val="single" w:sz="4" w:space="0" w:color="auto"/>
            </w:tcBorders>
          </w:tcPr>
          <w:p w:rsidR="00B4204F" w:rsidRPr="00D1206A" w:rsidRDefault="00B4204F" w:rsidP="00DF584A">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B4204F" w:rsidRPr="00D1206A" w:rsidRDefault="00985861" w:rsidP="0009061B">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B4204F" w:rsidRPr="00D1206A" w:rsidRDefault="00027E29" w:rsidP="0009061B">
            <w:pPr>
              <w:autoSpaceDE w:val="0"/>
              <w:autoSpaceDN w:val="0"/>
              <w:adjustRightInd w:val="0"/>
              <w:spacing w:after="0" w:line="360" w:lineRule="auto"/>
              <w:ind w:firstLine="54"/>
              <w:rPr>
                <w:rFonts w:ascii="PT Astra Serif" w:hAnsi="PT Astra Serif"/>
                <w:sz w:val="22"/>
                <w:szCs w:val="22"/>
              </w:rPr>
            </w:pPr>
            <w:r w:rsidRPr="00D1206A">
              <w:rPr>
                <w:rFonts w:ascii="PT Astra Serif" w:hAnsi="PT Astra Serif"/>
                <w:sz w:val="22"/>
                <w:szCs w:val="22"/>
              </w:rPr>
              <w:t>Не установлено</w:t>
            </w:r>
          </w:p>
        </w:tc>
      </w:tr>
      <w:tr w:rsidR="003D7A83" w:rsidRPr="00D1206A" w:rsidTr="00DE30C7">
        <w:tc>
          <w:tcPr>
            <w:tcW w:w="817" w:type="dxa"/>
            <w:tcBorders>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keepNext/>
              <w:keepLines/>
              <w:widowControl w:val="0"/>
              <w:suppressLineNumbers/>
              <w:suppressAutoHyphens/>
              <w:spacing w:after="0"/>
              <w:jc w:val="left"/>
              <w:rPr>
                <w:rFonts w:ascii="PT Astra Serif" w:hAnsi="PT Astra Serif"/>
                <w:sz w:val="22"/>
                <w:szCs w:val="22"/>
              </w:rPr>
            </w:pPr>
            <w:r w:rsidRPr="00D1206A">
              <w:rPr>
                <w:rFonts w:ascii="PT Astra Serif" w:hAnsi="PT Astra Serif"/>
                <w:sz w:val="22"/>
                <w:szCs w:val="22"/>
              </w:rPr>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3D7A83" w:rsidRPr="00BF290C" w:rsidRDefault="003D7A83" w:rsidP="003D7A83">
            <w:pPr>
              <w:pStyle w:val="13"/>
              <w:spacing w:after="0" w:line="240" w:lineRule="auto"/>
              <w:ind w:firstLine="340"/>
              <w:jc w:val="both"/>
              <w:outlineLvl w:val="1"/>
              <w:rPr>
                <w:rFonts w:ascii="PT Astra Serif" w:hAnsi="PT Astra Serif"/>
                <w:color w:val="auto"/>
                <w:sz w:val="22"/>
                <w:szCs w:val="22"/>
              </w:rPr>
            </w:pPr>
            <w:r w:rsidRPr="00BF290C">
              <w:rPr>
                <w:rFonts w:ascii="PT Astra Serif" w:hAnsi="PT Astra Serif"/>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3D7A83" w:rsidRPr="00BF290C" w:rsidRDefault="003D7A83" w:rsidP="003D7A83">
            <w:pPr>
              <w:pStyle w:val="13"/>
              <w:spacing w:after="0" w:line="240" w:lineRule="auto"/>
              <w:ind w:firstLine="340"/>
              <w:jc w:val="both"/>
              <w:outlineLvl w:val="1"/>
              <w:rPr>
                <w:rFonts w:ascii="PT Astra Serif" w:hAnsi="PT Astra Serif"/>
                <w:color w:val="auto"/>
                <w:sz w:val="22"/>
                <w:szCs w:val="22"/>
              </w:rPr>
            </w:pPr>
            <w:r w:rsidRPr="00BF290C">
              <w:rPr>
                <w:rFonts w:ascii="PT Astra Serif" w:hAnsi="PT Astra Serif"/>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3D7A83" w:rsidRPr="00BF290C" w:rsidRDefault="003D7A83" w:rsidP="003D7A83">
            <w:pPr>
              <w:pStyle w:val="13"/>
              <w:spacing w:after="0" w:line="240" w:lineRule="auto"/>
              <w:ind w:firstLine="340"/>
              <w:jc w:val="both"/>
              <w:outlineLvl w:val="1"/>
              <w:rPr>
                <w:rFonts w:ascii="PT Astra Serif" w:hAnsi="PT Astra Serif"/>
                <w:color w:val="auto"/>
                <w:sz w:val="22"/>
                <w:szCs w:val="22"/>
              </w:rPr>
            </w:pPr>
            <w:r w:rsidRPr="00BF290C">
              <w:rPr>
                <w:rFonts w:ascii="PT Astra Serif" w:hAnsi="PT Astra Serif"/>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290C">
              <w:rPr>
                <w:rStyle w:val="af8"/>
                <w:rFonts w:ascii="PT Astra Serif" w:hAnsi="PT Astra Serif"/>
                <w:color w:val="auto"/>
                <w:sz w:val="22"/>
                <w:szCs w:val="22"/>
              </w:rPr>
              <w:footnoteReference w:id="1"/>
            </w:r>
            <w:r w:rsidRPr="00BF290C">
              <w:rPr>
                <w:rFonts w:ascii="PT Astra Serif" w:hAnsi="PT Astra Serif"/>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3D7A83" w:rsidRPr="00BF290C" w:rsidRDefault="003D7A83" w:rsidP="003D7A83">
            <w:pPr>
              <w:pStyle w:val="13"/>
              <w:spacing w:after="0" w:line="240" w:lineRule="auto"/>
              <w:ind w:firstLine="340"/>
              <w:jc w:val="both"/>
              <w:rPr>
                <w:rFonts w:ascii="PT Astra Serif" w:hAnsi="PT Astra Serif"/>
                <w:color w:val="auto"/>
                <w:sz w:val="22"/>
                <w:szCs w:val="22"/>
              </w:rPr>
            </w:pPr>
            <w:r w:rsidRPr="00BF290C">
              <w:rPr>
                <w:rFonts w:ascii="PT Astra Serif" w:hAnsi="PT Astra Serif"/>
                <w:color w:val="auto"/>
                <w:sz w:val="22"/>
                <w:szCs w:val="22"/>
              </w:rPr>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3D7A83" w:rsidRPr="00BF290C" w:rsidRDefault="003D7A83" w:rsidP="003D7A83">
            <w:pPr>
              <w:pStyle w:val="13"/>
              <w:spacing w:after="0" w:line="240" w:lineRule="auto"/>
              <w:ind w:firstLine="340"/>
              <w:jc w:val="both"/>
              <w:rPr>
                <w:rFonts w:ascii="PT Astra Serif" w:hAnsi="PT Astra Serif"/>
                <w:color w:val="auto"/>
                <w:sz w:val="22"/>
                <w:szCs w:val="22"/>
              </w:rPr>
            </w:pPr>
            <w:r w:rsidRPr="00BF290C">
              <w:rPr>
                <w:rFonts w:ascii="PT Astra Serif" w:hAnsi="PT Astra Serif"/>
                <w:sz w:val="22"/>
                <w:szCs w:val="22"/>
              </w:rPr>
              <w:t xml:space="preserve">Дата </w:t>
            </w:r>
            <w:proofErr w:type="gramStart"/>
            <w:r w:rsidRPr="00BF290C">
              <w:rPr>
                <w:rFonts w:ascii="PT Astra Serif" w:hAnsi="PT Astra Serif"/>
                <w:sz w:val="22"/>
                <w:szCs w:val="22"/>
              </w:rPr>
              <w:t>окончания предоставления разъяснений положений документации</w:t>
            </w:r>
            <w:proofErr w:type="gramEnd"/>
            <w:r w:rsidRPr="00BF290C">
              <w:rPr>
                <w:rFonts w:ascii="PT Astra Serif" w:hAnsi="PT Astra Serif"/>
                <w:sz w:val="22"/>
                <w:szCs w:val="22"/>
              </w:rPr>
              <w:t xml:space="preserve"> об аукционе «</w:t>
            </w:r>
            <w:r w:rsidR="00B917FD">
              <w:rPr>
                <w:rFonts w:ascii="PT Astra Serif" w:hAnsi="PT Astra Serif"/>
                <w:sz w:val="22"/>
                <w:szCs w:val="22"/>
              </w:rPr>
              <w:t>14</w:t>
            </w:r>
            <w:r w:rsidRPr="00BF290C">
              <w:rPr>
                <w:rFonts w:ascii="PT Astra Serif" w:hAnsi="PT Astra Serif"/>
                <w:sz w:val="22"/>
                <w:szCs w:val="22"/>
              </w:rPr>
              <w:t>» </w:t>
            </w:r>
            <w:r w:rsidR="00B917FD">
              <w:rPr>
                <w:rFonts w:ascii="PT Astra Serif" w:hAnsi="PT Astra Serif"/>
                <w:sz w:val="22"/>
                <w:szCs w:val="22"/>
              </w:rPr>
              <w:t>июня</w:t>
            </w:r>
            <w:r w:rsidRPr="00BF290C">
              <w:rPr>
                <w:rFonts w:ascii="PT Astra Serif" w:hAnsi="PT Astra Serif"/>
                <w:sz w:val="22"/>
                <w:szCs w:val="22"/>
              </w:rPr>
              <w:t xml:space="preserve"> </w:t>
            </w:r>
            <w:r w:rsidR="00A83CDB">
              <w:rPr>
                <w:rFonts w:ascii="PT Astra Serif" w:hAnsi="PT Astra Serif"/>
                <w:sz w:val="22"/>
                <w:szCs w:val="22"/>
              </w:rPr>
              <w:t>2021</w:t>
            </w:r>
            <w:r w:rsidRPr="00BF290C">
              <w:rPr>
                <w:rFonts w:ascii="PT Astra Serif" w:hAnsi="PT Astra Serif"/>
                <w:sz w:val="22"/>
                <w:szCs w:val="22"/>
              </w:rPr>
              <w:t xml:space="preserve"> года.</w:t>
            </w:r>
          </w:p>
          <w:p w:rsidR="003D7A83" w:rsidRPr="00BF290C" w:rsidRDefault="003D7A83" w:rsidP="003D7A83">
            <w:pPr>
              <w:pStyle w:val="13"/>
              <w:spacing w:after="0" w:line="240" w:lineRule="auto"/>
              <w:ind w:firstLine="340"/>
              <w:jc w:val="both"/>
              <w:rPr>
                <w:rFonts w:ascii="PT Astra Serif" w:hAnsi="PT Astra Serif"/>
                <w:color w:val="auto"/>
                <w:sz w:val="22"/>
                <w:szCs w:val="22"/>
              </w:rPr>
            </w:pPr>
            <w:r w:rsidRPr="00BF290C">
              <w:rPr>
                <w:rFonts w:ascii="PT Astra Serif" w:hAnsi="PT Astra Serif"/>
                <w:color w:val="auto"/>
                <w:sz w:val="22"/>
                <w:szCs w:val="22"/>
              </w:rPr>
              <w:lastRenderedPageBreak/>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3D7A83" w:rsidRPr="00D1206A" w:rsidTr="0009061B">
        <w:trPr>
          <w:trHeight w:val="1030"/>
        </w:trPr>
        <w:tc>
          <w:tcPr>
            <w:tcW w:w="817"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b/>
                <w:bCs/>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rPr>
                <w:rFonts w:ascii="PT Astra Serif" w:hAnsi="PT Astra Serif"/>
                <w:sz w:val="22"/>
                <w:szCs w:val="22"/>
              </w:rPr>
            </w:pPr>
            <w:r w:rsidRPr="00D1206A">
              <w:rPr>
                <w:rFonts w:ascii="PT Astra Serif" w:hAnsi="PT Astra Serif"/>
                <w:sz w:val="22"/>
                <w:szCs w:val="22"/>
              </w:rPr>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3D7A83" w:rsidRPr="00E16B12" w:rsidRDefault="003D7A83" w:rsidP="003D7A83">
            <w:pPr>
              <w:ind w:firstLine="340"/>
              <w:rPr>
                <w:rFonts w:ascii="PT Astra Serif" w:hAnsi="PT Astra Serif"/>
                <w:sz w:val="22"/>
                <w:szCs w:val="22"/>
              </w:rPr>
            </w:pPr>
            <w:r w:rsidRPr="00E16B12">
              <w:rPr>
                <w:rFonts w:ascii="PT Astra Serif" w:hAnsi="PT Astra Serif"/>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D443E0">
              <w:rPr>
                <w:rFonts w:ascii="PT Astra Serif" w:hAnsi="PT Astra Serif"/>
                <w:sz w:val="22"/>
                <w:szCs w:val="22"/>
              </w:rPr>
              <w:t>10</w:t>
            </w:r>
            <w:r w:rsidRPr="00E16B12">
              <w:rPr>
                <w:rFonts w:ascii="PT Astra Serif" w:hAnsi="PT Astra Serif"/>
                <w:sz w:val="22"/>
                <w:szCs w:val="22"/>
              </w:rPr>
              <w:t>__ часов _</w:t>
            </w:r>
            <w:r w:rsidR="00D443E0">
              <w:rPr>
                <w:rFonts w:ascii="PT Astra Serif" w:hAnsi="PT Astra Serif"/>
                <w:sz w:val="22"/>
                <w:szCs w:val="22"/>
              </w:rPr>
              <w:t>00</w:t>
            </w:r>
            <w:r w:rsidRPr="00E16B12">
              <w:rPr>
                <w:rFonts w:ascii="PT Astra Serif" w:hAnsi="PT Astra Serif"/>
                <w:sz w:val="22"/>
                <w:szCs w:val="22"/>
              </w:rPr>
              <w:t>_ минут «</w:t>
            </w:r>
            <w:r w:rsidR="00B917FD">
              <w:rPr>
                <w:rFonts w:ascii="PT Astra Serif" w:hAnsi="PT Astra Serif"/>
                <w:sz w:val="22"/>
                <w:szCs w:val="22"/>
              </w:rPr>
              <w:t>16</w:t>
            </w:r>
            <w:r w:rsidRPr="00E16B12">
              <w:rPr>
                <w:rFonts w:ascii="PT Astra Serif" w:hAnsi="PT Astra Serif"/>
                <w:sz w:val="22"/>
                <w:szCs w:val="22"/>
              </w:rPr>
              <w:t>»</w:t>
            </w:r>
            <w:r w:rsidR="00B917FD">
              <w:rPr>
                <w:rFonts w:ascii="PT Astra Serif" w:hAnsi="PT Astra Serif"/>
                <w:sz w:val="22"/>
                <w:szCs w:val="22"/>
              </w:rPr>
              <w:t xml:space="preserve">  </w:t>
            </w:r>
            <w:r w:rsidR="00B917FD">
              <w:rPr>
                <w:rFonts w:ascii="PT Astra Serif" w:hAnsi="PT Astra Serif"/>
                <w:sz w:val="22"/>
                <w:szCs w:val="22"/>
              </w:rPr>
              <w:t xml:space="preserve">июня </w:t>
            </w:r>
            <w:r w:rsidR="00A83CDB">
              <w:rPr>
                <w:rFonts w:ascii="PT Astra Serif" w:hAnsi="PT Astra Serif"/>
                <w:sz w:val="22"/>
                <w:szCs w:val="22"/>
              </w:rPr>
              <w:t>2021</w:t>
            </w:r>
            <w:r w:rsidRPr="00E16B12">
              <w:rPr>
                <w:rFonts w:ascii="PT Astra Serif" w:hAnsi="PT Astra Serif"/>
                <w:sz w:val="22"/>
                <w:szCs w:val="22"/>
              </w:rPr>
              <w:t xml:space="preserve"> года.</w:t>
            </w:r>
          </w:p>
          <w:p w:rsidR="003D7A83" w:rsidRPr="00BF290C" w:rsidRDefault="003D7A83" w:rsidP="003D7A83">
            <w:pPr>
              <w:ind w:firstLine="340"/>
              <w:rPr>
                <w:rFonts w:ascii="PT Astra Serif" w:hAnsi="PT Astra Serif"/>
                <w:sz w:val="22"/>
                <w:szCs w:val="22"/>
              </w:rPr>
            </w:pPr>
            <w:r w:rsidRPr="00E16B12">
              <w:rPr>
                <w:rFonts w:ascii="PT Astra Serif" w:hAnsi="PT Astra Serif"/>
                <w:sz w:val="22"/>
                <w:szCs w:val="22"/>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w:t>
            </w:r>
            <w:bookmarkStart w:id="12" w:name="_GoBack"/>
            <w:r w:rsidRPr="00E16B12">
              <w:rPr>
                <w:rFonts w:ascii="PT Astra Serif" w:hAnsi="PT Astra Serif"/>
                <w:sz w:val="22"/>
                <w:szCs w:val="22"/>
              </w:rPr>
              <w:t xml:space="preserve"> </w:t>
            </w:r>
            <w:bookmarkEnd w:id="12"/>
            <w:r w:rsidRPr="00E16B12">
              <w:rPr>
                <w:rFonts w:ascii="PT Astra Serif" w:hAnsi="PT Astra Serif"/>
                <w:sz w:val="22"/>
                <w:szCs w:val="22"/>
              </w:rPr>
              <w:t>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 площадки в реестре участников закупок, аккредитованных на электронной площадке.</w:t>
            </w:r>
          </w:p>
        </w:tc>
      </w:tr>
      <w:tr w:rsidR="005A65EE" w:rsidRPr="00D1206A" w:rsidTr="0009061B">
        <w:trPr>
          <w:trHeight w:val="975"/>
        </w:trPr>
        <w:tc>
          <w:tcPr>
            <w:tcW w:w="817" w:type="dxa"/>
            <w:tcBorders>
              <w:top w:val="single" w:sz="4" w:space="0" w:color="auto"/>
              <w:left w:val="single" w:sz="4" w:space="0" w:color="auto"/>
              <w:bottom w:val="single" w:sz="4" w:space="0" w:color="auto"/>
              <w:right w:val="single" w:sz="4" w:space="0" w:color="auto"/>
            </w:tcBorders>
          </w:tcPr>
          <w:p w:rsidR="005A65EE" w:rsidRPr="00D1206A" w:rsidRDefault="005A65EE" w:rsidP="005A65EE">
            <w:pPr>
              <w:numPr>
                <w:ilvl w:val="0"/>
                <w:numId w:val="16"/>
              </w:numPr>
              <w:jc w:val="center"/>
              <w:rPr>
                <w:rFonts w:ascii="PT Astra Serif" w:hAnsi="PT Astra Serif"/>
                <w:b/>
                <w:bCs/>
              </w:rPr>
            </w:pPr>
            <w:bookmarkStart w:id="13" w:name="_Ref167122920"/>
          </w:p>
        </w:tc>
        <w:bookmarkEnd w:id="13"/>
        <w:tc>
          <w:tcPr>
            <w:tcW w:w="2552" w:type="dxa"/>
            <w:tcBorders>
              <w:top w:val="single" w:sz="4" w:space="0" w:color="auto"/>
              <w:left w:val="single" w:sz="4" w:space="0" w:color="auto"/>
              <w:bottom w:val="single" w:sz="4" w:space="0" w:color="auto"/>
              <w:right w:val="single" w:sz="4" w:space="0" w:color="auto"/>
            </w:tcBorders>
          </w:tcPr>
          <w:p w:rsidR="005A65EE" w:rsidRPr="00D1206A" w:rsidRDefault="005A65EE" w:rsidP="005A65EE">
            <w:pPr>
              <w:rPr>
                <w:rFonts w:ascii="PT Astra Serif" w:hAnsi="PT Astra Serif"/>
                <w:sz w:val="22"/>
                <w:szCs w:val="22"/>
              </w:rPr>
            </w:pPr>
            <w:r w:rsidRPr="00D1206A">
              <w:rPr>
                <w:rFonts w:ascii="PT Astra Serif" w:hAnsi="PT Astra Serif"/>
                <w:sz w:val="22"/>
                <w:szCs w:val="22"/>
              </w:rPr>
              <w:t xml:space="preserve">Дата окончания срока рассмотрения первых частей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5A65EE" w:rsidRPr="00D1206A" w:rsidRDefault="005A65EE" w:rsidP="00B917FD">
            <w:pPr>
              <w:rPr>
                <w:rFonts w:ascii="PT Astra Serif" w:hAnsi="PT Astra Serif"/>
                <w:sz w:val="22"/>
                <w:szCs w:val="22"/>
              </w:rPr>
            </w:pPr>
            <w:r w:rsidRPr="00D1206A">
              <w:rPr>
                <w:rFonts w:ascii="PT Astra Serif" w:hAnsi="PT Astra Serif"/>
                <w:sz w:val="22"/>
                <w:szCs w:val="22"/>
              </w:rPr>
              <w:t>«</w:t>
            </w:r>
            <w:r w:rsidR="00B917FD">
              <w:rPr>
                <w:rFonts w:ascii="PT Astra Serif" w:hAnsi="PT Astra Serif"/>
                <w:sz w:val="22"/>
                <w:szCs w:val="22"/>
              </w:rPr>
              <w:t>17</w:t>
            </w:r>
            <w:r w:rsidRPr="00D1206A">
              <w:rPr>
                <w:rFonts w:ascii="PT Astra Serif" w:hAnsi="PT Astra Serif"/>
                <w:sz w:val="22"/>
                <w:szCs w:val="22"/>
              </w:rPr>
              <w:t>»</w:t>
            </w:r>
            <w:r w:rsidR="00B917FD">
              <w:rPr>
                <w:rFonts w:ascii="PT Astra Serif" w:hAnsi="PT Astra Serif"/>
                <w:sz w:val="22"/>
                <w:szCs w:val="22"/>
              </w:rPr>
              <w:t xml:space="preserve">  </w:t>
            </w:r>
            <w:r w:rsidR="00B917FD">
              <w:rPr>
                <w:rFonts w:ascii="PT Astra Serif" w:hAnsi="PT Astra Serif"/>
                <w:sz w:val="22"/>
                <w:szCs w:val="22"/>
              </w:rPr>
              <w:t xml:space="preserve">июня </w:t>
            </w:r>
            <w:r w:rsidR="00A83CDB">
              <w:rPr>
                <w:rFonts w:ascii="PT Astra Serif" w:hAnsi="PT Astra Serif"/>
                <w:sz w:val="22"/>
                <w:szCs w:val="22"/>
              </w:rPr>
              <w:t>2021</w:t>
            </w:r>
            <w:r w:rsidRPr="00D1206A">
              <w:rPr>
                <w:rFonts w:ascii="PT Astra Serif" w:hAnsi="PT Astra Serif"/>
                <w:sz w:val="22"/>
                <w:szCs w:val="22"/>
              </w:rPr>
              <w:t xml:space="preserve"> года</w:t>
            </w:r>
          </w:p>
        </w:tc>
      </w:tr>
      <w:tr w:rsidR="00027E29" w:rsidRPr="00D1206A" w:rsidTr="0009061B">
        <w:trPr>
          <w:trHeight w:val="449"/>
        </w:trPr>
        <w:tc>
          <w:tcPr>
            <w:tcW w:w="817" w:type="dxa"/>
            <w:tcBorders>
              <w:top w:val="single" w:sz="4" w:space="0" w:color="auto"/>
              <w:left w:val="single" w:sz="4" w:space="0" w:color="auto"/>
              <w:bottom w:val="single" w:sz="4" w:space="0" w:color="auto"/>
              <w:right w:val="single" w:sz="4" w:space="0" w:color="auto"/>
            </w:tcBorders>
          </w:tcPr>
          <w:p w:rsidR="00027E29" w:rsidRPr="00D1206A" w:rsidRDefault="00027E29" w:rsidP="00027E29">
            <w:pPr>
              <w:numPr>
                <w:ilvl w:val="0"/>
                <w:numId w:val="16"/>
              </w:numPr>
              <w:jc w:val="center"/>
              <w:rPr>
                <w:rFonts w:ascii="PT Astra Serif" w:hAnsi="PT Astra Serif"/>
                <w:b/>
                <w:bCs/>
              </w:rPr>
            </w:pPr>
            <w:bookmarkStart w:id="14" w:name="_Ref167122905"/>
          </w:p>
        </w:tc>
        <w:bookmarkEnd w:id="14"/>
        <w:tc>
          <w:tcPr>
            <w:tcW w:w="2552" w:type="dxa"/>
            <w:tcBorders>
              <w:top w:val="single" w:sz="4" w:space="0" w:color="auto"/>
              <w:left w:val="single" w:sz="4" w:space="0" w:color="auto"/>
              <w:bottom w:val="single" w:sz="4" w:space="0" w:color="auto"/>
              <w:right w:val="single" w:sz="4" w:space="0" w:color="auto"/>
            </w:tcBorders>
          </w:tcPr>
          <w:p w:rsidR="00027E29" w:rsidRPr="00D1206A" w:rsidRDefault="00027E29" w:rsidP="0009061B">
            <w:pPr>
              <w:keepNext/>
              <w:keepLines/>
              <w:widowControl w:val="0"/>
              <w:suppressLineNumbers/>
              <w:suppressAutoHyphens/>
              <w:spacing w:after="0"/>
              <w:rPr>
                <w:rFonts w:ascii="PT Astra Serif" w:hAnsi="PT Astra Serif"/>
                <w:color w:val="000000"/>
                <w:sz w:val="22"/>
                <w:szCs w:val="22"/>
              </w:rPr>
            </w:pPr>
            <w:r w:rsidRPr="00D1206A">
              <w:rPr>
                <w:rFonts w:ascii="PT Astra Serif" w:hAnsi="PT Astra Serif"/>
                <w:color w:val="000000"/>
                <w:sz w:val="22"/>
                <w:szCs w:val="22"/>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027E29" w:rsidRPr="00D1206A" w:rsidRDefault="00027E29" w:rsidP="00B917FD">
            <w:pPr>
              <w:spacing w:after="0"/>
              <w:rPr>
                <w:rFonts w:ascii="PT Astra Serif" w:hAnsi="PT Astra Serif"/>
                <w:sz w:val="22"/>
                <w:szCs w:val="22"/>
              </w:rPr>
            </w:pPr>
            <w:r w:rsidRPr="00D1206A">
              <w:rPr>
                <w:rFonts w:ascii="PT Astra Serif" w:hAnsi="PT Astra Serif"/>
                <w:sz w:val="22"/>
                <w:szCs w:val="22"/>
              </w:rPr>
              <w:t xml:space="preserve"> «</w:t>
            </w:r>
            <w:r w:rsidR="00B917FD">
              <w:rPr>
                <w:rFonts w:ascii="PT Astra Serif" w:hAnsi="PT Astra Serif"/>
                <w:sz w:val="22"/>
                <w:szCs w:val="22"/>
              </w:rPr>
              <w:t>18</w:t>
            </w:r>
            <w:r w:rsidRPr="00D1206A">
              <w:rPr>
                <w:rFonts w:ascii="PT Astra Serif" w:hAnsi="PT Astra Serif"/>
                <w:sz w:val="22"/>
                <w:szCs w:val="22"/>
              </w:rPr>
              <w:t>» </w:t>
            </w:r>
            <w:r w:rsidR="00B917FD">
              <w:rPr>
                <w:rFonts w:ascii="PT Astra Serif" w:hAnsi="PT Astra Serif"/>
                <w:sz w:val="22"/>
                <w:szCs w:val="22"/>
              </w:rPr>
              <w:t xml:space="preserve">июня </w:t>
            </w:r>
            <w:r w:rsidR="00A83CDB">
              <w:rPr>
                <w:rFonts w:ascii="PT Astra Serif" w:hAnsi="PT Astra Serif"/>
                <w:sz w:val="22"/>
                <w:szCs w:val="22"/>
              </w:rPr>
              <w:t>2021</w:t>
            </w:r>
            <w:r w:rsidRPr="00D1206A">
              <w:rPr>
                <w:rFonts w:ascii="PT Astra Serif" w:hAnsi="PT Astra Serif"/>
                <w:sz w:val="22"/>
                <w:szCs w:val="22"/>
              </w:rPr>
              <w:t xml:space="preserve"> года</w:t>
            </w:r>
          </w:p>
        </w:tc>
      </w:tr>
      <w:tr w:rsidR="003D7A83" w:rsidRPr="00D1206A" w:rsidTr="00741BB8">
        <w:tc>
          <w:tcPr>
            <w:tcW w:w="817"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b/>
                <w:bCs/>
              </w:rPr>
            </w:pPr>
            <w:bookmarkStart w:id="15" w:name="_Ref166313061"/>
            <w:bookmarkEnd w:id="15"/>
          </w:p>
        </w:tc>
        <w:tc>
          <w:tcPr>
            <w:tcW w:w="2552"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pStyle w:val="a6"/>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Требования к содержанию и составу заявки на участие в электронном аукционе</w:t>
            </w:r>
          </w:p>
        </w:tc>
        <w:tc>
          <w:tcPr>
            <w:tcW w:w="7020" w:type="dxa"/>
            <w:tcBorders>
              <w:top w:val="single" w:sz="4" w:space="0" w:color="00000A"/>
              <w:left w:val="single" w:sz="4" w:space="0" w:color="00000A"/>
              <w:bottom w:val="single" w:sz="4" w:space="0" w:color="00000A"/>
              <w:right w:val="single" w:sz="4" w:space="0" w:color="00000A"/>
            </w:tcBorders>
            <w:shd w:val="clear" w:color="auto" w:fill="auto"/>
          </w:tcPr>
          <w:p w:rsidR="003D7A83" w:rsidRPr="001961CC" w:rsidRDefault="003D7A83" w:rsidP="005B4C7F">
            <w:pPr>
              <w:pStyle w:val="13"/>
              <w:spacing w:after="0" w:line="240" w:lineRule="auto"/>
              <w:ind w:firstLine="340"/>
              <w:jc w:val="both"/>
              <w:rPr>
                <w:rFonts w:ascii="PT Astra Serif" w:hAnsi="PT Astra Serif"/>
                <w:color w:val="auto"/>
                <w:sz w:val="22"/>
                <w:szCs w:val="22"/>
              </w:rPr>
            </w:pPr>
            <w:r w:rsidRPr="001961CC">
              <w:rPr>
                <w:rFonts w:ascii="PT Astra Serif" w:hAnsi="PT Astra Serif"/>
                <w:color w:val="auto"/>
                <w:sz w:val="22"/>
                <w:szCs w:val="22"/>
              </w:rPr>
              <w:t>Заявка на участие в электронном аукционе состоит из двух частей.</w:t>
            </w:r>
          </w:p>
          <w:p w:rsidR="003D7A83" w:rsidRPr="001961CC" w:rsidRDefault="003D7A83" w:rsidP="005B4C7F">
            <w:pPr>
              <w:pStyle w:val="13"/>
              <w:tabs>
                <w:tab w:val="left" w:pos="-1620"/>
                <w:tab w:val="left" w:pos="432"/>
              </w:tabs>
              <w:spacing w:after="0" w:line="240" w:lineRule="auto"/>
              <w:ind w:firstLine="340"/>
              <w:jc w:val="both"/>
              <w:rPr>
                <w:rFonts w:ascii="PT Astra Serif" w:hAnsi="PT Astra Serif"/>
                <w:color w:val="auto"/>
                <w:sz w:val="22"/>
                <w:szCs w:val="22"/>
              </w:rPr>
            </w:pPr>
            <w:r w:rsidRPr="001961CC">
              <w:rPr>
                <w:rFonts w:ascii="PT Astra Serif" w:hAnsi="PT Astra Serif"/>
                <w:color w:val="auto"/>
                <w:sz w:val="22"/>
                <w:szCs w:val="22"/>
              </w:rPr>
              <w:t xml:space="preserve">Первая часть заявки на участие в электронном аукционе должна содержать следующие сведения: </w:t>
            </w:r>
          </w:p>
          <w:p w:rsidR="001961CC" w:rsidRPr="001961CC" w:rsidRDefault="001961CC" w:rsidP="005B4C7F">
            <w:pPr>
              <w:pStyle w:val="13"/>
              <w:tabs>
                <w:tab w:val="left" w:pos="-1620"/>
                <w:tab w:val="left" w:pos="432"/>
              </w:tabs>
              <w:spacing w:after="0" w:line="240" w:lineRule="auto"/>
              <w:ind w:firstLine="340"/>
              <w:jc w:val="both"/>
              <w:rPr>
                <w:rFonts w:ascii="PT Astra Serif" w:hAnsi="PT Astra Serif"/>
                <w:color w:val="auto"/>
                <w:sz w:val="22"/>
                <w:szCs w:val="22"/>
              </w:rPr>
            </w:pPr>
            <w:r w:rsidRPr="001961CC">
              <w:rPr>
                <w:rFonts w:ascii="PT Astra Serif" w:hAnsi="PT Astra Serif"/>
                <w:color w:val="auto"/>
                <w:sz w:val="22"/>
                <w:szCs w:val="22"/>
              </w:rPr>
              <w:t>1) при осуществлении закупки товара, в том числе поставляемого заказчику при выполнении закупаемых работ, оказании закупаемых услуг:</w:t>
            </w:r>
          </w:p>
          <w:p w:rsidR="003B7A6E" w:rsidRPr="001961CC" w:rsidRDefault="001961CC" w:rsidP="005B4C7F">
            <w:pPr>
              <w:pStyle w:val="13"/>
              <w:tabs>
                <w:tab w:val="left" w:pos="-1620"/>
                <w:tab w:val="left" w:pos="432"/>
              </w:tabs>
              <w:spacing w:after="0" w:line="240" w:lineRule="auto"/>
              <w:ind w:firstLine="340"/>
              <w:jc w:val="both"/>
              <w:rPr>
                <w:rFonts w:ascii="PT Astra Serif" w:hAnsi="PT Astra Serif"/>
                <w:color w:val="auto"/>
                <w:sz w:val="22"/>
                <w:szCs w:val="22"/>
              </w:rPr>
            </w:pPr>
            <w:r w:rsidRPr="001961CC">
              <w:rPr>
                <w:rFonts w:ascii="PT Astra Serif" w:hAnsi="PT Astra Serif"/>
                <w:color w:val="auto"/>
                <w:sz w:val="22"/>
                <w:szCs w:val="22"/>
              </w:rPr>
              <w:t>а</w:t>
            </w:r>
            <w:r w:rsidR="003B7A6E" w:rsidRPr="001961CC">
              <w:rPr>
                <w:rFonts w:ascii="PT Astra Serif" w:hAnsi="PT Astra Serif"/>
                <w:color w:val="auto"/>
                <w:sz w:val="22"/>
                <w:szCs w:val="22"/>
              </w:rPr>
              <w:t>) наименование страны происхождения товара</w:t>
            </w:r>
            <w:r w:rsidR="003B7A6E" w:rsidRPr="001961CC">
              <w:rPr>
                <w:rStyle w:val="af"/>
                <w:rFonts w:ascii="PT Astra Serif" w:hAnsi="PT Astra Serif"/>
                <w:color w:val="auto"/>
                <w:sz w:val="22"/>
                <w:szCs w:val="22"/>
              </w:rPr>
              <w:footnoteReference w:id="2"/>
            </w:r>
            <w:r w:rsidRPr="001961CC">
              <w:rPr>
                <w:rFonts w:ascii="PT Astra Serif" w:hAnsi="PT Astra Serif"/>
                <w:color w:val="auto"/>
                <w:sz w:val="22"/>
                <w:szCs w:val="22"/>
              </w:rPr>
              <w:t>;</w:t>
            </w:r>
          </w:p>
          <w:p w:rsidR="003D7A83" w:rsidRPr="001961CC" w:rsidRDefault="001961CC" w:rsidP="005B4C7F">
            <w:pPr>
              <w:pStyle w:val="13"/>
              <w:tabs>
                <w:tab w:val="left" w:pos="-1620"/>
                <w:tab w:val="left" w:pos="432"/>
              </w:tabs>
              <w:spacing w:after="0" w:line="240" w:lineRule="auto"/>
              <w:ind w:firstLine="340"/>
              <w:jc w:val="both"/>
              <w:rPr>
                <w:rFonts w:ascii="PT Astra Serif" w:hAnsi="PT Astra Serif"/>
                <w:color w:val="auto"/>
                <w:szCs w:val="22"/>
              </w:rPr>
            </w:pPr>
            <w:r>
              <w:rPr>
                <w:rFonts w:ascii="PT Astra Serif" w:hAnsi="PT Astra Serif"/>
                <w:color w:val="auto"/>
                <w:sz w:val="22"/>
                <w:szCs w:val="22"/>
              </w:rPr>
              <w:t>б</w:t>
            </w:r>
            <w:r w:rsidR="003D7A83" w:rsidRPr="001961CC">
              <w:rPr>
                <w:rFonts w:ascii="PT Astra Serif" w:hAnsi="PT Astra Serif"/>
                <w:color w:val="auto"/>
                <w:sz w:val="22"/>
                <w:szCs w:val="22"/>
              </w:rPr>
              <w:t xml:space="preserve">) </w:t>
            </w:r>
            <w:r w:rsidR="003D7A83" w:rsidRPr="001961CC">
              <w:rPr>
                <w:rFonts w:ascii="PT Astra Serif" w:hAnsi="PT Astra Serif"/>
                <w:color w:val="auto"/>
                <w:sz w:val="22"/>
              </w:rPr>
              <w:t>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003D7A83" w:rsidRPr="001961CC">
              <w:rPr>
                <w:rFonts w:ascii="PT Astra Serif" w:hAnsi="PT Astra Serif"/>
                <w:i/>
                <w:color w:val="auto"/>
                <w:sz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3D7A83" w:rsidRPr="001961CC" w:rsidRDefault="003D7A83" w:rsidP="005B4C7F">
            <w:pPr>
              <w:pStyle w:val="13"/>
              <w:tabs>
                <w:tab w:val="left" w:pos="-1620"/>
                <w:tab w:val="left" w:pos="432"/>
              </w:tabs>
              <w:spacing w:after="0" w:line="240" w:lineRule="auto"/>
              <w:ind w:firstLine="340"/>
              <w:jc w:val="both"/>
              <w:rPr>
                <w:rFonts w:ascii="PT Astra Serif" w:hAnsi="PT Astra Serif"/>
                <w:iCs/>
                <w:color w:val="auto"/>
                <w:sz w:val="22"/>
                <w:szCs w:val="22"/>
              </w:rPr>
            </w:pPr>
            <w:r w:rsidRPr="001961CC">
              <w:rPr>
                <w:rFonts w:ascii="PT Astra Serif" w:hAnsi="PT Astra Serif"/>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3D7A83" w:rsidRPr="001961CC" w:rsidRDefault="003D7A83" w:rsidP="005B4C7F">
            <w:pPr>
              <w:pStyle w:val="13"/>
              <w:tabs>
                <w:tab w:val="left" w:pos="-1620"/>
                <w:tab w:val="left" w:pos="432"/>
              </w:tabs>
              <w:spacing w:after="0" w:line="240" w:lineRule="auto"/>
              <w:ind w:firstLine="340"/>
              <w:jc w:val="both"/>
              <w:rPr>
                <w:rFonts w:ascii="PT Astra Serif" w:hAnsi="PT Astra Serif"/>
                <w:color w:val="auto"/>
                <w:sz w:val="22"/>
                <w:szCs w:val="22"/>
              </w:rPr>
            </w:pPr>
            <w:r w:rsidRPr="001961CC">
              <w:rPr>
                <w:rFonts w:ascii="PT Astra Serif" w:hAnsi="PT Astra Serif"/>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3D7A83" w:rsidRPr="001961CC" w:rsidRDefault="003D7A83" w:rsidP="005B4C7F">
            <w:pPr>
              <w:pStyle w:val="13"/>
              <w:tabs>
                <w:tab w:val="left" w:pos="-1620"/>
                <w:tab w:val="left" w:pos="432"/>
              </w:tabs>
              <w:spacing w:after="0" w:line="240" w:lineRule="auto"/>
              <w:ind w:firstLine="340"/>
              <w:jc w:val="both"/>
              <w:rPr>
                <w:rFonts w:ascii="PT Astra Serif" w:hAnsi="PT Astra Serif"/>
                <w:color w:val="auto"/>
                <w:sz w:val="22"/>
                <w:szCs w:val="22"/>
              </w:rPr>
            </w:pPr>
          </w:p>
          <w:p w:rsidR="003D7A83" w:rsidRPr="001961CC" w:rsidRDefault="003D7A83" w:rsidP="005B4C7F">
            <w:pPr>
              <w:pStyle w:val="13"/>
              <w:spacing w:after="0" w:line="240" w:lineRule="auto"/>
              <w:ind w:firstLine="340"/>
              <w:jc w:val="both"/>
              <w:rPr>
                <w:rFonts w:ascii="PT Astra Serif" w:hAnsi="PT Astra Serif"/>
                <w:color w:val="auto"/>
                <w:sz w:val="22"/>
                <w:szCs w:val="22"/>
              </w:rPr>
            </w:pPr>
            <w:r w:rsidRPr="001961CC">
              <w:rPr>
                <w:rFonts w:ascii="PT Astra Serif" w:hAnsi="PT Astra Serif"/>
                <w:color w:val="auto"/>
                <w:sz w:val="22"/>
                <w:szCs w:val="22"/>
              </w:rPr>
              <w:t xml:space="preserve">Вторая часть заявки на участие в электронном аукционе должна </w:t>
            </w:r>
            <w:r w:rsidRPr="001961CC">
              <w:rPr>
                <w:rFonts w:ascii="PT Astra Serif" w:hAnsi="PT Astra Serif"/>
                <w:color w:val="auto"/>
                <w:sz w:val="22"/>
                <w:szCs w:val="22"/>
              </w:rPr>
              <w:lastRenderedPageBreak/>
              <w:t>содержать следующие документы и информацию:</w:t>
            </w:r>
          </w:p>
          <w:p w:rsidR="003D7A83" w:rsidRPr="001961CC" w:rsidRDefault="003D7A83" w:rsidP="005B4C7F">
            <w:pPr>
              <w:pStyle w:val="13"/>
              <w:spacing w:after="0" w:line="240" w:lineRule="auto"/>
              <w:ind w:left="33" w:firstLine="340"/>
              <w:jc w:val="both"/>
              <w:rPr>
                <w:rFonts w:ascii="PT Astra Serif" w:hAnsi="PT Astra Serif"/>
                <w:color w:val="auto"/>
                <w:sz w:val="22"/>
                <w:szCs w:val="22"/>
              </w:rPr>
            </w:pPr>
            <w:r w:rsidRPr="001961CC">
              <w:rPr>
                <w:rFonts w:ascii="PT Astra Serif" w:hAnsi="PT Astra Serif"/>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3D7A83" w:rsidRPr="001961CC" w:rsidRDefault="003D7A83" w:rsidP="005B4C7F">
            <w:pPr>
              <w:autoSpaceDE w:val="0"/>
              <w:autoSpaceDN w:val="0"/>
              <w:adjustRightInd w:val="0"/>
              <w:spacing w:after="0"/>
              <w:ind w:firstLine="340"/>
              <w:rPr>
                <w:rFonts w:ascii="PT Astra Serif" w:hAnsi="PT Astra Serif"/>
                <w:sz w:val="22"/>
                <w:szCs w:val="22"/>
              </w:rPr>
            </w:pPr>
            <w:r w:rsidRPr="001961CC">
              <w:rPr>
                <w:rFonts w:ascii="PT Astra Serif" w:hAnsi="PT Astra Serif"/>
                <w:sz w:val="22"/>
                <w:szCs w:val="22"/>
              </w:rPr>
              <w:t xml:space="preserve">2) </w:t>
            </w:r>
            <w:r w:rsidRPr="001961CC">
              <w:rPr>
                <w:rFonts w:ascii="PT Astra Serif" w:hAnsi="PT Astra Serif"/>
                <w:b/>
                <w:sz w:val="22"/>
                <w:szCs w:val="22"/>
              </w:rPr>
              <w:t>документы</w:t>
            </w:r>
            <w:r w:rsidRPr="001961CC">
              <w:rPr>
                <w:rFonts w:ascii="PT Astra Serif" w:hAnsi="PT Astra Serif"/>
                <w:sz w:val="22"/>
                <w:szCs w:val="22"/>
              </w:rPr>
              <w:t>, подтверждающие соответствие участника аукциона следующим требованиям:</w:t>
            </w:r>
          </w:p>
          <w:p w:rsidR="003D7A83" w:rsidRPr="001961CC" w:rsidRDefault="003D7A83" w:rsidP="005B4C7F">
            <w:pPr>
              <w:autoSpaceDE w:val="0"/>
              <w:autoSpaceDN w:val="0"/>
              <w:adjustRightInd w:val="0"/>
              <w:spacing w:after="0"/>
              <w:ind w:firstLine="340"/>
              <w:rPr>
                <w:rFonts w:ascii="PT Astra Serif" w:hAnsi="PT Astra Serif"/>
                <w:szCs w:val="22"/>
              </w:rPr>
            </w:pPr>
            <w:r w:rsidRPr="001961CC">
              <w:rPr>
                <w:rFonts w:ascii="PT Astra Serif" w:hAnsi="PT Astra Serif"/>
                <w:sz w:val="22"/>
                <w:szCs w:val="22"/>
              </w:rPr>
              <w:t xml:space="preserve">а) соответствие требованиям, </w:t>
            </w:r>
            <w:r w:rsidRPr="001961CC">
              <w:rPr>
                <w:rFonts w:ascii="PT Astra Serif" w:hAnsi="PT Astra Serif"/>
                <w:bCs/>
                <w:sz w:val="22"/>
                <w:szCs w:val="22"/>
              </w:rPr>
              <w:t>установленным</w:t>
            </w:r>
            <w:r w:rsidRPr="001961CC">
              <w:rPr>
                <w:rFonts w:ascii="PT Astra Serif" w:hAnsi="PT Astra Serif"/>
                <w:sz w:val="22"/>
                <w:szCs w:val="22"/>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961CC">
              <w:rPr>
                <w:rFonts w:ascii="PT Astra Serif" w:hAnsi="PT Astra Serif"/>
                <w:bCs/>
                <w:sz w:val="22"/>
                <w:szCs w:val="22"/>
              </w:rPr>
              <w:t>ом</w:t>
            </w:r>
            <w:r w:rsidRPr="001961CC">
              <w:rPr>
                <w:rFonts w:ascii="PT Astra Serif" w:hAnsi="PT Astra Serif"/>
                <w:sz w:val="22"/>
                <w:szCs w:val="22"/>
              </w:rPr>
              <w:t xml:space="preserve"> закупки:</w:t>
            </w:r>
            <w:r w:rsidRPr="001961CC">
              <w:rPr>
                <w:rFonts w:ascii="PT Astra Serif" w:hAnsi="PT Astra Serif"/>
                <w:sz w:val="22"/>
                <w:u w:val="single"/>
              </w:rPr>
              <w:t xml:space="preserve"> </w:t>
            </w:r>
            <w:r w:rsidRPr="001961CC">
              <w:rPr>
                <w:rFonts w:ascii="PT Astra Serif" w:hAnsi="PT Astra Serif"/>
                <w:b/>
                <w:sz w:val="22"/>
                <w:u w:val="single"/>
              </w:rPr>
              <w:t>не установлено</w:t>
            </w:r>
            <w:r w:rsidRPr="001961CC">
              <w:rPr>
                <w:rFonts w:ascii="PT Astra Serif" w:hAnsi="PT Astra Serif"/>
                <w:sz w:val="22"/>
                <w:u w:val="single"/>
              </w:rPr>
              <w:t>;</w:t>
            </w:r>
          </w:p>
          <w:p w:rsidR="003D7A83" w:rsidRPr="001961CC" w:rsidRDefault="003D7A83" w:rsidP="005B4C7F">
            <w:pPr>
              <w:pStyle w:val="13"/>
              <w:spacing w:after="0" w:line="240" w:lineRule="auto"/>
              <w:ind w:left="33" w:firstLine="340"/>
              <w:jc w:val="both"/>
              <w:rPr>
                <w:rFonts w:ascii="PT Astra Serif" w:hAnsi="PT Astra Serif"/>
                <w:color w:val="auto"/>
                <w:sz w:val="22"/>
                <w:szCs w:val="22"/>
              </w:rPr>
            </w:pPr>
            <w:r w:rsidRPr="001961CC">
              <w:rPr>
                <w:rFonts w:ascii="PT Astra Serif" w:hAnsi="PT Astra Serif"/>
                <w:color w:val="auto"/>
                <w:sz w:val="22"/>
                <w:szCs w:val="22"/>
              </w:rPr>
              <w:t xml:space="preserve">б) </w:t>
            </w:r>
            <w:r w:rsidRPr="001961CC">
              <w:rPr>
                <w:rFonts w:ascii="PT Astra Serif" w:hAnsi="PT Astra Serif"/>
                <w:b/>
                <w:color w:val="auto"/>
                <w:sz w:val="22"/>
                <w:szCs w:val="22"/>
              </w:rPr>
              <w:t>декларация</w:t>
            </w:r>
            <w:r w:rsidRPr="001961CC">
              <w:rPr>
                <w:rFonts w:ascii="PT Astra Serif" w:hAnsi="PT Astra Serif"/>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3D7A83" w:rsidRPr="001961CC" w:rsidRDefault="003D7A83" w:rsidP="005B4C7F">
            <w:pPr>
              <w:pStyle w:val="13"/>
              <w:numPr>
                <w:ilvl w:val="0"/>
                <w:numId w:val="47"/>
              </w:numPr>
              <w:spacing w:after="0" w:line="240" w:lineRule="auto"/>
              <w:ind w:left="33" w:firstLine="340"/>
              <w:jc w:val="both"/>
              <w:rPr>
                <w:rFonts w:ascii="PT Astra Serif" w:hAnsi="PT Astra Serif"/>
                <w:color w:val="auto"/>
                <w:sz w:val="22"/>
                <w:szCs w:val="22"/>
              </w:rPr>
            </w:pPr>
            <w:proofErr w:type="spellStart"/>
            <w:r w:rsidRPr="001961CC">
              <w:rPr>
                <w:rFonts w:ascii="PT Astra Serif" w:hAnsi="PT Astra Serif"/>
                <w:color w:val="auto"/>
                <w:sz w:val="22"/>
                <w:szCs w:val="22"/>
              </w:rPr>
              <w:t>непроведение</w:t>
            </w:r>
            <w:proofErr w:type="spellEnd"/>
            <w:r w:rsidRPr="001961CC">
              <w:rPr>
                <w:rFonts w:ascii="PT Astra Serif" w:hAnsi="PT Astra Serif"/>
                <w:color w:val="auto"/>
                <w:sz w:val="22"/>
                <w:szCs w:val="22"/>
              </w:rPr>
              <w:t xml:space="preserve"> ликвидации участника </w:t>
            </w:r>
            <w:r w:rsidRPr="001961CC">
              <w:rPr>
                <w:rFonts w:ascii="PT Astra Serif" w:hAnsi="PT Astra Serif"/>
                <w:bCs/>
                <w:color w:val="auto"/>
                <w:sz w:val="22"/>
                <w:szCs w:val="22"/>
              </w:rPr>
              <w:t>закупки -</w:t>
            </w:r>
            <w:r w:rsidRPr="001961CC">
              <w:rPr>
                <w:rFonts w:ascii="PT Astra Serif" w:hAnsi="PT Astra Serif"/>
                <w:color w:val="auto"/>
                <w:sz w:val="22"/>
                <w:szCs w:val="22"/>
              </w:rPr>
              <w:t xml:space="preserve"> юридического лица и отсутствие решения арбитражного суда о признании участника </w:t>
            </w:r>
            <w:r w:rsidRPr="001961CC">
              <w:rPr>
                <w:rFonts w:ascii="PT Astra Serif" w:hAnsi="PT Astra Serif"/>
                <w:bCs/>
                <w:color w:val="auto"/>
                <w:sz w:val="22"/>
                <w:szCs w:val="22"/>
              </w:rPr>
              <w:t>закупки</w:t>
            </w:r>
            <w:r w:rsidRPr="001961CC">
              <w:rPr>
                <w:rFonts w:ascii="PT Astra Serif" w:hAnsi="PT Astra Serif"/>
                <w:color w:val="auto"/>
                <w:sz w:val="22"/>
                <w:szCs w:val="22"/>
              </w:rPr>
              <w:t xml:space="preserve"> - юридического лица, индивидуального предпринимателя </w:t>
            </w:r>
            <w:r w:rsidRPr="001961CC">
              <w:rPr>
                <w:rFonts w:ascii="PT Astra Serif" w:hAnsi="PT Astra Serif"/>
                <w:bCs/>
                <w:color w:val="auto"/>
                <w:sz w:val="22"/>
                <w:szCs w:val="22"/>
              </w:rPr>
              <w:t>несостоятельным (</w:t>
            </w:r>
            <w:r w:rsidRPr="001961CC">
              <w:rPr>
                <w:rFonts w:ascii="PT Astra Serif" w:hAnsi="PT Astra Serif"/>
                <w:color w:val="auto"/>
                <w:sz w:val="22"/>
                <w:szCs w:val="22"/>
              </w:rPr>
              <w:t>банкротом</w:t>
            </w:r>
            <w:r w:rsidRPr="001961CC">
              <w:rPr>
                <w:rFonts w:ascii="PT Astra Serif" w:hAnsi="PT Astra Serif"/>
                <w:bCs/>
                <w:color w:val="auto"/>
                <w:sz w:val="22"/>
                <w:szCs w:val="22"/>
              </w:rPr>
              <w:t>)</w:t>
            </w:r>
            <w:r w:rsidRPr="001961CC">
              <w:rPr>
                <w:rFonts w:ascii="PT Astra Serif" w:hAnsi="PT Astra Serif"/>
                <w:color w:val="auto"/>
                <w:sz w:val="22"/>
                <w:szCs w:val="22"/>
              </w:rPr>
              <w:t xml:space="preserve"> и об открытии конкурсного производства;</w:t>
            </w:r>
          </w:p>
          <w:p w:rsidR="003D7A83" w:rsidRPr="001961CC" w:rsidRDefault="003D7A83" w:rsidP="005B4C7F">
            <w:pPr>
              <w:pStyle w:val="13"/>
              <w:numPr>
                <w:ilvl w:val="0"/>
                <w:numId w:val="47"/>
              </w:numPr>
              <w:spacing w:after="0" w:line="240" w:lineRule="auto"/>
              <w:ind w:left="33" w:firstLine="340"/>
              <w:jc w:val="both"/>
              <w:rPr>
                <w:rFonts w:ascii="PT Astra Serif" w:hAnsi="PT Astra Serif"/>
                <w:color w:val="auto"/>
                <w:sz w:val="22"/>
                <w:szCs w:val="22"/>
              </w:rPr>
            </w:pPr>
            <w:proofErr w:type="spellStart"/>
            <w:r w:rsidRPr="001961CC">
              <w:rPr>
                <w:rFonts w:ascii="PT Astra Serif" w:hAnsi="PT Astra Serif"/>
                <w:color w:val="auto"/>
                <w:sz w:val="22"/>
                <w:szCs w:val="22"/>
              </w:rPr>
              <w:t>неприостановление</w:t>
            </w:r>
            <w:proofErr w:type="spellEnd"/>
            <w:r w:rsidRPr="001961CC">
              <w:rPr>
                <w:rFonts w:ascii="PT Astra Serif" w:hAnsi="PT Astra Serif"/>
                <w:color w:val="auto"/>
                <w:sz w:val="22"/>
                <w:szCs w:val="22"/>
              </w:rPr>
              <w:t xml:space="preserve"> деятельности участника </w:t>
            </w:r>
            <w:r w:rsidRPr="001961CC">
              <w:rPr>
                <w:rFonts w:ascii="PT Astra Serif" w:hAnsi="PT Astra Serif"/>
                <w:bCs/>
                <w:color w:val="auto"/>
                <w:sz w:val="22"/>
                <w:szCs w:val="22"/>
              </w:rPr>
              <w:t>закупки</w:t>
            </w:r>
            <w:r w:rsidRPr="001961CC">
              <w:rPr>
                <w:rFonts w:ascii="PT Astra Serif" w:hAnsi="PT Astra Serif"/>
                <w:color w:val="auto"/>
                <w:sz w:val="22"/>
                <w:szCs w:val="22"/>
              </w:rPr>
              <w:t xml:space="preserve"> в порядке, </w:t>
            </w:r>
            <w:r w:rsidRPr="001961CC">
              <w:rPr>
                <w:rFonts w:ascii="PT Astra Serif" w:hAnsi="PT Astra Serif"/>
                <w:bCs/>
                <w:color w:val="auto"/>
                <w:sz w:val="22"/>
                <w:szCs w:val="22"/>
              </w:rPr>
              <w:t>установленном</w:t>
            </w:r>
            <w:r w:rsidRPr="001961CC">
              <w:rPr>
                <w:rFonts w:ascii="PT Astra Serif" w:hAnsi="PT Astra Serif"/>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3D7A83" w:rsidRPr="001961CC" w:rsidRDefault="003D7A83" w:rsidP="005B4C7F">
            <w:pPr>
              <w:pStyle w:val="13"/>
              <w:numPr>
                <w:ilvl w:val="0"/>
                <w:numId w:val="47"/>
              </w:numPr>
              <w:spacing w:after="0" w:line="240" w:lineRule="auto"/>
              <w:ind w:left="33" w:firstLine="340"/>
              <w:jc w:val="both"/>
              <w:rPr>
                <w:rFonts w:ascii="PT Astra Serif" w:hAnsi="PT Astra Serif"/>
                <w:color w:val="auto"/>
                <w:sz w:val="22"/>
                <w:szCs w:val="22"/>
              </w:rPr>
            </w:pPr>
            <w:r w:rsidRPr="001961CC">
              <w:rPr>
                <w:rFonts w:ascii="PT Astra Serif" w:hAnsi="PT Astra Serif"/>
                <w:color w:val="auto"/>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7A83" w:rsidRPr="001961CC" w:rsidRDefault="003D7A83" w:rsidP="005B4C7F">
            <w:pPr>
              <w:pStyle w:val="13"/>
              <w:numPr>
                <w:ilvl w:val="0"/>
                <w:numId w:val="47"/>
              </w:numPr>
              <w:spacing w:after="0" w:line="240" w:lineRule="auto"/>
              <w:ind w:left="33" w:firstLine="340"/>
              <w:jc w:val="both"/>
              <w:rPr>
                <w:rFonts w:ascii="PT Astra Serif" w:hAnsi="PT Astra Serif"/>
                <w:color w:val="auto"/>
              </w:rPr>
            </w:pPr>
            <w:r w:rsidRPr="001961CC">
              <w:rPr>
                <w:rFonts w:ascii="PT Astra Serif" w:hAnsi="PT Astra Serif"/>
                <w:color w:val="auto"/>
                <w:sz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w:t>
            </w:r>
            <w:r w:rsidRPr="001961CC">
              <w:rPr>
                <w:rFonts w:ascii="PT Astra Serif" w:hAnsi="PT Astra Serif"/>
                <w:color w:val="auto"/>
                <w:sz w:val="22"/>
              </w:rPr>
              <w:lastRenderedPageBreak/>
              <w:t>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D7A83" w:rsidRPr="001961CC" w:rsidRDefault="003D7A83" w:rsidP="005B4C7F">
            <w:pPr>
              <w:pStyle w:val="13"/>
              <w:numPr>
                <w:ilvl w:val="0"/>
                <w:numId w:val="47"/>
              </w:numPr>
              <w:spacing w:after="0" w:line="240" w:lineRule="auto"/>
              <w:ind w:left="33" w:firstLine="340"/>
              <w:jc w:val="both"/>
              <w:rPr>
                <w:rFonts w:ascii="PT Astra Serif" w:hAnsi="PT Astra Serif"/>
                <w:color w:val="auto"/>
              </w:rPr>
            </w:pPr>
            <w:r w:rsidRPr="001961CC">
              <w:rPr>
                <w:rFonts w:ascii="PT Astra Serif" w:hAnsi="PT Astra Serif"/>
                <w:color w:val="auto"/>
                <w:sz w:val="22"/>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3D7A83" w:rsidRPr="001961CC" w:rsidRDefault="003D7A83" w:rsidP="005B4C7F">
            <w:pPr>
              <w:pStyle w:val="13"/>
              <w:numPr>
                <w:ilvl w:val="0"/>
                <w:numId w:val="47"/>
              </w:numPr>
              <w:spacing w:after="0" w:line="240" w:lineRule="auto"/>
              <w:ind w:left="33" w:firstLine="340"/>
              <w:jc w:val="both"/>
              <w:rPr>
                <w:rFonts w:ascii="PT Astra Serif" w:hAnsi="PT Astra Serif"/>
                <w:color w:val="auto"/>
              </w:rPr>
            </w:pPr>
            <w:r w:rsidRPr="001961CC">
              <w:rPr>
                <w:rFonts w:ascii="PT Astra Serif" w:hAnsi="PT Astra Serif"/>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3D7A83" w:rsidRPr="001961CC" w:rsidRDefault="003D7A83" w:rsidP="005B4C7F">
            <w:pPr>
              <w:pStyle w:val="13"/>
              <w:numPr>
                <w:ilvl w:val="0"/>
                <w:numId w:val="47"/>
              </w:numPr>
              <w:spacing w:after="0" w:line="240" w:lineRule="auto"/>
              <w:ind w:left="33" w:firstLine="340"/>
              <w:jc w:val="both"/>
              <w:rPr>
                <w:rFonts w:ascii="PT Astra Serif" w:hAnsi="PT Astra Serif"/>
                <w:color w:val="auto"/>
              </w:rPr>
            </w:pPr>
            <w:r w:rsidRPr="001961CC">
              <w:rPr>
                <w:rFonts w:ascii="PT Astra Serif" w:hAnsi="PT Astra Serif"/>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961CC">
              <w:rPr>
                <w:rFonts w:ascii="PT Astra Serif" w:hAnsi="PT Astra Serif"/>
                <w:color w:val="auto"/>
                <w:sz w:val="22"/>
                <w:szCs w:val="22"/>
              </w:rPr>
              <w:t>неполнородными</w:t>
            </w:r>
            <w:proofErr w:type="spellEnd"/>
            <w:r w:rsidRPr="001961CC">
              <w:rPr>
                <w:rFonts w:ascii="PT Astra Serif" w:hAnsi="PT Astra Serif"/>
                <w:color w:val="auto"/>
                <w:sz w:val="22"/>
                <w:szCs w:val="22"/>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D7A83" w:rsidRPr="001961CC" w:rsidRDefault="003D7A83" w:rsidP="005B4C7F">
            <w:pPr>
              <w:pStyle w:val="13"/>
              <w:spacing w:after="0" w:line="240" w:lineRule="auto"/>
              <w:ind w:left="33" w:firstLine="340"/>
              <w:jc w:val="both"/>
              <w:rPr>
                <w:rFonts w:ascii="PT Astra Serif" w:hAnsi="PT Astra Serif"/>
                <w:color w:val="auto"/>
                <w:sz w:val="22"/>
                <w:szCs w:val="22"/>
              </w:rPr>
            </w:pPr>
            <w:r w:rsidRPr="001961CC">
              <w:rPr>
                <w:rFonts w:ascii="PT Astra Serif" w:hAnsi="PT Astra Serif"/>
                <w:color w:val="auto"/>
                <w:sz w:val="22"/>
                <w:szCs w:val="22"/>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Pr="001961CC">
              <w:rPr>
                <w:rFonts w:ascii="PT Astra Serif" w:hAnsi="PT Astra Serif"/>
                <w:color w:val="auto"/>
                <w:sz w:val="22"/>
                <w:szCs w:val="22"/>
                <w:u w:val="single"/>
              </w:rPr>
              <w:t xml:space="preserve"> </w:t>
            </w:r>
            <w:r w:rsidRPr="001961CC">
              <w:rPr>
                <w:rFonts w:ascii="PT Astra Serif" w:hAnsi="PT Astra Serif"/>
                <w:b/>
                <w:color w:val="auto"/>
                <w:sz w:val="22"/>
                <w:szCs w:val="22"/>
                <w:u w:val="single"/>
              </w:rPr>
              <w:t>не требуется</w:t>
            </w:r>
            <w:r w:rsidRPr="001961CC">
              <w:rPr>
                <w:rFonts w:ascii="PT Astra Serif" w:hAnsi="PT Astra Serif"/>
                <w:color w:val="auto"/>
                <w:sz w:val="22"/>
                <w:szCs w:val="22"/>
                <w:u w:val="single"/>
              </w:rPr>
              <w:t>;</w:t>
            </w:r>
          </w:p>
          <w:p w:rsidR="003D7A83" w:rsidRPr="001961CC" w:rsidRDefault="003D7A83" w:rsidP="005B4C7F">
            <w:pPr>
              <w:pStyle w:val="13"/>
              <w:spacing w:after="0" w:line="240" w:lineRule="auto"/>
              <w:ind w:left="33" w:firstLine="340"/>
              <w:jc w:val="both"/>
              <w:rPr>
                <w:rFonts w:ascii="PT Astra Serif" w:hAnsi="PT Astra Serif"/>
                <w:color w:val="auto"/>
                <w:sz w:val="22"/>
                <w:szCs w:val="22"/>
              </w:rPr>
            </w:pPr>
            <w:r w:rsidRPr="001961CC">
              <w:rPr>
                <w:rFonts w:ascii="PT Astra Serif" w:hAnsi="PT Astra Serif"/>
                <w:color w:val="auto"/>
                <w:sz w:val="22"/>
                <w:szCs w:val="22"/>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w:t>
            </w:r>
            <w:r w:rsidRPr="001961CC">
              <w:rPr>
                <w:rFonts w:ascii="PT Astra Serif" w:hAnsi="PT Astra Serif"/>
                <w:color w:val="auto"/>
                <w:sz w:val="22"/>
                <w:szCs w:val="22"/>
              </w:rPr>
              <w:lastRenderedPageBreak/>
              <w:t>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3D7A83" w:rsidRPr="001961CC" w:rsidRDefault="003D7A83" w:rsidP="005B4C7F">
            <w:pPr>
              <w:pStyle w:val="13"/>
              <w:spacing w:after="0" w:line="240" w:lineRule="auto"/>
              <w:ind w:left="33" w:firstLine="340"/>
              <w:jc w:val="both"/>
              <w:rPr>
                <w:rFonts w:ascii="PT Astra Serif" w:hAnsi="PT Astra Serif"/>
                <w:b/>
                <w:color w:val="auto"/>
                <w:sz w:val="22"/>
                <w:szCs w:val="22"/>
              </w:rPr>
            </w:pPr>
            <w:r w:rsidRPr="001961CC">
              <w:rPr>
                <w:rFonts w:ascii="PT Astra Serif" w:hAnsi="PT Astra Serif"/>
                <w:color w:val="auto"/>
                <w:sz w:val="22"/>
                <w:szCs w:val="22"/>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w:t>
            </w:r>
            <w:r w:rsidRPr="001961CC">
              <w:rPr>
                <w:rFonts w:ascii="PT Astra Serif" w:hAnsi="PT Astra Serif"/>
                <w:color w:val="auto"/>
                <w:sz w:val="22"/>
                <w:szCs w:val="22"/>
                <w:u w:val="single"/>
              </w:rPr>
              <w:t xml:space="preserve"> </w:t>
            </w:r>
            <w:r w:rsidRPr="001961CC">
              <w:rPr>
                <w:rFonts w:ascii="PT Astra Serif" w:hAnsi="PT Astra Serif"/>
                <w:b/>
                <w:color w:val="auto"/>
                <w:sz w:val="22"/>
                <w:szCs w:val="22"/>
                <w:u w:val="single"/>
              </w:rPr>
              <w:t>не требуется;</w:t>
            </w:r>
          </w:p>
          <w:p w:rsidR="00106A7C" w:rsidRDefault="003D7A83" w:rsidP="007438BB">
            <w:pPr>
              <w:pStyle w:val="13"/>
              <w:spacing w:after="0" w:line="240" w:lineRule="auto"/>
              <w:ind w:left="34" w:firstLine="340"/>
              <w:jc w:val="both"/>
              <w:rPr>
                <w:rFonts w:ascii="PT Astra Serif" w:hAnsi="PT Astra Serif"/>
                <w:color w:val="000099"/>
                <w:sz w:val="22"/>
                <w:szCs w:val="22"/>
              </w:rPr>
            </w:pPr>
            <w:r w:rsidRPr="001961CC">
              <w:rPr>
                <w:rFonts w:ascii="PT Astra Serif" w:hAnsi="PT Astra Serif"/>
                <w:color w:val="auto"/>
                <w:sz w:val="22"/>
                <w:szCs w:val="22"/>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sidR="00764B26" w:rsidRPr="00764B26">
              <w:rPr>
                <w:rFonts w:ascii="PT Astra Serif" w:hAnsi="PT Astra Serif"/>
                <w:color w:val="000099"/>
                <w:sz w:val="22"/>
                <w:szCs w:val="22"/>
              </w:rPr>
              <w:t xml:space="preserve"> </w:t>
            </w:r>
            <w:r w:rsidR="00106A7C" w:rsidRPr="00106A7C">
              <w:rPr>
                <w:rFonts w:ascii="PT Astra Serif" w:hAnsi="PT Astra Serif"/>
                <w:color w:val="000099"/>
                <w:sz w:val="22"/>
                <w:szCs w:val="22"/>
              </w:rPr>
              <w:t>не требуется;</w:t>
            </w:r>
          </w:p>
          <w:p w:rsidR="003D7A83" w:rsidRPr="001961CC" w:rsidRDefault="003D7A83" w:rsidP="007438BB">
            <w:pPr>
              <w:pStyle w:val="13"/>
              <w:spacing w:after="0" w:line="240" w:lineRule="auto"/>
              <w:ind w:left="34" w:firstLine="340"/>
              <w:jc w:val="both"/>
              <w:rPr>
                <w:rFonts w:ascii="PT Astra Serif" w:hAnsi="PT Astra Serif"/>
                <w:color w:val="auto"/>
                <w:sz w:val="22"/>
                <w:szCs w:val="22"/>
              </w:rPr>
            </w:pPr>
            <w:r w:rsidRPr="001961CC">
              <w:rPr>
                <w:rFonts w:ascii="PT Astra Serif" w:hAnsi="PT Astra Serif"/>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Pr="001961CC">
              <w:rPr>
                <w:rFonts w:ascii="PT Astra Serif" w:hAnsi="PT Astra Serif"/>
                <w:color w:val="auto"/>
                <w:sz w:val="22"/>
                <w:szCs w:val="22"/>
                <w:u w:val="single"/>
              </w:rPr>
              <w:t xml:space="preserve"> </w:t>
            </w:r>
            <w:r w:rsidR="000029F2" w:rsidRPr="001961CC">
              <w:rPr>
                <w:rFonts w:ascii="PT Astra Serif" w:hAnsi="PT Astra Serif"/>
                <w:b/>
                <w:color w:val="auto"/>
                <w:sz w:val="22"/>
                <w:szCs w:val="22"/>
                <w:u w:val="single"/>
              </w:rPr>
              <w:t>т</w:t>
            </w:r>
            <w:r w:rsidRPr="001961CC">
              <w:rPr>
                <w:rFonts w:ascii="PT Astra Serif" w:hAnsi="PT Astra Serif"/>
                <w:b/>
                <w:color w:val="auto"/>
                <w:sz w:val="22"/>
                <w:szCs w:val="22"/>
                <w:u w:val="single"/>
              </w:rPr>
              <w:t>ребуется.</w:t>
            </w:r>
          </w:p>
        </w:tc>
      </w:tr>
      <w:tr w:rsidR="003D7A83" w:rsidRPr="00D1206A" w:rsidTr="00741BB8">
        <w:tc>
          <w:tcPr>
            <w:tcW w:w="817"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pStyle w:val="a6"/>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Инструкция по заполнению заявки на участие в электронном аукционе </w:t>
            </w:r>
          </w:p>
        </w:tc>
        <w:tc>
          <w:tcPr>
            <w:tcW w:w="7020" w:type="dxa"/>
            <w:tcBorders>
              <w:top w:val="single" w:sz="4" w:space="0" w:color="00000A"/>
              <w:left w:val="single" w:sz="4" w:space="0" w:color="00000A"/>
              <w:bottom w:val="single" w:sz="4" w:space="0" w:color="00000A"/>
              <w:right w:val="single" w:sz="4" w:space="0" w:color="00000A"/>
            </w:tcBorders>
            <w:shd w:val="clear" w:color="auto" w:fill="auto"/>
          </w:tcPr>
          <w:p w:rsidR="003D7A83" w:rsidRPr="00BF290C" w:rsidRDefault="003D7A83" w:rsidP="003D7A83">
            <w:pPr>
              <w:pStyle w:val="13"/>
              <w:spacing w:after="0" w:line="240" w:lineRule="auto"/>
              <w:ind w:firstLine="340"/>
              <w:jc w:val="both"/>
              <w:rPr>
                <w:rFonts w:ascii="PT Astra Serif" w:hAnsi="PT Astra Serif"/>
                <w:color w:val="auto"/>
                <w:sz w:val="22"/>
                <w:szCs w:val="22"/>
              </w:rPr>
            </w:pPr>
            <w:r w:rsidRPr="00BF290C">
              <w:rPr>
                <w:rFonts w:ascii="PT Astra Serif" w:hAnsi="PT Astra Serif"/>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Участник закупки вправе подать только одну заявку на участие в электронном аукционе.</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 xml:space="preserve">Заявка на участие в электронном аукционе, подготовленная участником закупки, должна быть </w:t>
            </w:r>
            <w:r w:rsidRPr="00BF290C">
              <w:rPr>
                <w:rFonts w:ascii="PT Astra Serif" w:hAnsi="PT Astra Serif"/>
                <w:sz w:val="22"/>
                <w:szCs w:val="22"/>
                <w:lang w:val="en-US"/>
              </w:rPr>
              <w:t>c</w:t>
            </w:r>
            <w:r w:rsidRPr="00BF290C">
              <w:rPr>
                <w:rFonts w:ascii="PT Astra Serif" w:hAnsi="PT Astra Serif"/>
                <w:sz w:val="22"/>
                <w:szCs w:val="22"/>
              </w:rPr>
              <w:t>оставлена на русском языке.</w:t>
            </w:r>
            <w:bookmarkStart w:id="16" w:name="_Ref119430333"/>
            <w:r w:rsidRPr="00BF290C">
              <w:rPr>
                <w:rFonts w:ascii="PT Astra Serif" w:hAnsi="PT Astra Serif"/>
                <w:sz w:val="22"/>
                <w:szCs w:val="22"/>
              </w:rPr>
              <w:t xml:space="preserve"> </w:t>
            </w:r>
            <w:bookmarkStart w:id="17" w:name="_Toc123405470"/>
            <w:bookmarkStart w:id="18" w:name="_Ref119429817"/>
            <w:bookmarkEnd w:id="16"/>
            <w:bookmarkEnd w:id="17"/>
            <w:bookmarkEnd w:id="18"/>
            <w:r w:rsidRPr="00BF290C">
              <w:rPr>
                <w:rFonts w:ascii="PT Astra Serif" w:hAnsi="PT Astra Serif"/>
                <w:sz w:val="22"/>
                <w:szCs w:val="22"/>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Все документы, входящие в состав заявки на участие в электронном аукционе, должны иметь чётко читаемый текст.</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Сведения, содержащиеся в заявке на участие в электронном аукционе, не должны допускать двусмысленных толкований.</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BF290C">
              <w:rPr>
                <w:rFonts w:ascii="PT Astra Serif" w:hAnsi="PT Astra Serif"/>
                <w:sz w:val="22"/>
                <w:szCs w:val="22"/>
              </w:rPr>
              <w:t>заполненного</w:t>
            </w:r>
            <w:proofErr w:type="gramEnd"/>
            <w:r w:rsidRPr="00BF290C">
              <w:rPr>
                <w:rFonts w:ascii="PT Astra Serif" w:hAnsi="PT Astra Serif"/>
                <w:sz w:val="22"/>
                <w:szCs w:val="22"/>
              </w:rPr>
              <w:t xml:space="preserve"> с учётом вышеизложенной инструкции по заполнению заявки на участие в электронном аукционе.</w:t>
            </w:r>
          </w:p>
          <w:p w:rsidR="003D7A83" w:rsidRPr="00BF290C" w:rsidRDefault="003D7A83" w:rsidP="003D7A83">
            <w:pPr>
              <w:pStyle w:val="13"/>
              <w:spacing w:after="0" w:line="240" w:lineRule="auto"/>
              <w:ind w:firstLine="340"/>
              <w:jc w:val="both"/>
              <w:rPr>
                <w:rFonts w:ascii="PT Astra Serif" w:hAnsi="PT Astra Serif"/>
                <w:sz w:val="22"/>
                <w:szCs w:val="22"/>
              </w:rPr>
            </w:pPr>
          </w:p>
          <w:p w:rsidR="003D7A83" w:rsidRPr="00BF290C" w:rsidRDefault="003D7A83" w:rsidP="003D7A83">
            <w:pPr>
              <w:pStyle w:val="13"/>
              <w:spacing w:after="0" w:line="240" w:lineRule="auto"/>
              <w:ind w:firstLine="340"/>
              <w:jc w:val="both"/>
              <w:rPr>
                <w:rFonts w:ascii="PT Astra Serif" w:hAnsi="PT Astra Serif"/>
                <w:b/>
                <w:sz w:val="22"/>
                <w:szCs w:val="22"/>
              </w:rPr>
            </w:pPr>
            <w:r w:rsidRPr="00BF290C">
              <w:rPr>
                <w:rFonts w:ascii="PT Astra Serif" w:hAnsi="PT Astra Serif"/>
                <w:b/>
                <w:sz w:val="22"/>
                <w:szCs w:val="22"/>
              </w:rPr>
              <w:t>Инструкция по заполнению первой части заявки на участие в открытом аукционе в электронной форме</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lang w:val="x-none"/>
              </w:rPr>
              <w:t xml:space="preserve">При подаче сведений </w:t>
            </w:r>
            <w:r w:rsidRPr="00BF290C">
              <w:rPr>
                <w:rFonts w:ascii="PT Astra Serif" w:hAnsi="PT Astra Serif"/>
                <w:sz w:val="22"/>
                <w:szCs w:val="22"/>
              </w:rPr>
              <w:t>у</w:t>
            </w:r>
            <w:r w:rsidRPr="00BF290C">
              <w:rPr>
                <w:rFonts w:ascii="PT Astra Serif" w:hAnsi="PT Astra Serif"/>
                <w:sz w:val="22"/>
                <w:szCs w:val="22"/>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BF290C">
              <w:rPr>
                <w:rFonts w:ascii="PT Astra Serif" w:hAnsi="PT Astra Serif"/>
                <w:sz w:val="22"/>
                <w:szCs w:val="22"/>
              </w:rPr>
              <w:t>.</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xml:space="preserve">В случае, если в ГОСТе, ТУ, паспорте или других технических </w:t>
            </w:r>
            <w:r w:rsidRPr="00BF290C">
              <w:rPr>
                <w:rFonts w:ascii="PT Astra Serif" w:eastAsia="Calibri" w:hAnsi="PT Astra Serif"/>
                <w:sz w:val="22"/>
                <w:szCs w:val="22"/>
                <w:lang w:eastAsia="x-none"/>
              </w:rPr>
              <w:lastRenderedPageBreak/>
              <w:t>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3D7A83" w:rsidRPr="00BF290C" w:rsidRDefault="003D7A83" w:rsidP="003D7A83">
            <w:pPr>
              <w:pStyle w:val="13"/>
              <w:spacing w:after="0" w:line="240" w:lineRule="auto"/>
              <w:ind w:firstLine="340"/>
              <w:jc w:val="both"/>
              <w:rPr>
                <w:rFonts w:ascii="PT Astra Serif" w:hAnsi="PT Astra Serif"/>
              </w:rPr>
            </w:pPr>
            <w:r w:rsidRPr="00BF290C">
              <w:rPr>
                <w:rFonts w:ascii="PT Astra Serif" w:eastAsia="Calibri" w:hAnsi="PT Astra Serif"/>
                <w:sz w:val="22"/>
                <w:szCs w:val="22"/>
                <w:u w:val="single"/>
                <w:lang w:eastAsia="x-none"/>
              </w:rPr>
              <w:t>Раздел I «конкретные значения»</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xml:space="preserve">- слов «не менее», «не ниже» - участником предоставляется значение равное или превышающее указанное; </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xml:space="preserve">- слов «не более», «не выше» - участником предоставляется значение равное или менее указанного; </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слов «менее», «ниже» - участником предоставляется значение меньше указанного;</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xml:space="preserve">- слов «более», «выше», «свыше» - участником предоставляется значение превышающее указанное; </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слов «от» - участником предоставляется указанное значение или превышающее его;</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слов «от… до…» - участником предоставляется одно конкретное значение в рамках значений;</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со знаком «+/-» (например - погрешность) - участником предоставляется конкретное цифровое значение с указанием знака «+/-»;</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знака «-» - участником предоставляется конкретное цифровое значение.</w:t>
            </w:r>
          </w:p>
          <w:p w:rsidR="003D7A83" w:rsidRPr="00BF290C" w:rsidRDefault="003D7A83" w:rsidP="003D7A83">
            <w:pPr>
              <w:pStyle w:val="13"/>
              <w:spacing w:after="0" w:line="240" w:lineRule="auto"/>
              <w:ind w:firstLine="340"/>
              <w:jc w:val="both"/>
              <w:rPr>
                <w:rFonts w:ascii="PT Astra Serif" w:hAnsi="PT Astra Serif"/>
              </w:rPr>
            </w:pPr>
            <w:r w:rsidRPr="00BF290C">
              <w:rPr>
                <w:rFonts w:ascii="PT Astra Serif" w:eastAsia="Calibri" w:hAnsi="PT Astra Serif"/>
                <w:sz w:val="22"/>
                <w:szCs w:val="22"/>
                <w:lang w:eastAsia="x-none"/>
              </w:rPr>
              <w:t>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BF290C">
              <w:rPr>
                <w:rFonts w:ascii="PT Astra Serif" w:eastAsia="Calibri" w:hAnsi="PT Astra Serif"/>
                <w:sz w:val="22"/>
                <w:szCs w:val="22"/>
                <w:lang w:eastAsia="x-none"/>
              </w:rPr>
              <w:t>,»</w:t>
            </w:r>
            <w:proofErr w:type="gramEnd"/>
            <w:r w:rsidRPr="00BF290C">
              <w:rPr>
                <w:rFonts w:ascii="PT Astra Serif" w:eastAsia="Calibri" w:hAnsi="PT Astra Serif"/>
                <w:sz w:val="22"/>
                <w:szCs w:val="22"/>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xml:space="preserve">Если показатель указан с использованием нескольких значений, </w:t>
            </w:r>
            <w:r w:rsidRPr="00BF290C">
              <w:rPr>
                <w:rFonts w:ascii="PT Astra Serif" w:eastAsia="Calibri" w:hAnsi="PT Astra Serif"/>
                <w:sz w:val="22"/>
                <w:szCs w:val="22"/>
                <w:lang w:eastAsia="x-none"/>
              </w:rPr>
              <w:lastRenderedPageBreak/>
              <w:t>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Pr>
                <w:rFonts w:ascii="PT Astra Serif" w:eastAsia="Calibri" w:hAnsi="PT Astra Serif"/>
                <w:sz w:val="22"/>
                <w:szCs w:val="22"/>
                <w:lang w:eastAsia="x-none"/>
              </w:rPr>
              <w:t>,</w:t>
            </w:r>
            <w:r w:rsidRPr="00BF290C">
              <w:rPr>
                <w:rFonts w:ascii="PT Astra Serif" w:eastAsia="Calibri" w:hAnsi="PT Astra Serif"/>
                <w:sz w:val="22"/>
                <w:szCs w:val="22"/>
                <w:lang w:eastAsia="x-none"/>
              </w:rPr>
              <w:t xml:space="preserve"> не менее 5*10 – слово (знак) «не менее» применяется к значению 5 и к значению 10).</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p>
          <w:p w:rsidR="003D7A83" w:rsidRPr="00BF290C" w:rsidRDefault="003D7A83" w:rsidP="003D7A83">
            <w:pPr>
              <w:pStyle w:val="13"/>
              <w:spacing w:after="0" w:line="240" w:lineRule="auto"/>
              <w:ind w:firstLine="340"/>
              <w:jc w:val="both"/>
              <w:rPr>
                <w:rFonts w:ascii="PT Astra Serif" w:eastAsia="Calibri" w:hAnsi="PT Astra Serif"/>
                <w:sz w:val="22"/>
                <w:szCs w:val="22"/>
                <w:u w:val="single"/>
                <w:lang w:eastAsia="x-none"/>
              </w:rPr>
            </w:pPr>
            <w:r w:rsidRPr="00BF290C">
              <w:rPr>
                <w:rFonts w:ascii="PT Astra Serif" w:eastAsia="Calibri" w:hAnsi="PT Astra Serif"/>
                <w:sz w:val="22"/>
                <w:szCs w:val="22"/>
                <w:u w:val="single"/>
                <w:lang w:eastAsia="x-none"/>
              </w:rPr>
              <w:t>Раздел II «диапазонные значения»</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В случае применения заказчиком в техническом задании при описании диапазона:</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3D7A83" w:rsidRPr="00BF290C" w:rsidRDefault="003D7A83" w:rsidP="003D7A83">
            <w:pPr>
              <w:pStyle w:val="13"/>
              <w:spacing w:after="0" w:line="240" w:lineRule="auto"/>
              <w:ind w:firstLine="340"/>
              <w:jc w:val="both"/>
              <w:rPr>
                <w:rFonts w:ascii="PT Astra Serif" w:eastAsia="Calibri" w:hAnsi="PT Astra Serif"/>
                <w:sz w:val="22"/>
                <w:szCs w:val="22"/>
                <w:lang w:eastAsia="x-none"/>
              </w:rPr>
            </w:pPr>
            <w:r w:rsidRPr="00BF290C">
              <w:rPr>
                <w:rFonts w:ascii="PT Astra Serif" w:eastAsia="Calibri" w:hAnsi="PT Astra Serif"/>
                <w:sz w:val="22"/>
                <w:szCs w:val="22"/>
                <w:lang w:eastAsia="x-none"/>
              </w:rPr>
              <w:t>- со словами «диапазон может быть расширен» -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3D7A83" w:rsidRPr="00BF290C" w:rsidRDefault="003D7A83" w:rsidP="003D7A83">
            <w:pPr>
              <w:pStyle w:val="13"/>
              <w:spacing w:after="0" w:line="240" w:lineRule="auto"/>
              <w:ind w:firstLine="340"/>
              <w:jc w:val="both"/>
              <w:rPr>
                <w:rFonts w:ascii="PT Astra Serif" w:eastAsia="Calibri" w:hAnsi="PT Astra Serif"/>
                <w:color w:val="auto"/>
                <w:sz w:val="22"/>
                <w:szCs w:val="22"/>
                <w:lang w:eastAsia="x-none"/>
              </w:rPr>
            </w:pPr>
            <w:r w:rsidRPr="00BF290C">
              <w:rPr>
                <w:rFonts w:ascii="PT Astra Serif" w:eastAsia="Calibri" w:hAnsi="PT Astra Serif"/>
                <w:sz w:val="22"/>
                <w:szCs w:val="22"/>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BF290C">
              <w:rPr>
                <w:rFonts w:ascii="PT Astra Serif" w:eastAsia="Calibri" w:hAnsi="PT Astra Serif"/>
                <w:color w:val="auto"/>
                <w:sz w:val="22"/>
                <w:szCs w:val="22"/>
                <w:lang w:eastAsia="x-none"/>
              </w:rPr>
              <w:t>ускается использование знака «-»;</w:t>
            </w:r>
          </w:p>
          <w:p w:rsidR="003D7A83" w:rsidRPr="00BF290C" w:rsidRDefault="003D7A83" w:rsidP="003D7A83">
            <w:pPr>
              <w:pStyle w:val="13"/>
              <w:spacing w:after="0" w:line="240" w:lineRule="auto"/>
              <w:ind w:firstLine="340"/>
              <w:jc w:val="both"/>
              <w:rPr>
                <w:rFonts w:ascii="PT Astra Serif" w:eastAsia="Calibri" w:hAnsi="PT Astra Serif"/>
                <w:color w:val="auto"/>
                <w:sz w:val="22"/>
                <w:szCs w:val="22"/>
                <w:lang w:eastAsia="x-none"/>
              </w:rPr>
            </w:pPr>
            <w:r w:rsidRPr="00BF290C">
              <w:rPr>
                <w:rFonts w:ascii="PT Astra Serif" w:eastAsia="Calibri" w:hAnsi="PT Astra Serif"/>
                <w:color w:val="auto"/>
                <w:sz w:val="22"/>
                <w:szCs w:val="22"/>
                <w:lang w:eastAsia="x-none"/>
              </w:rPr>
              <w:t>- при использовании в описании диапазона предлогов «от» и «до» предельные значения входят в диапазон, допускается использование знака «-».</w:t>
            </w:r>
          </w:p>
          <w:p w:rsidR="003D7A83" w:rsidRPr="00BF290C" w:rsidRDefault="003D7A83" w:rsidP="003D7A83">
            <w:pPr>
              <w:pStyle w:val="13"/>
              <w:spacing w:after="0" w:line="240" w:lineRule="auto"/>
              <w:ind w:firstLine="340"/>
              <w:jc w:val="both"/>
              <w:rPr>
                <w:rFonts w:ascii="PT Astra Serif" w:hAnsi="PT Astra Serif"/>
                <w:color w:val="auto"/>
              </w:rPr>
            </w:pPr>
            <w:r w:rsidRPr="00BF290C">
              <w:rPr>
                <w:rFonts w:ascii="PT Astra Serif" w:eastAsia="Calibri" w:hAnsi="PT Astra Serif"/>
                <w:color w:val="auto"/>
                <w:sz w:val="22"/>
                <w:szCs w:val="22"/>
                <w:u w:val="single"/>
                <w:lang w:eastAsia="x-none"/>
              </w:rPr>
              <w:t>Раздел III «общие сведения»</w:t>
            </w:r>
          </w:p>
          <w:p w:rsidR="003D7A83" w:rsidRPr="00BF290C" w:rsidRDefault="003D7A83" w:rsidP="003D7A83">
            <w:pPr>
              <w:autoSpaceDE w:val="0"/>
              <w:autoSpaceDN w:val="0"/>
              <w:ind w:firstLine="340"/>
              <w:rPr>
                <w:rFonts w:ascii="PT Astra Serif" w:hAnsi="PT Astra Serif"/>
                <w:sz w:val="22"/>
              </w:rPr>
            </w:pPr>
            <w:r w:rsidRPr="00BF290C">
              <w:rPr>
                <w:rFonts w:ascii="PT Astra Serif" w:hAnsi="PT Astra Serif"/>
                <w:sz w:val="22"/>
              </w:rPr>
              <w:t xml:space="preserve">             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3D7A83" w:rsidRPr="00BF290C" w:rsidRDefault="003D7A83" w:rsidP="003D7A83">
            <w:pPr>
              <w:autoSpaceDE w:val="0"/>
              <w:autoSpaceDN w:val="0"/>
              <w:ind w:firstLine="340"/>
              <w:rPr>
                <w:rFonts w:ascii="PT Astra Serif" w:hAnsi="PT Astra Serif"/>
                <w:sz w:val="22"/>
                <w:szCs w:val="22"/>
              </w:rPr>
            </w:pPr>
            <w:r w:rsidRPr="00BF290C">
              <w:rPr>
                <w:rFonts w:ascii="PT Astra Serif" w:hAnsi="PT Astra Serif"/>
                <w:sz w:val="22"/>
              </w:rPr>
              <w:t xml:space="preserve">             В случае, если предложение с описанием характеристик товара сопровождается термином «значение (</w:t>
            </w:r>
            <w:proofErr w:type="spellStart"/>
            <w:r w:rsidRPr="00BF290C">
              <w:rPr>
                <w:rFonts w:ascii="PT Astra Serif" w:hAnsi="PT Astra Serif"/>
                <w:sz w:val="22"/>
              </w:rPr>
              <w:t>ия</w:t>
            </w:r>
            <w:proofErr w:type="spellEnd"/>
            <w:r w:rsidRPr="00BF290C">
              <w:rPr>
                <w:rFonts w:ascii="PT Astra Serif" w:hAnsi="PT Astra Serif"/>
                <w:sz w:val="22"/>
              </w:rPr>
              <w:t>) неизменяемое (</w:t>
            </w:r>
            <w:proofErr w:type="spellStart"/>
            <w:r w:rsidRPr="00BF290C">
              <w:rPr>
                <w:rFonts w:ascii="PT Astra Serif" w:hAnsi="PT Astra Serif"/>
                <w:sz w:val="22"/>
              </w:rPr>
              <w:t>ые</w:t>
            </w:r>
            <w:proofErr w:type="spellEnd"/>
            <w:r w:rsidRPr="00BF290C">
              <w:rPr>
                <w:rFonts w:ascii="PT Astra Serif" w:hAnsi="PT Astra Serif"/>
                <w:sz w:val="22"/>
              </w:rPr>
              <w:t>)», «неизменяемое (</w:t>
            </w:r>
            <w:proofErr w:type="spellStart"/>
            <w:r w:rsidRPr="00BF290C">
              <w:rPr>
                <w:rFonts w:ascii="PT Astra Serif" w:hAnsi="PT Astra Serif"/>
                <w:sz w:val="22"/>
              </w:rPr>
              <w:t>ые</w:t>
            </w:r>
            <w:proofErr w:type="spellEnd"/>
            <w:r w:rsidRPr="00BF290C">
              <w:rPr>
                <w:rFonts w:ascii="PT Astra Serif" w:hAnsi="PT Astra Serif"/>
                <w:sz w:val="22"/>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rsidRPr="00BF290C">
              <w:rPr>
                <w:rFonts w:ascii="PT Astra Serif" w:hAnsi="PT Astra Serif"/>
                <w:sz w:val="22"/>
              </w:rPr>
              <w:t>ия</w:t>
            </w:r>
            <w:proofErr w:type="spellEnd"/>
            <w:r w:rsidRPr="00BF290C">
              <w:rPr>
                <w:rFonts w:ascii="PT Astra Serif" w:hAnsi="PT Astra Serif"/>
                <w:sz w:val="22"/>
              </w:rPr>
              <w:t>) неизменяемое (</w:t>
            </w:r>
            <w:proofErr w:type="spellStart"/>
            <w:r w:rsidRPr="00BF290C">
              <w:rPr>
                <w:rFonts w:ascii="PT Astra Serif" w:hAnsi="PT Astra Serif"/>
                <w:sz w:val="22"/>
              </w:rPr>
              <w:t>ые</w:t>
            </w:r>
            <w:proofErr w:type="spellEnd"/>
            <w:r w:rsidRPr="00BF290C">
              <w:rPr>
                <w:rFonts w:ascii="PT Astra Serif" w:hAnsi="PT Astra Serif"/>
                <w:sz w:val="22"/>
              </w:rPr>
              <w:t>)», «неиз</w:t>
            </w:r>
            <w:r w:rsidRPr="00BF290C">
              <w:rPr>
                <w:rFonts w:ascii="PT Astra Serif" w:hAnsi="PT Astra Serif"/>
                <w:sz w:val="22"/>
                <w:szCs w:val="22"/>
              </w:rPr>
              <w:t>меняемое (</w:t>
            </w:r>
            <w:proofErr w:type="spellStart"/>
            <w:r w:rsidRPr="00BF290C">
              <w:rPr>
                <w:rFonts w:ascii="PT Astra Serif" w:hAnsi="PT Astra Serif"/>
                <w:sz w:val="22"/>
                <w:szCs w:val="22"/>
              </w:rPr>
              <w:t>ые</w:t>
            </w:r>
            <w:proofErr w:type="spellEnd"/>
            <w:r w:rsidRPr="00BF290C">
              <w:rPr>
                <w:rFonts w:ascii="PT Astra Serif" w:hAnsi="PT Astra Serif"/>
                <w:sz w:val="22"/>
                <w:szCs w:val="22"/>
              </w:rPr>
              <w:t>)» включительно.</w:t>
            </w:r>
          </w:p>
          <w:p w:rsidR="003D7A83" w:rsidRPr="00BF290C" w:rsidRDefault="003D7A83" w:rsidP="003D7A83">
            <w:pPr>
              <w:pStyle w:val="13"/>
              <w:spacing w:after="0" w:line="240" w:lineRule="auto"/>
              <w:ind w:firstLine="340"/>
              <w:jc w:val="both"/>
              <w:rPr>
                <w:rFonts w:ascii="PT Astra Serif" w:eastAsia="Calibri" w:hAnsi="PT Astra Serif"/>
                <w:color w:val="auto"/>
                <w:sz w:val="22"/>
                <w:szCs w:val="22"/>
                <w:lang w:eastAsia="x-none"/>
              </w:rPr>
            </w:pPr>
            <w:r w:rsidRPr="00BF290C">
              <w:rPr>
                <w:rFonts w:ascii="PT Astra Serif" w:hAnsi="PT Astra Serif"/>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3D7A83" w:rsidRPr="00BF290C" w:rsidRDefault="003D7A83" w:rsidP="003D7A83">
            <w:pPr>
              <w:pStyle w:val="13"/>
              <w:spacing w:after="0" w:line="240" w:lineRule="auto"/>
              <w:ind w:firstLine="340"/>
              <w:jc w:val="both"/>
              <w:rPr>
                <w:rFonts w:ascii="PT Astra Serif" w:eastAsia="Calibri" w:hAnsi="PT Astra Serif"/>
                <w:color w:val="auto"/>
                <w:sz w:val="22"/>
                <w:szCs w:val="22"/>
                <w:lang w:eastAsia="x-none"/>
              </w:rPr>
            </w:pPr>
            <w:r w:rsidRPr="00BF290C">
              <w:rPr>
                <w:rFonts w:ascii="PT Astra Serif" w:eastAsia="Calibri" w:hAnsi="PT Astra Serif"/>
                <w:color w:val="auto"/>
                <w:sz w:val="22"/>
                <w:szCs w:val="22"/>
                <w:lang w:eastAsia="x-none"/>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BF290C">
              <w:rPr>
                <w:rFonts w:ascii="PT Astra Serif" w:eastAsia="Calibri" w:hAnsi="PT Astra Serif"/>
                <w:b/>
                <w:color w:val="auto"/>
                <w:sz w:val="22"/>
                <w:szCs w:val="22"/>
                <w:lang w:eastAsia="x-none"/>
              </w:rPr>
              <w:t>за исключением случаев</w:t>
            </w:r>
            <w:r w:rsidRPr="00BF290C">
              <w:rPr>
                <w:rFonts w:ascii="PT Astra Serif" w:eastAsia="Calibri" w:hAnsi="PT Astra Serif"/>
                <w:color w:val="auto"/>
                <w:sz w:val="22"/>
                <w:szCs w:val="22"/>
                <w:lang w:eastAsia="x-none"/>
              </w:rPr>
              <w:t xml:space="preserve">, когда характеристика товара указана в колонке «Значения показателей, которые не могут изменяться (неизменяемое)» либо </w:t>
            </w:r>
            <w:r w:rsidRPr="00BF290C">
              <w:rPr>
                <w:rFonts w:ascii="PT Astra Serif" w:eastAsia="Calibri" w:hAnsi="PT Astra Serif"/>
                <w:color w:val="auto"/>
                <w:sz w:val="22"/>
                <w:szCs w:val="22"/>
                <w:lang w:eastAsia="x-none"/>
              </w:rPr>
              <w:lastRenderedPageBreak/>
              <w:t>предложение с описанием характеристик товара сопровождается термином «значение (</w:t>
            </w:r>
            <w:proofErr w:type="spellStart"/>
            <w:r w:rsidRPr="00BF290C">
              <w:rPr>
                <w:rFonts w:ascii="PT Astra Serif" w:eastAsia="Calibri" w:hAnsi="PT Astra Serif"/>
                <w:color w:val="auto"/>
                <w:sz w:val="22"/>
                <w:szCs w:val="22"/>
                <w:lang w:eastAsia="x-none"/>
              </w:rPr>
              <w:t>ия</w:t>
            </w:r>
            <w:proofErr w:type="spellEnd"/>
            <w:r w:rsidRPr="00BF290C">
              <w:rPr>
                <w:rFonts w:ascii="PT Astra Serif" w:eastAsia="Calibri" w:hAnsi="PT Astra Serif"/>
                <w:color w:val="auto"/>
                <w:sz w:val="22"/>
                <w:szCs w:val="22"/>
                <w:lang w:eastAsia="x-none"/>
              </w:rPr>
              <w:t>) неизменяемое (</w:t>
            </w:r>
            <w:proofErr w:type="spellStart"/>
            <w:r w:rsidRPr="00BF290C">
              <w:rPr>
                <w:rFonts w:ascii="PT Astra Serif" w:eastAsia="Calibri" w:hAnsi="PT Astra Serif"/>
                <w:color w:val="auto"/>
                <w:sz w:val="22"/>
                <w:szCs w:val="22"/>
                <w:lang w:eastAsia="x-none"/>
              </w:rPr>
              <w:t>ые</w:t>
            </w:r>
            <w:proofErr w:type="spellEnd"/>
            <w:r w:rsidRPr="00BF290C">
              <w:rPr>
                <w:rFonts w:ascii="PT Astra Serif" w:eastAsia="Calibri" w:hAnsi="PT Astra Serif"/>
                <w:color w:val="auto"/>
                <w:sz w:val="22"/>
                <w:szCs w:val="22"/>
                <w:lang w:eastAsia="x-none"/>
              </w:rPr>
              <w:t>)», «неизменяемое (</w:t>
            </w:r>
            <w:proofErr w:type="spellStart"/>
            <w:r w:rsidRPr="00BF290C">
              <w:rPr>
                <w:rFonts w:ascii="PT Astra Serif" w:eastAsia="Calibri" w:hAnsi="PT Astra Serif"/>
                <w:color w:val="auto"/>
                <w:sz w:val="22"/>
                <w:szCs w:val="22"/>
                <w:lang w:eastAsia="x-none"/>
              </w:rPr>
              <w:t>ые</w:t>
            </w:r>
            <w:proofErr w:type="spellEnd"/>
            <w:r w:rsidRPr="00BF290C">
              <w:rPr>
                <w:rFonts w:ascii="PT Astra Serif" w:eastAsia="Calibri" w:hAnsi="PT Astra Serif"/>
                <w:color w:val="auto"/>
                <w:sz w:val="22"/>
                <w:szCs w:val="22"/>
                <w:lang w:eastAsia="x-none"/>
              </w:rPr>
              <w:t xml:space="preserve">)». </w:t>
            </w:r>
          </w:p>
          <w:p w:rsidR="003D7A83" w:rsidRDefault="003D7A83" w:rsidP="003D7A83">
            <w:pPr>
              <w:pStyle w:val="13"/>
              <w:spacing w:after="0" w:line="240" w:lineRule="auto"/>
              <w:ind w:firstLine="340"/>
              <w:jc w:val="both"/>
              <w:rPr>
                <w:rFonts w:ascii="PT Astra Serif" w:eastAsia="Calibri" w:hAnsi="PT Astra Serif"/>
                <w:color w:val="auto"/>
                <w:sz w:val="22"/>
                <w:szCs w:val="22"/>
                <w:lang w:eastAsia="x-none"/>
              </w:rPr>
            </w:pPr>
            <w:r w:rsidRPr="00BF290C">
              <w:rPr>
                <w:rFonts w:ascii="PT Astra Serif" w:eastAsia="Calibri" w:hAnsi="PT Astra Serif"/>
                <w:color w:val="auto"/>
                <w:sz w:val="22"/>
                <w:szCs w:val="22"/>
                <w:lang w:eastAsia="x-none"/>
              </w:rPr>
              <w:t>При использовании заказчиком в части II «ТЕХНИЧЕСКОЕ ЗАДАНИЕ» вышеуказанных терминов участник предлагает цифровое значение.</w:t>
            </w:r>
          </w:p>
          <w:p w:rsidR="003D7A83" w:rsidRPr="00004E37" w:rsidRDefault="003D7A83" w:rsidP="003D7A83">
            <w:pPr>
              <w:pStyle w:val="13"/>
              <w:spacing w:after="0" w:line="240" w:lineRule="auto"/>
              <w:ind w:firstLine="340"/>
              <w:jc w:val="both"/>
              <w:rPr>
                <w:rFonts w:ascii="PT Astra Serif" w:hAnsi="PT Astra Serif"/>
                <w:sz w:val="22"/>
                <w:szCs w:val="22"/>
              </w:rPr>
            </w:pPr>
            <w:r w:rsidRPr="00004E37">
              <w:rPr>
                <w:rFonts w:ascii="PT Astra Serif" w:hAnsi="PT Astra Serif"/>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3D7A83" w:rsidRPr="00BF290C" w:rsidRDefault="003D7A83" w:rsidP="003D7A83">
            <w:pPr>
              <w:pStyle w:val="13"/>
              <w:spacing w:after="0" w:line="240" w:lineRule="auto"/>
              <w:ind w:firstLine="340"/>
              <w:jc w:val="both"/>
              <w:rPr>
                <w:rFonts w:ascii="PT Astra Serif" w:hAnsi="PT Astra Serif"/>
                <w:sz w:val="22"/>
                <w:szCs w:val="22"/>
              </w:rPr>
            </w:pPr>
            <w:r w:rsidRPr="00004E37">
              <w:rPr>
                <w:rFonts w:ascii="PT Astra Serif" w:hAnsi="PT Astra Serif"/>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5B13DA" w:rsidRPr="00D1206A" w:rsidTr="00DE30C7">
        <w:tc>
          <w:tcPr>
            <w:tcW w:w="817" w:type="dxa"/>
            <w:tcBorders>
              <w:top w:val="single" w:sz="4" w:space="0" w:color="auto"/>
              <w:left w:val="single" w:sz="4" w:space="0" w:color="auto"/>
              <w:bottom w:val="single" w:sz="4" w:space="0" w:color="auto"/>
              <w:right w:val="single" w:sz="4" w:space="0" w:color="auto"/>
            </w:tcBorders>
          </w:tcPr>
          <w:p w:rsidR="005B13DA" w:rsidRPr="00D1206A" w:rsidRDefault="005B13DA" w:rsidP="005B13DA">
            <w:pPr>
              <w:numPr>
                <w:ilvl w:val="0"/>
                <w:numId w:val="16"/>
              </w:numPr>
              <w:jc w:val="center"/>
              <w:rPr>
                <w:rFonts w:ascii="PT Astra Serif" w:hAnsi="PT Astra Serif"/>
              </w:rPr>
            </w:pPr>
            <w:bookmarkStart w:id="19" w:name="_Ref166314817"/>
            <w:bookmarkStart w:id="20" w:name="_Ref166566393"/>
            <w:bookmarkEnd w:id="19"/>
          </w:p>
        </w:tc>
        <w:tc>
          <w:tcPr>
            <w:tcW w:w="2552" w:type="dxa"/>
            <w:tcBorders>
              <w:top w:val="single" w:sz="4" w:space="0" w:color="auto"/>
              <w:left w:val="single" w:sz="4" w:space="0" w:color="auto"/>
              <w:bottom w:val="single" w:sz="4" w:space="0" w:color="auto"/>
              <w:right w:val="single" w:sz="4" w:space="0" w:color="auto"/>
            </w:tcBorders>
          </w:tcPr>
          <w:p w:rsidR="005B13DA" w:rsidRPr="00D1206A" w:rsidRDefault="005B13DA" w:rsidP="0009061B">
            <w:pPr>
              <w:keepLines/>
              <w:widowControl w:val="0"/>
              <w:suppressLineNumbers/>
              <w:suppressAutoHyphens/>
              <w:spacing w:after="0"/>
              <w:rPr>
                <w:rFonts w:ascii="PT Astra Serif" w:hAnsi="PT Astra Serif"/>
                <w:sz w:val="22"/>
                <w:szCs w:val="22"/>
              </w:rPr>
            </w:pPr>
            <w:bookmarkStart w:id="21" w:name="_Ref166566297"/>
            <w:bookmarkEnd w:id="20"/>
            <w:bookmarkEnd w:id="21"/>
            <w:r w:rsidRPr="00D1206A">
              <w:rPr>
                <w:rFonts w:ascii="PT Astra Serif" w:hAnsi="PT Astra Serif"/>
                <w:sz w:val="22"/>
                <w:szCs w:val="22"/>
              </w:rPr>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5B13DA" w:rsidRPr="00D1206A" w:rsidRDefault="005B4C7F" w:rsidP="00364EA1">
            <w:pPr>
              <w:keepLines/>
              <w:widowControl w:val="0"/>
              <w:suppressLineNumbers/>
              <w:suppressAutoHyphens/>
              <w:spacing w:after="0"/>
              <w:rPr>
                <w:rFonts w:ascii="PT Astra Serif" w:hAnsi="PT Astra Serif"/>
                <w:sz w:val="22"/>
                <w:szCs w:val="22"/>
              </w:rPr>
            </w:pPr>
            <w:r w:rsidRPr="005B4C7F">
              <w:rPr>
                <w:rFonts w:ascii="PT Astra Serif" w:hAnsi="PT Astra Serif"/>
                <w:sz w:val="22"/>
                <w:szCs w:val="22"/>
              </w:rPr>
              <w:t>Обеспечение заявки на участие в аукционе предусмотрено в следующем размере</w:t>
            </w:r>
            <w:r w:rsidRPr="005B4C7F">
              <w:rPr>
                <w:rFonts w:ascii="PT Astra Serif" w:hAnsi="PT Astra Serif"/>
                <w:color w:val="000099"/>
                <w:sz w:val="22"/>
                <w:szCs w:val="22"/>
              </w:rPr>
              <w:t xml:space="preserve">: </w:t>
            </w:r>
            <w:r w:rsidR="005B13DA" w:rsidRPr="005B4C7F">
              <w:rPr>
                <w:rFonts w:ascii="PT Astra Serif" w:hAnsi="PT Astra Serif"/>
                <w:color w:val="000099"/>
                <w:sz w:val="22"/>
                <w:szCs w:val="22"/>
              </w:rPr>
              <w:t xml:space="preserve"> </w:t>
            </w:r>
            <w:r w:rsidR="00364EA1" w:rsidRPr="00364EA1">
              <w:rPr>
                <w:rFonts w:ascii="PT Astra Serif" w:hAnsi="PT Astra Serif"/>
                <w:color w:val="000099"/>
                <w:sz w:val="22"/>
                <w:szCs w:val="22"/>
              </w:rPr>
              <w:t>166 (сто шестьдесят шесть) рублей 22 копейки.</w:t>
            </w:r>
            <w:r w:rsidR="005B13DA" w:rsidRPr="00D1206A">
              <w:rPr>
                <w:rFonts w:ascii="PT Astra Serif" w:hAnsi="PT Astra Serif"/>
                <w:color w:val="000099"/>
                <w:sz w:val="22"/>
                <w:szCs w:val="22"/>
              </w:rPr>
              <w:t xml:space="preserve"> </w:t>
            </w:r>
            <w:r w:rsidR="005B13DA" w:rsidRPr="00D1206A">
              <w:rPr>
                <w:rFonts w:ascii="PT Astra Serif" w:hAnsi="PT Astra Serif"/>
                <w:sz w:val="22"/>
                <w:szCs w:val="22"/>
              </w:rPr>
              <w:t>НДС не облагается.</w:t>
            </w:r>
          </w:p>
        </w:tc>
      </w:tr>
      <w:tr w:rsidR="003D7A83" w:rsidRPr="00D1206A" w:rsidTr="00741BB8">
        <w:tc>
          <w:tcPr>
            <w:tcW w:w="817"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rPr>
            </w:pPr>
            <w:bookmarkStart w:id="22" w:name="_Ref166315159"/>
            <w:bookmarkEnd w:id="22"/>
          </w:p>
        </w:tc>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3D7A83" w:rsidRPr="00D1206A" w:rsidRDefault="004F51FC" w:rsidP="003D7A83">
            <w:pPr>
              <w:pStyle w:val="13"/>
              <w:keepLines/>
              <w:suppressLineNumbers/>
              <w:spacing w:after="0" w:line="240" w:lineRule="auto"/>
              <w:rPr>
                <w:rFonts w:ascii="PT Astra Serif" w:hAnsi="PT Astra Serif"/>
                <w:color w:val="auto"/>
                <w:sz w:val="22"/>
                <w:szCs w:val="22"/>
              </w:rPr>
            </w:pPr>
            <w:r w:rsidRPr="004F51FC">
              <w:rPr>
                <w:rFonts w:ascii="PT Astra Serif" w:hAnsi="PT Astra Serif"/>
                <w:color w:val="auto"/>
                <w:sz w:val="22"/>
                <w:szCs w:val="22"/>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20" w:type="dxa"/>
            <w:tcBorders>
              <w:top w:val="single" w:sz="4" w:space="0" w:color="00000A"/>
              <w:left w:val="single" w:sz="4" w:space="0" w:color="00000A"/>
              <w:bottom w:val="single" w:sz="4" w:space="0" w:color="00000A"/>
              <w:right w:val="single" w:sz="4" w:space="0" w:color="00000A"/>
            </w:tcBorders>
            <w:shd w:val="clear" w:color="auto" w:fill="auto"/>
          </w:tcPr>
          <w:p w:rsidR="003D7A83" w:rsidRPr="00004E37" w:rsidRDefault="003D7A83" w:rsidP="005B4C7F">
            <w:pPr>
              <w:spacing w:after="0"/>
              <w:ind w:firstLine="340"/>
              <w:rPr>
                <w:rFonts w:ascii="PT Astra Serif" w:hAnsi="PT Astra Serif"/>
                <w:sz w:val="22"/>
              </w:rPr>
            </w:pPr>
            <w:r w:rsidRPr="00004E37">
              <w:rPr>
                <w:rFonts w:ascii="PT Astra Serif" w:hAnsi="PT Astra Serif"/>
                <w:sz w:val="22"/>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4F51FC">
              <w:rPr>
                <w:rFonts w:ascii="PT Astra Serif" w:hAnsi="PT Astra Serif"/>
                <w:sz w:val="22"/>
              </w:rPr>
              <w:t>аукционе</w:t>
            </w:r>
            <w:r w:rsidRPr="00004E37">
              <w:rPr>
                <w:rFonts w:ascii="PT Astra Serif" w:hAnsi="PT Astra Serif"/>
                <w:sz w:val="22"/>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w:t>
            </w:r>
            <w:r>
              <w:rPr>
                <w:rFonts w:ascii="PT Astra Serif" w:hAnsi="PT Astra Serif"/>
                <w:sz w:val="22"/>
              </w:rPr>
              <w:t xml:space="preserve"> </w:t>
            </w:r>
            <w:r w:rsidRPr="00004E37">
              <w:rPr>
                <w:rFonts w:ascii="PT Astra Serif" w:hAnsi="PT Astra Serif"/>
                <w:sz w:val="22"/>
              </w:rPr>
              <w:t>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3D7A83" w:rsidRPr="00BF290C" w:rsidRDefault="003D7A83" w:rsidP="005B4C7F">
            <w:pPr>
              <w:pStyle w:val="13"/>
              <w:spacing w:after="0" w:line="240" w:lineRule="auto"/>
              <w:ind w:firstLine="340"/>
              <w:jc w:val="both"/>
              <w:rPr>
                <w:rFonts w:ascii="PT Astra Serif" w:hAnsi="PT Astra Serif"/>
                <w:color w:val="auto"/>
                <w:sz w:val="22"/>
                <w:szCs w:val="22"/>
              </w:rPr>
            </w:pPr>
            <w:bookmarkStart w:id="23" w:name="_Toc354408427"/>
            <w:r w:rsidRPr="00004E37">
              <w:rPr>
                <w:rFonts w:ascii="PT Astra Serif" w:hAnsi="PT Astra Serif"/>
                <w:color w:val="auto"/>
                <w:sz w:val="22"/>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985861" w:rsidRPr="00D1206A" w:rsidTr="00DE30C7">
        <w:tc>
          <w:tcPr>
            <w:tcW w:w="817" w:type="dxa"/>
            <w:tcBorders>
              <w:top w:val="single" w:sz="4" w:space="0" w:color="auto"/>
              <w:left w:val="single" w:sz="4" w:space="0" w:color="auto"/>
              <w:bottom w:val="single" w:sz="4" w:space="0" w:color="auto"/>
              <w:right w:val="single" w:sz="4" w:space="0" w:color="auto"/>
            </w:tcBorders>
          </w:tcPr>
          <w:p w:rsidR="00985861" w:rsidRPr="00D1206A" w:rsidRDefault="00985861" w:rsidP="00145EA6">
            <w:pPr>
              <w:numPr>
                <w:ilvl w:val="0"/>
                <w:numId w:val="16"/>
              </w:numPr>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rsidR="00985861" w:rsidRPr="00D1206A" w:rsidRDefault="00985861" w:rsidP="0009061B">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985861" w:rsidRPr="00D1206A" w:rsidRDefault="004F51FC" w:rsidP="0009061B">
            <w:pPr>
              <w:spacing w:after="0"/>
              <w:rPr>
                <w:rFonts w:ascii="PT Astra Serif" w:hAnsi="PT Astra Serif"/>
                <w:sz w:val="22"/>
                <w:szCs w:val="22"/>
              </w:rPr>
            </w:pPr>
            <w:r w:rsidRPr="004F51FC">
              <w:rPr>
                <w:rFonts w:ascii="PT Astra Serif" w:hAnsi="PT Astra Serif"/>
                <w:sz w:val="22"/>
                <w:szCs w:val="22"/>
              </w:rPr>
              <w:t>В течение пяти дней с даты размещения заказчиком в единой информационной системе проекта контракта</w:t>
            </w:r>
            <w:r>
              <w:rPr>
                <w:rFonts w:ascii="PT Astra Serif" w:hAnsi="PT Astra Serif"/>
                <w:sz w:val="22"/>
                <w:szCs w:val="22"/>
              </w:rPr>
              <w:t>.</w:t>
            </w:r>
          </w:p>
        </w:tc>
      </w:tr>
      <w:tr w:rsidR="003D7A83" w:rsidRPr="00D1206A" w:rsidTr="00DE30C7">
        <w:tc>
          <w:tcPr>
            <w:tcW w:w="817"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Условия признания </w:t>
            </w:r>
            <w:r w:rsidRPr="00D1206A">
              <w:rPr>
                <w:rFonts w:ascii="PT Astra Serif" w:hAnsi="PT Astra Serif"/>
                <w:sz w:val="22"/>
                <w:szCs w:val="22"/>
              </w:rPr>
              <w:br/>
              <w:t>победителя электронного аукциона или иного участника такого аукциона</w:t>
            </w:r>
            <w:r w:rsidRPr="00D1206A" w:rsidDel="00527812">
              <w:rPr>
                <w:rFonts w:ascii="PT Astra Serif" w:hAnsi="PT Astra Serif"/>
                <w:sz w:val="22"/>
                <w:szCs w:val="22"/>
              </w:rPr>
              <w:t xml:space="preserve"> </w:t>
            </w:r>
            <w:r w:rsidRPr="00D1206A">
              <w:rPr>
                <w:rFonts w:ascii="PT Astra Serif" w:hAnsi="PT Astra Serif"/>
                <w:sz w:val="22"/>
                <w:szCs w:val="22"/>
              </w:rPr>
              <w:t>уклонившимися от заключения контракта</w:t>
            </w:r>
            <w:r w:rsidRPr="00D1206A" w:rsidDel="003D12B3">
              <w:rPr>
                <w:rFonts w:ascii="PT Astra Serif" w:hAnsi="PT Astra Serif"/>
                <w:sz w:val="22"/>
                <w:szCs w:val="22"/>
              </w:rPr>
              <w:t xml:space="preserve"> </w:t>
            </w:r>
          </w:p>
        </w:tc>
        <w:tc>
          <w:tcPr>
            <w:tcW w:w="7020" w:type="dxa"/>
            <w:tcBorders>
              <w:top w:val="single" w:sz="4" w:space="0" w:color="auto"/>
              <w:left w:val="single" w:sz="4" w:space="0" w:color="auto"/>
              <w:bottom w:val="single" w:sz="4" w:space="0" w:color="auto"/>
              <w:right w:val="single" w:sz="4" w:space="0" w:color="auto"/>
            </w:tcBorders>
          </w:tcPr>
          <w:p w:rsidR="003D7A83" w:rsidRDefault="003D7A83" w:rsidP="003D7A83">
            <w:pPr>
              <w:pStyle w:val="13"/>
              <w:spacing w:after="0" w:line="240" w:lineRule="auto"/>
              <w:ind w:firstLine="340"/>
              <w:jc w:val="both"/>
              <w:rPr>
                <w:rFonts w:ascii="PT Astra Serif" w:hAnsi="PT Astra Serif"/>
                <w:sz w:val="22"/>
                <w:szCs w:val="22"/>
              </w:rPr>
            </w:pPr>
            <w:r w:rsidRPr="00ED4A3E">
              <w:rPr>
                <w:rFonts w:ascii="PT Astra Serif" w:hAnsi="PT Astra Serif"/>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w:t>
            </w:r>
            <w:r w:rsidRPr="00ED4A3E">
              <w:rPr>
                <w:rFonts w:ascii="PT Astra Serif" w:hAnsi="PT Astra Serif"/>
                <w:sz w:val="22"/>
                <w:szCs w:val="22"/>
              </w:rPr>
              <w:lastRenderedPageBreak/>
              <w:t>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4F51FC" w:rsidRPr="00ED4A3E" w:rsidRDefault="004F51FC" w:rsidP="003D7A83">
            <w:pPr>
              <w:pStyle w:val="13"/>
              <w:spacing w:after="0" w:line="240" w:lineRule="auto"/>
              <w:ind w:firstLine="340"/>
              <w:jc w:val="both"/>
              <w:rPr>
                <w:rFonts w:ascii="PT Astra Serif" w:hAnsi="PT Astra Serif"/>
                <w:sz w:val="22"/>
                <w:szCs w:val="22"/>
              </w:rPr>
            </w:pPr>
            <w:r w:rsidRPr="004F51FC">
              <w:rPr>
                <w:rFonts w:ascii="PT Astra Serif" w:hAnsi="PT Astra Serif"/>
                <w:sz w:val="22"/>
                <w:szCs w:val="22"/>
              </w:rPr>
              <w:t xml:space="preserve">В случае </w:t>
            </w:r>
            <w:proofErr w:type="spellStart"/>
            <w:r w:rsidRPr="004F51FC">
              <w:rPr>
                <w:rFonts w:ascii="PT Astra Serif" w:hAnsi="PT Astra Serif"/>
                <w:sz w:val="22"/>
                <w:szCs w:val="22"/>
              </w:rPr>
              <w:t>непредоставления</w:t>
            </w:r>
            <w:proofErr w:type="spellEnd"/>
            <w:r w:rsidRPr="004F51FC">
              <w:rPr>
                <w:rFonts w:ascii="PT Astra Serif" w:hAnsi="PT Astra Serif"/>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3D7A83" w:rsidRPr="00BF290C" w:rsidRDefault="003D7A83" w:rsidP="003D7A83">
            <w:pPr>
              <w:pStyle w:val="13"/>
              <w:keepLines/>
              <w:suppressLineNumbers/>
              <w:spacing w:after="0" w:line="240" w:lineRule="auto"/>
              <w:ind w:firstLine="340"/>
              <w:jc w:val="both"/>
              <w:rPr>
                <w:rFonts w:ascii="PT Astra Serif" w:hAnsi="PT Astra Serif"/>
                <w:sz w:val="22"/>
                <w:szCs w:val="22"/>
              </w:rPr>
            </w:pPr>
            <w:r w:rsidRPr="00ED4A3E">
              <w:rPr>
                <w:rFonts w:ascii="PT Astra Serif" w:hAnsi="PT Astra Serif"/>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D4A3E">
              <w:rPr>
                <w:rFonts w:ascii="PT Astra Serif" w:hAnsi="PT Astra Serif"/>
                <w:sz w:val="22"/>
                <w:szCs w:val="22"/>
              </w:rPr>
              <w:t>непредоставления</w:t>
            </w:r>
            <w:proofErr w:type="spellEnd"/>
            <w:r w:rsidRPr="00ED4A3E">
              <w:rPr>
                <w:rFonts w:ascii="PT Astra Serif" w:hAnsi="PT Astra Serif"/>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 3 статьи 83.2 Закона о контрактной системе.</w:t>
            </w:r>
          </w:p>
        </w:tc>
      </w:tr>
      <w:tr w:rsidR="003D7A83" w:rsidRPr="00D1206A" w:rsidTr="00741BB8">
        <w:tc>
          <w:tcPr>
            <w:tcW w:w="817"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b/>
                <w:bCs/>
              </w:rPr>
            </w:pPr>
            <w:bookmarkStart w:id="24" w:name="_Ref166315233"/>
            <w:bookmarkStart w:id="25" w:name="_Ref166315600"/>
            <w:bookmarkStart w:id="26" w:name="_Ref166337491"/>
            <w:bookmarkEnd w:id="24"/>
            <w:bookmarkEnd w:id="25"/>
          </w:p>
        </w:tc>
        <w:bookmarkEnd w:id="26"/>
        <w:tc>
          <w:tcPr>
            <w:tcW w:w="2552"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D1206A" w:rsidDel="009F5EA9">
              <w:rPr>
                <w:rFonts w:ascii="PT Astra Serif" w:hAnsi="PT Astra Serif"/>
                <w:sz w:val="22"/>
                <w:szCs w:val="22"/>
              </w:rPr>
              <w:t xml:space="preserve"> </w:t>
            </w:r>
          </w:p>
        </w:tc>
        <w:tc>
          <w:tcPr>
            <w:tcW w:w="7020" w:type="dxa"/>
            <w:tcBorders>
              <w:top w:val="single" w:sz="4" w:space="0" w:color="00000A"/>
              <w:left w:val="single" w:sz="4" w:space="0" w:color="00000A"/>
              <w:bottom w:val="single" w:sz="4" w:space="0" w:color="00000A"/>
              <w:right w:val="single" w:sz="4" w:space="0" w:color="00000A"/>
            </w:tcBorders>
            <w:shd w:val="clear" w:color="auto" w:fill="auto"/>
          </w:tcPr>
          <w:p w:rsidR="003D7A83" w:rsidRPr="005B4C7F" w:rsidRDefault="003D7A83" w:rsidP="005B4C7F">
            <w:pPr>
              <w:pStyle w:val="30"/>
              <w:spacing w:before="0" w:after="0"/>
              <w:ind w:firstLine="340"/>
              <w:rPr>
                <w:rFonts w:ascii="PT Astra Serif" w:hAnsi="PT Astra Serif" w:cs="Times New Roman"/>
                <w:b w:val="0"/>
                <w:bCs w:val="0"/>
                <w:sz w:val="22"/>
                <w:szCs w:val="22"/>
              </w:rPr>
            </w:pPr>
            <w:r w:rsidRPr="00BF54A2">
              <w:rPr>
                <w:rFonts w:ascii="PT Astra Serif" w:hAnsi="PT Astra Serif" w:cs="Times New Roman"/>
                <w:b w:val="0"/>
                <w:bCs w:val="0"/>
                <w:sz w:val="22"/>
                <w:szCs w:val="22"/>
              </w:rPr>
              <w:t xml:space="preserve">Размер обеспечения исполнения контракта </w:t>
            </w:r>
            <w:r w:rsidRPr="005B4C7F">
              <w:rPr>
                <w:rFonts w:ascii="PT Astra Serif" w:hAnsi="PT Astra Serif" w:cs="Times New Roman"/>
                <w:b w:val="0"/>
                <w:bCs w:val="0"/>
                <w:color w:val="000099"/>
                <w:sz w:val="22"/>
                <w:szCs w:val="22"/>
              </w:rPr>
              <w:t xml:space="preserve">составляет </w:t>
            </w:r>
            <w:r w:rsidR="007438BB" w:rsidRPr="007438BB">
              <w:rPr>
                <w:rFonts w:ascii="PT Astra Serif" w:hAnsi="PT Astra Serif" w:cs="Times New Roman"/>
                <w:b w:val="0"/>
                <w:bCs w:val="0"/>
                <w:color w:val="000099"/>
                <w:sz w:val="22"/>
                <w:szCs w:val="22"/>
              </w:rPr>
              <w:t xml:space="preserve">5% от цены, по которой в соответствии с Законом о контрактной системе, будет заключён контракт. </w:t>
            </w:r>
            <w:r w:rsidR="005B4C7F" w:rsidRPr="005B4C7F">
              <w:rPr>
                <w:rFonts w:ascii="PT Astra Serif" w:hAnsi="PT Astra Serif" w:cs="Times New Roman"/>
                <w:b w:val="0"/>
                <w:bCs w:val="0"/>
                <w:sz w:val="22"/>
                <w:szCs w:val="22"/>
              </w:rPr>
              <w:t>Контракт заключается только после предоставления участником аукциона, с которым заключается контракт обеспечения исполнения контракта.</w:t>
            </w:r>
          </w:p>
          <w:p w:rsidR="003D7A83" w:rsidRDefault="003D7A83" w:rsidP="003D7A83">
            <w:pPr>
              <w:pStyle w:val="30"/>
              <w:spacing w:before="0" w:after="0"/>
              <w:ind w:firstLine="340"/>
              <w:rPr>
                <w:rFonts w:ascii="PT Astra Serif" w:hAnsi="PT Astra Serif"/>
                <w:b w:val="0"/>
                <w:bCs w:val="0"/>
                <w:sz w:val="22"/>
                <w:szCs w:val="22"/>
              </w:rPr>
            </w:pPr>
            <w:bookmarkStart w:id="27" w:name="_Ref166350695"/>
            <w:bookmarkEnd w:id="27"/>
            <w:r w:rsidRPr="00BF290C">
              <w:rPr>
                <w:rFonts w:ascii="PT Astra Serif" w:hAnsi="PT Astra Serif"/>
                <w:b w:val="0"/>
                <w:bCs w:val="0"/>
                <w:sz w:val="22"/>
                <w:szCs w:val="22"/>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w:t>
            </w:r>
            <w:r w:rsidRPr="005B1363">
              <w:rPr>
                <w:rFonts w:ascii="PT Astra Serif" w:hAnsi="PT Astra Serif"/>
                <w:b w:val="0"/>
                <w:bCs w:val="0"/>
                <w:sz w:val="22"/>
                <w:szCs w:val="22"/>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3D7A83" w:rsidRPr="00BF290C" w:rsidRDefault="003D7A83" w:rsidP="003D7A83">
            <w:pPr>
              <w:pStyle w:val="30"/>
              <w:spacing w:before="0" w:after="0"/>
              <w:ind w:firstLine="340"/>
              <w:rPr>
                <w:rFonts w:ascii="PT Astra Serif" w:hAnsi="PT Astra Serif"/>
                <w:b w:val="0"/>
                <w:bCs w:val="0"/>
                <w:sz w:val="22"/>
                <w:szCs w:val="22"/>
              </w:rPr>
            </w:pPr>
            <w:r w:rsidRPr="00BF290C">
              <w:rPr>
                <w:rFonts w:ascii="PT Astra Serif" w:hAnsi="PT Astra Serif"/>
                <w:b w:val="0"/>
                <w:bCs w:val="0"/>
                <w:sz w:val="22"/>
                <w:szCs w:val="22"/>
              </w:rPr>
              <w:t>Обеспечение исполнения контракта должно быть предоставлено одновременно с подписанным экземпляром контракта.</w:t>
            </w:r>
          </w:p>
          <w:p w:rsidR="003D7A83" w:rsidRPr="00BF290C" w:rsidRDefault="003D7A83" w:rsidP="003D7A83">
            <w:pPr>
              <w:pStyle w:val="13"/>
              <w:spacing w:after="0" w:line="240" w:lineRule="auto"/>
              <w:ind w:firstLine="340"/>
              <w:jc w:val="both"/>
              <w:rPr>
                <w:rFonts w:ascii="PT Astra Serif" w:hAnsi="PT Astra Serif"/>
                <w:color w:val="auto"/>
                <w:sz w:val="22"/>
              </w:rPr>
            </w:pPr>
            <w:r w:rsidRPr="005B1363">
              <w:rPr>
                <w:rFonts w:ascii="PT Astra Serif" w:hAnsi="PT Astra Serif"/>
                <w:color w:val="auto"/>
                <w:sz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B1363">
              <w:rPr>
                <w:rFonts w:ascii="PT Astra Serif" w:hAnsi="PT Astra Serif"/>
                <w:b/>
                <w:bCs/>
                <w:color w:val="auto"/>
                <w:sz w:val="22"/>
              </w:rPr>
              <w:t>а</w:t>
            </w:r>
            <w:r w:rsidRPr="005B1363">
              <w:rPr>
                <w:rFonts w:ascii="PT Astra Serif" w:hAnsi="PT Astra Serif"/>
                <w:color w:val="auto"/>
                <w:sz w:val="22"/>
              </w:rPr>
              <w:t xml:space="preserve"> о контрактной системе, </w:t>
            </w:r>
            <w:r w:rsidR="00A72B41" w:rsidRPr="00A72B41">
              <w:rPr>
                <w:rFonts w:ascii="PT Astra Serif" w:hAnsi="PT Astra Serif"/>
                <w:color w:val="auto"/>
                <w:sz w:val="22"/>
              </w:rPr>
              <w:t xml:space="preserve">об обеспечении гарантийных обязательств </w:t>
            </w:r>
            <w:r w:rsidRPr="005B1363">
              <w:rPr>
                <w:rFonts w:ascii="PT Astra Serif" w:hAnsi="PT Astra Serif"/>
                <w:color w:val="auto"/>
                <w:sz w:val="22"/>
              </w:rPr>
              <w:t>не применяются в случае:</w:t>
            </w:r>
          </w:p>
          <w:p w:rsidR="003D7A83" w:rsidRPr="00BF290C" w:rsidRDefault="003D7A83" w:rsidP="003D7A83">
            <w:pPr>
              <w:pStyle w:val="13"/>
              <w:spacing w:after="0" w:line="240" w:lineRule="auto"/>
              <w:ind w:firstLine="340"/>
              <w:jc w:val="both"/>
              <w:rPr>
                <w:rFonts w:ascii="PT Astra Serif" w:hAnsi="PT Astra Serif"/>
                <w:color w:val="auto"/>
                <w:sz w:val="22"/>
              </w:rPr>
            </w:pPr>
            <w:r w:rsidRPr="00BF290C">
              <w:rPr>
                <w:rFonts w:ascii="PT Astra Serif" w:hAnsi="PT Astra Serif"/>
                <w:color w:val="auto"/>
                <w:sz w:val="22"/>
              </w:rPr>
              <w:t>1) заключения контракта с участником закупки, который является казённым учреждением;</w:t>
            </w:r>
          </w:p>
          <w:p w:rsidR="003D7A83" w:rsidRPr="00BF290C" w:rsidRDefault="003D7A83" w:rsidP="003D7A83">
            <w:pPr>
              <w:pStyle w:val="13"/>
              <w:spacing w:after="0" w:line="240" w:lineRule="auto"/>
              <w:ind w:firstLine="340"/>
              <w:jc w:val="both"/>
              <w:rPr>
                <w:rFonts w:ascii="PT Astra Serif" w:hAnsi="PT Astra Serif"/>
                <w:color w:val="auto"/>
                <w:sz w:val="22"/>
              </w:rPr>
            </w:pPr>
            <w:r w:rsidRPr="00BF290C">
              <w:rPr>
                <w:rFonts w:ascii="PT Astra Serif" w:hAnsi="PT Astra Serif"/>
                <w:color w:val="auto"/>
                <w:sz w:val="22"/>
              </w:rPr>
              <w:t>2) осуществления закупки услуги по предоставлению кредита;</w:t>
            </w:r>
          </w:p>
          <w:p w:rsidR="003D7A83" w:rsidRDefault="003D7A83" w:rsidP="003D7A83">
            <w:pPr>
              <w:pStyle w:val="13"/>
              <w:spacing w:after="0" w:line="240" w:lineRule="auto"/>
              <w:ind w:firstLine="340"/>
              <w:jc w:val="both"/>
              <w:rPr>
                <w:rFonts w:ascii="PT Astra Serif" w:hAnsi="PT Astra Serif"/>
                <w:color w:val="auto"/>
                <w:sz w:val="22"/>
              </w:rPr>
            </w:pPr>
            <w:r w:rsidRPr="00BF290C">
              <w:rPr>
                <w:rFonts w:ascii="PT Astra Serif" w:hAnsi="PT Astra Serif"/>
                <w:color w:val="auto"/>
                <w:sz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3D7A83" w:rsidRPr="005B1363" w:rsidRDefault="003D7A83" w:rsidP="003D7A83">
            <w:pPr>
              <w:pStyle w:val="13"/>
              <w:spacing w:after="0" w:line="240" w:lineRule="auto"/>
              <w:ind w:firstLine="340"/>
              <w:jc w:val="both"/>
              <w:rPr>
                <w:rFonts w:ascii="PT Astra Serif" w:hAnsi="PT Astra Serif"/>
                <w:bCs/>
                <w:sz w:val="22"/>
                <w:szCs w:val="22"/>
              </w:rPr>
            </w:pPr>
            <w:r w:rsidRPr="005B1363">
              <w:rPr>
                <w:rFonts w:ascii="PT Astra Serif" w:hAnsi="PT Astra Serif"/>
                <w:bCs/>
                <w:sz w:val="22"/>
                <w:szCs w:val="22"/>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w:t>
            </w:r>
            <w:r w:rsidR="005337B9" w:rsidRPr="005337B9">
              <w:rPr>
                <w:rFonts w:ascii="PT Astra Serif" w:hAnsi="PT Astra Serif"/>
                <w:bCs/>
                <w:sz w:val="22"/>
                <w:szCs w:val="22"/>
              </w:rPr>
              <w:t xml:space="preserve">об обеспечении гарантийных </w:t>
            </w:r>
            <w:r w:rsidR="005337B9" w:rsidRPr="005337B9">
              <w:rPr>
                <w:rFonts w:ascii="PT Astra Serif" w:hAnsi="PT Astra Serif"/>
                <w:bCs/>
                <w:sz w:val="22"/>
                <w:szCs w:val="22"/>
              </w:rPr>
              <w:lastRenderedPageBreak/>
              <w:t xml:space="preserve">обязательств </w:t>
            </w:r>
            <w:r w:rsidRPr="005B1363">
              <w:rPr>
                <w:rFonts w:ascii="PT Astra Serif" w:hAnsi="PT Astra Serif"/>
                <w:bCs/>
                <w:sz w:val="22"/>
                <w:szCs w:val="22"/>
              </w:rPr>
              <w:t>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5337B9" w:rsidRDefault="005337B9" w:rsidP="003D7A83">
            <w:pPr>
              <w:pStyle w:val="30"/>
              <w:spacing w:before="0" w:after="0"/>
              <w:ind w:firstLine="340"/>
              <w:rPr>
                <w:rFonts w:ascii="PT Astra Serif" w:hAnsi="PT Astra Serif" w:cs="Times New Roman"/>
                <w:b w:val="0"/>
                <w:sz w:val="22"/>
                <w:szCs w:val="22"/>
              </w:rPr>
            </w:pPr>
            <w:r w:rsidRPr="005337B9">
              <w:rPr>
                <w:rFonts w:ascii="PT Astra Serif" w:hAnsi="PT Astra Serif" w:cs="Times New Roman"/>
                <w:b w:val="0"/>
                <w:sz w:val="22"/>
                <w:szCs w:val="22"/>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
          <w:p w:rsidR="003D7A83" w:rsidRPr="00BF290C" w:rsidRDefault="003D7A83" w:rsidP="003D7A83">
            <w:pPr>
              <w:pStyle w:val="30"/>
              <w:spacing w:before="0" w:after="0"/>
              <w:ind w:firstLine="340"/>
              <w:rPr>
                <w:rFonts w:ascii="PT Astra Serif" w:hAnsi="PT Astra Serif"/>
                <w:b w:val="0"/>
                <w:bCs w:val="0"/>
                <w:sz w:val="22"/>
                <w:szCs w:val="22"/>
              </w:rPr>
            </w:pPr>
            <w:r w:rsidRPr="00BF290C">
              <w:rPr>
                <w:rFonts w:ascii="PT Astra Serif" w:hAnsi="PT Astra Serif"/>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1. Банковская гарантия должна быть безотзывной;</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 xml:space="preserve">2.  Банковская гарантия должна содержать: </w:t>
            </w:r>
          </w:p>
          <w:p w:rsidR="003D7A83" w:rsidRPr="00BF290C" w:rsidRDefault="003D7A83" w:rsidP="003D7A83">
            <w:pPr>
              <w:pStyle w:val="13"/>
              <w:spacing w:after="0" w:line="240" w:lineRule="auto"/>
              <w:ind w:firstLine="340"/>
              <w:jc w:val="both"/>
              <w:rPr>
                <w:rFonts w:ascii="PT Astra Serif" w:hAnsi="PT Astra Serif"/>
              </w:rPr>
            </w:pPr>
            <w:r w:rsidRPr="00BF290C">
              <w:rPr>
                <w:rFonts w:ascii="PT Astra Serif" w:hAnsi="PT Astra Serif"/>
                <w:sz w:val="22"/>
                <w:szCs w:val="22"/>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BF290C">
              <w:rPr>
                <w:rStyle w:val="-"/>
                <w:rFonts w:ascii="PT Astra Serif" w:hAnsi="PT Astra Serif"/>
                <w:color w:val="auto"/>
                <w:sz w:val="22"/>
                <w:szCs w:val="22"/>
              </w:rPr>
              <w:t>статьёй 96</w:t>
            </w:r>
            <w:r w:rsidRPr="00BF290C">
              <w:rPr>
                <w:rFonts w:ascii="PT Astra Serif" w:hAnsi="PT Astra Serif"/>
                <w:color w:val="auto"/>
                <w:sz w:val="22"/>
                <w:szCs w:val="22"/>
              </w:rPr>
              <w:t xml:space="preserve"> </w:t>
            </w:r>
            <w:r w:rsidRPr="00BF290C">
              <w:rPr>
                <w:rFonts w:ascii="PT Astra Serif" w:hAnsi="PT Astra Serif"/>
                <w:sz w:val="22"/>
                <w:szCs w:val="22"/>
              </w:rPr>
              <w:t>Закона о контрактной системе;</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2) обязательства принципала, надлежащее исполнение которых обеспечивается банковской гарантией;</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6) срок действия банковской гарантии;</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3D7A83" w:rsidRPr="00BF290C" w:rsidRDefault="003D7A83" w:rsidP="003D7A83">
            <w:pPr>
              <w:pStyle w:val="13"/>
              <w:spacing w:after="0" w:line="240" w:lineRule="auto"/>
              <w:ind w:firstLine="340"/>
              <w:jc w:val="both"/>
              <w:rPr>
                <w:rFonts w:ascii="PT Astra Serif" w:hAnsi="PT Astra Serif"/>
                <w:sz w:val="22"/>
                <w:szCs w:val="22"/>
              </w:rPr>
            </w:pPr>
            <w:r w:rsidRPr="00BF290C">
              <w:rPr>
                <w:rFonts w:ascii="PT Astra Serif" w:hAnsi="PT Astra Serif"/>
                <w:sz w:val="22"/>
                <w:szCs w:val="22"/>
              </w:rPr>
              <w:t xml:space="preserve">8) установленный Правительством Российской Федерации </w:t>
            </w:r>
            <w:hyperlink r:id="rId10">
              <w:r w:rsidRPr="00BF290C">
                <w:rPr>
                  <w:rStyle w:val="-"/>
                  <w:rFonts w:ascii="PT Astra Serif" w:hAnsi="PT Astra Serif"/>
                  <w:color w:val="auto"/>
                  <w:sz w:val="22"/>
                  <w:szCs w:val="22"/>
                </w:rPr>
                <w:t>перечень</w:t>
              </w:r>
            </w:hyperlink>
            <w:r w:rsidRPr="00BF290C">
              <w:rPr>
                <w:rFonts w:ascii="PT Astra Serif" w:hAnsi="PT Astra Serif"/>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Pr>
                <w:rFonts w:ascii="PT Astra Serif" w:hAnsi="PT Astra Serif"/>
                <w:sz w:val="22"/>
                <w:szCs w:val="22"/>
              </w:rPr>
              <w:t>.</w:t>
            </w:r>
          </w:p>
          <w:p w:rsidR="003D7A83" w:rsidRPr="009605E1" w:rsidRDefault="003D7A83" w:rsidP="003D7A83">
            <w:pPr>
              <w:pStyle w:val="13"/>
              <w:tabs>
                <w:tab w:val="left" w:pos="1402"/>
              </w:tabs>
              <w:spacing w:after="0" w:line="240" w:lineRule="auto"/>
              <w:ind w:firstLine="340"/>
              <w:jc w:val="both"/>
              <w:rPr>
                <w:rFonts w:ascii="PT Astra Serif" w:hAnsi="PT Astra Serif"/>
                <w:sz w:val="22"/>
                <w:szCs w:val="22"/>
              </w:rPr>
            </w:pPr>
            <w:r w:rsidRPr="00BF290C">
              <w:rPr>
                <w:rFonts w:ascii="PT Astra Serif" w:hAnsi="PT Astra Serif"/>
                <w:color w:val="auto"/>
                <w:sz w:val="22"/>
                <w:szCs w:val="22"/>
              </w:rPr>
              <w:t xml:space="preserve">3. </w:t>
            </w:r>
            <w:r w:rsidRPr="009605E1">
              <w:rPr>
                <w:rFonts w:ascii="PT Astra Serif" w:hAnsi="PT Astra Serif"/>
                <w:sz w:val="22"/>
                <w:szCs w:val="22"/>
              </w:rPr>
              <w:t xml:space="preserve">Банковская гарантия, информация о ней и документы, предусмотренные частью 9 статьи 45 Закона о контрактной системе, </w:t>
            </w:r>
            <w:r w:rsidRPr="009605E1">
              <w:rPr>
                <w:rFonts w:ascii="PT Astra Serif" w:hAnsi="PT Astra Serif"/>
                <w:sz w:val="22"/>
                <w:szCs w:val="22"/>
              </w:rPr>
              <w:lastRenderedPageBreak/>
              <w:t>должны быть включены в реестр банковских гарантий, размещённый в единой информационной системе.</w:t>
            </w:r>
          </w:p>
          <w:p w:rsidR="003D7A83" w:rsidRPr="009605E1" w:rsidRDefault="003D7A83" w:rsidP="003D7A83">
            <w:pPr>
              <w:pStyle w:val="13"/>
              <w:tabs>
                <w:tab w:val="left" w:pos="1402"/>
              </w:tabs>
              <w:spacing w:after="0" w:line="240" w:lineRule="auto"/>
              <w:ind w:firstLine="340"/>
              <w:jc w:val="both"/>
              <w:rPr>
                <w:rFonts w:ascii="PT Astra Serif" w:hAnsi="PT Astra Serif"/>
                <w:sz w:val="22"/>
                <w:szCs w:val="22"/>
              </w:rPr>
            </w:pPr>
            <w:bookmarkStart w:id="28" w:name="_Ref166350767"/>
            <w:bookmarkStart w:id="29" w:name="OLE_LINK21"/>
            <w:r w:rsidRPr="009605E1">
              <w:rPr>
                <w:rFonts w:ascii="PT Astra Serif" w:hAnsi="PT Astra Serif"/>
                <w:sz w:val="22"/>
                <w:szCs w:val="22"/>
              </w:rPr>
              <w:t>Требования к обеспечению исполнения контракта, предоставляемому в виде денежных средств:</w:t>
            </w:r>
          </w:p>
          <w:p w:rsidR="003D7A83" w:rsidRPr="009605E1" w:rsidRDefault="003D7A83" w:rsidP="003D7A83">
            <w:pPr>
              <w:pStyle w:val="13"/>
              <w:tabs>
                <w:tab w:val="left" w:pos="1402"/>
              </w:tabs>
              <w:spacing w:after="0" w:line="240" w:lineRule="auto"/>
              <w:ind w:firstLine="340"/>
              <w:jc w:val="both"/>
              <w:rPr>
                <w:rFonts w:ascii="PT Astra Serif" w:hAnsi="PT Astra Serif"/>
                <w:sz w:val="22"/>
                <w:szCs w:val="22"/>
              </w:rPr>
            </w:pPr>
            <w:r>
              <w:rPr>
                <w:rFonts w:ascii="PT Astra Serif" w:hAnsi="PT Astra Serif"/>
                <w:sz w:val="22"/>
                <w:szCs w:val="22"/>
              </w:rPr>
              <w:t xml:space="preserve">- </w:t>
            </w:r>
            <w:r w:rsidRPr="009605E1">
              <w:rPr>
                <w:rFonts w:ascii="PT Astra Serif" w:hAnsi="PT Astra Serif"/>
                <w:sz w:val="22"/>
                <w:szCs w:val="22"/>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3D7A83" w:rsidRPr="009605E1" w:rsidRDefault="003D7A83" w:rsidP="003D7A83">
            <w:pPr>
              <w:pStyle w:val="13"/>
              <w:tabs>
                <w:tab w:val="left" w:pos="1402"/>
              </w:tabs>
              <w:spacing w:after="0" w:line="240" w:lineRule="auto"/>
              <w:ind w:firstLine="340"/>
              <w:jc w:val="both"/>
              <w:rPr>
                <w:rFonts w:ascii="PT Astra Serif" w:hAnsi="PT Astra Serif"/>
                <w:sz w:val="22"/>
                <w:szCs w:val="22"/>
              </w:rPr>
            </w:pPr>
            <w:r>
              <w:rPr>
                <w:rFonts w:ascii="PT Astra Serif" w:hAnsi="PT Astra Serif"/>
                <w:sz w:val="22"/>
                <w:szCs w:val="22"/>
              </w:rPr>
              <w:t xml:space="preserve">- </w:t>
            </w:r>
            <w:r w:rsidRPr="009605E1">
              <w:rPr>
                <w:rFonts w:ascii="PT Astra Serif" w:hAnsi="PT Astra Serif"/>
                <w:sz w:val="22"/>
                <w:szCs w:val="22"/>
              </w:rPr>
              <w:t>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3D7A83" w:rsidRPr="009605E1" w:rsidRDefault="003D7A83" w:rsidP="003D7A83">
            <w:pPr>
              <w:pStyle w:val="13"/>
              <w:tabs>
                <w:tab w:val="left" w:pos="1402"/>
              </w:tabs>
              <w:spacing w:after="0" w:line="240" w:lineRule="auto"/>
              <w:ind w:firstLine="340"/>
              <w:jc w:val="both"/>
              <w:rPr>
                <w:rFonts w:ascii="PT Astra Serif" w:hAnsi="PT Astra Serif"/>
                <w:sz w:val="22"/>
                <w:szCs w:val="22"/>
              </w:rPr>
            </w:pPr>
            <w:r>
              <w:rPr>
                <w:rFonts w:ascii="PT Astra Serif" w:hAnsi="PT Astra Serif"/>
                <w:sz w:val="22"/>
                <w:szCs w:val="22"/>
              </w:rPr>
              <w:t xml:space="preserve">- </w:t>
            </w:r>
            <w:r w:rsidRPr="009605E1">
              <w:rPr>
                <w:rFonts w:ascii="PT Astra Serif" w:hAnsi="PT Astra Serif"/>
                <w:sz w:val="22"/>
                <w:szCs w:val="22"/>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3D7A83" w:rsidRPr="009605E1" w:rsidRDefault="003D7A83" w:rsidP="003D7A83">
            <w:pPr>
              <w:pStyle w:val="13"/>
              <w:tabs>
                <w:tab w:val="left" w:pos="1402"/>
              </w:tabs>
              <w:spacing w:after="0" w:line="240" w:lineRule="auto"/>
              <w:ind w:firstLine="340"/>
              <w:jc w:val="both"/>
              <w:rPr>
                <w:rFonts w:ascii="PT Astra Serif" w:hAnsi="PT Astra Serif"/>
                <w:sz w:val="22"/>
                <w:szCs w:val="22"/>
              </w:rPr>
            </w:pPr>
            <w:r>
              <w:rPr>
                <w:rFonts w:ascii="PT Astra Serif" w:hAnsi="PT Astra Serif"/>
                <w:sz w:val="22"/>
                <w:szCs w:val="22"/>
              </w:rPr>
              <w:t xml:space="preserve">- </w:t>
            </w:r>
            <w:r w:rsidRPr="009605E1">
              <w:rPr>
                <w:rFonts w:ascii="PT Astra Serif" w:hAnsi="PT Astra Serif"/>
                <w:sz w:val="22"/>
                <w:szCs w:val="22"/>
              </w:rPr>
              <w:t>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Pr="002C4C32">
              <w:rPr>
                <w:rFonts w:ascii="PT Astra Serif" w:hAnsi="PT Astra Serif"/>
                <w:sz w:val="22"/>
                <w:szCs w:val="22"/>
              </w:rPr>
              <w:t xml:space="preserve"> </w:t>
            </w:r>
            <w:r>
              <w:rPr>
                <w:rFonts w:ascii="PT Astra Serif" w:hAnsi="PT Astra Serif"/>
                <w:sz w:val="22"/>
                <w:szCs w:val="22"/>
                <w:lang w:val="en-US"/>
              </w:rPr>
              <w:t>III</w:t>
            </w:r>
            <w:r w:rsidRPr="002C4C32">
              <w:rPr>
                <w:rFonts w:ascii="PT Astra Serif" w:hAnsi="PT Astra Serif"/>
                <w:sz w:val="22"/>
                <w:szCs w:val="22"/>
              </w:rPr>
              <w:t xml:space="preserve"> </w:t>
            </w:r>
            <w:r>
              <w:rPr>
                <w:rFonts w:ascii="PT Astra Serif" w:hAnsi="PT Astra Serif"/>
                <w:sz w:val="22"/>
                <w:szCs w:val="22"/>
              </w:rPr>
              <w:t>«ПРОЕКТ КОНТРАКТА</w:t>
            </w:r>
            <w:r w:rsidRPr="009605E1">
              <w:rPr>
                <w:rFonts w:ascii="PT Astra Serif" w:hAnsi="PT Astra Serif"/>
                <w:sz w:val="22"/>
                <w:szCs w:val="22"/>
              </w:rPr>
              <w:t>»).</w:t>
            </w:r>
          </w:p>
          <w:p w:rsidR="003D7A83" w:rsidRPr="00BF290C" w:rsidRDefault="003D7A83" w:rsidP="003D7A83">
            <w:pPr>
              <w:pStyle w:val="13"/>
              <w:spacing w:after="0" w:line="240" w:lineRule="auto"/>
              <w:ind w:firstLine="340"/>
              <w:jc w:val="both"/>
              <w:rPr>
                <w:rFonts w:ascii="PT Astra Serif" w:hAnsi="PT Astra Serif"/>
                <w:b/>
                <w:bCs/>
                <w:sz w:val="22"/>
                <w:szCs w:val="22"/>
              </w:rPr>
            </w:pPr>
            <w:bookmarkStart w:id="30" w:name="p2868"/>
            <w:bookmarkEnd w:id="29"/>
            <w:bookmarkEnd w:id="30"/>
            <w:r w:rsidRPr="009605E1">
              <w:rPr>
                <w:rFonts w:ascii="PT Astra Serif" w:hAnsi="PT Astra Serif"/>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9605E1">
              <w:rPr>
                <w:rFonts w:ascii="PT Astra Serif" w:hAnsi="PT Astra Serif"/>
                <w:color w:val="auto"/>
                <w:sz w:val="22"/>
                <w:szCs w:val="22"/>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5B13DA" w:rsidRPr="00D1206A" w:rsidTr="00DE30C7">
        <w:tc>
          <w:tcPr>
            <w:tcW w:w="817" w:type="dxa"/>
            <w:tcBorders>
              <w:top w:val="single" w:sz="4" w:space="0" w:color="auto"/>
              <w:left w:val="single" w:sz="4" w:space="0" w:color="auto"/>
              <w:bottom w:val="single" w:sz="4" w:space="0" w:color="auto"/>
              <w:right w:val="single" w:sz="4" w:space="0" w:color="auto"/>
            </w:tcBorders>
          </w:tcPr>
          <w:p w:rsidR="005B13DA" w:rsidRPr="00D1206A" w:rsidRDefault="005B13DA" w:rsidP="005B13DA">
            <w:pPr>
              <w:numPr>
                <w:ilvl w:val="0"/>
                <w:numId w:val="16"/>
              </w:numPr>
              <w:jc w:val="center"/>
              <w:rPr>
                <w:rFonts w:ascii="PT Astra Serif" w:hAnsi="PT Astra Serif"/>
                <w:snapToGrid w:val="0"/>
              </w:rPr>
            </w:pPr>
            <w:bookmarkStart w:id="32" w:name="_Ref166315737"/>
          </w:p>
        </w:tc>
        <w:bookmarkEnd w:id="32"/>
        <w:tc>
          <w:tcPr>
            <w:tcW w:w="2552" w:type="dxa"/>
            <w:tcBorders>
              <w:top w:val="single" w:sz="4" w:space="0" w:color="auto"/>
              <w:left w:val="single" w:sz="4" w:space="0" w:color="auto"/>
              <w:bottom w:val="single" w:sz="4" w:space="0" w:color="auto"/>
              <w:right w:val="single" w:sz="4" w:space="0" w:color="auto"/>
            </w:tcBorders>
          </w:tcPr>
          <w:p w:rsidR="005B13DA" w:rsidRPr="00D1206A" w:rsidRDefault="005B13DA" w:rsidP="0009061B">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087734" w:rsidRPr="00087734" w:rsidRDefault="00087734" w:rsidP="00087734">
            <w:pPr>
              <w:widowControl w:val="0"/>
              <w:tabs>
                <w:tab w:val="left" w:pos="709"/>
              </w:tabs>
              <w:suppressAutoHyphens/>
              <w:spacing w:after="0"/>
              <w:rPr>
                <w:rFonts w:ascii="PT Astra Serif" w:hAnsi="PT Astra Serif"/>
                <w:color w:val="00000A"/>
                <w:sz w:val="22"/>
                <w:szCs w:val="22"/>
              </w:rPr>
            </w:pPr>
            <w:r w:rsidRPr="00087734">
              <w:rPr>
                <w:rFonts w:ascii="PT Astra Serif" w:hAnsi="PT Astra Serif"/>
                <w:color w:val="00000A"/>
                <w:sz w:val="22"/>
                <w:szCs w:val="22"/>
              </w:rPr>
              <w:t>Получатель: Депфин Югорска (Администрация города Югорска 05873030170), ИНН 8622002368, КПП 862201001, казначейский счёт: 03232643718870008700.</w:t>
            </w:r>
          </w:p>
          <w:p w:rsidR="00087734" w:rsidRDefault="00087734" w:rsidP="00087734">
            <w:pPr>
              <w:widowControl w:val="0"/>
              <w:tabs>
                <w:tab w:val="left" w:pos="709"/>
              </w:tabs>
              <w:suppressAutoHyphens/>
              <w:spacing w:after="0"/>
              <w:rPr>
                <w:rFonts w:ascii="PT Astra Serif" w:hAnsi="PT Astra Serif"/>
                <w:color w:val="00000A"/>
                <w:sz w:val="22"/>
                <w:szCs w:val="22"/>
              </w:rPr>
            </w:pPr>
            <w:r w:rsidRPr="00087734">
              <w:rPr>
                <w:rFonts w:ascii="PT Astra Serif" w:hAnsi="PT Astra Serif"/>
                <w:color w:val="00000A"/>
                <w:sz w:val="22"/>
                <w:szCs w:val="22"/>
              </w:rPr>
              <w:t>Банк: РКЦ Ханты-Мансийск г. Ханты-Мансийск//УФК по Ханты-Мансийскому автономному округу-Югре; БИК 007162163; банковский счёт: 40102810245370000007.</w:t>
            </w:r>
          </w:p>
          <w:p w:rsidR="005B13DA" w:rsidRPr="003D7A83" w:rsidRDefault="00B84E0D" w:rsidP="00364EA1">
            <w:pPr>
              <w:widowControl w:val="0"/>
              <w:tabs>
                <w:tab w:val="left" w:pos="709"/>
              </w:tabs>
              <w:suppressAutoHyphens/>
              <w:spacing w:after="0"/>
              <w:rPr>
                <w:rFonts w:ascii="PT Astra Serif" w:hAnsi="PT Astra Serif"/>
                <w:bCs/>
                <w:sz w:val="22"/>
                <w:szCs w:val="22"/>
              </w:rPr>
            </w:pPr>
            <w:r w:rsidRPr="003D7A83">
              <w:rPr>
                <w:rFonts w:ascii="PT Astra Serif" w:hAnsi="PT Astra Serif"/>
                <w:color w:val="000099"/>
                <w:sz w:val="22"/>
                <w:szCs w:val="22"/>
              </w:rPr>
              <w:t>Назначение платежа: «Обеспечение исполнения муниципального контракта</w:t>
            </w:r>
            <w:r w:rsidR="00087734">
              <w:rPr>
                <w:rFonts w:ascii="PT Astra Serif" w:hAnsi="PT Astra Serif"/>
                <w:color w:val="000099"/>
                <w:sz w:val="22"/>
                <w:szCs w:val="22"/>
              </w:rPr>
              <w:t xml:space="preserve"> по аукциону в электронной форме</w:t>
            </w:r>
            <w:r w:rsidR="0045296D" w:rsidRPr="0045296D">
              <w:rPr>
                <w:rFonts w:ascii="PT Astra Serif" w:hAnsi="PT Astra Serif"/>
                <w:color w:val="000099"/>
                <w:sz w:val="22"/>
                <w:szCs w:val="22"/>
              </w:rPr>
              <w:t xml:space="preserve"> </w:t>
            </w:r>
            <w:r w:rsidR="0045296D">
              <w:rPr>
                <w:rFonts w:ascii="PT Astra Serif" w:hAnsi="PT Astra Serif"/>
                <w:color w:val="000099"/>
                <w:sz w:val="22"/>
                <w:szCs w:val="22"/>
              </w:rPr>
              <w:t>№____</w:t>
            </w:r>
            <w:r w:rsidRPr="003D7A83">
              <w:rPr>
                <w:rFonts w:ascii="PT Astra Serif" w:hAnsi="PT Astra Serif"/>
                <w:color w:val="000099"/>
                <w:sz w:val="22"/>
                <w:szCs w:val="22"/>
              </w:rPr>
              <w:t xml:space="preserve"> </w:t>
            </w:r>
            <w:r w:rsidR="00274749" w:rsidRPr="003D7A83">
              <w:rPr>
                <w:rFonts w:ascii="PT Astra Serif" w:hAnsi="PT Astra Serif"/>
                <w:color w:val="000099"/>
                <w:sz w:val="22"/>
                <w:szCs w:val="22"/>
              </w:rPr>
              <w:t xml:space="preserve">на поставку </w:t>
            </w:r>
            <w:r w:rsidR="00364EA1">
              <w:rPr>
                <w:rFonts w:ascii="PT Astra Serif" w:hAnsi="PT Astra Serif"/>
                <w:color w:val="000099"/>
                <w:sz w:val="22"/>
                <w:szCs w:val="22"/>
              </w:rPr>
              <w:t>канцелярских товаров</w:t>
            </w:r>
            <w:r w:rsidRPr="003D7A83">
              <w:rPr>
                <w:rFonts w:ascii="PT Astra Serif" w:hAnsi="PT Astra Serif"/>
                <w:color w:val="000099"/>
                <w:sz w:val="22"/>
                <w:szCs w:val="22"/>
              </w:rPr>
              <w:t>»</w:t>
            </w:r>
          </w:p>
        </w:tc>
      </w:tr>
      <w:tr w:rsidR="003D7A83" w:rsidRPr="00D1206A" w:rsidTr="00DE30C7">
        <w:tc>
          <w:tcPr>
            <w:tcW w:w="817"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3D7A83" w:rsidRPr="00D1206A" w:rsidRDefault="003D7A83" w:rsidP="003D7A83">
            <w:pPr>
              <w:keepLines/>
              <w:widowControl w:val="0"/>
              <w:suppressLineNumbers/>
              <w:suppressAutoHyphens/>
              <w:spacing w:after="0"/>
              <w:rPr>
                <w:rFonts w:ascii="PT Astra Serif" w:hAnsi="PT Astra Serif"/>
                <w:sz w:val="22"/>
                <w:szCs w:val="22"/>
              </w:rPr>
            </w:pPr>
            <w:r w:rsidRPr="003D7A83">
              <w:rPr>
                <w:rFonts w:ascii="PT Astra Serif" w:hAnsi="PT Astra Serif"/>
                <w:sz w:val="22"/>
                <w:szCs w:val="22"/>
              </w:rPr>
              <w:t>Обеспечение гарантийных обязательств</w:t>
            </w:r>
          </w:p>
        </w:tc>
        <w:tc>
          <w:tcPr>
            <w:tcW w:w="7020" w:type="dxa"/>
            <w:tcBorders>
              <w:top w:val="single" w:sz="4" w:space="0" w:color="auto"/>
              <w:left w:val="single" w:sz="4" w:space="0" w:color="auto"/>
              <w:bottom w:val="single" w:sz="4" w:space="0" w:color="auto"/>
              <w:right w:val="single" w:sz="4" w:space="0" w:color="auto"/>
            </w:tcBorders>
          </w:tcPr>
          <w:p w:rsidR="00364EA1" w:rsidRPr="00D174CC" w:rsidRDefault="00364EA1" w:rsidP="00364EA1">
            <w:pPr>
              <w:pStyle w:val="13"/>
              <w:spacing w:after="0" w:line="240" w:lineRule="auto"/>
              <w:ind w:firstLine="340"/>
              <w:jc w:val="both"/>
              <w:rPr>
                <w:rFonts w:ascii="PT Astra Serif" w:hAnsi="PT Astra Serif"/>
                <w:color w:val="000099"/>
                <w:sz w:val="22"/>
                <w:szCs w:val="22"/>
              </w:rPr>
            </w:pPr>
            <w:r>
              <w:rPr>
                <w:rFonts w:ascii="PT Astra Serif" w:hAnsi="PT Astra Serif"/>
                <w:color w:val="auto"/>
                <w:sz w:val="22"/>
                <w:szCs w:val="22"/>
              </w:rPr>
              <w:t>Не у</w:t>
            </w:r>
            <w:r w:rsidR="003D7A83" w:rsidRPr="003B7A6E">
              <w:rPr>
                <w:rFonts w:ascii="PT Astra Serif" w:hAnsi="PT Astra Serif"/>
                <w:color w:val="auto"/>
                <w:sz w:val="22"/>
                <w:szCs w:val="22"/>
              </w:rPr>
              <w:t>становлено</w:t>
            </w:r>
            <w:r w:rsidR="00D174CC" w:rsidRPr="003B7A6E">
              <w:rPr>
                <w:rFonts w:ascii="PT Astra Serif" w:hAnsi="PT Astra Serif"/>
                <w:color w:val="auto"/>
                <w:sz w:val="22"/>
                <w:szCs w:val="22"/>
              </w:rPr>
              <w:t xml:space="preserve"> </w:t>
            </w:r>
          </w:p>
          <w:p w:rsidR="003D7A83" w:rsidRPr="00D174CC" w:rsidRDefault="003D7A83" w:rsidP="00087734">
            <w:pPr>
              <w:pStyle w:val="13"/>
              <w:spacing w:after="0" w:line="240" w:lineRule="auto"/>
              <w:jc w:val="both"/>
              <w:rPr>
                <w:rFonts w:ascii="PT Astra Serif" w:hAnsi="PT Astra Serif"/>
                <w:color w:val="000099"/>
                <w:sz w:val="22"/>
                <w:szCs w:val="22"/>
              </w:rPr>
            </w:pPr>
          </w:p>
        </w:tc>
      </w:tr>
      <w:tr w:rsidR="005B13DA" w:rsidRPr="00D1206A" w:rsidTr="00DE30C7">
        <w:tc>
          <w:tcPr>
            <w:tcW w:w="817" w:type="dxa"/>
            <w:tcBorders>
              <w:top w:val="single" w:sz="4" w:space="0" w:color="auto"/>
              <w:left w:val="single" w:sz="4" w:space="0" w:color="auto"/>
              <w:bottom w:val="single" w:sz="4" w:space="0" w:color="auto"/>
              <w:right w:val="single" w:sz="4" w:space="0" w:color="auto"/>
            </w:tcBorders>
          </w:tcPr>
          <w:p w:rsidR="005B13DA" w:rsidRPr="00D1206A" w:rsidRDefault="005B13DA" w:rsidP="005B13DA">
            <w:pPr>
              <w:numPr>
                <w:ilvl w:val="0"/>
                <w:numId w:val="16"/>
              </w:numPr>
              <w:jc w:val="center"/>
              <w:rPr>
                <w:rFonts w:ascii="PT Astra Serif" w:hAnsi="PT Astra Serif"/>
                <w:snapToGrid w:val="0"/>
              </w:rPr>
            </w:pPr>
            <w:bookmarkStart w:id="33" w:name="_Ref166340053"/>
          </w:p>
        </w:tc>
        <w:bookmarkEnd w:id="33"/>
        <w:tc>
          <w:tcPr>
            <w:tcW w:w="2552" w:type="dxa"/>
            <w:tcBorders>
              <w:top w:val="single" w:sz="4" w:space="0" w:color="auto"/>
              <w:left w:val="single" w:sz="4" w:space="0" w:color="auto"/>
              <w:bottom w:val="single" w:sz="4" w:space="0" w:color="auto"/>
              <w:right w:val="single" w:sz="4" w:space="0" w:color="auto"/>
            </w:tcBorders>
          </w:tcPr>
          <w:p w:rsidR="005B13DA" w:rsidRPr="00D1206A" w:rsidRDefault="005B13DA" w:rsidP="0009061B">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Снижение цены контракта без изменения предусмотренных контрактом количества товаров, </w:t>
            </w:r>
            <w:r w:rsidR="00C4478D" w:rsidRPr="00D1206A">
              <w:rPr>
                <w:rFonts w:ascii="PT Astra Serif" w:hAnsi="PT Astra Serif"/>
                <w:sz w:val="22"/>
                <w:szCs w:val="22"/>
              </w:rPr>
              <w:t>объёма</w:t>
            </w:r>
            <w:r w:rsidRPr="00D1206A">
              <w:rPr>
                <w:rFonts w:ascii="PT Astra Serif" w:hAnsi="PT Astra Serif"/>
                <w:sz w:val="22"/>
                <w:szCs w:val="22"/>
              </w:rPr>
              <w:t xml:space="preserve"> работы </w:t>
            </w:r>
            <w:r w:rsidRPr="00D1206A">
              <w:rPr>
                <w:rFonts w:ascii="PT Astra Serif" w:hAnsi="PT Astra Serif"/>
                <w:bCs/>
                <w:sz w:val="22"/>
                <w:szCs w:val="22"/>
              </w:rPr>
              <w:t>или</w:t>
            </w:r>
            <w:r w:rsidRPr="00D1206A">
              <w:rPr>
                <w:rFonts w:ascii="PT Astra Serif" w:hAnsi="PT Astra Serif"/>
                <w:sz w:val="22"/>
                <w:szCs w:val="22"/>
              </w:rPr>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5B13DA" w:rsidRPr="00D1206A" w:rsidRDefault="005B13DA" w:rsidP="0009061B">
            <w:pPr>
              <w:spacing w:after="0"/>
              <w:rPr>
                <w:rFonts w:ascii="PT Astra Serif" w:hAnsi="PT Astra Serif"/>
                <w:sz w:val="22"/>
                <w:szCs w:val="22"/>
              </w:rPr>
            </w:pPr>
            <w:r w:rsidRPr="00D1206A">
              <w:rPr>
                <w:rFonts w:ascii="PT Astra Serif" w:hAnsi="PT Astra Serif"/>
                <w:sz w:val="22"/>
                <w:szCs w:val="22"/>
              </w:rPr>
              <w:t>Допускается</w:t>
            </w:r>
          </w:p>
        </w:tc>
      </w:tr>
      <w:tr w:rsidR="00985861" w:rsidRPr="00D1206A" w:rsidTr="00DE30C7">
        <w:tc>
          <w:tcPr>
            <w:tcW w:w="817" w:type="dxa"/>
            <w:tcBorders>
              <w:top w:val="single" w:sz="4" w:space="0" w:color="auto"/>
              <w:left w:val="single" w:sz="4" w:space="0" w:color="auto"/>
              <w:bottom w:val="single" w:sz="4" w:space="0" w:color="auto"/>
              <w:right w:val="single" w:sz="4" w:space="0" w:color="auto"/>
            </w:tcBorders>
          </w:tcPr>
          <w:p w:rsidR="00985861" w:rsidRPr="00D1206A" w:rsidRDefault="00985861" w:rsidP="00DF584A">
            <w:pPr>
              <w:numPr>
                <w:ilvl w:val="0"/>
                <w:numId w:val="16"/>
              </w:numPr>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rsidR="00985861" w:rsidRPr="00D1206A" w:rsidRDefault="00985861" w:rsidP="0009061B">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Изменение количества товаров, </w:t>
            </w:r>
            <w:r w:rsidR="00C4478D" w:rsidRPr="00D1206A">
              <w:rPr>
                <w:rFonts w:ascii="PT Astra Serif" w:hAnsi="PT Astra Serif"/>
                <w:sz w:val="22"/>
                <w:szCs w:val="22"/>
              </w:rPr>
              <w:t>объёма</w:t>
            </w:r>
            <w:r w:rsidRPr="00D1206A">
              <w:rPr>
                <w:rFonts w:ascii="PT Astra Serif" w:hAnsi="PT Astra Serif"/>
                <w:sz w:val="22"/>
                <w:szCs w:val="22"/>
              </w:rPr>
              <w:t xml:space="preserve">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985861" w:rsidRPr="00D1206A" w:rsidRDefault="00C4478D" w:rsidP="0009061B">
            <w:pPr>
              <w:spacing w:after="0"/>
              <w:rPr>
                <w:rFonts w:ascii="PT Astra Serif" w:hAnsi="PT Astra Serif"/>
                <w:sz w:val="22"/>
                <w:szCs w:val="22"/>
              </w:rPr>
            </w:pPr>
            <w:r>
              <w:rPr>
                <w:rFonts w:ascii="PT Astra Serif" w:hAnsi="PT Astra Serif"/>
                <w:sz w:val="22"/>
                <w:szCs w:val="22"/>
              </w:rPr>
              <w:t>Не д</w:t>
            </w:r>
            <w:r w:rsidR="00985861" w:rsidRPr="00D1206A">
              <w:rPr>
                <w:rFonts w:ascii="PT Astra Serif" w:hAnsi="PT Astra Serif"/>
                <w:sz w:val="22"/>
                <w:szCs w:val="22"/>
              </w:rPr>
              <w:t>опускается</w:t>
            </w:r>
          </w:p>
          <w:p w:rsidR="00985861" w:rsidRPr="00D1206A" w:rsidRDefault="00985861" w:rsidP="0009061B">
            <w:pPr>
              <w:spacing w:after="0"/>
              <w:rPr>
                <w:rFonts w:ascii="PT Astra Serif" w:hAnsi="PT Astra Serif"/>
                <w:sz w:val="22"/>
                <w:szCs w:val="22"/>
              </w:rPr>
            </w:pPr>
          </w:p>
        </w:tc>
      </w:tr>
      <w:tr w:rsidR="00985861" w:rsidRPr="00D1206A" w:rsidTr="00DE30C7">
        <w:tc>
          <w:tcPr>
            <w:tcW w:w="817" w:type="dxa"/>
            <w:tcBorders>
              <w:top w:val="single" w:sz="4" w:space="0" w:color="auto"/>
              <w:left w:val="single" w:sz="4" w:space="0" w:color="auto"/>
              <w:bottom w:val="single" w:sz="4" w:space="0" w:color="auto"/>
              <w:right w:val="single" w:sz="4" w:space="0" w:color="auto"/>
            </w:tcBorders>
          </w:tcPr>
          <w:p w:rsidR="00985861" w:rsidRPr="00D1206A" w:rsidRDefault="00985861" w:rsidP="001F7A8C">
            <w:pPr>
              <w:numPr>
                <w:ilvl w:val="0"/>
                <w:numId w:val="16"/>
              </w:numPr>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rsidR="00985861" w:rsidRPr="00D1206A" w:rsidRDefault="00985861" w:rsidP="0009061B">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985861" w:rsidRPr="00D1206A" w:rsidRDefault="00FE63DA" w:rsidP="0009061B">
            <w:pPr>
              <w:spacing w:after="0"/>
              <w:rPr>
                <w:rFonts w:ascii="PT Astra Serif" w:hAnsi="PT Astra Serif"/>
                <w:sz w:val="22"/>
                <w:szCs w:val="22"/>
              </w:rPr>
            </w:pPr>
            <w:r w:rsidRPr="00D1206A">
              <w:rPr>
                <w:rFonts w:ascii="PT Astra Serif" w:hAnsi="PT Astra Serif"/>
                <w:sz w:val="22"/>
                <w:szCs w:val="22"/>
              </w:rPr>
              <w:t>Н</w:t>
            </w:r>
            <w:r w:rsidR="00787F55" w:rsidRPr="00D1206A">
              <w:rPr>
                <w:rFonts w:ascii="PT Astra Serif" w:hAnsi="PT Astra Serif"/>
                <w:sz w:val="22"/>
                <w:szCs w:val="22"/>
              </w:rPr>
              <w:t>е допускается</w:t>
            </w:r>
          </w:p>
        </w:tc>
      </w:tr>
      <w:tr w:rsidR="00985861" w:rsidRPr="00D1206A" w:rsidTr="00DE30C7">
        <w:tc>
          <w:tcPr>
            <w:tcW w:w="817" w:type="dxa"/>
            <w:tcBorders>
              <w:top w:val="single" w:sz="4" w:space="0" w:color="auto"/>
              <w:left w:val="single" w:sz="4" w:space="0" w:color="auto"/>
              <w:bottom w:val="single" w:sz="4" w:space="0" w:color="auto"/>
              <w:right w:val="single" w:sz="4" w:space="0" w:color="auto"/>
            </w:tcBorders>
          </w:tcPr>
          <w:p w:rsidR="00985861" w:rsidRPr="00D1206A" w:rsidRDefault="00985861" w:rsidP="00DF584A">
            <w:pPr>
              <w:numPr>
                <w:ilvl w:val="0"/>
                <w:numId w:val="16"/>
              </w:numPr>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985861" w:rsidRPr="00D1206A" w:rsidRDefault="00985861" w:rsidP="000B2E1F">
            <w:pPr>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Возможность одностороннего отказа от исполнения контракта в соответствии с положениями частей 8 - 2</w:t>
            </w:r>
            <w:r w:rsidR="000B2E1F" w:rsidRPr="000B2E1F">
              <w:rPr>
                <w:rFonts w:ascii="PT Astra Serif" w:hAnsi="PT Astra Serif"/>
                <w:sz w:val="22"/>
                <w:szCs w:val="22"/>
              </w:rPr>
              <w:t>5</w:t>
            </w:r>
            <w:r w:rsidRPr="00D1206A">
              <w:rPr>
                <w:rFonts w:ascii="PT Astra Serif" w:hAnsi="PT Astra Serif"/>
                <w:sz w:val="22"/>
                <w:szCs w:val="22"/>
              </w:rPr>
              <w:t xml:space="preserve">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985861" w:rsidRPr="00D1206A" w:rsidRDefault="00985861" w:rsidP="0009061B">
            <w:pPr>
              <w:spacing w:after="0"/>
              <w:rPr>
                <w:rFonts w:ascii="PT Astra Serif" w:hAnsi="PT Astra Serif"/>
                <w:sz w:val="22"/>
                <w:szCs w:val="22"/>
              </w:rPr>
            </w:pPr>
            <w:r w:rsidRPr="00D1206A">
              <w:rPr>
                <w:rFonts w:ascii="PT Astra Serif" w:hAnsi="PT Astra Serif"/>
                <w:sz w:val="22"/>
                <w:szCs w:val="22"/>
              </w:rPr>
              <w:t>Односторонний отказ от исполнения контракта допускается в соответствии с гражданским законодательством Российской Федерации.</w:t>
            </w:r>
          </w:p>
        </w:tc>
      </w:tr>
      <w:tr w:rsidR="00985861" w:rsidRPr="00D1206A" w:rsidTr="00D241AB">
        <w:trPr>
          <w:trHeight w:val="939"/>
        </w:trPr>
        <w:tc>
          <w:tcPr>
            <w:tcW w:w="817" w:type="dxa"/>
            <w:tcBorders>
              <w:top w:val="single" w:sz="4" w:space="0" w:color="auto"/>
              <w:left w:val="single" w:sz="4" w:space="0" w:color="auto"/>
              <w:bottom w:val="single" w:sz="4" w:space="0" w:color="auto"/>
              <w:right w:val="single" w:sz="4" w:space="0" w:color="auto"/>
            </w:tcBorders>
          </w:tcPr>
          <w:p w:rsidR="00985861" w:rsidRPr="00D1206A" w:rsidRDefault="00985861" w:rsidP="00DF584A">
            <w:pPr>
              <w:numPr>
                <w:ilvl w:val="0"/>
                <w:numId w:val="16"/>
              </w:numPr>
              <w:jc w:val="center"/>
              <w:rPr>
                <w:rFonts w:ascii="PT Astra Serif" w:hAnsi="PT Astra Serif"/>
                <w:b/>
                <w:bCs/>
              </w:rPr>
            </w:pPr>
            <w:bookmarkStart w:id="34" w:name="_Ref177795013"/>
          </w:p>
        </w:tc>
        <w:bookmarkEnd w:id="34"/>
        <w:tc>
          <w:tcPr>
            <w:tcW w:w="2552" w:type="dxa"/>
            <w:tcBorders>
              <w:top w:val="single" w:sz="4" w:space="0" w:color="auto"/>
              <w:left w:val="single" w:sz="4" w:space="0" w:color="auto"/>
              <w:bottom w:val="single" w:sz="4" w:space="0" w:color="auto"/>
              <w:right w:val="single" w:sz="4" w:space="0" w:color="auto"/>
            </w:tcBorders>
          </w:tcPr>
          <w:p w:rsidR="00985861" w:rsidRPr="00D1206A" w:rsidRDefault="00985861" w:rsidP="0009061B">
            <w:pPr>
              <w:pStyle w:val="a7"/>
              <w:spacing w:before="0" w:beforeAutospacing="0" w:after="0" w:afterAutospacing="0"/>
              <w:rPr>
                <w:rFonts w:ascii="PT Astra Serif" w:hAnsi="PT Astra Serif"/>
                <w:sz w:val="22"/>
                <w:szCs w:val="22"/>
              </w:rPr>
            </w:pPr>
            <w:r w:rsidRPr="00D1206A">
              <w:rPr>
                <w:rFonts w:ascii="PT Astra Serif" w:hAnsi="PT Astra Serif"/>
                <w:sz w:val="22"/>
                <w:szCs w:val="22"/>
              </w:rPr>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985861" w:rsidRPr="00D1206A" w:rsidRDefault="00FE63DA" w:rsidP="0009061B">
            <w:pPr>
              <w:spacing w:after="0"/>
              <w:rPr>
                <w:rFonts w:ascii="PT Astra Serif" w:hAnsi="PT Astra Serif"/>
                <w:sz w:val="22"/>
                <w:szCs w:val="22"/>
              </w:rPr>
            </w:pPr>
            <w:r w:rsidRPr="00D1206A">
              <w:rPr>
                <w:rFonts w:ascii="PT Astra Serif" w:hAnsi="PT Astra Serif"/>
                <w:sz w:val="22"/>
                <w:szCs w:val="22"/>
              </w:rPr>
              <w:t>Не установлено</w:t>
            </w:r>
          </w:p>
        </w:tc>
      </w:tr>
      <w:tr w:rsidR="00985861" w:rsidRPr="00D1206A" w:rsidTr="00DE30C7">
        <w:trPr>
          <w:trHeight w:val="291"/>
        </w:trPr>
        <w:tc>
          <w:tcPr>
            <w:tcW w:w="817" w:type="dxa"/>
            <w:tcBorders>
              <w:top w:val="single" w:sz="4" w:space="0" w:color="auto"/>
              <w:left w:val="single" w:sz="4" w:space="0" w:color="auto"/>
              <w:bottom w:val="single" w:sz="4" w:space="0" w:color="auto"/>
              <w:right w:val="single" w:sz="4" w:space="0" w:color="auto"/>
            </w:tcBorders>
          </w:tcPr>
          <w:p w:rsidR="00985861" w:rsidRPr="00D1206A" w:rsidRDefault="00985861" w:rsidP="00DF584A">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985861" w:rsidRPr="00D1206A" w:rsidRDefault="00985861" w:rsidP="006E5628">
            <w:pPr>
              <w:pStyle w:val="a7"/>
              <w:spacing w:before="0" w:beforeAutospacing="0" w:after="0" w:afterAutospacing="0"/>
              <w:rPr>
                <w:rFonts w:ascii="PT Astra Serif" w:hAnsi="PT Astra Serif"/>
                <w:sz w:val="22"/>
                <w:szCs w:val="22"/>
              </w:rPr>
            </w:pPr>
            <w:r w:rsidRPr="00D1206A">
              <w:rPr>
                <w:rFonts w:ascii="PT Astra Serif" w:hAnsi="PT Astra Serif"/>
                <w:sz w:val="22"/>
                <w:szCs w:val="22"/>
              </w:rPr>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985861" w:rsidRPr="00D1206A" w:rsidRDefault="00FE63DA" w:rsidP="0009061B">
            <w:pPr>
              <w:spacing w:after="0"/>
              <w:rPr>
                <w:rFonts w:ascii="PT Astra Serif" w:hAnsi="PT Astra Serif"/>
                <w:sz w:val="22"/>
                <w:szCs w:val="22"/>
              </w:rPr>
            </w:pPr>
            <w:r w:rsidRPr="00D1206A">
              <w:rPr>
                <w:rFonts w:ascii="PT Astra Serif" w:hAnsi="PT Astra Serif"/>
                <w:sz w:val="22"/>
                <w:szCs w:val="22"/>
              </w:rPr>
              <w:t>Не установлено</w:t>
            </w:r>
          </w:p>
        </w:tc>
      </w:tr>
      <w:tr w:rsidR="00D241AB" w:rsidRPr="00D1206A" w:rsidTr="00E57BD8">
        <w:trPr>
          <w:trHeight w:val="948"/>
        </w:trPr>
        <w:tc>
          <w:tcPr>
            <w:tcW w:w="817" w:type="dxa"/>
            <w:tcBorders>
              <w:top w:val="single" w:sz="4" w:space="0" w:color="auto"/>
              <w:left w:val="single" w:sz="4" w:space="0" w:color="auto"/>
              <w:bottom w:val="single" w:sz="4" w:space="0" w:color="auto"/>
              <w:right w:val="single" w:sz="4" w:space="0" w:color="auto"/>
            </w:tcBorders>
          </w:tcPr>
          <w:p w:rsidR="00D241AB" w:rsidRPr="00D1206A" w:rsidRDefault="00D241AB" w:rsidP="00DF584A">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D241AB" w:rsidRPr="00D1206A" w:rsidRDefault="00D241AB" w:rsidP="0009061B">
            <w:pPr>
              <w:keepNext/>
              <w:keepLines/>
              <w:widowControl w:val="0"/>
              <w:suppressLineNumbers/>
              <w:suppressAutoHyphens/>
              <w:spacing w:after="0"/>
              <w:rPr>
                <w:rFonts w:ascii="PT Astra Serif" w:hAnsi="PT Astra Serif"/>
                <w:sz w:val="22"/>
                <w:szCs w:val="22"/>
              </w:rPr>
            </w:pPr>
            <w:r w:rsidRPr="00D1206A">
              <w:rPr>
                <w:rFonts w:ascii="PT Astra Serif" w:hAnsi="PT Astra Serif"/>
                <w:sz w:val="22"/>
                <w:szCs w:val="22"/>
              </w:rPr>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D241AB" w:rsidRPr="00D1206A" w:rsidRDefault="00D241AB" w:rsidP="0009061B">
            <w:pPr>
              <w:spacing w:after="0"/>
              <w:rPr>
                <w:rFonts w:ascii="PT Astra Serif" w:hAnsi="PT Astra Serif"/>
                <w:b/>
                <w:color w:val="000099"/>
                <w:sz w:val="22"/>
                <w:szCs w:val="22"/>
              </w:rPr>
            </w:pPr>
            <w:r w:rsidRPr="00D1206A">
              <w:rPr>
                <w:rFonts w:ascii="PT Astra Serif" w:hAnsi="PT Astra Serif"/>
                <w:sz w:val="22"/>
                <w:szCs w:val="22"/>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1405AE" w:rsidRPr="00D1206A">
              <w:rPr>
                <w:rFonts w:ascii="PT Astra Serif" w:hAnsi="PT Astra Serif"/>
                <w:b/>
                <w:color w:val="000099"/>
                <w:sz w:val="22"/>
                <w:szCs w:val="22"/>
              </w:rPr>
              <w:t xml:space="preserve">не </w:t>
            </w:r>
            <w:r w:rsidRPr="00D1206A">
              <w:rPr>
                <w:rFonts w:ascii="PT Astra Serif" w:hAnsi="PT Astra Serif"/>
                <w:b/>
                <w:color w:val="000099"/>
                <w:sz w:val="22"/>
                <w:szCs w:val="22"/>
              </w:rPr>
              <w:t>предоставляются</w:t>
            </w:r>
            <w:r w:rsidR="001405AE" w:rsidRPr="00D1206A">
              <w:rPr>
                <w:rFonts w:ascii="PT Astra Serif" w:hAnsi="PT Astra Serif"/>
                <w:b/>
                <w:color w:val="000099"/>
                <w:sz w:val="22"/>
                <w:szCs w:val="22"/>
              </w:rPr>
              <w:t>.</w:t>
            </w:r>
            <w:r w:rsidRPr="00D1206A">
              <w:rPr>
                <w:rFonts w:ascii="PT Astra Serif" w:hAnsi="PT Astra Serif"/>
                <w:b/>
                <w:color w:val="000099"/>
                <w:sz w:val="22"/>
                <w:szCs w:val="22"/>
              </w:rPr>
              <w:t xml:space="preserve"> </w:t>
            </w:r>
          </w:p>
          <w:p w:rsidR="00D241AB" w:rsidRPr="00D1206A" w:rsidRDefault="00D241AB" w:rsidP="0009061B">
            <w:pPr>
              <w:spacing w:after="0"/>
              <w:rPr>
                <w:rFonts w:ascii="PT Astra Serif" w:hAnsi="PT Astra Serif"/>
                <w:sz w:val="22"/>
                <w:szCs w:val="22"/>
              </w:rPr>
            </w:pPr>
            <w:r w:rsidRPr="00D1206A">
              <w:rPr>
                <w:rFonts w:ascii="PT Astra Serif" w:hAnsi="PT Astra Serif"/>
                <w:sz w:val="22"/>
                <w:szCs w:val="22"/>
              </w:rPr>
              <w:t>Размер ___________% от цены контракта.</w:t>
            </w:r>
          </w:p>
          <w:p w:rsidR="00D241AB" w:rsidRPr="00D1206A" w:rsidRDefault="00D241AB" w:rsidP="0009061B">
            <w:pPr>
              <w:spacing w:after="0"/>
              <w:rPr>
                <w:rFonts w:ascii="PT Astra Serif" w:hAnsi="PT Astra Serif"/>
                <w:sz w:val="22"/>
                <w:szCs w:val="22"/>
              </w:rPr>
            </w:pPr>
            <w:r w:rsidRPr="00D1206A">
              <w:rPr>
                <w:rFonts w:ascii="PT Astra Serif" w:hAnsi="PT Astra Serif"/>
                <w:sz w:val="22"/>
                <w:szCs w:val="22"/>
              </w:rPr>
              <w:t xml:space="preserve">Преимущества, предоставляемые осуществляющим производство товаров, выполнение работ, оказание услуг организациям инвалидов: </w:t>
            </w:r>
            <w:r w:rsidR="001405AE" w:rsidRPr="00D1206A">
              <w:rPr>
                <w:rFonts w:ascii="PT Astra Serif" w:hAnsi="PT Astra Serif"/>
                <w:sz w:val="22"/>
                <w:szCs w:val="22"/>
              </w:rPr>
              <w:t xml:space="preserve"> </w:t>
            </w:r>
            <w:r w:rsidR="001405AE" w:rsidRPr="00D1206A">
              <w:rPr>
                <w:rFonts w:ascii="PT Astra Serif" w:hAnsi="PT Astra Serif"/>
                <w:b/>
                <w:color w:val="000099"/>
                <w:sz w:val="22"/>
                <w:szCs w:val="22"/>
              </w:rPr>
              <w:t xml:space="preserve">не предоставляются. </w:t>
            </w:r>
          </w:p>
          <w:p w:rsidR="00284E2D" w:rsidRPr="00D1206A" w:rsidRDefault="00D241AB" w:rsidP="0009061B">
            <w:pPr>
              <w:spacing w:after="0"/>
              <w:rPr>
                <w:rFonts w:ascii="PT Astra Serif" w:hAnsi="PT Astra Serif"/>
                <w:sz w:val="22"/>
                <w:szCs w:val="22"/>
              </w:rPr>
            </w:pPr>
            <w:r w:rsidRPr="00D1206A">
              <w:rPr>
                <w:rFonts w:ascii="PT Astra Serif" w:hAnsi="PT Astra Serif"/>
                <w:sz w:val="22"/>
                <w:szCs w:val="22"/>
              </w:rPr>
              <w:t>Размер ___________% от цены контракта.</w:t>
            </w:r>
          </w:p>
        </w:tc>
      </w:tr>
      <w:tr w:rsidR="009719A6" w:rsidRPr="00D1206A" w:rsidTr="006B05C3">
        <w:trPr>
          <w:trHeight w:val="2292"/>
        </w:trPr>
        <w:tc>
          <w:tcPr>
            <w:tcW w:w="817" w:type="dxa"/>
            <w:tcBorders>
              <w:top w:val="single" w:sz="4" w:space="0" w:color="auto"/>
              <w:left w:val="single" w:sz="4" w:space="0" w:color="auto"/>
              <w:bottom w:val="single" w:sz="4" w:space="0" w:color="auto"/>
              <w:right w:val="single" w:sz="4" w:space="0" w:color="auto"/>
            </w:tcBorders>
          </w:tcPr>
          <w:p w:rsidR="009719A6" w:rsidRPr="00D1206A" w:rsidRDefault="009719A6" w:rsidP="009719A6">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9719A6" w:rsidRPr="00D1206A" w:rsidRDefault="009719A6" w:rsidP="009719A6">
            <w:pPr>
              <w:widowControl w:val="0"/>
              <w:suppressLineNumbers/>
              <w:suppressAutoHyphens/>
              <w:spacing w:after="0"/>
              <w:rPr>
                <w:rFonts w:ascii="PT Astra Serif" w:hAnsi="PT Astra Serif"/>
                <w:sz w:val="22"/>
                <w:szCs w:val="22"/>
              </w:rPr>
            </w:pPr>
            <w:r w:rsidRPr="00D1206A">
              <w:rPr>
                <w:rFonts w:ascii="PT Astra Serif" w:hAnsi="PT Astra Serif"/>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5337B9" w:rsidRPr="005337B9" w:rsidRDefault="005337B9" w:rsidP="005337B9">
            <w:pPr>
              <w:autoSpaceDE w:val="0"/>
              <w:autoSpaceDN w:val="0"/>
              <w:adjustRightInd w:val="0"/>
              <w:spacing w:after="0"/>
              <w:ind w:firstLine="340"/>
              <w:rPr>
                <w:rFonts w:ascii="PT Astra Serif" w:hAnsi="PT Astra Serif"/>
                <w:sz w:val="22"/>
                <w:szCs w:val="22"/>
                <w:u w:val="single"/>
              </w:rPr>
            </w:pPr>
            <w:r w:rsidRPr="005337B9">
              <w:rPr>
                <w:rFonts w:ascii="PT Astra Serif" w:hAnsi="PT Astra Serif"/>
                <w:sz w:val="22"/>
                <w:szCs w:val="22"/>
              </w:rPr>
              <w:t xml:space="preserve">1) в соответствии с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5337B9">
              <w:rPr>
                <w:rFonts w:ascii="PT Astra Serif" w:hAnsi="PT Astra Serif"/>
                <w:sz w:val="22"/>
                <w:szCs w:val="22"/>
                <w:u w:val="single"/>
              </w:rPr>
              <w:t>не установлено;</w:t>
            </w:r>
          </w:p>
          <w:p w:rsidR="005337B9" w:rsidRPr="005337B9" w:rsidRDefault="005337B9" w:rsidP="005337B9">
            <w:pPr>
              <w:autoSpaceDE w:val="0"/>
              <w:autoSpaceDN w:val="0"/>
              <w:adjustRightInd w:val="0"/>
              <w:spacing w:after="0"/>
              <w:ind w:firstLine="340"/>
              <w:rPr>
                <w:rFonts w:ascii="PT Astra Serif" w:hAnsi="PT Astra Serif"/>
                <w:sz w:val="22"/>
                <w:szCs w:val="22"/>
              </w:rPr>
            </w:pPr>
            <w:r w:rsidRPr="005337B9">
              <w:rPr>
                <w:rFonts w:ascii="PT Astra Serif" w:hAnsi="PT Astra Serif"/>
                <w:sz w:val="22"/>
                <w:szCs w:val="22"/>
              </w:rPr>
              <w:t xml:space="preserve">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5337B9">
              <w:rPr>
                <w:rFonts w:ascii="PT Astra Serif" w:hAnsi="PT Astra Serif"/>
                <w:sz w:val="22"/>
                <w:szCs w:val="22"/>
                <w:u w:val="single"/>
              </w:rPr>
              <w:t>не установлено;</w:t>
            </w:r>
          </w:p>
          <w:p w:rsidR="005337B9" w:rsidRPr="005337B9" w:rsidRDefault="005337B9" w:rsidP="005337B9">
            <w:pPr>
              <w:autoSpaceDE w:val="0"/>
              <w:autoSpaceDN w:val="0"/>
              <w:adjustRightInd w:val="0"/>
              <w:spacing w:after="0"/>
              <w:ind w:firstLine="340"/>
              <w:rPr>
                <w:rFonts w:ascii="PT Astra Serif" w:hAnsi="PT Astra Serif"/>
                <w:sz w:val="22"/>
                <w:szCs w:val="22"/>
                <w:u w:val="single"/>
              </w:rPr>
            </w:pPr>
            <w:r w:rsidRPr="005337B9">
              <w:rPr>
                <w:rFonts w:ascii="PT Astra Serif" w:hAnsi="PT Astra Serif"/>
                <w:sz w:val="22"/>
                <w:szCs w:val="22"/>
              </w:rPr>
              <w:t xml:space="preserve">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5337B9">
              <w:rPr>
                <w:rFonts w:ascii="PT Astra Serif" w:hAnsi="PT Astra Serif"/>
                <w:sz w:val="22"/>
                <w:szCs w:val="22"/>
                <w:u w:val="single"/>
              </w:rPr>
              <w:t xml:space="preserve">не </w:t>
            </w:r>
            <w:r w:rsidRPr="005337B9">
              <w:rPr>
                <w:rFonts w:ascii="PT Astra Serif" w:hAnsi="PT Astra Serif"/>
                <w:sz w:val="22"/>
                <w:szCs w:val="22"/>
                <w:u w:val="single"/>
              </w:rPr>
              <w:lastRenderedPageBreak/>
              <w:t>установлено;</w:t>
            </w:r>
          </w:p>
          <w:p w:rsidR="005337B9" w:rsidRPr="005337B9" w:rsidRDefault="005337B9" w:rsidP="005337B9">
            <w:pPr>
              <w:autoSpaceDE w:val="0"/>
              <w:autoSpaceDN w:val="0"/>
              <w:adjustRightInd w:val="0"/>
              <w:spacing w:after="0"/>
              <w:ind w:firstLine="340"/>
              <w:rPr>
                <w:rFonts w:ascii="PT Astra Serif" w:hAnsi="PT Astra Serif"/>
                <w:sz w:val="22"/>
                <w:szCs w:val="22"/>
                <w:u w:val="single"/>
              </w:rPr>
            </w:pPr>
            <w:r w:rsidRPr="005337B9">
              <w:rPr>
                <w:rFonts w:ascii="PT Astra Serif" w:hAnsi="PT Astra Serif"/>
                <w:sz w:val="22"/>
                <w:szCs w:val="22"/>
              </w:rPr>
              <w:t xml:space="preserve">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Pr="005337B9">
              <w:rPr>
                <w:rFonts w:ascii="PT Astra Serif" w:hAnsi="PT Astra Serif"/>
                <w:sz w:val="22"/>
                <w:szCs w:val="22"/>
                <w:u w:val="single"/>
              </w:rPr>
              <w:t>не установлено;</w:t>
            </w:r>
          </w:p>
          <w:p w:rsidR="005337B9" w:rsidRPr="005337B9" w:rsidRDefault="005337B9" w:rsidP="005337B9">
            <w:pPr>
              <w:autoSpaceDE w:val="0"/>
              <w:autoSpaceDN w:val="0"/>
              <w:adjustRightInd w:val="0"/>
              <w:spacing w:after="0"/>
              <w:ind w:firstLine="340"/>
              <w:rPr>
                <w:rFonts w:ascii="PT Astra Serif" w:hAnsi="PT Astra Serif"/>
                <w:b/>
                <w:color w:val="000099"/>
                <w:sz w:val="22"/>
                <w:szCs w:val="22"/>
                <w:u w:val="single"/>
              </w:rPr>
            </w:pPr>
            <w:proofErr w:type="gramStart"/>
            <w:r w:rsidRPr="005337B9">
              <w:rPr>
                <w:rFonts w:ascii="PT Astra Serif" w:hAnsi="PT Astra Serif"/>
                <w:sz w:val="22"/>
                <w:szCs w:val="22"/>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5337B9">
              <w:rPr>
                <w:rFonts w:ascii="PT Astra Serif" w:hAnsi="PT Astra Serif"/>
                <w:b/>
                <w:color w:val="000099"/>
                <w:sz w:val="22"/>
                <w:szCs w:val="22"/>
                <w:u w:val="single"/>
              </w:rPr>
              <w:t xml:space="preserve">  </w:t>
            </w:r>
            <w:r w:rsidR="00106A7C">
              <w:rPr>
                <w:rFonts w:ascii="PT Astra Serif" w:hAnsi="PT Astra Serif"/>
                <w:b/>
                <w:color w:val="000099"/>
                <w:sz w:val="22"/>
                <w:szCs w:val="22"/>
                <w:u w:val="single"/>
              </w:rPr>
              <w:t xml:space="preserve">не </w:t>
            </w:r>
            <w:r w:rsidR="00E06BC5" w:rsidRPr="005337B9">
              <w:rPr>
                <w:rFonts w:ascii="PT Astra Serif" w:hAnsi="PT Astra Serif"/>
                <w:b/>
                <w:color w:val="000099"/>
                <w:sz w:val="22"/>
                <w:szCs w:val="22"/>
                <w:u w:val="single"/>
              </w:rPr>
              <w:t>установлено;</w:t>
            </w:r>
            <w:proofErr w:type="gramEnd"/>
          </w:p>
          <w:p w:rsidR="005337B9" w:rsidRPr="005337B9" w:rsidRDefault="005337B9" w:rsidP="005337B9">
            <w:pPr>
              <w:autoSpaceDE w:val="0"/>
              <w:autoSpaceDN w:val="0"/>
              <w:adjustRightInd w:val="0"/>
              <w:spacing w:after="0"/>
              <w:ind w:firstLine="340"/>
              <w:rPr>
                <w:rFonts w:ascii="PT Astra Serif" w:hAnsi="PT Astra Serif"/>
                <w:sz w:val="22"/>
                <w:szCs w:val="22"/>
              </w:rPr>
            </w:pPr>
            <w:r w:rsidRPr="005337B9">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bookmarkStart w:id="35" w:name="OLE_LINK6"/>
            <w:bookmarkStart w:id="36" w:name="OLE_LINK7"/>
            <w:bookmarkStart w:id="37" w:name="OLE_LINK8"/>
            <w:r w:rsidR="00E06BC5" w:rsidRPr="005337B9">
              <w:rPr>
                <w:rFonts w:ascii="PT Astra Serif" w:hAnsi="PT Astra Serif"/>
                <w:sz w:val="22"/>
                <w:szCs w:val="22"/>
                <w:u w:val="single"/>
              </w:rPr>
              <w:t>не установлено;</w:t>
            </w:r>
            <w:bookmarkEnd w:id="35"/>
            <w:bookmarkEnd w:id="36"/>
            <w:bookmarkEnd w:id="37"/>
          </w:p>
          <w:p w:rsidR="005337B9" w:rsidRPr="005337B9" w:rsidRDefault="005337B9" w:rsidP="005337B9">
            <w:pPr>
              <w:autoSpaceDE w:val="0"/>
              <w:autoSpaceDN w:val="0"/>
              <w:adjustRightInd w:val="0"/>
              <w:spacing w:after="0"/>
              <w:ind w:firstLine="340"/>
              <w:rPr>
                <w:rFonts w:ascii="PT Astra Serif" w:hAnsi="PT Astra Serif"/>
                <w:sz w:val="22"/>
                <w:szCs w:val="22"/>
              </w:rPr>
            </w:pPr>
            <w:r w:rsidRPr="005337B9">
              <w:rPr>
                <w:rFonts w:ascii="PT Astra Serif" w:hAnsi="PT Astra Serif"/>
                <w:sz w:val="22"/>
                <w:szCs w:val="22"/>
              </w:rPr>
              <w:t xml:space="preserve">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E06BC5" w:rsidRPr="005337B9">
              <w:rPr>
                <w:rFonts w:ascii="PT Astra Serif" w:hAnsi="PT Astra Serif"/>
                <w:sz w:val="22"/>
                <w:szCs w:val="22"/>
                <w:u w:val="single"/>
              </w:rPr>
              <w:t>не установлено;</w:t>
            </w:r>
          </w:p>
          <w:p w:rsidR="005337B9" w:rsidRPr="005337B9" w:rsidRDefault="005337B9" w:rsidP="005337B9">
            <w:pPr>
              <w:autoSpaceDE w:val="0"/>
              <w:autoSpaceDN w:val="0"/>
              <w:adjustRightInd w:val="0"/>
              <w:spacing w:after="0"/>
              <w:ind w:firstLine="340"/>
              <w:rPr>
                <w:rFonts w:ascii="PT Astra Serif" w:hAnsi="PT Astra Serif"/>
                <w:sz w:val="22"/>
                <w:szCs w:val="22"/>
              </w:rPr>
            </w:pPr>
            <w:r w:rsidRPr="005337B9">
              <w:rPr>
                <w:rFonts w:ascii="PT Astra Serif" w:hAnsi="PT Astra Serif"/>
                <w:sz w:val="22"/>
                <w:szCs w:val="22"/>
              </w:rPr>
              <w:t>8) в соответствии с Постановлением Правительства РФ от 30.04.</w:t>
            </w:r>
            <w:r w:rsidR="00A83CDB">
              <w:rPr>
                <w:rFonts w:ascii="PT Astra Serif" w:hAnsi="PT Astra Serif"/>
                <w:sz w:val="22"/>
                <w:szCs w:val="22"/>
              </w:rPr>
              <w:t>2021</w:t>
            </w:r>
            <w:r w:rsidRPr="005337B9">
              <w:rPr>
                <w:rFonts w:ascii="PT Astra Serif" w:hAnsi="PT Astra Serif"/>
                <w:sz w:val="22"/>
                <w:szCs w:val="22"/>
              </w:rPr>
              <w:t xml:space="preserve">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Pr="005337B9">
              <w:rPr>
                <w:rFonts w:ascii="PT Astra Serif" w:hAnsi="PT Astra Serif"/>
                <w:sz w:val="22"/>
                <w:szCs w:val="22"/>
                <w:u w:val="single"/>
              </w:rPr>
              <w:t>не установлено;</w:t>
            </w:r>
          </w:p>
          <w:p w:rsidR="009719A6" w:rsidRPr="00F15F15" w:rsidRDefault="005337B9" w:rsidP="005337B9">
            <w:pPr>
              <w:pStyle w:val="ConsPlusNormal"/>
              <w:ind w:firstLine="340"/>
              <w:jc w:val="both"/>
              <w:rPr>
                <w:rFonts w:ascii="PT Astra Serif" w:hAnsi="PT Astra Serif" w:cs="Times New Roman"/>
                <w:sz w:val="22"/>
                <w:szCs w:val="22"/>
              </w:rPr>
            </w:pPr>
            <w:r w:rsidRPr="005337B9">
              <w:rPr>
                <w:rFonts w:ascii="PT Astra Serif" w:hAnsi="PT Astra Serif"/>
                <w:sz w:val="22"/>
                <w:szCs w:val="22"/>
              </w:rPr>
              <w:t>9) в соответствии с Постановлением Правительства РФ от 30.04.</w:t>
            </w:r>
            <w:r w:rsidR="00A83CDB">
              <w:rPr>
                <w:rFonts w:ascii="PT Astra Serif" w:hAnsi="PT Astra Serif"/>
                <w:sz w:val="22"/>
                <w:szCs w:val="22"/>
              </w:rPr>
              <w:t>2021</w:t>
            </w:r>
            <w:r w:rsidRPr="005337B9">
              <w:rPr>
                <w:rFonts w:ascii="PT Astra Serif" w:hAnsi="PT Astra Serif"/>
                <w:sz w:val="22"/>
                <w:szCs w:val="22"/>
              </w:rPr>
              <w:t xml:space="preserve">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Pr="005337B9">
              <w:rPr>
                <w:rFonts w:ascii="PT Astra Serif" w:hAnsi="PT Astra Serif"/>
                <w:sz w:val="22"/>
                <w:szCs w:val="22"/>
                <w:u w:val="single"/>
              </w:rPr>
              <w:t>не установлено.</w:t>
            </w:r>
          </w:p>
        </w:tc>
      </w:tr>
      <w:tr w:rsidR="005B13DA" w:rsidRPr="00D1206A" w:rsidTr="00DE30C7">
        <w:trPr>
          <w:trHeight w:val="1723"/>
        </w:trPr>
        <w:tc>
          <w:tcPr>
            <w:tcW w:w="817" w:type="dxa"/>
            <w:tcBorders>
              <w:top w:val="single" w:sz="4" w:space="0" w:color="auto"/>
              <w:left w:val="single" w:sz="4" w:space="0" w:color="auto"/>
              <w:bottom w:val="single" w:sz="4" w:space="0" w:color="auto"/>
              <w:right w:val="single" w:sz="4" w:space="0" w:color="auto"/>
            </w:tcBorders>
          </w:tcPr>
          <w:p w:rsidR="005B13DA" w:rsidRPr="00D1206A" w:rsidRDefault="005B13DA" w:rsidP="005B13DA">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5B13DA" w:rsidRPr="00D1206A" w:rsidDel="00D8448F" w:rsidRDefault="005B13DA" w:rsidP="0009061B">
            <w:pPr>
              <w:suppressAutoHyphens/>
              <w:autoSpaceDE w:val="0"/>
              <w:autoSpaceDN w:val="0"/>
              <w:adjustRightInd w:val="0"/>
              <w:spacing w:after="0"/>
              <w:outlineLvl w:val="1"/>
              <w:rPr>
                <w:rFonts w:ascii="PT Astra Serif" w:hAnsi="PT Astra Serif"/>
                <w:sz w:val="22"/>
                <w:szCs w:val="22"/>
              </w:rPr>
            </w:pPr>
            <w:r w:rsidRPr="00D1206A">
              <w:rPr>
                <w:rFonts w:ascii="PT Astra Serif" w:hAnsi="PT Astra Serif"/>
                <w:sz w:val="22"/>
                <w:szCs w:val="22"/>
              </w:rPr>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5B13DA" w:rsidRPr="00D1206A" w:rsidRDefault="005B13DA" w:rsidP="0009061B">
            <w:pPr>
              <w:spacing w:after="0"/>
              <w:rPr>
                <w:rFonts w:ascii="PT Astra Serif" w:hAnsi="PT Astra Serif"/>
                <w:sz w:val="22"/>
                <w:szCs w:val="22"/>
              </w:rPr>
            </w:pPr>
            <w:r w:rsidRPr="00D1206A">
              <w:rPr>
                <w:rFonts w:ascii="PT Astra Serif" w:hAnsi="PT Astra Serif"/>
                <w:sz w:val="22"/>
                <w:szCs w:val="22"/>
              </w:rPr>
              <w:t>Банковское сопровождение не предусмотрено</w:t>
            </w:r>
          </w:p>
        </w:tc>
      </w:tr>
      <w:tr w:rsidR="0018211E" w:rsidRPr="00D1206A" w:rsidTr="002C2912">
        <w:trPr>
          <w:trHeight w:val="449"/>
        </w:trPr>
        <w:tc>
          <w:tcPr>
            <w:tcW w:w="817" w:type="dxa"/>
            <w:tcBorders>
              <w:top w:val="single" w:sz="4" w:space="0" w:color="auto"/>
              <w:left w:val="single" w:sz="4" w:space="0" w:color="auto"/>
              <w:bottom w:val="single" w:sz="4" w:space="0" w:color="auto"/>
              <w:right w:val="single" w:sz="4" w:space="0" w:color="auto"/>
            </w:tcBorders>
          </w:tcPr>
          <w:p w:rsidR="0018211E" w:rsidRPr="00D1206A" w:rsidRDefault="0018211E" w:rsidP="0018211E">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18211E" w:rsidRPr="00D1206A" w:rsidRDefault="0018211E" w:rsidP="0018211E">
            <w:pPr>
              <w:suppressAutoHyphens/>
              <w:autoSpaceDE w:val="0"/>
              <w:autoSpaceDN w:val="0"/>
              <w:adjustRightInd w:val="0"/>
              <w:spacing w:after="0"/>
              <w:outlineLvl w:val="1"/>
              <w:rPr>
                <w:rFonts w:ascii="PT Astra Serif" w:hAnsi="PT Astra Serif"/>
                <w:sz w:val="22"/>
                <w:szCs w:val="22"/>
              </w:rPr>
            </w:pPr>
            <w:r w:rsidRPr="00D1206A">
              <w:rPr>
                <w:rFonts w:ascii="PT Astra Serif" w:hAnsi="PT Astra Serif"/>
                <w:sz w:val="22"/>
                <w:szCs w:val="22"/>
              </w:rPr>
              <w:t>Антидемпинговые меры</w:t>
            </w:r>
          </w:p>
        </w:tc>
        <w:tc>
          <w:tcPr>
            <w:tcW w:w="7020" w:type="dxa"/>
            <w:tcBorders>
              <w:top w:val="single" w:sz="4" w:space="0" w:color="00000A"/>
              <w:left w:val="single" w:sz="4" w:space="0" w:color="00000A"/>
              <w:bottom w:val="single" w:sz="4" w:space="0" w:color="00000A"/>
              <w:right w:val="single" w:sz="4" w:space="0" w:color="00000A"/>
            </w:tcBorders>
            <w:shd w:val="clear" w:color="auto" w:fill="auto"/>
          </w:tcPr>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 xml:space="preserve">б) Если начальная (максимальная) цена контракта составляет </w:t>
            </w:r>
            <w:r w:rsidRPr="00650EC2">
              <w:rPr>
                <w:rFonts w:ascii="PT Astra Serif" w:hAnsi="PT Astra Serif" w:cs="Times New Roman"/>
                <w:sz w:val="22"/>
                <w:szCs w:val="22"/>
              </w:rPr>
              <w:lastRenderedPageBreak/>
              <w:t>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 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w:t>
            </w:r>
            <w:r w:rsidRPr="00650EC2">
              <w:rPr>
                <w:rFonts w:ascii="PT Astra Serif" w:hAnsi="PT Astra Serif" w:cs="Times New Roman"/>
                <w:sz w:val="22"/>
                <w:szCs w:val="22"/>
              </w:rPr>
              <w:lastRenderedPageBreak/>
              <w:t>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предлагаемым цене, сумме цен единиц товара.</w:t>
            </w:r>
          </w:p>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650EC2">
              <w:rPr>
                <w:rFonts w:ascii="PT Astra Serif" w:hAnsi="PT Astra Serif" w:cs="Times New Roman"/>
                <w:sz w:val="22"/>
                <w:szCs w:val="22"/>
              </w:rPr>
              <w:t>предложение</w:t>
            </w:r>
            <w:proofErr w:type="gramEnd"/>
            <w:r w:rsidRPr="00650EC2">
              <w:rPr>
                <w:rFonts w:ascii="PT Astra Serif" w:hAnsi="PT Astra Serif" w:cs="Times New Roman"/>
                <w:sz w:val="22"/>
                <w:szCs w:val="22"/>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18211E" w:rsidRPr="00650EC2"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18211E" w:rsidRPr="00BF290C" w:rsidRDefault="0018211E" w:rsidP="0018211E">
            <w:pPr>
              <w:pStyle w:val="ConsPlusNormal"/>
              <w:ind w:firstLine="340"/>
              <w:jc w:val="both"/>
              <w:rPr>
                <w:rFonts w:ascii="PT Astra Serif" w:hAnsi="PT Astra Serif" w:cs="Times New Roman"/>
                <w:sz w:val="22"/>
                <w:szCs w:val="22"/>
              </w:rPr>
            </w:pPr>
            <w:r w:rsidRPr="00650EC2">
              <w:rPr>
                <w:rFonts w:ascii="PT Astra Serif" w:hAnsi="PT Astra Serif" w:cs="Times New Roman"/>
                <w:sz w:val="22"/>
                <w:szCs w:val="22"/>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D241AB" w:rsidRPr="00D1206A" w:rsidTr="00E02405">
        <w:trPr>
          <w:trHeight w:val="1276"/>
        </w:trPr>
        <w:tc>
          <w:tcPr>
            <w:tcW w:w="817" w:type="dxa"/>
            <w:tcBorders>
              <w:top w:val="single" w:sz="4" w:space="0" w:color="auto"/>
              <w:left w:val="single" w:sz="4" w:space="0" w:color="auto"/>
              <w:bottom w:val="single" w:sz="4" w:space="0" w:color="auto"/>
              <w:right w:val="single" w:sz="4" w:space="0" w:color="auto"/>
            </w:tcBorders>
          </w:tcPr>
          <w:p w:rsidR="00D241AB" w:rsidRPr="00D1206A" w:rsidRDefault="00D241AB" w:rsidP="00473FCE">
            <w:pPr>
              <w:numPr>
                <w:ilvl w:val="0"/>
                <w:numId w:val="16"/>
              </w:numPr>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rsidR="00D241AB" w:rsidRPr="00D1206A" w:rsidRDefault="00D241AB" w:rsidP="0009061B">
            <w:pPr>
              <w:suppressAutoHyphens/>
              <w:autoSpaceDE w:val="0"/>
              <w:autoSpaceDN w:val="0"/>
              <w:adjustRightInd w:val="0"/>
              <w:spacing w:after="0"/>
              <w:outlineLvl w:val="1"/>
              <w:rPr>
                <w:rFonts w:ascii="PT Astra Serif" w:hAnsi="PT Astra Serif"/>
              </w:rPr>
            </w:pPr>
            <w:r w:rsidRPr="00D1206A">
              <w:rPr>
                <w:rFonts w:ascii="PT Astra Serif" w:hAnsi="PT Astra Serif"/>
                <w:sz w:val="22"/>
              </w:rPr>
              <w:t xml:space="preserve">Ограничения участия в определении поставщика </w:t>
            </w:r>
            <w:r w:rsidR="00111353" w:rsidRPr="00D1206A">
              <w:rPr>
                <w:rFonts w:ascii="PT Astra Serif" w:hAnsi="PT Astra Serif"/>
                <w:sz w:val="22"/>
              </w:rPr>
              <w:t>(</w:t>
            </w:r>
            <w:r w:rsidRPr="00D1206A">
              <w:rPr>
                <w:rFonts w:ascii="PT Astra Serif" w:hAnsi="PT Astra Serif"/>
                <w:sz w:val="22"/>
              </w:rPr>
              <w:t>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D241AB" w:rsidRPr="00D1206A" w:rsidRDefault="00D241AB" w:rsidP="006E5628">
            <w:pPr>
              <w:pStyle w:val="ConsPlusNormal"/>
              <w:ind w:firstLine="0"/>
              <w:jc w:val="both"/>
              <w:rPr>
                <w:rFonts w:ascii="PT Astra Serif" w:hAnsi="PT Astra Serif" w:cs="Times New Roman"/>
                <w:sz w:val="24"/>
                <w:szCs w:val="24"/>
              </w:rPr>
            </w:pPr>
            <w:r w:rsidRPr="00D1206A">
              <w:rPr>
                <w:rFonts w:ascii="PT Astra Serif" w:hAnsi="PT Astra Serif" w:cs="Times New Roman"/>
                <w:sz w:val="22"/>
                <w:szCs w:val="24"/>
              </w:rPr>
              <w:t xml:space="preserve">Информация об ограничениях указана в пунктах 7 и 39 настоящего раздела. </w:t>
            </w:r>
          </w:p>
        </w:tc>
      </w:tr>
    </w:tbl>
    <w:p w:rsidR="00240532" w:rsidRPr="00D1206A" w:rsidRDefault="00240532" w:rsidP="00F96777">
      <w:pPr>
        <w:pStyle w:val="ConsPlusNormal"/>
        <w:widowControl/>
        <w:tabs>
          <w:tab w:val="left" w:pos="360"/>
        </w:tabs>
        <w:spacing w:before="120" w:after="120"/>
        <w:ind w:firstLine="0"/>
        <w:rPr>
          <w:rFonts w:ascii="PT Astra Serif" w:hAnsi="PT Astra Serif" w:cs="Times New Roman"/>
          <w:b/>
          <w:bCs/>
          <w:sz w:val="24"/>
          <w:szCs w:val="24"/>
        </w:rPr>
      </w:pPr>
    </w:p>
    <w:sectPr w:rsidR="00240532" w:rsidRPr="00D1206A" w:rsidSect="00807AAC">
      <w:footerReference w:type="even" r:id="rId11"/>
      <w:footerReference w:type="default" r:id="rId1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F1" w:rsidRDefault="004F4AF1">
      <w:r>
        <w:separator/>
      </w:r>
    </w:p>
  </w:endnote>
  <w:endnote w:type="continuationSeparator" w:id="0">
    <w:p w:rsidR="004F4AF1" w:rsidRDefault="004F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34" w:rsidRDefault="00867F34" w:rsidP="006678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67F34" w:rsidRDefault="00867F34"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34" w:rsidRDefault="00867F34" w:rsidP="006678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917FD">
      <w:rPr>
        <w:rStyle w:val="a5"/>
        <w:noProof/>
      </w:rPr>
      <w:t>7</w:t>
    </w:r>
    <w:r>
      <w:rPr>
        <w:rStyle w:val="a5"/>
      </w:rPr>
      <w:fldChar w:fldCharType="end"/>
    </w:r>
  </w:p>
  <w:p w:rsidR="00867F34" w:rsidRDefault="00867F34"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F1" w:rsidRDefault="004F4AF1">
      <w:r>
        <w:separator/>
      </w:r>
    </w:p>
  </w:footnote>
  <w:footnote w:type="continuationSeparator" w:id="0">
    <w:p w:rsidR="004F4AF1" w:rsidRDefault="004F4AF1">
      <w:r>
        <w:continuationSeparator/>
      </w:r>
    </w:p>
  </w:footnote>
  <w:footnote w:id="1">
    <w:p w:rsidR="00867F34" w:rsidRPr="00DA5CD7" w:rsidRDefault="00867F34" w:rsidP="009A2FA0">
      <w:pPr>
        <w:pStyle w:val="13"/>
        <w:spacing w:after="0" w:line="240" w:lineRule="auto"/>
        <w:jc w:val="both"/>
        <w:rPr>
          <w:rFonts w:ascii="PT Astra Serif" w:hAnsi="PT Astra Serif"/>
          <w:sz w:val="18"/>
          <w:szCs w:val="18"/>
        </w:rPr>
      </w:pPr>
      <w:r w:rsidRPr="00DA5CD7">
        <w:rPr>
          <w:rStyle w:val="af"/>
          <w:rFonts w:ascii="PT Astra Serif" w:hAnsi="PT Astra Serif"/>
          <w:sz w:val="18"/>
          <w:szCs w:val="18"/>
        </w:rPr>
        <w:footnoteRef/>
      </w:r>
      <w:r w:rsidRPr="00DA5CD7">
        <w:rPr>
          <w:rFonts w:ascii="PT Astra Serif" w:hAnsi="PT Astra Serif"/>
          <w:sz w:val="18"/>
          <w:szCs w:val="18"/>
        </w:rPr>
        <w:t xml:space="preserve"> 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867F34" w:rsidRDefault="00867F34">
      <w:pPr>
        <w:pStyle w:val="ad"/>
      </w:pPr>
      <w:r>
        <w:rPr>
          <w:rStyle w:val="af"/>
        </w:rPr>
        <w:footnoteRef/>
      </w:r>
      <w:r>
        <w:t xml:space="preserve"> </w:t>
      </w:r>
      <w:r w:rsidRPr="003B7A6E">
        <w:rPr>
          <w:rFonts w:ascii="PT Astra Serif" w:hAnsi="PT Astra Serif"/>
          <w:sz w:val="18"/>
        </w:rPr>
        <w:t>Наименование страны происхождения товаров указывается в соответствии с Общероссийским классификатором стран мира ОК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946B12"/>
    <w:multiLevelType w:val="multilevel"/>
    <w:tmpl w:val="653E51E8"/>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8C05D49"/>
    <w:multiLevelType w:val="hybridMultilevel"/>
    <w:tmpl w:val="10C226FE"/>
    <w:lvl w:ilvl="0" w:tplc="605AAFB8">
      <w:start w:val="1"/>
      <w:numFmt w:val="decimal"/>
      <w:lvlText w:val="%1."/>
      <w:lvlJc w:val="left"/>
      <w:pPr>
        <w:tabs>
          <w:tab w:val="num" w:pos="720"/>
        </w:tabs>
        <w:ind w:left="720" w:hanging="360"/>
      </w:pPr>
      <w:rPr>
        <w:rFonts w:hint="default"/>
      </w:rPr>
    </w:lvl>
    <w:lvl w:ilvl="1" w:tplc="D0668A8C">
      <w:start w:val="1"/>
      <w:numFmt w:val="upperRoman"/>
      <w:lvlText w:val="%2."/>
      <w:lvlJc w:val="left"/>
      <w:pPr>
        <w:tabs>
          <w:tab w:val="num" w:pos="1800"/>
        </w:tabs>
        <w:ind w:left="1800" w:hanging="720"/>
      </w:pPr>
      <w:rPr>
        <w:rFonts w:hint="default"/>
        <w:sz w:val="24"/>
        <w:szCs w:val="24"/>
      </w:rPr>
    </w:lvl>
    <w:lvl w:ilvl="2" w:tplc="A1A85118" w:tentative="1">
      <w:start w:val="1"/>
      <w:numFmt w:val="lowerRoman"/>
      <w:lvlText w:val="%3."/>
      <w:lvlJc w:val="right"/>
      <w:pPr>
        <w:tabs>
          <w:tab w:val="num" w:pos="2160"/>
        </w:tabs>
        <w:ind w:left="2160" w:hanging="180"/>
      </w:pPr>
    </w:lvl>
    <w:lvl w:ilvl="3" w:tplc="750A7C7E" w:tentative="1">
      <w:start w:val="1"/>
      <w:numFmt w:val="decimal"/>
      <w:lvlText w:val="%4."/>
      <w:lvlJc w:val="left"/>
      <w:pPr>
        <w:tabs>
          <w:tab w:val="num" w:pos="2880"/>
        </w:tabs>
        <w:ind w:left="2880" w:hanging="360"/>
      </w:pPr>
    </w:lvl>
    <w:lvl w:ilvl="4" w:tplc="82264E64" w:tentative="1">
      <w:start w:val="1"/>
      <w:numFmt w:val="lowerLetter"/>
      <w:lvlText w:val="%5."/>
      <w:lvlJc w:val="left"/>
      <w:pPr>
        <w:tabs>
          <w:tab w:val="num" w:pos="3600"/>
        </w:tabs>
        <w:ind w:left="3600" w:hanging="360"/>
      </w:pPr>
    </w:lvl>
    <w:lvl w:ilvl="5" w:tplc="E0C69334" w:tentative="1">
      <w:start w:val="1"/>
      <w:numFmt w:val="lowerRoman"/>
      <w:lvlText w:val="%6."/>
      <w:lvlJc w:val="right"/>
      <w:pPr>
        <w:tabs>
          <w:tab w:val="num" w:pos="4320"/>
        </w:tabs>
        <w:ind w:left="4320" w:hanging="180"/>
      </w:pPr>
    </w:lvl>
    <w:lvl w:ilvl="6" w:tplc="BCE42896" w:tentative="1">
      <w:start w:val="1"/>
      <w:numFmt w:val="decimal"/>
      <w:lvlText w:val="%7."/>
      <w:lvlJc w:val="left"/>
      <w:pPr>
        <w:tabs>
          <w:tab w:val="num" w:pos="5040"/>
        </w:tabs>
        <w:ind w:left="5040" w:hanging="360"/>
      </w:pPr>
    </w:lvl>
    <w:lvl w:ilvl="7" w:tplc="80B400F4" w:tentative="1">
      <w:start w:val="1"/>
      <w:numFmt w:val="lowerLetter"/>
      <w:lvlText w:val="%8."/>
      <w:lvlJc w:val="left"/>
      <w:pPr>
        <w:tabs>
          <w:tab w:val="num" w:pos="5760"/>
        </w:tabs>
        <w:ind w:left="5760" w:hanging="360"/>
      </w:pPr>
    </w:lvl>
    <w:lvl w:ilvl="8" w:tplc="CDEA2976" w:tentative="1">
      <w:start w:val="1"/>
      <w:numFmt w:val="lowerRoman"/>
      <w:lvlText w:val="%9."/>
      <w:lvlJc w:val="right"/>
      <w:pPr>
        <w:tabs>
          <w:tab w:val="num" w:pos="6480"/>
        </w:tabs>
        <w:ind w:left="6480" w:hanging="180"/>
      </w:pPr>
    </w:lvl>
  </w:abstractNum>
  <w:abstractNum w:abstractNumId="3">
    <w:nsid w:val="09D43B41"/>
    <w:multiLevelType w:val="hybridMultilevel"/>
    <w:tmpl w:val="244E1BFC"/>
    <w:lvl w:ilvl="0" w:tplc="9DC2A9F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032629"/>
    <w:multiLevelType w:val="multilevel"/>
    <w:tmpl w:val="246E1C7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5226679"/>
    <w:multiLevelType w:val="multilevel"/>
    <w:tmpl w:val="90B29B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8E12BD6"/>
    <w:multiLevelType w:val="multilevel"/>
    <w:tmpl w:val="F1306B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2">
    <w:nsid w:val="1DD11D87"/>
    <w:multiLevelType w:val="hybridMultilevel"/>
    <w:tmpl w:val="06D6949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923C08"/>
    <w:multiLevelType w:val="multilevel"/>
    <w:tmpl w:val="8D7A1808"/>
    <w:lvl w:ilvl="0">
      <w:start w:val="3"/>
      <w:numFmt w:val="decim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2130"/>
        </w:tabs>
        <w:ind w:left="2130" w:hanging="1410"/>
      </w:pPr>
      <w:rPr>
        <w:rFonts w:hint="default"/>
        <w:sz w:val="24"/>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14">
    <w:nsid w:val="25486B5C"/>
    <w:multiLevelType w:val="hybridMultilevel"/>
    <w:tmpl w:val="50A642C6"/>
    <w:lvl w:ilvl="0" w:tplc="D604F38E">
      <w:start w:val="1"/>
      <w:numFmt w:val="decimal"/>
      <w:lvlText w:val="%1."/>
      <w:lvlJc w:val="left"/>
      <w:pPr>
        <w:tabs>
          <w:tab w:val="num" w:pos="332"/>
        </w:tabs>
        <w:ind w:left="332" w:hanging="360"/>
      </w:pPr>
      <w:rPr>
        <w:rFonts w:hint="default"/>
      </w:rPr>
    </w:lvl>
    <w:lvl w:ilvl="1" w:tplc="04190019" w:tentative="1">
      <w:start w:val="1"/>
      <w:numFmt w:val="lowerLetter"/>
      <w:lvlText w:val="%2."/>
      <w:lvlJc w:val="left"/>
      <w:pPr>
        <w:tabs>
          <w:tab w:val="num" w:pos="1052"/>
        </w:tabs>
        <w:ind w:left="1052" w:hanging="360"/>
      </w:pPr>
    </w:lvl>
    <w:lvl w:ilvl="2" w:tplc="0419001B" w:tentative="1">
      <w:start w:val="1"/>
      <w:numFmt w:val="lowerRoman"/>
      <w:lvlText w:val="%3."/>
      <w:lvlJc w:val="right"/>
      <w:pPr>
        <w:tabs>
          <w:tab w:val="num" w:pos="1772"/>
        </w:tabs>
        <w:ind w:left="1772" w:hanging="180"/>
      </w:pPr>
    </w:lvl>
    <w:lvl w:ilvl="3" w:tplc="0419000F" w:tentative="1">
      <w:start w:val="1"/>
      <w:numFmt w:val="decimal"/>
      <w:lvlText w:val="%4."/>
      <w:lvlJc w:val="left"/>
      <w:pPr>
        <w:tabs>
          <w:tab w:val="num" w:pos="2492"/>
        </w:tabs>
        <w:ind w:left="2492" w:hanging="360"/>
      </w:pPr>
    </w:lvl>
    <w:lvl w:ilvl="4" w:tplc="04190019" w:tentative="1">
      <w:start w:val="1"/>
      <w:numFmt w:val="lowerLetter"/>
      <w:lvlText w:val="%5."/>
      <w:lvlJc w:val="left"/>
      <w:pPr>
        <w:tabs>
          <w:tab w:val="num" w:pos="3212"/>
        </w:tabs>
        <w:ind w:left="3212" w:hanging="360"/>
      </w:pPr>
    </w:lvl>
    <w:lvl w:ilvl="5" w:tplc="0419001B" w:tentative="1">
      <w:start w:val="1"/>
      <w:numFmt w:val="lowerRoman"/>
      <w:lvlText w:val="%6."/>
      <w:lvlJc w:val="right"/>
      <w:pPr>
        <w:tabs>
          <w:tab w:val="num" w:pos="3932"/>
        </w:tabs>
        <w:ind w:left="3932" w:hanging="180"/>
      </w:pPr>
    </w:lvl>
    <w:lvl w:ilvl="6" w:tplc="0419000F" w:tentative="1">
      <w:start w:val="1"/>
      <w:numFmt w:val="decimal"/>
      <w:lvlText w:val="%7."/>
      <w:lvlJc w:val="left"/>
      <w:pPr>
        <w:tabs>
          <w:tab w:val="num" w:pos="4652"/>
        </w:tabs>
        <w:ind w:left="4652" w:hanging="360"/>
      </w:pPr>
    </w:lvl>
    <w:lvl w:ilvl="7" w:tplc="04190019" w:tentative="1">
      <w:start w:val="1"/>
      <w:numFmt w:val="lowerLetter"/>
      <w:lvlText w:val="%8."/>
      <w:lvlJc w:val="left"/>
      <w:pPr>
        <w:tabs>
          <w:tab w:val="num" w:pos="5372"/>
        </w:tabs>
        <w:ind w:left="5372" w:hanging="360"/>
      </w:pPr>
    </w:lvl>
    <w:lvl w:ilvl="8" w:tplc="0419001B" w:tentative="1">
      <w:start w:val="1"/>
      <w:numFmt w:val="lowerRoman"/>
      <w:lvlText w:val="%9."/>
      <w:lvlJc w:val="right"/>
      <w:pPr>
        <w:tabs>
          <w:tab w:val="num" w:pos="6092"/>
        </w:tabs>
        <w:ind w:left="6092" w:hanging="180"/>
      </w:pPr>
    </w:lvl>
  </w:abstractNum>
  <w:abstractNum w:abstractNumId="15">
    <w:nsid w:val="2AE710B7"/>
    <w:multiLevelType w:val="multilevel"/>
    <w:tmpl w:val="D884013E"/>
    <w:lvl w:ilvl="0">
      <w:start w:val="1"/>
      <w:numFmt w:val="decimal"/>
      <w:lvlText w:val="%1."/>
      <w:lvlJc w:val="left"/>
      <w:pPr>
        <w:tabs>
          <w:tab w:val="num" w:pos="432"/>
        </w:tabs>
        <w:ind w:left="432" w:hanging="432"/>
      </w:pPr>
      <w:rPr>
        <w:rFonts w:cs="Times New Roman"/>
        <w:b w:val="0"/>
        <w:sz w:val="22"/>
        <w:szCs w:val="22"/>
      </w:rPr>
    </w:lvl>
    <w:lvl w:ilvl="1">
      <w:start w:val="1"/>
      <w:numFmt w:val="decimal"/>
      <w:lvlText w:val="%1.%2."/>
      <w:lvlJc w:val="left"/>
      <w:pPr>
        <w:tabs>
          <w:tab w:val="num" w:pos="576"/>
        </w:tabs>
        <w:ind w:left="576" w:hanging="576"/>
      </w:pPr>
    </w:lvl>
    <w:lvl w:ilvl="2">
      <w:start w:val="1"/>
      <w:numFmt w:val="decimal"/>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33044DCB"/>
    <w:multiLevelType w:val="multilevel"/>
    <w:tmpl w:val="90B29B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89457D3"/>
    <w:multiLevelType w:val="multilevel"/>
    <w:tmpl w:val="F5AEC60A"/>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9234425"/>
    <w:multiLevelType w:val="multilevel"/>
    <w:tmpl w:val="C16AAB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A67455F"/>
    <w:multiLevelType w:val="multilevel"/>
    <w:tmpl w:val="40CAEFC2"/>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E452366"/>
    <w:multiLevelType w:val="multilevel"/>
    <w:tmpl w:val="BA1C53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42433CF9"/>
    <w:multiLevelType w:val="multilevel"/>
    <w:tmpl w:val="9FF650F8"/>
    <w:lvl w:ilvl="0">
      <w:start w:val="1"/>
      <w:numFmt w:val="decimal"/>
      <w:lvlText w:val="%1."/>
      <w:lvlJc w:val="left"/>
      <w:pPr>
        <w:tabs>
          <w:tab w:val="num" w:pos="432"/>
        </w:tabs>
        <w:ind w:left="432" w:hanging="432"/>
      </w:pPr>
      <w:rPr>
        <w:rFonts w:ascii="Times New Roman" w:hAnsi="Times New Roman" w:cs="Times New Roman" w:hint="default"/>
        <w:b w:val="0"/>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436F4590"/>
    <w:multiLevelType w:val="hybridMultilevel"/>
    <w:tmpl w:val="ACE447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45B10FD"/>
    <w:multiLevelType w:val="multilevel"/>
    <w:tmpl w:val="D0A601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0395034"/>
    <w:multiLevelType w:val="multilevel"/>
    <w:tmpl w:val="0EF2A23E"/>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04B0A0A"/>
    <w:multiLevelType w:val="multilevel"/>
    <w:tmpl w:val="BA1C53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4BF76AC"/>
    <w:multiLevelType w:val="multilevel"/>
    <w:tmpl w:val="0419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566C4743"/>
    <w:multiLevelType w:val="multilevel"/>
    <w:tmpl w:val="4A5E553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D65901"/>
    <w:multiLevelType w:val="multilevel"/>
    <w:tmpl w:val="246E1C7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CFC0A0F"/>
    <w:multiLevelType w:val="hybridMultilevel"/>
    <w:tmpl w:val="0B4E2CDE"/>
    <w:lvl w:ilvl="0" w:tplc="39525ECA">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60052CE"/>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3">
    <w:nsid w:val="6B613B5C"/>
    <w:multiLevelType w:val="multilevel"/>
    <w:tmpl w:val="0B4E2CDE"/>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D4D6779"/>
    <w:multiLevelType w:val="hybridMultilevel"/>
    <w:tmpl w:val="D3AE5476"/>
    <w:lvl w:ilvl="0" w:tplc="9BFA602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E09210C"/>
    <w:multiLevelType w:val="hybridMultilevel"/>
    <w:tmpl w:val="90B29B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E3C34A2"/>
    <w:multiLevelType w:val="hybridMultilevel"/>
    <w:tmpl w:val="31E22BF2"/>
    <w:lvl w:ilvl="0" w:tplc="677A2C98">
      <w:start w:val="1"/>
      <w:numFmt w:val="upperRoman"/>
      <w:lvlText w:val="%1."/>
      <w:lvlJc w:val="right"/>
      <w:pPr>
        <w:tabs>
          <w:tab w:val="num" w:pos="720"/>
        </w:tabs>
        <w:ind w:left="720" w:hanging="180"/>
      </w:pPr>
      <w:rPr>
        <w:rFonts w:hint="default"/>
        <w:sz w:val="24"/>
        <w:szCs w:val="24"/>
      </w:rPr>
    </w:lvl>
    <w:lvl w:ilvl="1" w:tplc="CEA2C744">
      <w:start w:val="1"/>
      <w:numFmt w:val="decimal"/>
      <w:lvlText w:val="Форма %2."/>
      <w:lvlJc w:val="left"/>
      <w:pPr>
        <w:tabs>
          <w:tab w:val="num" w:pos="2160"/>
        </w:tabs>
        <w:ind w:left="1440" w:hanging="360"/>
      </w:pPr>
      <w:rPr>
        <w:rFonts w:ascii="Times New Roman" w:hAnsi="Times New Roman" w:cs="Times New Roman" w:hint="default"/>
        <w:b/>
        <w:bCs/>
        <w:i w:val="0"/>
        <w:iCs w:val="0"/>
        <w:sz w:val="26"/>
        <w:szCs w:val="26"/>
      </w:rPr>
    </w:lvl>
    <w:lvl w:ilvl="2" w:tplc="191820E2">
      <w:start w:val="1"/>
      <w:numFmt w:val="lowerRoman"/>
      <w:lvlText w:val="%3."/>
      <w:lvlJc w:val="right"/>
      <w:pPr>
        <w:tabs>
          <w:tab w:val="num" w:pos="2160"/>
        </w:tabs>
        <w:ind w:left="2160" w:hanging="180"/>
      </w:pPr>
    </w:lvl>
    <w:lvl w:ilvl="3" w:tplc="08FCF114">
      <w:start w:val="1"/>
      <w:numFmt w:val="decimal"/>
      <w:lvlText w:val="%4."/>
      <w:lvlJc w:val="left"/>
      <w:pPr>
        <w:tabs>
          <w:tab w:val="num" w:pos="2880"/>
        </w:tabs>
        <w:ind w:left="2880" w:hanging="360"/>
      </w:pPr>
    </w:lvl>
    <w:lvl w:ilvl="4" w:tplc="49BC0266">
      <w:start w:val="1"/>
      <w:numFmt w:val="lowerLetter"/>
      <w:lvlText w:val="%5."/>
      <w:lvlJc w:val="left"/>
      <w:pPr>
        <w:tabs>
          <w:tab w:val="num" w:pos="3600"/>
        </w:tabs>
        <w:ind w:left="3600" w:hanging="360"/>
      </w:pPr>
    </w:lvl>
    <w:lvl w:ilvl="5" w:tplc="5A840256">
      <w:start w:val="1"/>
      <w:numFmt w:val="lowerRoman"/>
      <w:lvlText w:val="%6."/>
      <w:lvlJc w:val="right"/>
      <w:pPr>
        <w:tabs>
          <w:tab w:val="num" w:pos="4320"/>
        </w:tabs>
        <w:ind w:left="4320" w:hanging="180"/>
      </w:pPr>
    </w:lvl>
    <w:lvl w:ilvl="6" w:tplc="043491D4">
      <w:start w:val="1"/>
      <w:numFmt w:val="decimal"/>
      <w:lvlText w:val="%7."/>
      <w:lvlJc w:val="left"/>
      <w:pPr>
        <w:tabs>
          <w:tab w:val="num" w:pos="5040"/>
        </w:tabs>
        <w:ind w:left="5040" w:hanging="360"/>
      </w:pPr>
    </w:lvl>
    <w:lvl w:ilvl="7" w:tplc="1D42B160">
      <w:start w:val="1"/>
      <w:numFmt w:val="lowerLetter"/>
      <w:lvlText w:val="%8."/>
      <w:lvlJc w:val="left"/>
      <w:pPr>
        <w:tabs>
          <w:tab w:val="num" w:pos="5760"/>
        </w:tabs>
        <w:ind w:left="5760" w:hanging="360"/>
      </w:pPr>
    </w:lvl>
    <w:lvl w:ilvl="8" w:tplc="3C7A781C">
      <w:start w:val="1"/>
      <w:numFmt w:val="lowerRoman"/>
      <w:lvlText w:val="%9."/>
      <w:lvlJc w:val="right"/>
      <w:pPr>
        <w:tabs>
          <w:tab w:val="num" w:pos="6480"/>
        </w:tabs>
        <w:ind w:left="6480" w:hanging="180"/>
      </w:pPr>
    </w:lvl>
  </w:abstractNum>
  <w:abstractNum w:abstractNumId="38">
    <w:nsid w:val="6E3E1028"/>
    <w:multiLevelType w:val="multilevel"/>
    <w:tmpl w:val="C0365302"/>
    <w:lvl w:ilvl="0">
      <w:start w:val="16"/>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17036DC"/>
    <w:multiLevelType w:val="hybridMultilevel"/>
    <w:tmpl w:val="C958E38A"/>
    <w:lvl w:ilvl="0" w:tplc="04190011">
      <w:start w:val="1"/>
      <w:numFmt w:val="decimal"/>
      <w:lvlText w:val="%1)"/>
      <w:lvlJc w:val="left"/>
      <w:pPr>
        <w:tabs>
          <w:tab w:val="num" w:pos="720"/>
        </w:tabs>
        <w:ind w:left="720" w:hanging="360"/>
      </w:pPr>
      <w:rPr>
        <w:rFonts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3723CBE"/>
    <w:multiLevelType w:val="multilevel"/>
    <w:tmpl w:val="8DEC236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73B77B80"/>
    <w:multiLevelType w:val="multilevel"/>
    <w:tmpl w:val="90B29B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C24F5F"/>
    <w:multiLevelType w:val="hybridMultilevel"/>
    <w:tmpl w:val="69A42ADA"/>
    <w:lvl w:ilvl="0" w:tplc="7FFEA752">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2"/>
  </w:num>
  <w:num w:numId="4">
    <w:abstractNumId w:val="34"/>
  </w:num>
  <w:num w:numId="5">
    <w:abstractNumId w:val="25"/>
  </w:num>
  <w:num w:numId="6">
    <w:abstractNumId w:val="19"/>
  </w:num>
  <w:num w:numId="7">
    <w:abstractNumId w:val="27"/>
  </w:num>
  <w:num w:numId="8">
    <w:abstractNumId w:val="18"/>
  </w:num>
  <w:num w:numId="9">
    <w:abstractNumId w:val="0"/>
  </w:num>
  <w:num w:numId="10">
    <w:abstractNumId w:val="20"/>
  </w:num>
  <w:num w:numId="11">
    <w:abstractNumId w:val="7"/>
  </w:num>
  <w:num w:numId="12">
    <w:abstractNumId w:val="1"/>
  </w:num>
  <w:num w:numId="13">
    <w:abstractNumId w:val="40"/>
  </w:num>
  <w:num w:numId="14">
    <w:abstractNumId w:val="28"/>
  </w:num>
  <w:num w:numId="15">
    <w:abstractNumId w:val="14"/>
  </w:num>
  <w:num w:numId="16">
    <w:abstractNumId w:val="5"/>
  </w:num>
  <w:num w:numId="17">
    <w:abstractNumId w:val="10"/>
  </w:num>
  <w:num w:numId="18">
    <w:abstractNumId w:val="21"/>
  </w:num>
  <w:num w:numId="19">
    <w:abstractNumId w:val="17"/>
  </w:num>
  <w:num w:numId="20">
    <w:abstractNumId w:val="13"/>
  </w:num>
  <w:num w:numId="21">
    <w:abstractNumId w:val="31"/>
  </w:num>
  <w:num w:numId="22">
    <w:abstractNumId w:val="33"/>
  </w:num>
  <w:num w:numId="23">
    <w:abstractNumId w:val="39"/>
  </w:num>
  <w:num w:numId="24">
    <w:abstractNumId w:val="22"/>
  </w:num>
  <w:num w:numId="25">
    <w:abstractNumId w:val="12"/>
  </w:num>
  <w:num w:numId="26">
    <w:abstractNumId w:val="36"/>
  </w:num>
  <w:num w:numId="27">
    <w:abstractNumId w:val="41"/>
  </w:num>
  <w:num w:numId="28">
    <w:abstractNumId w:val="9"/>
  </w:num>
  <w:num w:numId="29">
    <w:abstractNumId w:val="16"/>
  </w:num>
  <w:num w:numId="30">
    <w:abstractNumId w:val="35"/>
  </w:num>
  <w:num w:numId="31">
    <w:abstractNumId w:val="23"/>
  </w:num>
  <w:num w:numId="32">
    <w:abstractNumId w:val="43"/>
  </w:num>
  <w:num w:numId="33">
    <w:abstractNumId w:val="3"/>
  </w:num>
  <w:num w:numId="34">
    <w:abstractNumId w:val="38"/>
  </w:num>
  <w:num w:numId="35">
    <w:abstractNumId w:val="8"/>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4"/>
  </w:num>
  <w:num w:numId="39">
    <w:abstractNumId w:val="42"/>
  </w:num>
  <w:num w:numId="40">
    <w:abstractNumId w:val="29"/>
  </w:num>
  <w:num w:numId="41">
    <w:abstractNumId w:val="37"/>
  </w:num>
  <w:num w:numId="42">
    <w:abstractNumId w:val="24"/>
  </w:num>
  <w:num w:numId="43">
    <w:abstractNumId w:val="24"/>
  </w:num>
  <w:num w:numId="44">
    <w:abstractNumId w:val="24"/>
    <w:lvlOverride w:ilvl="0">
      <w:startOverride w:val="1"/>
    </w:lvlOverride>
    <w:lvlOverride w:ilvl="1">
      <w:startOverride w:val="1"/>
    </w:lvlOverride>
    <w:lvlOverride w:ilvl="2">
      <w:startOverride w:val="1"/>
    </w:lvlOverride>
    <w:lvlOverride w:ilvl="3">
      <w:startOverride w:val="1"/>
    </w:lvlOverride>
  </w:num>
  <w:num w:numId="45">
    <w:abstractNumId w:val="32"/>
  </w:num>
  <w:num w:numId="46">
    <w:abstractNumId w:val="11"/>
  </w:num>
  <w:num w:numId="47">
    <w:abstractNumId w:val="4"/>
  </w:num>
  <w:num w:numId="48">
    <w:abstractNumId w:val="26"/>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E94"/>
    <w:rsid w:val="000029F2"/>
    <w:rsid w:val="00004762"/>
    <w:rsid w:val="00006693"/>
    <w:rsid w:val="00006B00"/>
    <w:rsid w:val="00007BBF"/>
    <w:rsid w:val="00011396"/>
    <w:rsid w:val="000117DD"/>
    <w:rsid w:val="00012D54"/>
    <w:rsid w:val="000132CD"/>
    <w:rsid w:val="0001364E"/>
    <w:rsid w:val="000138E4"/>
    <w:rsid w:val="00014022"/>
    <w:rsid w:val="000146C5"/>
    <w:rsid w:val="000151F0"/>
    <w:rsid w:val="00015C87"/>
    <w:rsid w:val="000161A2"/>
    <w:rsid w:val="00016A28"/>
    <w:rsid w:val="00016C3C"/>
    <w:rsid w:val="00017ED8"/>
    <w:rsid w:val="000201A0"/>
    <w:rsid w:val="00026253"/>
    <w:rsid w:val="000274B2"/>
    <w:rsid w:val="00027E29"/>
    <w:rsid w:val="000308A5"/>
    <w:rsid w:val="00032649"/>
    <w:rsid w:val="00032A09"/>
    <w:rsid w:val="000360FF"/>
    <w:rsid w:val="00042EF6"/>
    <w:rsid w:val="00044371"/>
    <w:rsid w:val="000443BD"/>
    <w:rsid w:val="000476E4"/>
    <w:rsid w:val="00050FD8"/>
    <w:rsid w:val="0005196D"/>
    <w:rsid w:val="00053F01"/>
    <w:rsid w:val="00055C3B"/>
    <w:rsid w:val="00056D26"/>
    <w:rsid w:val="00060A0D"/>
    <w:rsid w:val="00061048"/>
    <w:rsid w:val="000625FA"/>
    <w:rsid w:val="000637BC"/>
    <w:rsid w:val="00066045"/>
    <w:rsid w:val="00070882"/>
    <w:rsid w:val="00070D5A"/>
    <w:rsid w:val="00071A64"/>
    <w:rsid w:val="00072BEE"/>
    <w:rsid w:val="00073910"/>
    <w:rsid w:val="00074355"/>
    <w:rsid w:val="00076A6E"/>
    <w:rsid w:val="00076EA4"/>
    <w:rsid w:val="00081117"/>
    <w:rsid w:val="000860CD"/>
    <w:rsid w:val="000864E5"/>
    <w:rsid w:val="00086571"/>
    <w:rsid w:val="00087734"/>
    <w:rsid w:val="0009061B"/>
    <w:rsid w:val="000910B4"/>
    <w:rsid w:val="00091B45"/>
    <w:rsid w:val="00095317"/>
    <w:rsid w:val="00095561"/>
    <w:rsid w:val="0009648E"/>
    <w:rsid w:val="000A03BD"/>
    <w:rsid w:val="000A21E5"/>
    <w:rsid w:val="000A3E8C"/>
    <w:rsid w:val="000A7D73"/>
    <w:rsid w:val="000B0932"/>
    <w:rsid w:val="000B2E1F"/>
    <w:rsid w:val="000B2E5E"/>
    <w:rsid w:val="000B3D0E"/>
    <w:rsid w:val="000B4815"/>
    <w:rsid w:val="000B4E8F"/>
    <w:rsid w:val="000B5928"/>
    <w:rsid w:val="000B5DCC"/>
    <w:rsid w:val="000B609B"/>
    <w:rsid w:val="000B6C8F"/>
    <w:rsid w:val="000C0089"/>
    <w:rsid w:val="000C22A3"/>
    <w:rsid w:val="000C390B"/>
    <w:rsid w:val="000C4CBB"/>
    <w:rsid w:val="000C5376"/>
    <w:rsid w:val="000C564F"/>
    <w:rsid w:val="000C5BFF"/>
    <w:rsid w:val="000C6282"/>
    <w:rsid w:val="000C7389"/>
    <w:rsid w:val="000C7A1E"/>
    <w:rsid w:val="000D21D5"/>
    <w:rsid w:val="000D22D6"/>
    <w:rsid w:val="000D2C5D"/>
    <w:rsid w:val="000D2CDE"/>
    <w:rsid w:val="000D346B"/>
    <w:rsid w:val="000D5C1C"/>
    <w:rsid w:val="000E0BC3"/>
    <w:rsid w:val="000E1CEB"/>
    <w:rsid w:val="000E3651"/>
    <w:rsid w:val="000E4E05"/>
    <w:rsid w:val="000E4E6E"/>
    <w:rsid w:val="000E539E"/>
    <w:rsid w:val="000E7442"/>
    <w:rsid w:val="000F19DE"/>
    <w:rsid w:val="000F2C70"/>
    <w:rsid w:val="000F37BD"/>
    <w:rsid w:val="000F6C02"/>
    <w:rsid w:val="000F75F0"/>
    <w:rsid w:val="001015A5"/>
    <w:rsid w:val="00103842"/>
    <w:rsid w:val="0010429D"/>
    <w:rsid w:val="00104C7A"/>
    <w:rsid w:val="00105153"/>
    <w:rsid w:val="00105AC0"/>
    <w:rsid w:val="0010613D"/>
    <w:rsid w:val="00106A7C"/>
    <w:rsid w:val="00106FB7"/>
    <w:rsid w:val="00111353"/>
    <w:rsid w:val="001141B9"/>
    <w:rsid w:val="001202B8"/>
    <w:rsid w:val="00121A8A"/>
    <w:rsid w:val="00122196"/>
    <w:rsid w:val="001223BA"/>
    <w:rsid w:val="001225C1"/>
    <w:rsid w:val="0012268D"/>
    <w:rsid w:val="00123D2A"/>
    <w:rsid w:val="0012414D"/>
    <w:rsid w:val="00130291"/>
    <w:rsid w:val="001308B4"/>
    <w:rsid w:val="00130F30"/>
    <w:rsid w:val="00131ED2"/>
    <w:rsid w:val="00132C69"/>
    <w:rsid w:val="00132E8A"/>
    <w:rsid w:val="001350DE"/>
    <w:rsid w:val="00135121"/>
    <w:rsid w:val="00136215"/>
    <w:rsid w:val="0013699E"/>
    <w:rsid w:val="00137307"/>
    <w:rsid w:val="00137E6A"/>
    <w:rsid w:val="001405AE"/>
    <w:rsid w:val="0014118E"/>
    <w:rsid w:val="0014206C"/>
    <w:rsid w:val="00142F4C"/>
    <w:rsid w:val="001432C4"/>
    <w:rsid w:val="00145EA6"/>
    <w:rsid w:val="00153F49"/>
    <w:rsid w:val="0016054F"/>
    <w:rsid w:val="00160BCF"/>
    <w:rsid w:val="0016682B"/>
    <w:rsid w:val="00166E08"/>
    <w:rsid w:val="00167CCD"/>
    <w:rsid w:val="00173F28"/>
    <w:rsid w:val="00174A3E"/>
    <w:rsid w:val="001775A1"/>
    <w:rsid w:val="001803F0"/>
    <w:rsid w:val="00181371"/>
    <w:rsid w:val="0018211E"/>
    <w:rsid w:val="0018246F"/>
    <w:rsid w:val="00184FE3"/>
    <w:rsid w:val="00186365"/>
    <w:rsid w:val="00186590"/>
    <w:rsid w:val="00192A29"/>
    <w:rsid w:val="00194F93"/>
    <w:rsid w:val="0019589E"/>
    <w:rsid w:val="00195E8E"/>
    <w:rsid w:val="001960EB"/>
    <w:rsid w:val="001961CC"/>
    <w:rsid w:val="00196A0C"/>
    <w:rsid w:val="001970A5"/>
    <w:rsid w:val="00197898"/>
    <w:rsid w:val="0019796D"/>
    <w:rsid w:val="001A0B60"/>
    <w:rsid w:val="001A5C92"/>
    <w:rsid w:val="001A6692"/>
    <w:rsid w:val="001A7DAF"/>
    <w:rsid w:val="001B027A"/>
    <w:rsid w:val="001B4818"/>
    <w:rsid w:val="001B5F6F"/>
    <w:rsid w:val="001B7B4B"/>
    <w:rsid w:val="001C0043"/>
    <w:rsid w:val="001C5AB9"/>
    <w:rsid w:val="001C5C7C"/>
    <w:rsid w:val="001C7A2C"/>
    <w:rsid w:val="001D0DB1"/>
    <w:rsid w:val="001D0EC2"/>
    <w:rsid w:val="001D26D3"/>
    <w:rsid w:val="001D28D1"/>
    <w:rsid w:val="001D5168"/>
    <w:rsid w:val="001D5E27"/>
    <w:rsid w:val="001D7D77"/>
    <w:rsid w:val="001D7EE5"/>
    <w:rsid w:val="001E1C73"/>
    <w:rsid w:val="001E51F6"/>
    <w:rsid w:val="001F0FC3"/>
    <w:rsid w:val="001F1272"/>
    <w:rsid w:val="001F30DA"/>
    <w:rsid w:val="001F4997"/>
    <w:rsid w:val="001F515D"/>
    <w:rsid w:val="001F537D"/>
    <w:rsid w:val="001F6BE2"/>
    <w:rsid w:val="001F7A8C"/>
    <w:rsid w:val="001F7D28"/>
    <w:rsid w:val="002018FF"/>
    <w:rsid w:val="00206875"/>
    <w:rsid w:val="00206B12"/>
    <w:rsid w:val="00206B3F"/>
    <w:rsid w:val="00210CBC"/>
    <w:rsid w:val="002136D2"/>
    <w:rsid w:val="00214A92"/>
    <w:rsid w:val="00215623"/>
    <w:rsid w:val="002169C0"/>
    <w:rsid w:val="00217159"/>
    <w:rsid w:val="0021762F"/>
    <w:rsid w:val="00221620"/>
    <w:rsid w:val="00221C21"/>
    <w:rsid w:val="00222F69"/>
    <w:rsid w:val="002230E2"/>
    <w:rsid w:val="00223410"/>
    <w:rsid w:val="002239B9"/>
    <w:rsid w:val="00224ADE"/>
    <w:rsid w:val="002257CD"/>
    <w:rsid w:val="002329A7"/>
    <w:rsid w:val="00233690"/>
    <w:rsid w:val="00233EB9"/>
    <w:rsid w:val="0023588B"/>
    <w:rsid w:val="00236D05"/>
    <w:rsid w:val="002377F6"/>
    <w:rsid w:val="00240532"/>
    <w:rsid w:val="00241F3A"/>
    <w:rsid w:val="002432C1"/>
    <w:rsid w:val="00246111"/>
    <w:rsid w:val="0024789F"/>
    <w:rsid w:val="00247903"/>
    <w:rsid w:val="00250BCA"/>
    <w:rsid w:val="00254835"/>
    <w:rsid w:val="00255CB2"/>
    <w:rsid w:val="002579D0"/>
    <w:rsid w:val="00261702"/>
    <w:rsid w:val="002618CC"/>
    <w:rsid w:val="002638F0"/>
    <w:rsid w:val="00264227"/>
    <w:rsid w:val="00266ED8"/>
    <w:rsid w:val="00266F78"/>
    <w:rsid w:val="0026717D"/>
    <w:rsid w:val="002700DC"/>
    <w:rsid w:val="0027150E"/>
    <w:rsid w:val="00271A11"/>
    <w:rsid w:val="00271B9E"/>
    <w:rsid w:val="002724B6"/>
    <w:rsid w:val="00273ED5"/>
    <w:rsid w:val="00273EF0"/>
    <w:rsid w:val="00274749"/>
    <w:rsid w:val="00276EA4"/>
    <w:rsid w:val="002779B2"/>
    <w:rsid w:val="00280824"/>
    <w:rsid w:val="0028208B"/>
    <w:rsid w:val="00282BE2"/>
    <w:rsid w:val="002837DF"/>
    <w:rsid w:val="00284213"/>
    <w:rsid w:val="00284E2D"/>
    <w:rsid w:val="00284E80"/>
    <w:rsid w:val="00285833"/>
    <w:rsid w:val="00286A1C"/>
    <w:rsid w:val="0028706A"/>
    <w:rsid w:val="0028731D"/>
    <w:rsid w:val="0029093B"/>
    <w:rsid w:val="002919B8"/>
    <w:rsid w:val="002926B6"/>
    <w:rsid w:val="0029288C"/>
    <w:rsid w:val="0029348C"/>
    <w:rsid w:val="00293B8D"/>
    <w:rsid w:val="00296DC1"/>
    <w:rsid w:val="002A0095"/>
    <w:rsid w:val="002A03F7"/>
    <w:rsid w:val="002A1821"/>
    <w:rsid w:val="002A32BF"/>
    <w:rsid w:val="002A416A"/>
    <w:rsid w:val="002A515E"/>
    <w:rsid w:val="002B223E"/>
    <w:rsid w:val="002B2754"/>
    <w:rsid w:val="002B3B34"/>
    <w:rsid w:val="002B451D"/>
    <w:rsid w:val="002B4931"/>
    <w:rsid w:val="002B56FD"/>
    <w:rsid w:val="002B5EA1"/>
    <w:rsid w:val="002B6706"/>
    <w:rsid w:val="002C1456"/>
    <w:rsid w:val="002C2912"/>
    <w:rsid w:val="002C30D9"/>
    <w:rsid w:val="002C3BB7"/>
    <w:rsid w:val="002C53CA"/>
    <w:rsid w:val="002C72E8"/>
    <w:rsid w:val="002D1877"/>
    <w:rsid w:val="002D35B2"/>
    <w:rsid w:val="002D54A3"/>
    <w:rsid w:val="002D5AAD"/>
    <w:rsid w:val="002D5EF5"/>
    <w:rsid w:val="002D7160"/>
    <w:rsid w:val="002D76D1"/>
    <w:rsid w:val="002E2FAC"/>
    <w:rsid w:val="002E30A8"/>
    <w:rsid w:val="002E3F42"/>
    <w:rsid w:val="002E58E0"/>
    <w:rsid w:val="002F172D"/>
    <w:rsid w:val="002F2732"/>
    <w:rsid w:val="002F30DB"/>
    <w:rsid w:val="002F4C09"/>
    <w:rsid w:val="0030197A"/>
    <w:rsid w:val="003035CB"/>
    <w:rsid w:val="003037F5"/>
    <w:rsid w:val="00305942"/>
    <w:rsid w:val="003062F4"/>
    <w:rsid w:val="003073B9"/>
    <w:rsid w:val="00312C6B"/>
    <w:rsid w:val="00314979"/>
    <w:rsid w:val="00314E06"/>
    <w:rsid w:val="0031673E"/>
    <w:rsid w:val="003170AA"/>
    <w:rsid w:val="003172DF"/>
    <w:rsid w:val="00320FD7"/>
    <w:rsid w:val="00321109"/>
    <w:rsid w:val="003226AA"/>
    <w:rsid w:val="00325FE9"/>
    <w:rsid w:val="00332ECE"/>
    <w:rsid w:val="003343AE"/>
    <w:rsid w:val="003351A8"/>
    <w:rsid w:val="00335D2B"/>
    <w:rsid w:val="003364DC"/>
    <w:rsid w:val="003378BD"/>
    <w:rsid w:val="00337C39"/>
    <w:rsid w:val="0034030C"/>
    <w:rsid w:val="003434AA"/>
    <w:rsid w:val="00343E60"/>
    <w:rsid w:val="003442EB"/>
    <w:rsid w:val="0034495D"/>
    <w:rsid w:val="00345CCB"/>
    <w:rsid w:val="00345D66"/>
    <w:rsid w:val="00345E8D"/>
    <w:rsid w:val="00346D53"/>
    <w:rsid w:val="00347A5D"/>
    <w:rsid w:val="00347ECB"/>
    <w:rsid w:val="00350105"/>
    <w:rsid w:val="003502C1"/>
    <w:rsid w:val="00350953"/>
    <w:rsid w:val="00351FAB"/>
    <w:rsid w:val="00355217"/>
    <w:rsid w:val="003553EF"/>
    <w:rsid w:val="00356402"/>
    <w:rsid w:val="00356B50"/>
    <w:rsid w:val="00356C3F"/>
    <w:rsid w:val="003571A8"/>
    <w:rsid w:val="00357AB5"/>
    <w:rsid w:val="00360157"/>
    <w:rsid w:val="00364EA1"/>
    <w:rsid w:val="0036767B"/>
    <w:rsid w:val="0037144D"/>
    <w:rsid w:val="0037227C"/>
    <w:rsid w:val="00375445"/>
    <w:rsid w:val="00375570"/>
    <w:rsid w:val="00376518"/>
    <w:rsid w:val="00377DAA"/>
    <w:rsid w:val="0038045E"/>
    <w:rsid w:val="00382341"/>
    <w:rsid w:val="0038285C"/>
    <w:rsid w:val="00384521"/>
    <w:rsid w:val="003853DE"/>
    <w:rsid w:val="003860C2"/>
    <w:rsid w:val="003860E7"/>
    <w:rsid w:val="00390156"/>
    <w:rsid w:val="003914AB"/>
    <w:rsid w:val="00392B48"/>
    <w:rsid w:val="003A0255"/>
    <w:rsid w:val="003A0715"/>
    <w:rsid w:val="003A0CBA"/>
    <w:rsid w:val="003A363B"/>
    <w:rsid w:val="003A45B2"/>
    <w:rsid w:val="003A5F89"/>
    <w:rsid w:val="003A7DA3"/>
    <w:rsid w:val="003A7E42"/>
    <w:rsid w:val="003B129E"/>
    <w:rsid w:val="003B1928"/>
    <w:rsid w:val="003B4F62"/>
    <w:rsid w:val="003B535E"/>
    <w:rsid w:val="003B5DEE"/>
    <w:rsid w:val="003B714C"/>
    <w:rsid w:val="003B7355"/>
    <w:rsid w:val="003B7A6E"/>
    <w:rsid w:val="003C0A8F"/>
    <w:rsid w:val="003C3AC0"/>
    <w:rsid w:val="003C4ED7"/>
    <w:rsid w:val="003C556B"/>
    <w:rsid w:val="003C6728"/>
    <w:rsid w:val="003C7E1F"/>
    <w:rsid w:val="003D12B3"/>
    <w:rsid w:val="003D1950"/>
    <w:rsid w:val="003D7395"/>
    <w:rsid w:val="003D741F"/>
    <w:rsid w:val="003D7A83"/>
    <w:rsid w:val="003E08B7"/>
    <w:rsid w:val="003E5B71"/>
    <w:rsid w:val="003E65EB"/>
    <w:rsid w:val="003E6995"/>
    <w:rsid w:val="003F05D5"/>
    <w:rsid w:val="003F0949"/>
    <w:rsid w:val="003F0B3A"/>
    <w:rsid w:val="003F1058"/>
    <w:rsid w:val="003F15DD"/>
    <w:rsid w:val="003F1856"/>
    <w:rsid w:val="003F1BB6"/>
    <w:rsid w:val="003F5019"/>
    <w:rsid w:val="003F625F"/>
    <w:rsid w:val="003F788F"/>
    <w:rsid w:val="00401A29"/>
    <w:rsid w:val="00401E41"/>
    <w:rsid w:val="00403038"/>
    <w:rsid w:val="00403374"/>
    <w:rsid w:val="00403FB1"/>
    <w:rsid w:val="00404D7D"/>
    <w:rsid w:val="00405971"/>
    <w:rsid w:val="00407ED8"/>
    <w:rsid w:val="004107D1"/>
    <w:rsid w:val="00411D0A"/>
    <w:rsid w:val="00413AB6"/>
    <w:rsid w:val="004164B1"/>
    <w:rsid w:val="00416C33"/>
    <w:rsid w:val="00420281"/>
    <w:rsid w:val="004214CA"/>
    <w:rsid w:val="00421C92"/>
    <w:rsid w:val="00423379"/>
    <w:rsid w:val="0042446B"/>
    <w:rsid w:val="004247F3"/>
    <w:rsid w:val="00424CBC"/>
    <w:rsid w:val="00426A0F"/>
    <w:rsid w:val="004270A6"/>
    <w:rsid w:val="00430103"/>
    <w:rsid w:val="004302B1"/>
    <w:rsid w:val="004305D4"/>
    <w:rsid w:val="00430810"/>
    <w:rsid w:val="00431BE0"/>
    <w:rsid w:val="00431F17"/>
    <w:rsid w:val="0043343D"/>
    <w:rsid w:val="0043408F"/>
    <w:rsid w:val="004347FD"/>
    <w:rsid w:val="00435896"/>
    <w:rsid w:val="004362A0"/>
    <w:rsid w:val="00437269"/>
    <w:rsid w:val="00437628"/>
    <w:rsid w:val="004401AC"/>
    <w:rsid w:val="00440896"/>
    <w:rsid w:val="00440BF7"/>
    <w:rsid w:val="00441E7D"/>
    <w:rsid w:val="004420DD"/>
    <w:rsid w:val="00444480"/>
    <w:rsid w:val="0044466F"/>
    <w:rsid w:val="00444F99"/>
    <w:rsid w:val="00447795"/>
    <w:rsid w:val="00447B97"/>
    <w:rsid w:val="00450EC5"/>
    <w:rsid w:val="004512FB"/>
    <w:rsid w:val="0045296D"/>
    <w:rsid w:val="00453AB4"/>
    <w:rsid w:val="004558FD"/>
    <w:rsid w:val="00456176"/>
    <w:rsid w:val="00460F32"/>
    <w:rsid w:val="0046100A"/>
    <w:rsid w:val="00461982"/>
    <w:rsid w:val="00461F8B"/>
    <w:rsid w:val="00463B6D"/>
    <w:rsid w:val="00466708"/>
    <w:rsid w:val="004713EF"/>
    <w:rsid w:val="0047147C"/>
    <w:rsid w:val="00473FCE"/>
    <w:rsid w:val="00476C0F"/>
    <w:rsid w:val="00480065"/>
    <w:rsid w:val="00480514"/>
    <w:rsid w:val="00480F80"/>
    <w:rsid w:val="00482973"/>
    <w:rsid w:val="004838BD"/>
    <w:rsid w:val="004872D0"/>
    <w:rsid w:val="004908FA"/>
    <w:rsid w:val="00491DEA"/>
    <w:rsid w:val="00492696"/>
    <w:rsid w:val="00494217"/>
    <w:rsid w:val="00495749"/>
    <w:rsid w:val="004957E0"/>
    <w:rsid w:val="00495B5B"/>
    <w:rsid w:val="00496BD8"/>
    <w:rsid w:val="004978D6"/>
    <w:rsid w:val="004A032A"/>
    <w:rsid w:val="004A2216"/>
    <w:rsid w:val="004A3004"/>
    <w:rsid w:val="004A3B73"/>
    <w:rsid w:val="004A3DDE"/>
    <w:rsid w:val="004A40E1"/>
    <w:rsid w:val="004A435B"/>
    <w:rsid w:val="004A4D02"/>
    <w:rsid w:val="004A6EE8"/>
    <w:rsid w:val="004A736B"/>
    <w:rsid w:val="004A7AD3"/>
    <w:rsid w:val="004B0B3E"/>
    <w:rsid w:val="004B1254"/>
    <w:rsid w:val="004B18BE"/>
    <w:rsid w:val="004B3C4A"/>
    <w:rsid w:val="004B4667"/>
    <w:rsid w:val="004B735F"/>
    <w:rsid w:val="004B7A68"/>
    <w:rsid w:val="004C15F4"/>
    <w:rsid w:val="004C29FE"/>
    <w:rsid w:val="004C5173"/>
    <w:rsid w:val="004C697B"/>
    <w:rsid w:val="004C6B39"/>
    <w:rsid w:val="004C6BF5"/>
    <w:rsid w:val="004D25BF"/>
    <w:rsid w:val="004D26E3"/>
    <w:rsid w:val="004D3BE8"/>
    <w:rsid w:val="004D3E8C"/>
    <w:rsid w:val="004D69BD"/>
    <w:rsid w:val="004D6BE4"/>
    <w:rsid w:val="004E22FD"/>
    <w:rsid w:val="004E44FC"/>
    <w:rsid w:val="004E57A1"/>
    <w:rsid w:val="004F0192"/>
    <w:rsid w:val="004F0EFC"/>
    <w:rsid w:val="004F4AF1"/>
    <w:rsid w:val="004F51FC"/>
    <w:rsid w:val="004F5826"/>
    <w:rsid w:val="00502CE4"/>
    <w:rsid w:val="00503BE7"/>
    <w:rsid w:val="00503C23"/>
    <w:rsid w:val="00505481"/>
    <w:rsid w:val="0050585A"/>
    <w:rsid w:val="00505908"/>
    <w:rsid w:val="005063B9"/>
    <w:rsid w:val="00506AFE"/>
    <w:rsid w:val="005107E5"/>
    <w:rsid w:val="00512CB7"/>
    <w:rsid w:val="00513DAB"/>
    <w:rsid w:val="00515310"/>
    <w:rsid w:val="0051585F"/>
    <w:rsid w:val="00515A09"/>
    <w:rsid w:val="00516FE1"/>
    <w:rsid w:val="00520D57"/>
    <w:rsid w:val="00521036"/>
    <w:rsid w:val="005220CF"/>
    <w:rsid w:val="00522294"/>
    <w:rsid w:val="00524131"/>
    <w:rsid w:val="0052566F"/>
    <w:rsid w:val="00530BEA"/>
    <w:rsid w:val="00531B37"/>
    <w:rsid w:val="00531EF9"/>
    <w:rsid w:val="005320E5"/>
    <w:rsid w:val="005324D0"/>
    <w:rsid w:val="005337B9"/>
    <w:rsid w:val="005339C1"/>
    <w:rsid w:val="0053476F"/>
    <w:rsid w:val="00536BF6"/>
    <w:rsid w:val="00537120"/>
    <w:rsid w:val="00537B37"/>
    <w:rsid w:val="005401F6"/>
    <w:rsid w:val="00540D29"/>
    <w:rsid w:val="00540F72"/>
    <w:rsid w:val="0054113D"/>
    <w:rsid w:val="00541FF1"/>
    <w:rsid w:val="00543F76"/>
    <w:rsid w:val="00544696"/>
    <w:rsid w:val="00547E7F"/>
    <w:rsid w:val="00547F80"/>
    <w:rsid w:val="00551BBC"/>
    <w:rsid w:val="00553698"/>
    <w:rsid w:val="005539E7"/>
    <w:rsid w:val="00555724"/>
    <w:rsid w:val="005601C3"/>
    <w:rsid w:val="00560D29"/>
    <w:rsid w:val="00563A13"/>
    <w:rsid w:val="00563FD4"/>
    <w:rsid w:val="0056501E"/>
    <w:rsid w:val="00565ECA"/>
    <w:rsid w:val="00566F8C"/>
    <w:rsid w:val="00567030"/>
    <w:rsid w:val="00572DD4"/>
    <w:rsid w:val="00572F88"/>
    <w:rsid w:val="00573559"/>
    <w:rsid w:val="00575C15"/>
    <w:rsid w:val="0058136B"/>
    <w:rsid w:val="00581D46"/>
    <w:rsid w:val="005820D7"/>
    <w:rsid w:val="00583C6A"/>
    <w:rsid w:val="005863F6"/>
    <w:rsid w:val="00586483"/>
    <w:rsid w:val="005865A1"/>
    <w:rsid w:val="00586682"/>
    <w:rsid w:val="00586B20"/>
    <w:rsid w:val="005872F8"/>
    <w:rsid w:val="0058770C"/>
    <w:rsid w:val="00587BC4"/>
    <w:rsid w:val="00591849"/>
    <w:rsid w:val="0059434A"/>
    <w:rsid w:val="00595DA3"/>
    <w:rsid w:val="005A089C"/>
    <w:rsid w:val="005A117A"/>
    <w:rsid w:val="005A13D1"/>
    <w:rsid w:val="005A1BBB"/>
    <w:rsid w:val="005A4636"/>
    <w:rsid w:val="005A5325"/>
    <w:rsid w:val="005A5ADF"/>
    <w:rsid w:val="005A6480"/>
    <w:rsid w:val="005A65EE"/>
    <w:rsid w:val="005A738A"/>
    <w:rsid w:val="005A7EDD"/>
    <w:rsid w:val="005A7FAD"/>
    <w:rsid w:val="005B13DA"/>
    <w:rsid w:val="005B1A6C"/>
    <w:rsid w:val="005B2329"/>
    <w:rsid w:val="005B27F7"/>
    <w:rsid w:val="005B287E"/>
    <w:rsid w:val="005B3180"/>
    <w:rsid w:val="005B3CE2"/>
    <w:rsid w:val="005B4455"/>
    <w:rsid w:val="005B496E"/>
    <w:rsid w:val="005B4C7F"/>
    <w:rsid w:val="005B50F5"/>
    <w:rsid w:val="005B51BD"/>
    <w:rsid w:val="005B5DAB"/>
    <w:rsid w:val="005B6E75"/>
    <w:rsid w:val="005C01BC"/>
    <w:rsid w:val="005C0F5F"/>
    <w:rsid w:val="005C1BCC"/>
    <w:rsid w:val="005C4EBD"/>
    <w:rsid w:val="005C50C1"/>
    <w:rsid w:val="005C6F96"/>
    <w:rsid w:val="005C7ADF"/>
    <w:rsid w:val="005C7C22"/>
    <w:rsid w:val="005D03A6"/>
    <w:rsid w:val="005D04AA"/>
    <w:rsid w:val="005D0EBB"/>
    <w:rsid w:val="005D1803"/>
    <w:rsid w:val="005D188E"/>
    <w:rsid w:val="005D2C80"/>
    <w:rsid w:val="005D3E64"/>
    <w:rsid w:val="005E002B"/>
    <w:rsid w:val="005E0913"/>
    <w:rsid w:val="005E5618"/>
    <w:rsid w:val="005E5FFB"/>
    <w:rsid w:val="005E6EA4"/>
    <w:rsid w:val="005F05CC"/>
    <w:rsid w:val="005F073C"/>
    <w:rsid w:val="005F29A3"/>
    <w:rsid w:val="005F2F8D"/>
    <w:rsid w:val="005F3C3E"/>
    <w:rsid w:val="005F4806"/>
    <w:rsid w:val="005F5D3A"/>
    <w:rsid w:val="005F6072"/>
    <w:rsid w:val="00600070"/>
    <w:rsid w:val="0060070C"/>
    <w:rsid w:val="006010DF"/>
    <w:rsid w:val="00602414"/>
    <w:rsid w:val="006045BC"/>
    <w:rsid w:val="006056A1"/>
    <w:rsid w:val="00606694"/>
    <w:rsid w:val="00606895"/>
    <w:rsid w:val="00607626"/>
    <w:rsid w:val="00607B73"/>
    <w:rsid w:val="00610C0A"/>
    <w:rsid w:val="00613C2C"/>
    <w:rsid w:val="0061489F"/>
    <w:rsid w:val="00615BA3"/>
    <w:rsid w:val="00615EB8"/>
    <w:rsid w:val="006171CB"/>
    <w:rsid w:val="006204A6"/>
    <w:rsid w:val="006208DF"/>
    <w:rsid w:val="00621243"/>
    <w:rsid w:val="00625D47"/>
    <w:rsid w:val="00625D9F"/>
    <w:rsid w:val="006266AE"/>
    <w:rsid w:val="006266B3"/>
    <w:rsid w:val="00627BCC"/>
    <w:rsid w:val="0063029C"/>
    <w:rsid w:val="00630959"/>
    <w:rsid w:val="00634262"/>
    <w:rsid w:val="0063445A"/>
    <w:rsid w:val="0063509E"/>
    <w:rsid w:val="00636466"/>
    <w:rsid w:val="00637236"/>
    <w:rsid w:val="006375F1"/>
    <w:rsid w:val="006420F0"/>
    <w:rsid w:val="0064282B"/>
    <w:rsid w:val="00642C3D"/>
    <w:rsid w:val="00645769"/>
    <w:rsid w:val="006505EC"/>
    <w:rsid w:val="00652751"/>
    <w:rsid w:val="00652DD3"/>
    <w:rsid w:val="00653FD2"/>
    <w:rsid w:val="006610AD"/>
    <w:rsid w:val="0066276D"/>
    <w:rsid w:val="0066303D"/>
    <w:rsid w:val="00667666"/>
    <w:rsid w:val="00667896"/>
    <w:rsid w:val="0067004D"/>
    <w:rsid w:val="0067048C"/>
    <w:rsid w:val="00671057"/>
    <w:rsid w:val="0067209A"/>
    <w:rsid w:val="006720CC"/>
    <w:rsid w:val="006746B9"/>
    <w:rsid w:val="006803B1"/>
    <w:rsid w:val="00681050"/>
    <w:rsid w:val="00682048"/>
    <w:rsid w:val="00682952"/>
    <w:rsid w:val="006832B2"/>
    <w:rsid w:val="00685FD2"/>
    <w:rsid w:val="0068789A"/>
    <w:rsid w:val="006878BA"/>
    <w:rsid w:val="00691514"/>
    <w:rsid w:val="0069154B"/>
    <w:rsid w:val="00692AFE"/>
    <w:rsid w:val="00692C99"/>
    <w:rsid w:val="00693903"/>
    <w:rsid w:val="0069589C"/>
    <w:rsid w:val="006968CC"/>
    <w:rsid w:val="006A0353"/>
    <w:rsid w:val="006A0EF8"/>
    <w:rsid w:val="006A6B08"/>
    <w:rsid w:val="006B05C3"/>
    <w:rsid w:val="006B1CB8"/>
    <w:rsid w:val="006B1CDC"/>
    <w:rsid w:val="006B2C13"/>
    <w:rsid w:val="006B2C26"/>
    <w:rsid w:val="006B30F4"/>
    <w:rsid w:val="006B342B"/>
    <w:rsid w:val="006B3E47"/>
    <w:rsid w:val="006B44C2"/>
    <w:rsid w:val="006B4842"/>
    <w:rsid w:val="006B64D4"/>
    <w:rsid w:val="006B6FAE"/>
    <w:rsid w:val="006C0713"/>
    <w:rsid w:val="006C36A7"/>
    <w:rsid w:val="006C4275"/>
    <w:rsid w:val="006C6E45"/>
    <w:rsid w:val="006C6F89"/>
    <w:rsid w:val="006C7819"/>
    <w:rsid w:val="006C7D5E"/>
    <w:rsid w:val="006D169D"/>
    <w:rsid w:val="006D1F8E"/>
    <w:rsid w:val="006D4E95"/>
    <w:rsid w:val="006D5D2B"/>
    <w:rsid w:val="006E176B"/>
    <w:rsid w:val="006E1909"/>
    <w:rsid w:val="006E19EB"/>
    <w:rsid w:val="006E3167"/>
    <w:rsid w:val="006E324B"/>
    <w:rsid w:val="006E5628"/>
    <w:rsid w:val="006E5E0B"/>
    <w:rsid w:val="006E6567"/>
    <w:rsid w:val="006E7507"/>
    <w:rsid w:val="006F0FEA"/>
    <w:rsid w:val="006F16C4"/>
    <w:rsid w:val="006F32AD"/>
    <w:rsid w:val="006F4F03"/>
    <w:rsid w:val="006F7816"/>
    <w:rsid w:val="006F7B2B"/>
    <w:rsid w:val="00701094"/>
    <w:rsid w:val="00702012"/>
    <w:rsid w:val="007039BA"/>
    <w:rsid w:val="00707F9D"/>
    <w:rsid w:val="007102A6"/>
    <w:rsid w:val="0071090C"/>
    <w:rsid w:val="00714869"/>
    <w:rsid w:val="00714A24"/>
    <w:rsid w:val="00715C22"/>
    <w:rsid w:val="00717C82"/>
    <w:rsid w:val="00717F23"/>
    <w:rsid w:val="0072120E"/>
    <w:rsid w:val="007226EB"/>
    <w:rsid w:val="00723740"/>
    <w:rsid w:val="00723969"/>
    <w:rsid w:val="00724FE5"/>
    <w:rsid w:val="0072616E"/>
    <w:rsid w:val="00726C83"/>
    <w:rsid w:val="00726FE0"/>
    <w:rsid w:val="007276D1"/>
    <w:rsid w:val="0072778E"/>
    <w:rsid w:val="007306CF"/>
    <w:rsid w:val="007332D9"/>
    <w:rsid w:val="0073378F"/>
    <w:rsid w:val="00734302"/>
    <w:rsid w:val="00735A65"/>
    <w:rsid w:val="007369DC"/>
    <w:rsid w:val="00736FD7"/>
    <w:rsid w:val="0073789F"/>
    <w:rsid w:val="00740A97"/>
    <w:rsid w:val="00740D2D"/>
    <w:rsid w:val="00740E78"/>
    <w:rsid w:val="00741BB8"/>
    <w:rsid w:val="00742F26"/>
    <w:rsid w:val="007438BB"/>
    <w:rsid w:val="00743D2C"/>
    <w:rsid w:val="00743F0E"/>
    <w:rsid w:val="0074489F"/>
    <w:rsid w:val="00745991"/>
    <w:rsid w:val="00746783"/>
    <w:rsid w:val="00747A44"/>
    <w:rsid w:val="00750C33"/>
    <w:rsid w:val="00751408"/>
    <w:rsid w:val="00752748"/>
    <w:rsid w:val="00752AA4"/>
    <w:rsid w:val="00753188"/>
    <w:rsid w:val="00755BAC"/>
    <w:rsid w:val="00756D65"/>
    <w:rsid w:val="00757741"/>
    <w:rsid w:val="00760F9A"/>
    <w:rsid w:val="00761F95"/>
    <w:rsid w:val="0076357D"/>
    <w:rsid w:val="00764B26"/>
    <w:rsid w:val="00764C4D"/>
    <w:rsid w:val="00765483"/>
    <w:rsid w:val="00765D9F"/>
    <w:rsid w:val="00766162"/>
    <w:rsid w:val="00767C96"/>
    <w:rsid w:val="00771CEE"/>
    <w:rsid w:val="007724F4"/>
    <w:rsid w:val="00773E20"/>
    <w:rsid w:val="007759DE"/>
    <w:rsid w:val="0077794A"/>
    <w:rsid w:val="0078057B"/>
    <w:rsid w:val="00781199"/>
    <w:rsid w:val="00781CF0"/>
    <w:rsid w:val="00782578"/>
    <w:rsid w:val="00782F54"/>
    <w:rsid w:val="00783362"/>
    <w:rsid w:val="00785831"/>
    <w:rsid w:val="0078596E"/>
    <w:rsid w:val="00785972"/>
    <w:rsid w:val="00786F40"/>
    <w:rsid w:val="0078722B"/>
    <w:rsid w:val="007877B2"/>
    <w:rsid w:val="00787A70"/>
    <w:rsid w:val="00787F55"/>
    <w:rsid w:val="00791359"/>
    <w:rsid w:val="00795B08"/>
    <w:rsid w:val="00795F40"/>
    <w:rsid w:val="0079614C"/>
    <w:rsid w:val="0079689B"/>
    <w:rsid w:val="00797DB2"/>
    <w:rsid w:val="007A002B"/>
    <w:rsid w:val="007A5B39"/>
    <w:rsid w:val="007A6950"/>
    <w:rsid w:val="007A73BF"/>
    <w:rsid w:val="007A7C13"/>
    <w:rsid w:val="007B1095"/>
    <w:rsid w:val="007B1EEA"/>
    <w:rsid w:val="007B2B13"/>
    <w:rsid w:val="007B3C0F"/>
    <w:rsid w:val="007B569C"/>
    <w:rsid w:val="007B682E"/>
    <w:rsid w:val="007C064E"/>
    <w:rsid w:val="007C1F79"/>
    <w:rsid w:val="007C2421"/>
    <w:rsid w:val="007C28DA"/>
    <w:rsid w:val="007C2B85"/>
    <w:rsid w:val="007C3929"/>
    <w:rsid w:val="007C5244"/>
    <w:rsid w:val="007C6BBA"/>
    <w:rsid w:val="007C6FAD"/>
    <w:rsid w:val="007C7271"/>
    <w:rsid w:val="007D1686"/>
    <w:rsid w:val="007D1ED7"/>
    <w:rsid w:val="007D2363"/>
    <w:rsid w:val="007D3358"/>
    <w:rsid w:val="007D33D2"/>
    <w:rsid w:val="007D5996"/>
    <w:rsid w:val="007D6C1D"/>
    <w:rsid w:val="007D6C48"/>
    <w:rsid w:val="007D78D7"/>
    <w:rsid w:val="007E0833"/>
    <w:rsid w:val="007E16C5"/>
    <w:rsid w:val="007E1E4B"/>
    <w:rsid w:val="007E1EAA"/>
    <w:rsid w:val="007E2BAE"/>
    <w:rsid w:val="007E3140"/>
    <w:rsid w:val="007E5A7A"/>
    <w:rsid w:val="007E7F20"/>
    <w:rsid w:val="007E7FA4"/>
    <w:rsid w:val="007F0651"/>
    <w:rsid w:val="007F0C9B"/>
    <w:rsid w:val="007F1453"/>
    <w:rsid w:val="007F2200"/>
    <w:rsid w:val="007F293B"/>
    <w:rsid w:val="007F5DF4"/>
    <w:rsid w:val="00800122"/>
    <w:rsid w:val="008032A9"/>
    <w:rsid w:val="00804D7D"/>
    <w:rsid w:val="008055D4"/>
    <w:rsid w:val="00807AAC"/>
    <w:rsid w:val="008115BC"/>
    <w:rsid w:val="008116F6"/>
    <w:rsid w:val="0081179C"/>
    <w:rsid w:val="00813CB7"/>
    <w:rsid w:val="008140AB"/>
    <w:rsid w:val="00814C99"/>
    <w:rsid w:val="008163AD"/>
    <w:rsid w:val="008201AF"/>
    <w:rsid w:val="00821D3D"/>
    <w:rsid w:val="00824556"/>
    <w:rsid w:val="00826008"/>
    <w:rsid w:val="00826F57"/>
    <w:rsid w:val="0082741F"/>
    <w:rsid w:val="00831159"/>
    <w:rsid w:val="00832C9F"/>
    <w:rsid w:val="00832D0E"/>
    <w:rsid w:val="0083588B"/>
    <w:rsid w:val="008360DC"/>
    <w:rsid w:val="008361D6"/>
    <w:rsid w:val="00841963"/>
    <w:rsid w:val="00844ED8"/>
    <w:rsid w:val="00845CEE"/>
    <w:rsid w:val="0084716A"/>
    <w:rsid w:val="00847F82"/>
    <w:rsid w:val="00851194"/>
    <w:rsid w:val="00851380"/>
    <w:rsid w:val="00851647"/>
    <w:rsid w:val="00851B09"/>
    <w:rsid w:val="00852D0F"/>
    <w:rsid w:val="00853A42"/>
    <w:rsid w:val="008567F3"/>
    <w:rsid w:val="00856E47"/>
    <w:rsid w:val="0085788C"/>
    <w:rsid w:val="00857BA2"/>
    <w:rsid w:val="00865F57"/>
    <w:rsid w:val="00866273"/>
    <w:rsid w:val="008675DF"/>
    <w:rsid w:val="00867F34"/>
    <w:rsid w:val="0087135E"/>
    <w:rsid w:val="0087379F"/>
    <w:rsid w:val="008737AB"/>
    <w:rsid w:val="00874935"/>
    <w:rsid w:val="008752A9"/>
    <w:rsid w:val="00880240"/>
    <w:rsid w:val="008805E2"/>
    <w:rsid w:val="00881430"/>
    <w:rsid w:val="00881C15"/>
    <w:rsid w:val="00881CA2"/>
    <w:rsid w:val="008820A2"/>
    <w:rsid w:val="008833D9"/>
    <w:rsid w:val="00884F2A"/>
    <w:rsid w:val="00886282"/>
    <w:rsid w:val="00886EC7"/>
    <w:rsid w:val="008872A6"/>
    <w:rsid w:val="0088733A"/>
    <w:rsid w:val="00887902"/>
    <w:rsid w:val="0089045C"/>
    <w:rsid w:val="00891907"/>
    <w:rsid w:val="008919A4"/>
    <w:rsid w:val="00893B28"/>
    <w:rsid w:val="00895371"/>
    <w:rsid w:val="008965EC"/>
    <w:rsid w:val="008978D9"/>
    <w:rsid w:val="008A089F"/>
    <w:rsid w:val="008A1EFF"/>
    <w:rsid w:val="008A25CA"/>
    <w:rsid w:val="008A36B8"/>
    <w:rsid w:val="008A5EE5"/>
    <w:rsid w:val="008A7215"/>
    <w:rsid w:val="008B2BB9"/>
    <w:rsid w:val="008B4362"/>
    <w:rsid w:val="008B52E4"/>
    <w:rsid w:val="008B5E74"/>
    <w:rsid w:val="008C1FC5"/>
    <w:rsid w:val="008C2122"/>
    <w:rsid w:val="008D4CF7"/>
    <w:rsid w:val="008D5011"/>
    <w:rsid w:val="008D610F"/>
    <w:rsid w:val="008D64A0"/>
    <w:rsid w:val="008E082B"/>
    <w:rsid w:val="008E15C4"/>
    <w:rsid w:val="008E1FFC"/>
    <w:rsid w:val="008E293B"/>
    <w:rsid w:val="008E3A0B"/>
    <w:rsid w:val="008E5334"/>
    <w:rsid w:val="008E7351"/>
    <w:rsid w:val="008E7A68"/>
    <w:rsid w:val="008F262A"/>
    <w:rsid w:val="008F4FEF"/>
    <w:rsid w:val="008F627B"/>
    <w:rsid w:val="008F7BF9"/>
    <w:rsid w:val="00903F03"/>
    <w:rsid w:val="009042BC"/>
    <w:rsid w:val="0091014E"/>
    <w:rsid w:val="00910F4E"/>
    <w:rsid w:val="009110BF"/>
    <w:rsid w:val="0091302E"/>
    <w:rsid w:val="00913BAD"/>
    <w:rsid w:val="00914197"/>
    <w:rsid w:val="009147CB"/>
    <w:rsid w:val="00914EF9"/>
    <w:rsid w:val="00916102"/>
    <w:rsid w:val="00916474"/>
    <w:rsid w:val="00916890"/>
    <w:rsid w:val="00916E29"/>
    <w:rsid w:val="00922266"/>
    <w:rsid w:val="00923309"/>
    <w:rsid w:val="00923C84"/>
    <w:rsid w:val="00924148"/>
    <w:rsid w:val="0092659C"/>
    <w:rsid w:val="00926F41"/>
    <w:rsid w:val="00927670"/>
    <w:rsid w:val="00931474"/>
    <w:rsid w:val="009328D2"/>
    <w:rsid w:val="009374F4"/>
    <w:rsid w:val="0094144B"/>
    <w:rsid w:val="0094183D"/>
    <w:rsid w:val="009423D4"/>
    <w:rsid w:val="00943819"/>
    <w:rsid w:val="00946E40"/>
    <w:rsid w:val="00950A2C"/>
    <w:rsid w:val="00950BB5"/>
    <w:rsid w:val="00951E65"/>
    <w:rsid w:val="0095393B"/>
    <w:rsid w:val="009549AE"/>
    <w:rsid w:val="00954C53"/>
    <w:rsid w:val="009553CD"/>
    <w:rsid w:val="00955E4F"/>
    <w:rsid w:val="0095675D"/>
    <w:rsid w:val="00957EB4"/>
    <w:rsid w:val="009617B3"/>
    <w:rsid w:val="009622E8"/>
    <w:rsid w:val="00963290"/>
    <w:rsid w:val="009632FA"/>
    <w:rsid w:val="009637A8"/>
    <w:rsid w:val="00964596"/>
    <w:rsid w:val="009649C3"/>
    <w:rsid w:val="00967433"/>
    <w:rsid w:val="009719A6"/>
    <w:rsid w:val="00973795"/>
    <w:rsid w:val="00974012"/>
    <w:rsid w:val="00975ADA"/>
    <w:rsid w:val="0097697C"/>
    <w:rsid w:val="00977754"/>
    <w:rsid w:val="00977FC9"/>
    <w:rsid w:val="00977FE2"/>
    <w:rsid w:val="009800F0"/>
    <w:rsid w:val="00980A85"/>
    <w:rsid w:val="00982288"/>
    <w:rsid w:val="00982427"/>
    <w:rsid w:val="00983F8C"/>
    <w:rsid w:val="00984AFD"/>
    <w:rsid w:val="00985861"/>
    <w:rsid w:val="00985FDC"/>
    <w:rsid w:val="00986497"/>
    <w:rsid w:val="00990E34"/>
    <w:rsid w:val="00991E9B"/>
    <w:rsid w:val="009953E9"/>
    <w:rsid w:val="00997E4C"/>
    <w:rsid w:val="009A0E3B"/>
    <w:rsid w:val="009A1E57"/>
    <w:rsid w:val="009A2FA0"/>
    <w:rsid w:val="009A4829"/>
    <w:rsid w:val="009A7093"/>
    <w:rsid w:val="009A7852"/>
    <w:rsid w:val="009B26CB"/>
    <w:rsid w:val="009B4B2A"/>
    <w:rsid w:val="009B57F9"/>
    <w:rsid w:val="009B58C5"/>
    <w:rsid w:val="009B5A63"/>
    <w:rsid w:val="009B6BDF"/>
    <w:rsid w:val="009B71D9"/>
    <w:rsid w:val="009B7768"/>
    <w:rsid w:val="009C0183"/>
    <w:rsid w:val="009C05A8"/>
    <w:rsid w:val="009C0F5B"/>
    <w:rsid w:val="009C1B5C"/>
    <w:rsid w:val="009C214B"/>
    <w:rsid w:val="009C2593"/>
    <w:rsid w:val="009C263A"/>
    <w:rsid w:val="009C2FC3"/>
    <w:rsid w:val="009C5D28"/>
    <w:rsid w:val="009C69B0"/>
    <w:rsid w:val="009C7199"/>
    <w:rsid w:val="009C781B"/>
    <w:rsid w:val="009C7CD4"/>
    <w:rsid w:val="009D0059"/>
    <w:rsid w:val="009D04C5"/>
    <w:rsid w:val="009D1E9F"/>
    <w:rsid w:val="009D2048"/>
    <w:rsid w:val="009D204F"/>
    <w:rsid w:val="009D2FC7"/>
    <w:rsid w:val="009D3275"/>
    <w:rsid w:val="009D3586"/>
    <w:rsid w:val="009D35B7"/>
    <w:rsid w:val="009D363E"/>
    <w:rsid w:val="009D3A32"/>
    <w:rsid w:val="009D3B5D"/>
    <w:rsid w:val="009D7A24"/>
    <w:rsid w:val="009E2700"/>
    <w:rsid w:val="009E29D8"/>
    <w:rsid w:val="009E390D"/>
    <w:rsid w:val="009E4310"/>
    <w:rsid w:val="009E57E0"/>
    <w:rsid w:val="009E5CDD"/>
    <w:rsid w:val="009E6BF6"/>
    <w:rsid w:val="009E6CCE"/>
    <w:rsid w:val="009F0673"/>
    <w:rsid w:val="009F0E63"/>
    <w:rsid w:val="009F1092"/>
    <w:rsid w:val="009F195D"/>
    <w:rsid w:val="009F2041"/>
    <w:rsid w:val="009F20E1"/>
    <w:rsid w:val="009F35B2"/>
    <w:rsid w:val="009F4109"/>
    <w:rsid w:val="009F4649"/>
    <w:rsid w:val="009F57F4"/>
    <w:rsid w:val="009F5EA9"/>
    <w:rsid w:val="00A00B9A"/>
    <w:rsid w:val="00A02705"/>
    <w:rsid w:val="00A02C3B"/>
    <w:rsid w:val="00A043C5"/>
    <w:rsid w:val="00A0472A"/>
    <w:rsid w:val="00A07FA2"/>
    <w:rsid w:val="00A105E2"/>
    <w:rsid w:val="00A14A76"/>
    <w:rsid w:val="00A16C94"/>
    <w:rsid w:val="00A172B1"/>
    <w:rsid w:val="00A17CA8"/>
    <w:rsid w:val="00A22524"/>
    <w:rsid w:val="00A22D52"/>
    <w:rsid w:val="00A23C6D"/>
    <w:rsid w:val="00A23CAE"/>
    <w:rsid w:val="00A24D2A"/>
    <w:rsid w:val="00A26462"/>
    <w:rsid w:val="00A269B5"/>
    <w:rsid w:val="00A2713B"/>
    <w:rsid w:val="00A2734E"/>
    <w:rsid w:val="00A31963"/>
    <w:rsid w:val="00A342F1"/>
    <w:rsid w:val="00A37BB9"/>
    <w:rsid w:val="00A42352"/>
    <w:rsid w:val="00A4464C"/>
    <w:rsid w:val="00A461EE"/>
    <w:rsid w:val="00A46988"/>
    <w:rsid w:val="00A551DE"/>
    <w:rsid w:val="00A56179"/>
    <w:rsid w:val="00A578FF"/>
    <w:rsid w:val="00A609FF"/>
    <w:rsid w:val="00A619E8"/>
    <w:rsid w:val="00A62688"/>
    <w:rsid w:val="00A64F7B"/>
    <w:rsid w:val="00A673E4"/>
    <w:rsid w:val="00A67909"/>
    <w:rsid w:val="00A71204"/>
    <w:rsid w:val="00A72B41"/>
    <w:rsid w:val="00A7374C"/>
    <w:rsid w:val="00A77CE0"/>
    <w:rsid w:val="00A77EE0"/>
    <w:rsid w:val="00A82074"/>
    <w:rsid w:val="00A83CDB"/>
    <w:rsid w:val="00A83E5F"/>
    <w:rsid w:val="00A843BE"/>
    <w:rsid w:val="00A8538D"/>
    <w:rsid w:val="00A855E6"/>
    <w:rsid w:val="00A85AF7"/>
    <w:rsid w:val="00A9008F"/>
    <w:rsid w:val="00A9065F"/>
    <w:rsid w:val="00A91E4A"/>
    <w:rsid w:val="00A957A6"/>
    <w:rsid w:val="00A97058"/>
    <w:rsid w:val="00A97203"/>
    <w:rsid w:val="00AA007D"/>
    <w:rsid w:val="00AA15D0"/>
    <w:rsid w:val="00AA1B57"/>
    <w:rsid w:val="00AA2F1B"/>
    <w:rsid w:val="00AA42D0"/>
    <w:rsid w:val="00AA599D"/>
    <w:rsid w:val="00AA6683"/>
    <w:rsid w:val="00AB0F28"/>
    <w:rsid w:val="00AB20CB"/>
    <w:rsid w:val="00AB3C38"/>
    <w:rsid w:val="00AB418B"/>
    <w:rsid w:val="00AB42AC"/>
    <w:rsid w:val="00AB4A8A"/>
    <w:rsid w:val="00AB7372"/>
    <w:rsid w:val="00AC2D36"/>
    <w:rsid w:val="00AC2E35"/>
    <w:rsid w:val="00AC5395"/>
    <w:rsid w:val="00AC58FD"/>
    <w:rsid w:val="00AC7A93"/>
    <w:rsid w:val="00AD0319"/>
    <w:rsid w:val="00AD0861"/>
    <w:rsid w:val="00AD31FE"/>
    <w:rsid w:val="00AD3D6A"/>
    <w:rsid w:val="00AD4082"/>
    <w:rsid w:val="00AD6480"/>
    <w:rsid w:val="00AD6A0E"/>
    <w:rsid w:val="00AD6A12"/>
    <w:rsid w:val="00AD6B14"/>
    <w:rsid w:val="00AD7139"/>
    <w:rsid w:val="00AE1C43"/>
    <w:rsid w:val="00AE288C"/>
    <w:rsid w:val="00AE4660"/>
    <w:rsid w:val="00AE4CCB"/>
    <w:rsid w:val="00AE6CD9"/>
    <w:rsid w:val="00AF0393"/>
    <w:rsid w:val="00AF0C1E"/>
    <w:rsid w:val="00AF3220"/>
    <w:rsid w:val="00AF40F5"/>
    <w:rsid w:val="00AF4FAF"/>
    <w:rsid w:val="00B0054E"/>
    <w:rsid w:val="00B02716"/>
    <w:rsid w:val="00B02B4D"/>
    <w:rsid w:val="00B07591"/>
    <w:rsid w:val="00B1096D"/>
    <w:rsid w:val="00B10EEE"/>
    <w:rsid w:val="00B1285B"/>
    <w:rsid w:val="00B12E85"/>
    <w:rsid w:val="00B13049"/>
    <w:rsid w:val="00B145F5"/>
    <w:rsid w:val="00B15836"/>
    <w:rsid w:val="00B1657D"/>
    <w:rsid w:val="00B16E1A"/>
    <w:rsid w:val="00B17E1C"/>
    <w:rsid w:val="00B2235E"/>
    <w:rsid w:val="00B25593"/>
    <w:rsid w:val="00B25F19"/>
    <w:rsid w:val="00B3095E"/>
    <w:rsid w:val="00B30AEF"/>
    <w:rsid w:val="00B30BD4"/>
    <w:rsid w:val="00B31CCD"/>
    <w:rsid w:val="00B3548B"/>
    <w:rsid w:val="00B3613C"/>
    <w:rsid w:val="00B36DEC"/>
    <w:rsid w:val="00B410C1"/>
    <w:rsid w:val="00B41EDD"/>
    <w:rsid w:val="00B4204F"/>
    <w:rsid w:val="00B42148"/>
    <w:rsid w:val="00B435AF"/>
    <w:rsid w:val="00B450D9"/>
    <w:rsid w:val="00B51533"/>
    <w:rsid w:val="00B5404A"/>
    <w:rsid w:val="00B5413E"/>
    <w:rsid w:val="00B54483"/>
    <w:rsid w:val="00B54FD3"/>
    <w:rsid w:val="00B55DDC"/>
    <w:rsid w:val="00B60622"/>
    <w:rsid w:val="00B62690"/>
    <w:rsid w:val="00B632F4"/>
    <w:rsid w:val="00B668DC"/>
    <w:rsid w:val="00B67BAB"/>
    <w:rsid w:val="00B702ED"/>
    <w:rsid w:val="00B7085C"/>
    <w:rsid w:val="00B730DC"/>
    <w:rsid w:val="00B74D02"/>
    <w:rsid w:val="00B76AC9"/>
    <w:rsid w:val="00B80C8E"/>
    <w:rsid w:val="00B81513"/>
    <w:rsid w:val="00B83ACD"/>
    <w:rsid w:val="00B8485E"/>
    <w:rsid w:val="00B84E0D"/>
    <w:rsid w:val="00B87792"/>
    <w:rsid w:val="00B90228"/>
    <w:rsid w:val="00B917FD"/>
    <w:rsid w:val="00B95C21"/>
    <w:rsid w:val="00BA0310"/>
    <w:rsid w:val="00BB04C8"/>
    <w:rsid w:val="00BB32CC"/>
    <w:rsid w:val="00BB5864"/>
    <w:rsid w:val="00BC2365"/>
    <w:rsid w:val="00BC2B26"/>
    <w:rsid w:val="00BC5825"/>
    <w:rsid w:val="00BC76AD"/>
    <w:rsid w:val="00BD000E"/>
    <w:rsid w:val="00BD0428"/>
    <w:rsid w:val="00BD045B"/>
    <w:rsid w:val="00BD3650"/>
    <w:rsid w:val="00BD3A17"/>
    <w:rsid w:val="00BD3A98"/>
    <w:rsid w:val="00BD604F"/>
    <w:rsid w:val="00BD76AB"/>
    <w:rsid w:val="00BE175C"/>
    <w:rsid w:val="00BE3C6D"/>
    <w:rsid w:val="00BE3DAA"/>
    <w:rsid w:val="00BE3E12"/>
    <w:rsid w:val="00BE46EC"/>
    <w:rsid w:val="00BE4757"/>
    <w:rsid w:val="00BE4783"/>
    <w:rsid w:val="00BE48FE"/>
    <w:rsid w:val="00BE55F2"/>
    <w:rsid w:val="00BE6930"/>
    <w:rsid w:val="00BE776B"/>
    <w:rsid w:val="00BF04E4"/>
    <w:rsid w:val="00BF0A9D"/>
    <w:rsid w:val="00BF0ABA"/>
    <w:rsid w:val="00BF0C5B"/>
    <w:rsid w:val="00BF0CAC"/>
    <w:rsid w:val="00BF1178"/>
    <w:rsid w:val="00BF26F0"/>
    <w:rsid w:val="00BF271D"/>
    <w:rsid w:val="00BF3D71"/>
    <w:rsid w:val="00BF4024"/>
    <w:rsid w:val="00BF42E0"/>
    <w:rsid w:val="00BF6241"/>
    <w:rsid w:val="00C00532"/>
    <w:rsid w:val="00C02955"/>
    <w:rsid w:val="00C056DC"/>
    <w:rsid w:val="00C05F8C"/>
    <w:rsid w:val="00C0623A"/>
    <w:rsid w:val="00C108A0"/>
    <w:rsid w:val="00C110F7"/>
    <w:rsid w:val="00C15D5D"/>
    <w:rsid w:val="00C16951"/>
    <w:rsid w:val="00C20A04"/>
    <w:rsid w:val="00C22D71"/>
    <w:rsid w:val="00C23647"/>
    <w:rsid w:val="00C25447"/>
    <w:rsid w:val="00C27D2A"/>
    <w:rsid w:val="00C300A9"/>
    <w:rsid w:val="00C31B8C"/>
    <w:rsid w:val="00C321D5"/>
    <w:rsid w:val="00C33F7B"/>
    <w:rsid w:val="00C34FF9"/>
    <w:rsid w:val="00C350A6"/>
    <w:rsid w:val="00C368E1"/>
    <w:rsid w:val="00C4057E"/>
    <w:rsid w:val="00C40D80"/>
    <w:rsid w:val="00C416D9"/>
    <w:rsid w:val="00C41A28"/>
    <w:rsid w:val="00C43446"/>
    <w:rsid w:val="00C4392A"/>
    <w:rsid w:val="00C4478D"/>
    <w:rsid w:val="00C45095"/>
    <w:rsid w:val="00C47DD0"/>
    <w:rsid w:val="00C514E8"/>
    <w:rsid w:val="00C521D7"/>
    <w:rsid w:val="00C52E97"/>
    <w:rsid w:val="00C54497"/>
    <w:rsid w:val="00C55329"/>
    <w:rsid w:val="00C618B7"/>
    <w:rsid w:val="00C61B02"/>
    <w:rsid w:val="00C65872"/>
    <w:rsid w:val="00C66A97"/>
    <w:rsid w:val="00C70077"/>
    <w:rsid w:val="00C70657"/>
    <w:rsid w:val="00C7210A"/>
    <w:rsid w:val="00C7274B"/>
    <w:rsid w:val="00C75737"/>
    <w:rsid w:val="00C8044B"/>
    <w:rsid w:val="00C811DE"/>
    <w:rsid w:val="00C84448"/>
    <w:rsid w:val="00C84AE9"/>
    <w:rsid w:val="00C84D69"/>
    <w:rsid w:val="00C863FF"/>
    <w:rsid w:val="00C866DB"/>
    <w:rsid w:val="00C92150"/>
    <w:rsid w:val="00C92261"/>
    <w:rsid w:val="00C927C7"/>
    <w:rsid w:val="00C934C0"/>
    <w:rsid w:val="00C94527"/>
    <w:rsid w:val="00C96545"/>
    <w:rsid w:val="00C97D8B"/>
    <w:rsid w:val="00CA1800"/>
    <w:rsid w:val="00CA2AAE"/>
    <w:rsid w:val="00CA3A45"/>
    <w:rsid w:val="00CA736F"/>
    <w:rsid w:val="00CA77F7"/>
    <w:rsid w:val="00CB35FD"/>
    <w:rsid w:val="00CB3E6D"/>
    <w:rsid w:val="00CB4A32"/>
    <w:rsid w:val="00CB4D7B"/>
    <w:rsid w:val="00CC4CA6"/>
    <w:rsid w:val="00CC4F2B"/>
    <w:rsid w:val="00CC5BED"/>
    <w:rsid w:val="00CC633F"/>
    <w:rsid w:val="00CC6711"/>
    <w:rsid w:val="00CD030D"/>
    <w:rsid w:val="00CD4BE6"/>
    <w:rsid w:val="00CD6DC1"/>
    <w:rsid w:val="00CD778C"/>
    <w:rsid w:val="00CD7B27"/>
    <w:rsid w:val="00CE0F09"/>
    <w:rsid w:val="00CE26CA"/>
    <w:rsid w:val="00CE35B3"/>
    <w:rsid w:val="00CE397E"/>
    <w:rsid w:val="00CE5B23"/>
    <w:rsid w:val="00CE64D5"/>
    <w:rsid w:val="00CE676E"/>
    <w:rsid w:val="00CF1381"/>
    <w:rsid w:val="00CF25EF"/>
    <w:rsid w:val="00D004F7"/>
    <w:rsid w:val="00D01B2A"/>
    <w:rsid w:val="00D02371"/>
    <w:rsid w:val="00D03227"/>
    <w:rsid w:val="00D057C7"/>
    <w:rsid w:val="00D06E4C"/>
    <w:rsid w:val="00D06EF9"/>
    <w:rsid w:val="00D0728B"/>
    <w:rsid w:val="00D1206A"/>
    <w:rsid w:val="00D128B8"/>
    <w:rsid w:val="00D13152"/>
    <w:rsid w:val="00D1357A"/>
    <w:rsid w:val="00D1704A"/>
    <w:rsid w:val="00D174CC"/>
    <w:rsid w:val="00D17D7B"/>
    <w:rsid w:val="00D21277"/>
    <w:rsid w:val="00D21F8E"/>
    <w:rsid w:val="00D2218B"/>
    <w:rsid w:val="00D221F2"/>
    <w:rsid w:val="00D23A8A"/>
    <w:rsid w:val="00D241AB"/>
    <w:rsid w:val="00D324C4"/>
    <w:rsid w:val="00D33B86"/>
    <w:rsid w:val="00D33C04"/>
    <w:rsid w:val="00D33E6C"/>
    <w:rsid w:val="00D34CF6"/>
    <w:rsid w:val="00D36179"/>
    <w:rsid w:val="00D3632A"/>
    <w:rsid w:val="00D40B8E"/>
    <w:rsid w:val="00D415B1"/>
    <w:rsid w:val="00D41611"/>
    <w:rsid w:val="00D42B1A"/>
    <w:rsid w:val="00D4377F"/>
    <w:rsid w:val="00D443E0"/>
    <w:rsid w:val="00D44FE2"/>
    <w:rsid w:val="00D467F9"/>
    <w:rsid w:val="00D517CC"/>
    <w:rsid w:val="00D54FAB"/>
    <w:rsid w:val="00D56329"/>
    <w:rsid w:val="00D60E67"/>
    <w:rsid w:val="00D636BE"/>
    <w:rsid w:val="00D63DEC"/>
    <w:rsid w:val="00D6431E"/>
    <w:rsid w:val="00D65BE6"/>
    <w:rsid w:val="00D66B39"/>
    <w:rsid w:val="00D706E7"/>
    <w:rsid w:val="00D70AD5"/>
    <w:rsid w:val="00D70F96"/>
    <w:rsid w:val="00D73DE4"/>
    <w:rsid w:val="00D7480A"/>
    <w:rsid w:val="00D766B7"/>
    <w:rsid w:val="00D7678A"/>
    <w:rsid w:val="00D77D5C"/>
    <w:rsid w:val="00D8089E"/>
    <w:rsid w:val="00D808C2"/>
    <w:rsid w:val="00D80998"/>
    <w:rsid w:val="00D82604"/>
    <w:rsid w:val="00D82C8C"/>
    <w:rsid w:val="00D842F4"/>
    <w:rsid w:val="00D8435B"/>
    <w:rsid w:val="00D9020C"/>
    <w:rsid w:val="00D941DC"/>
    <w:rsid w:val="00D94D4E"/>
    <w:rsid w:val="00D95DA3"/>
    <w:rsid w:val="00D965D6"/>
    <w:rsid w:val="00D96B08"/>
    <w:rsid w:val="00DA0C11"/>
    <w:rsid w:val="00DA243C"/>
    <w:rsid w:val="00DA353E"/>
    <w:rsid w:val="00DA5088"/>
    <w:rsid w:val="00DA5A28"/>
    <w:rsid w:val="00DA5CD7"/>
    <w:rsid w:val="00DB002E"/>
    <w:rsid w:val="00DB08E7"/>
    <w:rsid w:val="00DB162E"/>
    <w:rsid w:val="00DB163B"/>
    <w:rsid w:val="00DB1995"/>
    <w:rsid w:val="00DB6159"/>
    <w:rsid w:val="00DC02BF"/>
    <w:rsid w:val="00DC06A4"/>
    <w:rsid w:val="00DC2269"/>
    <w:rsid w:val="00DC4590"/>
    <w:rsid w:val="00DC5F97"/>
    <w:rsid w:val="00DC6276"/>
    <w:rsid w:val="00DC6630"/>
    <w:rsid w:val="00DD228E"/>
    <w:rsid w:val="00DD29D7"/>
    <w:rsid w:val="00DD341C"/>
    <w:rsid w:val="00DD35DC"/>
    <w:rsid w:val="00DD376A"/>
    <w:rsid w:val="00DD3EA8"/>
    <w:rsid w:val="00DD4189"/>
    <w:rsid w:val="00DD44F3"/>
    <w:rsid w:val="00DD6717"/>
    <w:rsid w:val="00DD6947"/>
    <w:rsid w:val="00DE10B5"/>
    <w:rsid w:val="00DE21EE"/>
    <w:rsid w:val="00DE2733"/>
    <w:rsid w:val="00DE30C7"/>
    <w:rsid w:val="00DE4DD1"/>
    <w:rsid w:val="00DE5981"/>
    <w:rsid w:val="00DE63BC"/>
    <w:rsid w:val="00DF4546"/>
    <w:rsid w:val="00DF5689"/>
    <w:rsid w:val="00DF584A"/>
    <w:rsid w:val="00DF6418"/>
    <w:rsid w:val="00E00D96"/>
    <w:rsid w:val="00E00F03"/>
    <w:rsid w:val="00E02405"/>
    <w:rsid w:val="00E0271C"/>
    <w:rsid w:val="00E06BC5"/>
    <w:rsid w:val="00E0703B"/>
    <w:rsid w:val="00E12443"/>
    <w:rsid w:val="00E14718"/>
    <w:rsid w:val="00E14A8F"/>
    <w:rsid w:val="00E165D7"/>
    <w:rsid w:val="00E175C1"/>
    <w:rsid w:val="00E239F4"/>
    <w:rsid w:val="00E23F22"/>
    <w:rsid w:val="00E257BE"/>
    <w:rsid w:val="00E259F0"/>
    <w:rsid w:val="00E31010"/>
    <w:rsid w:val="00E31B3B"/>
    <w:rsid w:val="00E34A37"/>
    <w:rsid w:val="00E36CD0"/>
    <w:rsid w:val="00E37351"/>
    <w:rsid w:val="00E37E84"/>
    <w:rsid w:val="00E40301"/>
    <w:rsid w:val="00E40750"/>
    <w:rsid w:val="00E4139D"/>
    <w:rsid w:val="00E443CC"/>
    <w:rsid w:val="00E462CB"/>
    <w:rsid w:val="00E46A66"/>
    <w:rsid w:val="00E4723F"/>
    <w:rsid w:val="00E503B3"/>
    <w:rsid w:val="00E5106A"/>
    <w:rsid w:val="00E51F56"/>
    <w:rsid w:val="00E54343"/>
    <w:rsid w:val="00E54422"/>
    <w:rsid w:val="00E57BD8"/>
    <w:rsid w:val="00E61CA0"/>
    <w:rsid w:val="00E62BC1"/>
    <w:rsid w:val="00E63D75"/>
    <w:rsid w:val="00E653D2"/>
    <w:rsid w:val="00E65760"/>
    <w:rsid w:val="00E7023C"/>
    <w:rsid w:val="00E720C4"/>
    <w:rsid w:val="00E7268F"/>
    <w:rsid w:val="00E75316"/>
    <w:rsid w:val="00E779A2"/>
    <w:rsid w:val="00E77A04"/>
    <w:rsid w:val="00E80E27"/>
    <w:rsid w:val="00E83EFB"/>
    <w:rsid w:val="00E8469A"/>
    <w:rsid w:val="00E87F81"/>
    <w:rsid w:val="00E90FDA"/>
    <w:rsid w:val="00E94822"/>
    <w:rsid w:val="00E96AB1"/>
    <w:rsid w:val="00EA2731"/>
    <w:rsid w:val="00EA387D"/>
    <w:rsid w:val="00EA4B2B"/>
    <w:rsid w:val="00EA529E"/>
    <w:rsid w:val="00EA6A3B"/>
    <w:rsid w:val="00EA783D"/>
    <w:rsid w:val="00EA7A9C"/>
    <w:rsid w:val="00EB4417"/>
    <w:rsid w:val="00EB47F0"/>
    <w:rsid w:val="00EB6455"/>
    <w:rsid w:val="00EB787A"/>
    <w:rsid w:val="00EC144A"/>
    <w:rsid w:val="00EC223F"/>
    <w:rsid w:val="00EC3100"/>
    <w:rsid w:val="00EC3227"/>
    <w:rsid w:val="00EC4620"/>
    <w:rsid w:val="00EC6721"/>
    <w:rsid w:val="00ED0579"/>
    <w:rsid w:val="00ED21BB"/>
    <w:rsid w:val="00ED2912"/>
    <w:rsid w:val="00ED39CC"/>
    <w:rsid w:val="00ED3D0D"/>
    <w:rsid w:val="00ED42A3"/>
    <w:rsid w:val="00ED4619"/>
    <w:rsid w:val="00ED61FA"/>
    <w:rsid w:val="00ED693E"/>
    <w:rsid w:val="00EE0BAF"/>
    <w:rsid w:val="00EE10AB"/>
    <w:rsid w:val="00EE159A"/>
    <w:rsid w:val="00EE449D"/>
    <w:rsid w:val="00EE5CA9"/>
    <w:rsid w:val="00EE6825"/>
    <w:rsid w:val="00EE796C"/>
    <w:rsid w:val="00EF10AA"/>
    <w:rsid w:val="00EF1A5B"/>
    <w:rsid w:val="00EF44C0"/>
    <w:rsid w:val="00F02B9E"/>
    <w:rsid w:val="00F02DE6"/>
    <w:rsid w:val="00F036D6"/>
    <w:rsid w:val="00F044CD"/>
    <w:rsid w:val="00F04E4F"/>
    <w:rsid w:val="00F05663"/>
    <w:rsid w:val="00F05D0E"/>
    <w:rsid w:val="00F07130"/>
    <w:rsid w:val="00F10B3D"/>
    <w:rsid w:val="00F131E0"/>
    <w:rsid w:val="00F14517"/>
    <w:rsid w:val="00F14F6E"/>
    <w:rsid w:val="00F163C2"/>
    <w:rsid w:val="00F16512"/>
    <w:rsid w:val="00F201D2"/>
    <w:rsid w:val="00F22D5A"/>
    <w:rsid w:val="00F26126"/>
    <w:rsid w:val="00F3066F"/>
    <w:rsid w:val="00F309A9"/>
    <w:rsid w:val="00F30D60"/>
    <w:rsid w:val="00F31D8E"/>
    <w:rsid w:val="00F373C9"/>
    <w:rsid w:val="00F375C6"/>
    <w:rsid w:val="00F408D8"/>
    <w:rsid w:val="00F42620"/>
    <w:rsid w:val="00F43FF2"/>
    <w:rsid w:val="00F44934"/>
    <w:rsid w:val="00F45945"/>
    <w:rsid w:val="00F45A44"/>
    <w:rsid w:val="00F47917"/>
    <w:rsid w:val="00F5014C"/>
    <w:rsid w:val="00F521B4"/>
    <w:rsid w:val="00F52CCC"/>
    <w:rsid w:val="00F53FFF"/>
    <w:rsid w:val="00F57639"/>
    <w:rsid w:val="00F6041E"/>
    <w:rsid w:val="00F60653"/>
    <w:rsid w:val="00F62DF5"/>
    <w:rsid w:val="00F64E9D"/>
    <w:rsid w:val="00F659A9"/>
    <w:rsid w:val="00F664FD"/>
    <w:rsid w:val="00F66D34"/>
    <w:rsid w:val="00F67859"/>
    <w:rsid w:val="00F67D03"/>
    <w:rsid w:val="00F70AAD"/>
    <w:rsid w:val="00F70B37"/>
    <w:rsid w:val="00F73BCC"/>
    <w:rsid w:val="00F7405A"/>
    <w:rsid w:val="00F74DB6"/>
    <w:rsid w:val="00F80F23"/>
    <w:rsid w:val="00F8336F"/>
    <w:rsid w:val="00F83A8A"/>
    <w:rsid w:val="00F8708F"/>
    <w:rsid w:val="00F87A52"/>
    <w:rsid w:val="00F92669"/>
    <w:rsid w:val="00F94134"/>
    <w:rsid w:val="00F95EC5"/>
    <w:rsid w:val="00F96777"/>
    <w:rsid w:val="00FA188B"/>
    <w:rsid w:val="00FA1B27"/>
    <w:rsid w:val="00FA2894"/>
    <w:rsid w:val="00FA2E77"/>
    <w:rsid w:val="00FA4472"/>
    <w:rsid w:val="00FA4F5A"/>
    <w:rsid w:val="00FA5F57"/>
    <w:rsid w:val="00FB15B0"/>
    <w:rsid w:val="00FB600F"/>
    <w:rsid w:val="00FB7CF7"/>
    <w:rsid w:val="00FC0D4D"/>
    <w:rsid w:val="00FC1C1D"/>
    <w:rsid w:val="00FC20A0"/>
    <w:rsid w:val="00FC58FA"/>
    <w:rsid w:val="00FC6E2F"/>
    <w:rsid w:val="00FD115D"/>
    <w:rsid w:val="00FD19D1"/>
    <w:rsid w:val="00FD1B24"/>
    <w:rsid w:val="00FD213E"/>
    <w:rsid w:val="00FD3822"/>
    <w:rsid w:val="00FD3C89"/>
    <w:rsid w:val="00FD5058"/>
    <w:rsid w:val="00FD5AEF"/>
    <w:rsid w:val="00FD656B"/>
    <w:rsid w:val="00FD7048"/>
    <w:rsid w:val="00FE02AE"/>
    <w:rsid w:val="00FE10BF"/>
    <w:rsid w:val="00FE3B7C"/>
    <w:rsid w:val="00FE4BEB"/>
    <w:rsid w:val="00FE53FC"/>
    <w:rsid w:val="00FE63DA"/>
    <w:rsid w:val="00FE729F"/>
    <w:rsid w:val="00FE7771"/>
    <w:rsid w:val="00FF0B29"/>
    <w:rsid w:val="00FF3DFA"/>
    <w:rsid w:val="00FF4929"/>
    <w:rsid w:val="00FF5045"/>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79B2"/>
    <w:pPr>
      <w:spacing w:after="60"/>
      <w:jc w:val="both"/>
    </w:pPr>
    <w:rPr>
      <w:sz w:val="24"/>
      <w:szCs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qFormat/>
    <w:rsid w:val="00496BD8"/>
    <w:pPr>
      <w:keepNext/>
      <w:spacing w:before="240"/>
      <w:jc w:val="center"/>
      <w:outlineLvl w:val="0"/>
    </w:pPr>
    <w:rPr>
      <w:b/>
      <w:bCs/>
      <w:kern w:val="28"/>
      <w:sz w:val="36"/>
      <w:szCs w:val="36"/>
    </w:rPr>
  </w:style>
  <w:style w:type="paragraph" w:styleId="20">
    <w:name w:val="heading 2"/>
    <w:aliases w:val="H2,H2 Знак,h2,heading 2,Heading 2 Hidden,Подраздел,Раздел,Numbered text 3,2,Reset numbering,2 headline,h,headline,(подраздел),CHS,H2-Heading 2,l2,Header2,22,heading2,list2,A,A.B.C.,list 2,Heading2,Heading Indent No L2,UNDERRUBRIK 1-2"/>
    <w:basedOn w:val="a"/>
    <w:next w:val="a"/>
    <w:qFormat/>
    <w:rsid w:val="00496BD8"/>
    <w:pPr>
      <w:keepNext/>
      <w:jc w:val="center"/>
      <w:outlineLvl w:val="1"/>
    </w:pPr>
    <w:rPr>
      <w:b/>
      <w:bCs/>
      <w:sz w:val="30"/>
      <w:szCs w:val="30"/>
    </w:rPr>
  </w:style>
  <w:style w:type="paragraph" w:styleId="30">
    <w:name w:val="heading 3"/>
    <w:aliases w:val="H3"/>
    <w:basedOn w:val="a"/>
    <w:next w:val="a"/>
    <w:link w:val="31"/>
    <w:qFormat/>
    <w:rsid w:val="00496BD8"/>
    <w:pPr>
      <w:keepNext/>
      <w:spacing w:before="240"/>
      <w:outlineLvl w:val="2"/>
    </w:pPr>
    <w:rPr>
      <w:rFonts w:ascii="Arial" w:hAnsi="Arial" w:cs="Arial"/>
      <w:b/>
      <w:bCs/>
    </w:rPr>
  </w:style>
  <w:style w:type="paragraph" w:styleId="4">
    <w:name w:val="heading 4"/>
    <w:basedOn w:val="a"/>
    <w:next w:val="a"/>
    <w:link w:val="40"/>
    <w:qFormat/>
    <w:rsid w:val="00496B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
    <w:rsid w:val="00496BD8"/>
    <w:rPr>
      <w:b/>
      <w:bCs/>
      <w:kern w:val="28"/>
      <w:sz w:val="36"/>
      <w:szCs w:val="36"/>
      <w:lang w:val="ru-RU" w:eastAsia="ru-RU"/>
    </w:rPr>
  </w:style>
  <w:style w:type="paragraph" w:styleId="12">
    <w:name w:val="toc 1"/>
    <w:basedOn w:val="a"/>
    <w:next w:val="a"/>
    <w:autoRedefine/>
    <w:rsid w:val="00496BD8"/>
    <w:pPr>
      <w:spacing w:before="120" w:after="120"/>
      <w:jc w:val="left"/>
    </w:pPr>
    <w:rPr>
      <w:b/>
      <w:bCs/>
      <w:caps/>
      <w:sz w:val="20"/>
      <w:szCs w:val="20"/>
    </w:rPr>
  </w:style>
  <w:style w:type="paragraph" w:styleId="21">
    <w:name w:val="toc 2"/>
    <w:basedOn w:val="a"/>
    <w:next w:val="a"/>
    <w:autoRedefine/>
    <w:rsid w:val="00496BD8"/>
    <w:pPr>
      <w:spacing w:after="0"/>
      <w:ind w:left="240"/>
      <w:jc w:val="left"/>
    </w:pPr>
    <w:rPr>
      <w:smallCaps/>
      <w:sz w:val="20"/>
      <w:szCs w:val="20"/>
    </w:rPr>
  </w:style>
  <w:style w:type="character" w:styleId="a3">
    <w:name w:val="Hyperlink"/>
    <w:uiPriority w:val="99"/>
    <w:rsid w:val="00496BD8"/>
    <w:rPr>
      <w:color w:val="0000FF"/>
      <w:u w:val="single"/>
    </w:rPr>
  </w:style>
  <w:style w:type="paragraph" w:customStyle="1" w:styleId="1">
    <w:name w:val="Стиль1"/>
    <w:basedOn w:val="a"/>
    <w:rsid w:val="00066045"/>
    <w:pPr>
      <w:keepNext/>
      <w:keepLines/>
      <w:widowControl w:val="0"/>
      <w:numPr>
        <w:numId w:val="4"/>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
    <w:name w:val="Стиль3 Знак"/>
    <w:basedOn w:val="24"/>
    <w:rsid w:val="00066045"/>
    <w:pPr>
      <w:widowControl w:val="0"/>
      <w:numPr>
        <w:ilvl w:val="2"/>
        <w:numId w:val="4"/>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
    <w:rsid w:val="00066045"/>
    <w:pPr>
      <w:tabs>
        <w:tab w:val="num" w:pos="432"/>
      </w:tabs>
      <w:ind w:left="432" w:hanging="432"/>
    </w:pPr>
  </w:style>
  <w:style w:type="paragraph" w:styleId="24">
    <w:name w:val="Body Text Indent 2"/>
    <w:basedOn w:val="a"/>
    <w:rsid w:val="00066045"/>
    <w:pPr>
      <w:spacing w:after="120" w:line="480" w:lineRule="auto"/>
      <w:ind w:left="283"/>
    </w:pPr>
  </w:style>
  <w:style w:type="paragraph" w:styleId="2">
    <w:name w:val="List Bullet 2"/>
    <w:basedOn w:val="a"/>
    <w:autoRedefine/>
    <w:rsid w:val="00A85AF7"/>
    <w:pPr>
      <w:numPr>
        <w:numId w:val="9"/>
      </w:numPr>
    </w:pPr>
  </w:style>
  <w:style w:type="paragraph" w:styleId="a4">
    <w:name w:val="footer"/>
    <w:basedOn w:val="a"/>
    <w:rsid w:val="00FA2894"/>
    <w:pPr>
      <w:tabs>
        <w:tab w:val="center" w:pos="4677"/>
        <w:tab w:val="right" w:pos="9355"/>
      </w:tabs>
    </w:pPr>
  </w:style>
  <w:style w:type="character" w:styleId="a5">
    <w:name w:val="page number"/>
    <w:basedOn w:val="a0"/>
    <w:rsid w:val="00FA2894"/>
  </w:style>
  <w:style w:type="paragraph" w:styleId="25">
    <w:name w:val="Body Text 2"/>
    <w:basedOn w:val="a"/>
    <w:rsid w:val="006E5E0B"/>
    <w:pPr>
      <w:spacing w:after="120" w:line="480" w:lineRule="auto"/>
    </w:pPr>
  </w:style>
  <w:style w:type="paragraph" w:styleId="34">
    <w:name w:val="Body Text 3"/>
    <w:basedOn w:val="a"/>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
    <w:rsid w:val="00610C0A"/>
    <w:pPr>
      <w:spacing w:after="0"/>
    </w:pPr>
    <w:rPr>
      <w:sz w:val="28"/>
      <w:szCs w:val="20"/>
    </w:rPr>
  </w:style>
  <w:style w:type="paragraph" w:styleId="a6">
    <w:name w:val="Date"/>
    <w:basedOn w:val="a"/>
    <w:next w:val="a"/>
    <w:rsid w:val="0058136B"/>
  </w:style>
  <w:style w:type="paragraph" w:styleId="a7">
    <w:name w:val="Normal (Web)"/>
    <w:basedOn w:val="a"/>
    <w:rsid w:val="0058136B"/>
    <w:pPr>
      <w:spacing w:before="100" w:beforeAutospacing="1" w:after="100" w:afterAutospacing="1"/>
      <w:jc w:val="left"/>
    </w:pPr>
  </w:style>
  <w:style w:type="table" w:styleId="a8">
    <w:name w:val="Table Grid"/>
    <w:basedOn w:val="a1"/>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semiHidden/>
    <w:rsid w:val="00826008"/>
    <w:rPr>
      <w:sz w:val="16"/>
      <w:szCs w:val="16"/>
    </w:rPr>
  </w:style>
  <w:style w:type="paragraph" w:styleId="aa">
    <w:name w:val="annotation text"/>
    <w:basedOn w:val="a"/>
    <w:semiHidden/>
    <w:rsid w:val="00826008"/>
    <w:rPr>
      <w:sz w:val="20"/>
      <w:szCs w:val="20"/>
    </w:rPr>
  </w:style>
  <w:style w:type="paragraph" w:styleId="ab">
    <w:name w:val="annotation subject"/>
    <w:basedOn w:val="aa"/>
    <w:next w:val="aa"/>
    <w:semiHidden/>
    <w:rsid w:val="00826008"/>
    <w:rPr>
      <w:b/>
      <w:bCs/>
    </w:rPr>
  </w:style>
  <w:style w:type="paragraph" w:styleId="ac">
    <w:name w:val="Balloon Text"/>
    <w:basedOn w:val="a"/>
    <w:semiHidden/>
    <w:rsid w:val="00826008"/>
    <w:rPr>
      <w:rFonts w:ascii="Tahoma" w:hAnsi="Tahoma" w:cs="Tahoma"/>
      <w:sz w:val="16"/>
      <w:szCs w:val="16"/>
    </w:rPr>
  </w:style>
  <w:style w:type="paragraph" w:styleId="ad">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e"/>
    <w:unhideWhenUsed/>
    <w:rsid w:val="00DC06A4"/>
    <w:rPr>
      <w:sz w:val="20"/>
      <w:szCs w:val="20"/>
    </w:rPr>
  </w:style>
  <w:style w:type="character" w:customStyle="1" w:styleId="ae">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d"/>
    <w:rsid w:val="00DC06A4"/>
  </w:style>
  <w:style w:type="character" w:styleId="af">
    <w:name w:val="footnote reference"/>
    <w:unhideWhenUsed/>
    <w:qFormat/>
    <w:rsid w:val="00DC06A4"/>
    <w:rPr>
      <w:vertAlign w:val="superscript"/>
    </w:rPr>
  </w:style>
  <w:style w:type="paragraph" w:styleId="af0">
    <w:name w:val="endnote text"/>
    <w:basedOn w:val="a"/>
    <w:link w:val="af1"/>
    <w:rsid w:val="00C20A04"/>
    <w:rPr>
      <w:sz w:val="20"/>
      <w:szCs w:val="20"/>
    </w:rPr>
  </w:style>
  <w:style w:type="character" w:customStyle="1" w:styleId="af1">
    <w:name w:val="Текст концевой сноски Знак"/>
    <w:basedOn w:val="a0"/>
    <w:link w:val="af0"/>
    <w:rsid w:val="00C20A04"/>
  </w:style>
  <w:style w:type="character" w:styleId="af2">
    <w:name w:val="endnote reference"/>
    <w:rsid w:val="00C20A04"/>
    <w:rPr>
      <w:vertAlign w:val="superscript"/>
    </w:rPr>
  </w:style>
  <w:style w:type="paragraph" w:styleId="af3">
    <w:name w:val="List Paragraph"/>
    <w:basedOn w:val="a"/>
    <w:uiPriority w:val="99"/>
    <w:qFormat/>
    <w:rsid w:val="00547F80"/>
    <w:pPr>
      <w:spacing w:after="0"/>
      <w:ind w:left="720"/>
      <w:jc w:val="left"/>
    </w:pPr>
  </w:style>
  <w:style w:type="paragraph" w:styleId="af4">
    <w:name w:val="Body Text"/>
    <w:basedOn w:val="a"/>
    <w:link w:val="af5"/>
    <w:rsid w:val="00FE63DA"/>
    <w:pPr>
      <w:spacing w:after="120"/>
    </w:pPr>
  </w:style>
  <w:style w:type="character" w:customStyle="1" w:styleId="af5">
    <w:name w:val="Основной текст Знак"/>
    <w:link w:val="af4"/>
    <w:rsid w:val="00FE63DA"/>
    <w:rPr>
      <w:sz w:val="24"/>
      <w:szCs w:val="24"/>
    </w:rPr>
  </w:style>
  <w:style w:type="paragraph" w:customStyle="1" w:styleId="310">
    <w:name w:val="Основной текст с отступом 31"/>
    <w:basedOn w:val="a"/>
    <w:rsid w:val="00FE63DA"/>
    <w:pPr>
      <w:suppressAutoHyphens/>
      <w:spacing w:after="0"/>
      <w:ind w:right="-382" w:firstLine="993"/>
      <w:jc w:val="left"/>
    </w:pPr>
    <w:rPr>
      <w:sz w:val="28"/>
      <w:szCs w:val="20"/>
      <w:lang w:eastAsia="ar-SA"/>
    </w:rPr>
  </w:style>
  <w:style w:type="character" w:customStyle="1" w:styleId="messagein1">
    <w:name w:val="messagein1"/>
    <w:rsid w:val="00FE63DA"/>
    <w:rPr>
      <w:rFonts w:ascii="Tahoma" w:hAnsi="Tahoma" w:cs="Tahoma"/>
      <w:b w:val="0"/>
      <w:bCs w:val="0"/>
      <w:color w:val="590000"/>
      <w:sz w:val="20"/>
      <w:szCs w:val="20"/>
    </w:rPr>
  </w:style>
  <w:style w:type="character" w:customStyle="1" w:styleId="messageout1">
    <w:name w:val="messageout1"/>
    <w:rsid w:val="0038045E"/>
    <w:rPr>
      <w:rFonts w:ascii="Tahoma" w:hAnsi="Tahoma" w:cs="Tahoma"/>
      <w:b w:val="0"/>
      <w:bCs w:val="0"/>
      <w:color w:val="000080"/>
      <w:sz w:val="20"/>
      <w:szCs w:val="20"/>
    </w:rPr>
  </w:style>
  <w:style w:type="character" w:customStyle="1" w:styleId="31">
    <w:name w:val="Заголовок 3 Знак"/>
    <w:aliases w:val="H3 Знак"/>
    <w:link w:val="30"/>
    <w:rsid w:val="00E57BD8"/>
    <w:rPr>
      <w:rFonts w:ascii="Arial" w:hAnsi="Arial" w:cs="Arial"/>
      <w:b/>
      <w:bCs/>
      <w:sz w:val="24"/>
      <w:szCs w:val="24"/>
    </w:rPr>
  </w:style>
  <w:style w:type="character" w:customStyle="1" w:styleId="40">
    <w:name w:val="Заголовок 4 Знак"/>
    <w:link w:val="4"/>
    <w:rsid w:val="00E57BD8"/>
    <w:rPr>
      <w:rFonts w:ascii="Arial" w:hAnsi="Arial" w:cs="Arial"/>
      <w:sz w:val="24"/>
      <w:szCs w:val="24"/>
    </w:rPr>
  </w:style>
  <w:style w:type="paragraph" w:styleId="af6">
    <w:name w:val="header"/>
    <w:basedOn w:val="a"/>
    <w:link w:val="af7"/>
    <w:rsid w:val="003F788F"/>
    <w:pPr>
      <w:tabs>
        <w:tab w:val="center" w:pos="4677"/>
        <w:tab w:val="right" w:pos="9355"/>
      </w:tabs>
    </w:pPr>
  </w:style>
  <w:style w:type="character" w:customStyle="1" w:styleId="af7">
    <w:name w:val="Верхний колонтитул Знак"/>
    <w:link w:val="af6"/>
    <w:rsid w:val="003F788F"/>
    <w:rPr>
      <w:sz w:val="24"/>
      <w:szCs w:val="24"/>
    </w:rPr>
  </w:style>
  <w:style w:type="paragraph" w:customStyle="1" w:styleId="13">
    <w:name w:val="Обычный1"/>
    <w:qFormat/>
    <w:rsid w:val="00C0623A"/>
    <w:pPr>
      <w:widowControl w:val="0"/>
      <w:tabs>
        <w:tab w:val="left" w:pos="709"/>
      </w:tabs>
      <w:suppressAutoHyphens/>
      <w:spacing w:after="200" w:line="276" w:lineRule="auto"/>
    </w:pPr>
    <w:rPr>
      <w:rFonts w:ascii="Liberation Serif" w:hAnsi="Liberation Serif"/>
      <w:color w:val="00000A"/>
      <w:sz w:val="24"/>
    </w:rPr>
  </w:style>
  <w:style w:type="character" w:customStyle="1" w:styleId="-">
    <w:name w:val="Интернет-ссылка"/>
    <w:uiPriority w:val="99"/>
    <w:rsid w:val="00C0623A"/>
    <w:rPr>
      <w:color w:val="0000FF"/>
      <w:u w:val="single"/>
    </w:rPr>
  </w:style>
  <w:style w:type="character" w:customStyle="1" w:styleId="311">
    <w:name w:val="Заголовок 3 Знак1"/>
    <w:qFormat/>
    <w:rsid w:val="005A65EE"/>
    <w:rPr>
      <w:rFonts w:ascii="Times New Roman" w:hAnsi="Times New Roman"/>
      <w:b/>
      <w:sz w:val="26"/>
    </w:rPr>
  </w:style>
  <w:style w:type="character" w:customStyle="1" w:styleId="af8">
    <w:name w:val="Привязка сноски"/>
    <w:rsid w:val="003D7A83"/>
    <w:rPr>
      <w:vertAlign w:val="superscript"/>
    </w:rPr>
  </w:style>
  <w:style w:type="paragraph" w:customStyle="1" w:styleId="af9">
    <w:name w:val="Обычный + по ширине"/>
    <w:basedOn w:val="13"/>
    <w:qFormat/>
    <w:rsid w:val="0018211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79B2"/>
    <w:pPr>
      <w:spacing w:after="60"/>
      <w:jc w:val="both"/>
    </w:pPr>
    <w:rPr>
      <w:sz w:val="24"/>
      <w:szCs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qFormat/>
    <w:rsid w:val="00496BD8"/>
    <w:pPr>
      <w:keepNext/>
      <w:spacing w:before="240"/>
      <w:jc w:val="center"/>
      <w:outlineLvl w:val="0"/>
    </w:pPr>
    <w:rPr>
      <w:b/>
      <w:bCs/>
      <w:kern w:val="28"/>
      <w:sz w:val="36"/>
      <w:szCs w:val="36"/>
    </w:rPr>
  </w:style>
  <w:style w:type="paragraph" w:styleId="20">
    <w:name w:val="heading 2"/>
    <w:aliases w:val="H2,H2 Знак,h2,heading 2,Heading 2 Hidden,Подраздел,Раздел,Numbered text 3,2,Reset numbering,2 headline,h,headline,(подраздел),CHS,H2-Heading 2,l2,Header2,22,heading2,list2,A,A.B.C.,list 2,Heading2,Heading Indent No L2,UNDERRUBRIK 1-2"/>
    <w:basedOn w:val="a"/>
    <w:next w:val="a"/>
    <w:qFormat/>
    <w:rsid w:val="00496BD8"/>
    <w:pPr>
      <w:keepNext/>
      <w:jc w:val="center"/>
      <w:outlineLvl w:val="1"/>
    </w:pPr>
    <w:rPr>
      <w:b/>
      <w:bCs/>
      <w:sz w:val="30"/>
      <w:szCs w:val="30"/>
    </w:rPr>
  </w:style>
  <w:style w:type="paragraph" w:styleId="30">
    <w:name w:val="heading 3"/>
    <w:aliases w:val="H3"/>
    <w:basedOn w:val="a"/>
    <w:next w:val="a"/>
    <w:link w:val="31"/>
    <w:qFormat/>
    <w:rsid w:val="00496BD8"/>
    <w:pPr>
      <w:keepNext/>
      <w:spacing w:before="240"/>
      <w:outlineLvl w:val="2"/>
    </w:pPr>
    <w:rPr>
      <w:rFonts w:ascii="Arial" w:hAnsi="Arial" w:cs="Arial"/>
      <w:b/>
      <w:bCs/>
    </w:rPr>
  </w:style>
  <w:style w:type="paragraph" w:styleId="4">
    <w:name w:val="heading 4"/>
    <w:basedOn w:val="a"/>
    <w:next w:val="a"/>
    <w:link w:val="40"/>
    <w:qFormat/>
    <w:rsid w:val="00496B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
    <w:rsid w:val="00496BD8"/>
    <w:rPr>
      <w:b/>
      <w:bCs/>
      <w:kern w:val="28"/>
      <w:sz w:val="36"/>
      <w:szCs w:val="36"/>
      <w:lang w:val="ru-RU" w:eastAsia="ru-RU"/>
    </w:rPr>
  </w:style>
  <w:style w:type="paragraph" w:styleId="12">
    <w:name w:val="toc 1"/>
    <w:basedOn w:val="a"/>
    <w:next w:val="a"/>
    <w:autoRedefine/>
    <w:rsid w:val="00496BD8"/>
    <w:pPr>
      <w:spacing w:before="120" w:after="120"/>
      <w:jc w:val="left"/>
    </w:pPr>
    <w:rPr>
      <w:b/>
      <w:bCs/>
      <w:caps/>
      <w:sz w:val="20"/>
      <w:szCs w:val="20"/>
    </w:rPr>
  </w:style>
  <w:style w:type="paragraph" w:styleId="21">
    <w:name w:val="toc 2"/>
    <w:basedOn w:val="a"/>
    <w:next w:val="a"/>
    <w:autoRedefine/>
    <w:rsid w:val="00496BD8"/>
    <w:pPr>
      <w:spacing w:after="0"/>
      <w:ind w:left="240"/>
      <w:jc w:val="left"/>
    </w:pPr>
    <w:rPr>
      <w:smallCaps/>
      <w:sz w:val="20"/>
      <w:szCs w:val="20"/>
    </w:rPr>
  </w:style>
  <w:style w:type="character" w:styleId="a3">
    <w:name w:val="Hyperlink"/>
    <w:uiPriority w:val="99"/>
    <w:rsid w:val="00496BD8"/>
    <w:rPr>
      <w:color w:val="0000FF"/>
      <w:u w:val="single"/>
    </w:rPr>
  </w:style>
  <w:style w:type="paragraph" w:customStyle="1" w:styleId="1">
    <w:name w:val="Стиль1"/>
    <w:basedOn w:val="a"/>
    <w:rsid w:val="00066045"/>
    <w:pPr>
      <w:keepNext/>
      <w:keepLines/>
      <w:widowControl w:val="0"/>
      <w:numPr>
        <w:numId w:val="4"/>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
    <w:name w:val="Стиль3 Знак"/>
    <w:basedOn w:val="24"/>
    <w:rsid w:val="00066045"/>
    <w:pPr>
      <w:widowControl w:val="0"/>
      <w:numPr>
        <w:ilvl w:val="2"/>
        <w:numId w:val="4"/>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
    <w:rsid w:val="00066045"/>
    <w:pPr>
      <w:tabs>
        <w:tab w:val="num" w:pos="432"/>
      </w:tabs>
      <w:ind w:left="432" w:hanging="432"/>
    </w:pPr>
  </w:style>
  <w:style w:type="paragraph" w:styleId="24">
    <w:name w:val="Body Text Indent 2"/>
    <w:basedOn w:val="a"/>
    <w:rsid w:val="00066045"/>
    <w:pPr>
      <w:spacing w:after="120" w:line="480" w:lineRule="auto"/>
      <w:ind w:left="283"/>
    </w:pPr>
  </w:style>
  <w:style w:type="paragraph" w:styleId="2">
    <w:name w:val="List Bullet 2"/>
    <w:basedOn w:val="a"/>
    <w:autoRedefine/>
    <w:rsid w:val="00A85AF7"/>
    <w:pPr>
      <w:numPr>
        <w:numId w:val="9"/>
      </w:numPr>
    </w:pPr>
  </w:style>
  <w:style w:type="paragraph" w:styleId="a4">
    <w:name w:val="footer"/>
    <w:basedOn w:val="a"/>
    <w:rsid w:val="00FA2894"/>
    <w:pPr>
      <w:tabs>
        <w:tab w:val="center" w:pos="4677"/>
        <w:tab w:val="right" w:pos="9355"/>
      </w:tabs>
    </w:pPr>
  </w:style>
  <w:style w:type="character" w:styleId="a5">
    <w:name w:val="page number"/>
    <w:basedOn w:val="a0"/>
    <w:rsid w:val="00FA2894"/>
  </w:style>
  <w:style w:type="paragraph" w:styleId="25">
    <w:name w:val="Body Text 2"/>
    <w:basedOn w:val="a"/>
    <w:rsid w:val="006E5E0B"/>
    <w:pPr>
      <w:spacing w:after="120" w:line="480" w:lineRule="auto"/>
    </w:pPr>
  </w:style>
  <w:style w:type="paragraph" w:styleId="34">
    <w:name w:val="Body Text 3"/>
    <w:basedOn w:val="a"/>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
    <w:rsid w:val="00610C0A"/>
    <w:pPr>
      <w:spacing w:after="0"/>
    </w:pPr>
    <w:rPr>
      <w:sz w:val="28"/>
      <w:szCs w:val="20"/>
    </w:rPr>
  </w:style>
  <w:style w:type="paragraph" w:styleId="a6">
    <w:name w:val="Date"/>
    <w:basedOn w:val="a"/>
    <w:next w:val="a"/>
    <w:rsid w:val="0058136B"/>
  </w:style>
  <w:style w:type="paragraph" w:styleId="a7">
    <w:name w:val="Normal (Web)"/>
    <w:basedOn w:val="a"/>
    <w:rsid w:val="0058136B"/>
    <w:pPr>
      <w:spacing w:before="100" w:beforeAutospacing="1" w:after="100" w:afterAutospacing="1"/>
      <w:jc w:val="left"/>
    </w:pPr>
  </w:style>
  <w:style w:type="table" w:styleId="a8">
    <w:name w:val="Table Grid"/>
    <w:basedOn w:val="a1"/>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semiHidden/>
    <w:rsid w:val="00826008"/>
    <w:rPr>
      <w:sz w:val="16"/>
      <w:szCs w:val="16"/>
    </w:rPr>
  </w:style>
  <w:style w:type="paragraph" w:styleId="aa">
    <w:name w:val="annotation text"/>
    <w:basedOn w:val="a"/>
    <w:semiHidden/>
    <w:rsid w:val="00826008"/>
    <w:rPr>
      <w:sz w:val="20"/>
      <w:szCs w:val="20"/>
    </w:rPr>
  </w:style>
  <w:style w:type="paragraph" w:styleId="ab">
    <w:name w:val="annotation subject"/>
    <w:basedOn w:val="aa"/>
    <w:next w:val="aa"/>
    <w:semiHidden/>
    <w:rsid w:val="00826008"/>
    <w:rPr>
      <w:b/>
      <w:bCs/>
    </w:rPr>
  </w:style>
  <w:style w:type="paragraph" w:styleId="ac">
    <w:name w:val="Balloon Text"/>
    <w:basedOn w:val="a"/>
    <w:semiHidden/>
    <w:rsid w:val="00826008"/>
    <w:rPr>
      <w:rFonts w:ascii="Tahoma" w:hAnsi="Tahoma" w:cs="Tahoma"/>
      <w:sz w:val="16"/>
      <w:szCs w:val="16"/>
    </w:rPr>
  </w:style>
  <w:style w:type="paragraph" w:styleId="ad">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e"/>
    <w:unhideWhenUsed/>
    <w:rsid w:val="00DC06A4"/>
    <w:rPr>
      <w:sz w:val="20"/>
      <w:szCs w:val="20"/>
    </w:rPr>
  </w:style>
  <w:style w:type="character" w:customStyle="1" w:styleId="ae">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d"/>
    <w:rsid w:val="00DC06A4"/>
  </w:style>
  <w:style w:type="character" w:styleId="af">
    <w:name w:val="footnote reference"/>
    <w:unhideWhenUsed/>
    <w:qFormat/>
    <w:rsid w:val="00DC06A4"/>
    <w:rPr>
      <w:vertAlign w:val="superscript"/>
    </w:rPr>
  </w:style>
  <w:style w:type="paragraph" w:styleId="af0">
    <w:name w:val="endnote text"/>
    <w:basedOn w:val="a"/>
    <w:link w:val="af1"/>
    <w:rsid w:val="00C20A04"/>
    <w:rPr>
      <w:sz w:val="20"/>
      <w:szCs w:val="20"/>
    </w:rPr>
  </w:style>
  <w:style w:type="character" w:customStyle="1" w:styleId="af1">
    <w:name w:val="Текст концевой сноски Знак"/>
    <w:basedOn w:val="a0"/>
    <w:link w:val="af0"/>
    <w:rsid w:val="00C20A04"/>
  </w:style>
  <w:style w:type="character" w:styleId="af2">
    <w:name w:val="endnote reference"/>
    <w:rsid w:val="00C20A04"/>
    <w:rPr>
      <w:vertAlign w:val="superscript"/>
    </w:rPr>
  </w:style>
  <w:style w:type="paragraph" w:styleId="af3">
    <w:name w:val="List Paragraph"/>
    <w:basedOn w:val="a"/>
    <w:uiPriority w:val="99"/>
    <w:qFormat/>
    <w:rsid w:val="00547F80"/>
    <w:pPr>
      <w:spacing w:after="0"/>
      <w:ind w:left="720"/>
      <w:jc w:val="left"/>
    </w:pPr>
  </w:style>
  <w:style w:type="paragraph" w:styleId="af4">
    <w:name w:val="Body Text"/>
    <w:basedOn w:val="a"/>
    <w:link w:val="af5"/>
    <w:rsid w:val="00FE63DA"/>
    <w:pPr>
      <w:spacing w:after="120"/>
    </w:pPr>
  </w:style>
  <w:style w:type="character" w:customStyle="1" w:styleId="af5">
    <w:name w:val="Основной текст Знак"/>
    <w:link w:val="af4"/>
    <w:rsid w:val="00FE63DA"/>
    <w:rPr>
      <w:sz w:val="24"/>
      <w:szCs w:val="24"/>
    </w:rPr>
  </w:style>
  <w:style w:type="paragraph" w:customStyle="1" w:styleId="310">
    <w:name w:val="Основной текст с отступом 31"/>
    <w:basedOn w:val="a"/>
    <w:rsid w:val="00FE63DA"/>
    <w:pPr>
      <w:suppressAutoHyphens/>
      <w:spacing w:after="0"/>
      <w:ind w:right="-382" w:firstLine="993"/>
      <w:jc w:val="left"/>
    </w:pPr>
    <w:rPr>
      <w:sz w:val="28"/>
      <w:szCs w:val="20"/>
      <w:lang w:eastAsia="ar-SA"/>
    </w:rPr>
  </w:style>
  <w:style w:type="character" w:customStyle="1" w:styleId="messagein1">
    <w:name w:val="messagein1"/>
    <w:rsid w:val="00FE63DA"/>
    <w:rPr>
      <w:rFonts w:ascii="Tahoma" w:hAnsi="Tahoma" w:cs="Tahoma"/>
      <w:b w:val="0"/>
      <w:bCs w:val="0"/>
      <w:color w:val="590000"/>
      <w:sz w:val="20"/>
      <w:szCs w:val="20"/>
    </w:rPr>
  </w:style>
  <w:style w:type="character" w:customStyle="1" w:styleId="messageout1">
    <w:name w:val="messageout1"/>
    <w:rsid w:val="0038045E"/>
    <w:rPr>
      <w:rFonts w:ascii="Tahoma" w:hAnsi="Tahoma" w:cs="Tahoma"/>
      <w:b w:val="0"/>
      <w:bCs w:val="0"/>
      <w:color w:val="000080"/>
      <w:sz w:val="20"/>
      <w:szCs w:val="20"/>
    </w:rPr>
  </w:style>
  <w:style w:type="character" w:customStyle="1" w:styleId="31">
    <w:name w:val="Заголовок 3 Знак"/>
    <w:aliases w:val="H3 Знак"/>
    <w:link w:val="30"/>
    <w:rsid w:val="00E57BD8"/>
    <w:rPr>
      <w:rFonts w:ascii="Arial" w:hAnsi="Arial" w:cs="Arial"/>
      <w:b/>
      <w:bCs/>
      <w:sz w:val="24"/>
      <w:szCs w:val="24"/>
    </w:rPr>
  </w:style>
  <w:style w:type="character" w:customStyle="1" w:styleId="40">
    <w:name w:val="Заголовок 4 Знак"/>
    <w:link w:val="4"/>
    <w:rsid w:val="00E57BD8"/>
    <w:rPr>
      <w:rFonts w:ascii="Arial" w:hAnsi="Arial" w:cs="Arial"/>
      <w:sz w:val="24"/>
      <w:szCs w:val="24"/>
    </w:rPr>
  </w:style>
  <w:style w:type="paragraph" w:styleId="af6">
    <w:name w:val="header"/>
    <w:basedOn w:val="a"/>
    <w:link w:val="af7"/>
    <w:rsid w:val="003F788F"/>
    <w:pPr>
      <w:tabs>
        <w:tab w:val="center" w:pos="4677"/>
        <w:tab w:val="right" w:pos="9355"/>
      </w:tabs>
    </w:pPr>
  </w:style>
  <w:style w:type="character" w:customStyle="1" w:styleId="af7">
    <w:name w:val="Верхний колонтитул Знак"/>
    <w:link w:val="af6"/>
    <w:rsid w:val="003F788F"/>
    <w:rPr>
      <w:sz w:val="24"/>
      <w:szCs w:val="24"/>
    </w:rPr>
  </w:style>
  <w:style w:type="paragraph" w:customStyle="1" w:styleId="13">
    <w:name w:val="Обычный1"/>
    <w:qFormat/>
    <w:rsid w:val="00C0623A"/>
    <w:pPr>
      <w:widowControl w:val="0"/>
      <w:tabs>
        <w:tab w:val="left" w:pos="709"/>
      </w:tabs>
      <w:suppressAutoHyphens/>
      <w:spacing w:after="200" w:line="276" w:lineRule="auto"/>
    </w:pPr>
    <w:rPr>
      <w:rFonts w:ascii="Liberation Serif" w:hAnsi="Liberation Serif"/>
      <w:color w:val="00000A"/>
      <w:sz w:val="24"/>
    </w:rPr>
  </w:style>
  <w:style w:type="character" w:customStyle="1" w:styleId="-">
    <w:name w:val="Интернет-ссылка"/>
    <w:uiPriority w:val="99"/>
    <w:rsid w:val="00C0623A"/>
    <w:rPr>
      <w:color w:val="0000FF"/>
      <w:u w:val="single"/>
    </w:rPr>
  </w:style>
  <w:style w:type="character" w:customStyle="1" w:styleId="311">
    <w:name w:val="Заголовок 3 Знак1"/>
    <w:qFormat/>
    <w:rsid w:val="005A65EE"/>
    <w:rPr>
      <w:rFonts w:ascii="Times New Roman" w:hAnsi="Times New Roman"/>
      <w:b/>
      <w:sz w:val="26"/>
    </w:rPr>
  </w:style>
  <w:style w:type="character" w:customStyle="1" w:styleId="af8">
    <w:name w:val="Привязка сноски"/>
    <w:rsid w:val="003D7A83"/>
    <w:rPr>
      <w:vertAlign w:val="superscript"/>
    </w:rPr>
  </w:style>
  <w:style w:type="paragraph" w:customStyle="1" w:styleId="af9">
    <w:name w:val="Обычный + по ширине"/>
    <w:basedOn w:val="13"/>
    <w:qFormat/>
    <w:rsid w:val="001821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4030">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748699343">
      <w:bodyDiv w:val="1"/>
      <w:marLeft w:val="0"/>
      <w:marRight w:val="0"/>
      <w:marTop w:val="0"/>
      <w:marBottom w:val="0"/>
      <w:divBdr>
        <w:top w:val="none" w:sz="0" w:space="0" w:color="auto"/>
        <w:left w:val="none" w:sz="0" w:space="0" w:color="auto"/>
        <w:bottom w:val="none" w:sz="0" w:space="0" w:color="auto"/>
        <w:right w:val="none" w:sz="0" w:space="0" w:color="auto"/>
      </w:divBdr>
    </w:div>
    <w:div w:id="803431910">
      <w:bodyDiv w:val="1"/>
      <w:marLeft w:val="0"/>
      <w:marRight w:val="0"/>
      <w:marTop w:val="0"/>
      <w:marBottom w:val="0"/>
      <w:divBdr>
        <w:top w:val="none" w:sz="0" w:space="0" w:color="auto"/>
        <w:left w:val="none" w:sz="0" w:space="0" w:color="auto"/>
        <w:bottom w:val="none" w:sz="0" w:space="0" w:color="auto"/>
        <w:right w:val="none" w:sz="0" w:space="0" w:color="auto"/>
      </w:divBdr>
    </w:div>
    <w:div w:id="951785989">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519657601">
      <w:bodyDiv w:val="1"/>
      <w:marLeft w:val="0"/>
      <w:marRight w:val="0"/>
      <w:marTop w:val="0"/>
      <w:marBottom w:val="0"/>
      <w:divBdr>
        <w:top w:val="none" w:sz="0" w:space="0" w:color="auto"/>
        <w:left w:val="none" w:sz="0" w:space="0" w:color="auto"/>
        <w:bottom w:val="none" w:sz="0" w:space="0" w:color="auto"/>
        <w:right w:val="none" w:sz="0" w:space="0" w:color="auto"/>
      </w:divBdr>
    </w:div>
    <w:div w:id="1569807591">
      <w:bodyDiv w:val="1"/>
      <w:marLeft w:val="0"/>
      <w:marRight w:val="0"/>
      <w:marTop w:val="0"/>
      <w:marBottom w:val="0"/>
      <w:divBdr>
        <w:top w:val="none" w:sz="0" w:space="0" w:color="auto"/>
        <w:left w:val="none" w:sz="0" w:space="0" w:color="auto"/>
        <w:bottom w:val="none" w:sz="0" w:space="0" w:color="auto"/>
        <w:right w:val="none" w:sz="0" w:space="0" w:color="auto"/>
      </w:divBdr>
    </w:div>
    <w:div w:id="1774741507">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6375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B4AD8D930238F7B31D588C7097510AC56834F7EDCC7E2B5A386D307D50D128C2096D93CFFC637ED36B4A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35B10-16E3-468B-AB15-C785B62B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20</Pages>
  <Words>6773</Words>
  <Characters>48855</Characters>
  <Application>Microsoft Office Word</Application>
  <DocSecurity>0</DocSecurity>
  <Lines>407</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55517</CharactersWithSpaces>
  <SharedDoc>false</SharedDoc>
  <HLinks>
    <vt:vector size="12" baseType="variant">
      <vt:variant>
        <vt:i4>8061025</vt:i4>
      </vt:variant>
      <vt:variant>
        <vt:i4>12</vt:i4>
      </vt:variant>
      <vt:variant>
        <vt:i4>0</vt:i4>
      </vt:variant>
      <vt:variant>
        <vt:i4>5</vt:i4>
      </vt:variant>
      <vt:variant>
        <vt:lpwstr>consultantplus://offline/ref=B4AD8D930238F7B31D588C7097510AC56834F7EDCC7E2B5A386D307D50D128C2096D93CFFC637ED36B4AG</vt:lpwstr>
      </vt:variant>
      <vt:variant>
        <vt:lpwstr/>
      </vt:variant>
      <vt:variant>
        <vt:i4>5439585</vt:i4>
      </vt:variant>
      <vt:variant>
        <vt:i4>0</vt:i4>
      </vt:variant>
      <vt:variant>
        <vt:i4>0</vt:i4>
      </vt:variant>
      <vt:variant>
        <vt:i4>5</vt:i4>
      </vt:variant>
      <vt:variant>
        <vt:lpwstr>mailto:inform@ugorsk.ru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8</cp:revision>
  <cp:lastPrinted>2021-06-03T11:32:00Z</cp:lastPrinted>
  <dcterms:created xsi:type="dcterms:W3CDTF">2021-05-31T11:24:00Z</dcterms:created>
  <dcterms:modified xsi:type="dcterms:W3CDTF">2021-06-07T10:05:00Z</dcterms:modified>
</cp:coreProperties>
</file>