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3009A6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574CD" wp14:editId="302ECEF7">
                <wp:simplePos x="0" y="0"/>
                <wp:positionH relativeFrom="column">
                  <wp:posOffset>4837603</wp:posOffset>
                </wp:positionH>
                <wp:positionV relativeFrom="paragraph">
                  <wp:posOffset>6350</wp:posOffset>
                </wp:positionV>
                <wp:extent cx="90805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A6" w:rsidRPr="003C5141" w:rsidRDefault="003009A6" w:rsidP="003009A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0.9pt;margin-top:.5pt;width:71.5pt;height:27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uulAIAAIcFAAAOAAAAZHJzL2Uyb0RvYy54bWysVM1OGzEQvlfqO1i+l02WhELEBqUgqkoI&#10;UKHi7HhtYtX2WLbJbvoyfYqeKvUZ8kgdezc/pVyoetkde76Z8Xzzc3rWGk2WwgcFtqLDgwElwnKo&#10;lX2s6Jf7y3fHlITIbM00WFHRlQj0bPr2zWnjJqKEBehaeIJObJg0rqKLGN2kKAJfCMPCAThhUSnB&#10;Gxbx6B+L2rMGvRtdlIPBUdGAr50HLkLA24tOSafZv5SCxxspg4hEVxTfFvPX5+88fYvpKZs8euYW&#10;ivfPYP/wCsOUxaBbVxcsMvLk1V+ujOIeAsh4wMEUIKXiIueA2QwHz7K5WzAnci5ITnBbmsL/c8uv&#10;l7eeqLqiJSWWGSzR+vv61/rn+gcpEzuNCxME3TmExfYDtFjlzX3Ay5R0K71Jf0yHoB55Xm25FW0k&#10;HC9PBseDMWo4qg7H5agcJy/Fztj5ED8KMCQJFfVYuswoW16F2EE3kBQrgFb1pdI6H1K7iHPtyZJh&#10;oXXMT0Tnf6C0JU1Fjw7xGcnIQjLvPGubbkRumD5cSrxLMEtxpUXCaPtZSCQs5/lCbMa5sNv4GZ1Q&#10;EkO9xrDH7171GuMuD7TIkcHGrbFRFnzOPk/YjrL664Yy2eGxNnt5JzG287ZviDnUK+wHD908Bccv&#10;FVbtioV4yzwOEBYal0K8wY/UgKxDL1GyAP/tpfuEx75GLSUNDmRFLW4MSvQni/1+MhyN0vzmw2j8&#10;vsSD39fM9zX2yZwDNsIQl4/jWUz4qDei9GAecHPMUkxUMcsxckXjRjyP3ZLAzcPFbJZBOLGOxSt7&#10;53hynchNHXnfPjDv+raN2O/XsBlcNnnWvR02WVqYPUWQKrd2orfjtKcdpz0PR7+Z0jrZP2fUbn9O&#10;fwMAAP//AwBQSwMEFAAGAAgAAAAhAL4zvCXeAAAACAEAAA8AAABkcnMvZG93bnJldi54bWxMj8FO&#10;wzAQRO9I/IO1SNyok0JDEuJUqFKlHuBAAHF14yWJiNfBdtv071lOcBy91eybaj3bURzRh8GRgnSR&#10;gEBqnRmoU/D2ur3JQYSoyejRESo4Y4B1fXlR6dK4E73gsYmd4BIKpVbQxziVUoa2R6vDwk1IzD6d&#10;tzpy9J00Xp+43I5ymSSZtHog/tDrCTc9tl/NwSp43hRNvlue/Udxu9s2+XfqnvJ3pa6v5scHEBHn&#10;+HcMv/qsDjU77d2BTBCjgvssZfXIgCcxL5I7znsFq2wFsq7k/wH1DwAAAP//AwBQSwECLQAUAAYA&#10;CAAAACEAtoM4kv4AAADhAQAAEwAAAAAAAAAAAAAAAAAAAAAAW0NvbnRlbnRfVHlwZXNdLnhtbFBL&#10;AQItABQABgAIAAAAIQA4/SH/1gAAAJQBAAALAAAAAAAAAAAAAAAAAC8BAABfcmVscy8ucmVsc1BL&#10;AQItABQABgAIAAAAIQAvL/uulAIAAIcFAAAOAAAAAAAAAAAAAAAAAC4CAABkcnMvZTJvRG9jLnht&#10;bFBLAQItABQABgAIAAAAIQC+M7wl3gAAAAgBAAAPAAAAAAAAAAAAAAAAAO4EAABkcnMvZG93bnJl&#10;di54bWxQSwUGAAAAAAQABADzAAAA+QUAAAAA&#10;" fillcolor="white [3201]" stroked="f" strokeweight=".5pt">
                <v:textbox>
                  <w:txbxContent>
                    <w:p w:rsidR="003009A6" w:rsidRPr="003C5141" w:rsidRDefault="003009A6" w:rsidP="003009A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E2F8A27" wp14:editId="20D3B211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B16FF2" w:rsidRDefault="00A80D6A" w:rsidP="00A80D6A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80D6A" w:rsidRPr="00A80D6A" w:rsidTr="004E4783">
        <w:trPr>
          <w:trHeight w:val="227"/>
        </w:trPr>
        <w:tc>
          <w:tcPr>
            <w:tcW w:w="2563" w:type="pct"/>
          </w:tcPr>
          <w:p w:rsidR="00A80D6A" w:rsidRPr="00A80D6A" w:rsidRDefault="000067D0" w:rsidP="000067D0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04 августа 2023 года</w:t>
            </w:r>
          </w:p>
        </w:tc>
        <w:tc>
          <w:tcPr>
            <w:tcW w:w="2437" w:type="pct"/>
          </w:tcPr>
          <w:p w:rsidR="00A80D6A" w:rsidRPr="00A80D6A" w:rsidRDefault="000067D0" w:rsidP="000067D0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1041-п</w:t>
            </w:r>
          </w:p>
        </w:tc>
      </w:tr>
    </w:tbl>
    <w:p w:rsidR="00A80D6A" w:rsidRPr="00A80D6A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DF1604" w:rsidRPr="00A80D6A" w:rsidRDefault="00DF1604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DF1604" w:rsidRDefault="00DF1604" w:rsidP="00DF1604">
      <w:pPr>
        <w:spacing w:line="276" w:lineRule="auto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DF1604" w:rsidRDefault="00DF1604" w:rsidP="00DF1604">
      <w:pPr>
        <w:spacing w:line="276" w:lineRule="auto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в 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D014CA">
        <w:rPr>
          <w:rFonts w:ascii="PT Astra Serif" w:hAnsi="PT Astra Serif"/>
          <w:sz w:val="28"/>
          <w:szCs w:val="28"/>
        </w:rPr>
        <w:t xml:space="preserve">администрации </w:t>
      </w:r>
    </w:p>
    <w:p w:rsidR="00DF1604" w:rsidRDefault="00DF1604" w:rsidP="00DF1604">
      <w:pPr>
        <w:spacing w:line="276" w:lineRule="auto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города Югорска</w:t>
      </w:r>
      <w:r>
        <w:rPr>
          <w:rFonts w:ascii="PT Astra Serif" w:hAnsi="PT Astra Serif"/>
          <w:sz w:val="28"/>
          <w:szCs w:val="28"/>
        </w:rPr>
        <w:t xml:space="preserve"> от 29.04.2022 </w:t>
      </w:r>
      <w:r w:rsidRPr="00D014CA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 xml:space="preserve">866-п </w:t>
      </w:r>
    </w:p>
    <w:p w:rsidR="00DF1604" w:rsidRDefault="00DF1604" w:rsidP="00DF1604">
      <w:pPr>
        <w:spacing w:line="276" w:lineRule="auto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 xml:space="preserve">«Об </w:t>
      </w:r>
      <w:r>
        <w:rPr>
          <w:rFonts w:ascii="PT Astra Serif" w:hAnsi="PT Astra Serif"/>
          <w:sz w:val="28"/>
          <w:szCs w:val="28"/>
        </w:rPr>
        <w:t xml:space="preserve">утверждении Порядка предоставления </w:t>
      </w:r>
    </w:p>
    <w:p w:rsidR="00DF1604" w:rsidRDefault="00DF1604" w:rsidP="00DF160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разрешения на размещение контейнеров </w:t>
      </w:r>
    </w:p>
    <w:p w:rsidR="00DF1604" w:rsidRPr="00D014CA" w:rsidRDefault="00DF1604" w:rsidP="00DF160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накопления твердых коммунальных отходов»</w:t>
      </w:r>
    </w:p>
    <w:p w:rsidR="00DF1604" w:rsidRPr="00D014CA" w:rsidRDefault="00DF1604" w:rsidP="00DF160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F1604" w:rsidRPr="00D014CA" w:rsidRDefault="00DF1604" w:rsidP="00DF160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F1604" w:rsidRDefault="00DF1604" w:rsidP="00DF160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"/>
      <w:r w:rsidRPr="00D014CA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соответствии с организационно-штатными мероприятиями администрации города Югорска:</w:t>
      </w:r>
    </w:p>
    <w:p w:rsidR="00DF1604" w:rsidRDefault="00DF1604" w:rsidP="00DF1604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</w:t>
      </w:r>
      <w:r w:rsidRPr="00770229">
        <w:rPr>
          <w:rFonts w:ascii="PT Astra Serif" w:hAnsi="PT Astra Serif"/>
          <w:sz w:val="28"/>
          <w:szCs w:val="28"/>
        </w:rPr>
        <w:t xml:space="preserve">нести </w:t>
      </w:r>
      <w:r>
        <w:rPr>
          <w:rFonts w:ascii="PT Astra Serif" w:hAnsi="PT Astra Serif"/>
          <w:sz w:val="28"/>
          <w:szCs w:val="28"/>
        </w:rPr>
        <w:t xml:space="preserve">в пункт 4 приложения </w:t>
      </w:r>
      <w:bookmarkStart w:id="1" w:name="_GoBack"/>
      <w:bookmarkEnd w:id="1"/>
      <w:r w:rsidRPr="00770229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770229">
        <w:rPr>
          <w:rFonts w:ascii="PT Astra Serif" w:hAnsi="PT Astra Serif"/>
          <w:sz w:val="28"/>
          <w:szCs w:val="28"/>
        </w:rPr>
        <w:t xml:space="preserve"> администрации города Югорска от 29.04.2022 № 866-п «Об утверждении Порядка предоставления разрешения на размещение контейнеров для накоплени</w:t>
      </w:r>
      <w:r>
        <w:rPr>
          <w:rFonts w:ascii="PT Astra Serif" w:hAnsi="PT Astra Serif"/>
          <w:sz w:val="28"/>
          <w:szCs w:val="28"/>
        </w:rPr>
        <w:t>я</w:t>
      </w:r>
      <w:r w:rsidRPr="00770229">
        <w:rPr>
          <w:rFonts w:ascii="PT Astra Serif" w:hAnsi="PT Astra Serif"/>
          <w:sz w:val="28"/>
          <w:szCs w:val="28"/>
        </w:rPr>
        <w:t xml:space="preserve"> твердых коммунальных отходов изменения</w:t>
      </w:r>
      <w:r>
        <w:rPr>
          <w:rFonts w:ascii="PT Astra Serif" w:hAnsi="PT Astra Serif"/>
          <w:sz w:val="28"/>
          <w:szCs w:val="28"/>
        </w:rPr>
        <w:t xml:space="preserve">, заменив слова «Департамент </w:t>
      </w:r>
      <w:r w:rsidRPr="00770229">
        <w:rPr>
          <w:rFonts w:ascii="PT Astra Serif" w:hAnsi="PT Astra Serif"/>
          <w:sz w:val="28"/>
          <w:szCs w:val="28"/>
        </w:rPr>
        <w:t>муниципальной собственности и градостроительства</w:t>
      </w:r>
      <w:r>
        <w:rPr>
          <w:rFonts w:ascii="PT Astra Serif" w:hAnsi="PT Astra Serif"/>
          <w:sz w:val="28"/>
          <w:szCs w:val="28"/>
        </w:rPr>
        <w:t>» словами «</w:t>
      </w:r>
      <w:r w:rsidRPr="00770229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  <w:r>
        <w:rPr>
          <w:rFonts w:ascii="PT Astra Serif" w:hAnsi="PT Astra Serif"/>
          <w:sz w:val="28"/>
          <w:szCs w:val="28"/>
        </w:rPr>
        <w:t>».</w:t>
      </w:r>
    </w:p>
    <w:p w:rsidR="00DF1604" w:rsidRPr="00D014CA" w:rsidRDefault="00DF1604" w:rsidP="00DF160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F1604" w:rsidRPr="00D014CA" w:rsidRDefault="00DF1604" w:rsidP="00DF160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bookmarkEnd w:id="0"/>
    <w:p w:rsidR="00DF1604" w:rsidRDefault="00DF1604" w:rsidP="005371D9">
      <w:pPr>
        <w:rPr>
          <w:rFonts w:ascii="PT Astra Serif" w:hAnsi="PT Astra Serif"/>
          <w:sz w:val="28"/>
          <w:szCs w:val="26"/>
        </w:rPr>
      </w:pPr>
    </w:p>
    <w:p w:rsidR="00A44F85" w:rsidRPr="009C5772" w:rsidRDefault="00A44F85" w:rsidP="005371D9">
      <w:pPr>
        <w:rPr>
          <w:rFonts w:ascii="PT Astra Serif" w:hAnsi="PT Astra Serif"/>
          <w:sz w:val="28"/>
          <w:szCs w:val="26"/>
        </w:rPr>
      </w:pP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115A3D" w:rsidRDefault="00115A3D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115A3D" w:rsidRDefault="00115A3D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B36297" w:rsidRPr="00BB578A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9C5772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]</w:t>
            </w:r>
          </w:p>
        </w:tc>
        <w:tc>
          <w:tcPr>
            <w:tcW w:w="2205" w:type="dxa"/>
          </w:tcPr>
          <w:p w:rsidR="00115A3D" w:rsidRDefault="00115A3D" w:rsidP="00B36297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115A3D" w:rsidRDefault="00115A3D" w:rsidP="00B36297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DD19FD" w:rsidRDefault="00DD19FD" w:rsidP="005371D9">
      <w:pPr>
        <w:rPr>
          <w:rFonts w:ascii="PT Astra Serif" w:hAnsi="PT Astra Serif"/>
          <w:sz w:val="2"/>
          <w:szCs w:val="2"/>
        </w:rPr>
      </w:pPr>
    </w:p>
    <w:sectPr w:rsidR="00DD19FD" w:rsidSect="00BB57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1" w:rsidRDefault="003C5141" w:rsidP="003C5141">
      <w:r>
        <w:separator/>
      </w:r>
    </w:p>
  </w:endnote>
  <w:endnote w:type="continuationSeparator" w:id="0">
    <w:p w:rsidR="003C5141" w:rsidRDefault="003C51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1" w:rsidRDefault="003C5141" w:rsidP="003C5141">
      <w:r>
        <w:separator/>
      </w:r>
    </w:p>
  </w:footnote>
  <w:footnote w:type="continuationSeparator" w:id="0">
    <w:p w:rsidR="003C5141" w:rsidRDefault="003C5141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7D0"/>
    <w:rsid w:val="000713DF"/>
    <w:rsid w:val="000A0E8D"/>
    <w:rsid w:val="000C2EA5"/>
    <w:rsid w:val="0010401B"/>
    <w:rsid w:val="00115A3D"/>
    <w:rsid w:val="001257C7"/>
    <w:rsid w:val="001347D7"/>
    <w:rsid w:val="001356EA"/>
    <w:rsid w:val="00140D6B"/>
    <w:rsid w:val="0018017D"/>
    <w:rsid w:val="00184ECA"/>
    <w:rsid w:val="001E71AE"/>
    <w:rsid w:val="0021641A"/>
    <w:rsid w:val="00222AEC"/>
    <w:rsid w:val="00224E69"/>
    <w:rsid w:val="00256A87"/>
    <w:rsid w:val="00271EA8"/>
    <w:rsid w:val="00285C61"/>
    <w:rsid w:val="00296E8C"/>
    <w:rsid w:val="002F5129"/>
    <w:rsid w:val="003009A6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C407D"/>
    <w:rsid w:val="008F0C2C"/>
    <w:rsid w:val="00906884"/>
    <w:rsid w:val="00914417"/>
    <w:rsid w:val="00953E9C"/>
    <w:rsid w:val="0097026B"/>
    <w:rsid w:val="00980B76"/>
    <w:rsid w:val="009C4E86"/>
    <w:rsid w:val="009C5772"/>
    <w:rsid w:val="009D583A"/>
    <w:rsid w:val="009F7184"/>
    <w:rsid w:val="00A33E61"/>
    <w:rsid w:val="00A44F85"/>
    <w:rsid w:val="00A471A4"/>
    <w:rsid w:val="00A80D6A"/>
    <w:rsid w:val="00AB09E1"/>
    <w:rsid w:val="00AD29B5"/>
    <w:rsid w:val="00AD77E7"/>
    <w:rsid w:val="00AF75FC"/>
    <w:rsid w:val="00B14AF7"/>
    <w:rsid w:val="00B16FF2"/>
    <w:rsid w:val="00B36297"/>
    <w:rsid w:val="00B36B2A"/>
    <w:rsid w:val="00B753EC"/>
    <w:rsid w:val="00B91EF8"/>
    <w:rsid w:val="00BB578A"/>
    <w:rsid w:val="00BC2922"/>
    <w:rsid w:val="00BD7EE5"/>
    <w:rsid w:val="00BE1CAB"/>
    <w:rsid w:val="00C26832"/>
    <w:rsid w:val="00C82823"/>
    <w:rsid w:val="00CE2A5A"/>
    <w:rsid w:val="00D01A38"/>
    <w:rsid w:val="00D3103C"/>
    <w:rsid w:val="00D47E61"/>
    <w:rsid w:val="00D6114D"/>
    <w:rsid w:val="00D6571C"/>
    <w:rsid w:val="00D97ACC"/>
    <w:rsid w:val="00DD19FD"/>
    <w:rsid w:val="00DD3187"/>
    <w:rsid w:val="00DF1604"/>
    <w:rsid w:val="00E61FAE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3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3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Шутова Анна Викторовна</cp:lastModifiedBy>
  <cp:revision>3</cp:revision>
  <cp:lastPrinted>2023-07-21T11:20:00Z</cp:lastPrinted>
  <dcterms:created xsi:type="dcterms:W3CDTF">2023-08-04T08:46:00Z</dcterms:created>
  <dcterms:modified xsi:type="dcterms:W3CDTF">2023-08-04T10:22:00Z</dcterms:modified>
</cp:coreProperties>
</file>