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0B" w:rsidRPr="0049050B" w:rsidRDefault="0049050B" w:rsidP="0049050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0B" w:rsidRPr="006C6421" w:rsidRDefault="0049050B" w:rsidP="0049050B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49050B" w:rsidRPr="006C6421" w:rsidRDefault="0049050B" w:rsidP="0049050B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0B" w:rsidRPr="0049050B" w:rsidRDefault="0049050B" w:rsidP="0049050B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9050B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49050B" w:rsidRPr="0049050B" w:rsidRDefault="0049050B" w:rsidP="0049050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0B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49050B" w:rsidRPr="0049050B" w:rsidRDefault="0049050B" w:rsidP="00490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9050B" w:rsidRPr="0049050B" w:rsidRDefault="0049050B" w:rsidP="00490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9050B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49050B" w:rsidRPr="0049050B" w:rsidRDefault="0049050B" w:rsidP="00490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9050B" w:rsidRPr="0049050B" w:rsidRDefault="0049050B" w:rsidP="00490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050B" w:rsidRPr="0049050B" w:rsidRDefault="0049050B" w:rsidP="00490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F2695" w:rsidRPr="002F269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08 июля 2019 года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2F2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№ </w:t>
      </w:r>
      <w:r w:rsidR="002F2695" w:rsidRPr="002F269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1512</w:t>
      </w:r>
    </w:p>
    <w:p w:rsidR="0049050B" w:rsidRPr="0049050B" w:rsidRDefault="0049050B" w:rsidP="00490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50B" w:rsidRPr="0049050B" w:rsidRDefault="0049050B" w:rsidP="00490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50B" w:rsidRPr="0049050B" w:rsidRDefault="0049050B" w:rsidP="00490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50B" w:rsidRPr="0049050B" w:rsidRDefault="0049050B" w:rsidP="0020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</w:t>
      </w:r>
    </w:p>
    <w:p w:rsidR="00206002" w:rsidRPr="0049050B" w:rsidRDefault="00206002" w:rsidP="0020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49050B" w:rsidRPr="004905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Антитеррористической комиссии</w:t>
      </w:r>
    </w:p>
    <w:p w:rsidR="00377D6D" w:rsidRPr="0049050B" w:rsidRDefault="00206002" w:rsidP="005F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</w:p>
    <w:p w:rsidR="0049050B" w:rsidRPr="0049050B" w:rsidRDefault="0049050B" w:rsidP="005F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0B" w:rsidRPr="0049050B" w:rsidRDefault="0049050B" w:rsidP="005F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050B" w:rsidRPr="0049050B" w:rsidRDefault="0049050B" w:rsidP="005F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77D6D" w:rsidRPr="0049050B" w:rsidRDefault="00377D6D" w:rsidP="004905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соответствии с Федеральными законами от 06.03.2006 № 35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ФЗ «О противодействии терроризму», от 06.10.2003 № 131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ФЗ «Об общих принципах организации местного самоуправления в Российской Федерации», постановлением Губернатора Ханты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Мансийского автономного округа – Югры от 17.11.2010 № 217 «Об Антитеррористической комиссии 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Ханты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Мансийского автономного округа – Югры», во исполнение решения председателя Антитеррористической комиссии Ханты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Мансийского автономного округа – Югры </w:t>
      </w:r>
      <w:r w:rsidR="0049050B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02.04.201</w:t>
      </w:r>
      <w:r w:rsidR="007A4FC0"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9</w:t>
      </w:r>
      <w:r w:rsidRPr="0049050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</w:t>
      </w:r>
      <w:proofErr w:type="gramEnd"/>
    </w:p>
    <w:p w:rsidR="00377D6D" w:rsidRPr="0049050B" w:rsidRDefault="00377D6D" w:rsidP="004905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</w:pPr>
      <w:r w:rsidRPr="0049050B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1.</w:t>
      </w:r>
      <w:r w:rsidR="0049050B" w:rsidRPr="0049050B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Утвердить:</w:t>
      </w:r>
    </w:p>
    <w:p w:rsidR="00377D6D" w:rsidRPr="0049050B" w:rsidRDefault="00377D6D" w:rsidP="004905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</w:pPr>
      <w:r w:rsidRPr="0049050B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1.1. Положение об Аппарате Антитеррористической комиссии города Югорска (приложение 1).</w:t>
      </w:r>
    </w:p>
    <w:p w:rsidR="00377D6D" w:rsidRPr="0049050B" w:rsidRDefault="00377D6D" w:rsidP="004905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</w:pPr>
      <w:r w:rsidRPr="0049050B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1.2. Перечень постоянно действующих рабочих групп Антитеррористической комиссии города Югорска и их руководителей (приложение 2).</w:t>
      </w:r>
    </w:p>
    <w:p w:rsidR="00377D6D" w:rsidRPr="0049050B" w:rsidRDefault="00377D6D" w:rsidP="004905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</w:pPr>
      <w:r w:rsidRPr="0049050B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1.3. Положение о постоянно действующих рабочих группах Антитеррористической комиссии города Югорска (приложение 3).</w:t>
      </w:r>
    </w:p>
    <w:p w:rsidR="00377D6D" w:rsidRPr="0049050B" w:rsidRDefault="00377D6D" w:rsidP="004905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</w:pPr>
      <w:r w:rsidRPr="0049050B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1.4. Образец бланка Антитеррористической комиссии города Югорска (приложение 4).</w:t>
      </w:r>
    </w:p>
    <w:p w:rsidR="00D16F30" w:rsidRPr="0049050B" w:rsidRDefault="001B3F52" w:rsidP="0049050B">
      <w:pPr>
        <w:pStyle w:val="a0"/>
        <w:spacing w:line="240" w:lineRule="auto"/>
        <w:ind w:firstLine="709"/>
        <w:jc w:val="both"/>
        <w:rPr>
          <w:rFonts w:eastAsia="Lucida Sans Unicode"/>
          <w:color w:val="000000"/>
          <w:lang w:bidi="en-US"/>
        </w:rPr>
      </w:pPr>
      <w:r w:rsidRPr="0049050B">
        <w:rPr>
          <w:rFonts w:eastAsia="Lucida Sans Unicode"/>
          <w:color w:val="000000"/>
          <w:lang w:bidi="en-US"/>
        </w:rPr>
        <w:t>2</w:t>
      </w:r>
      <w:r w:rsidR="00D16F30" w:rsidRPr="0049050B">
        <w:rPr>
          <w:rFonts w:eastAsia="Lucida Sans Unicode"/>
          <w:color w:val="000000"/>
          <w:lang w:bidi="en-US"/>
        </w:rPr>
        <w:t>. Организационное и информационно</w:t>
      </w:r>
      <w:r w:rsidR="0049050B" w:rsidRPr="0049050B">
        <w:rPr>
          <w:rFonts w:eastAsia="Lucida Sans Unicode"/>
          <w:color w:val="000000"/>
          <w:lang w:bidi="en-US"/>
        </w:rPr>
        <w:t xml:space="preserve"> </w:t>
      </w:r>
      <w:r w:rsidR="00D16F30" w:rsidRPr="0049050B">
        <w:rPr>
          <w:rFonts w:eastAsia="Lucida Sans Unicode"/>
          <w:color w:val="000000"/>
          <w:lang w:bidi="en-US"/>
        </w:rPr>
        <w:t>-</w:t>
      </w:r>
      <w:r w:rsidR="0049050B" w:rsidRPr="0049050B">
        <w:rPr>
          <w:rFonts w:eastAsia="Lucida Sans Unicode"/>
          <w:color w:val="000000"/>
          <w:lang w:bidi="en-US"/>
        </w:rPr>
        <w:t xml:space="preserve"> </w:t>
      </w:r>
      <w:r w:rsidR="00D16F30" w:rsidRPr="0049050B">
        <w:rPr>
          <w:rFonts w:eastAsia="Lucida Sans Unicode"/>
          <w:color w:val="000000"/>
          <w:lang w:bidi="en-US"/>
        </w:rPr>
        <w:t>аналитическое обеспечение деятельности Антитеррористической комиссии города Югорска</w:t>
      </w:r>
      <w:r w:rsidR="00377D6D" w:rsidRPr="0049050B">
        <w:rPr>
          <w:rFonts w:eastAsia="Lucida Sans Unicode"/>
          <w:color w:val="000000"/>
          <w:lang w:bidi="en-US"/>
        </w:rPr>
        <w:t xml:space="preserve"> </w:t>
      </w:r>
      <w:r w:rsidR="00D16F30" w:rsidRPr="0049050B">
        <w:rPr>
          <w:rFonts w:eastAsia="Lucida Sans Unicode"/>
          <w:color w:val="000000"/>
          <w:lang w:bidi="en-US"/>
        </w:rPr>
        <w:t xml:space="preserve">возложить на управление внутренней политики и общественных связей администрации </w:t>
      </w:r>
      <w:r w:rsidR="00E12711" w:rsidRPr="0049050B">
        <w:rPr>
          <w:rFonts w:eastAsia="Lucida Sans Unicode"/>
          <w:color w:val="000000"/>
          <w:lang w:bidi="en-US"/>
        </w:rPr>
        <w:t xml:space="preserve">города </w:t>
      </w:r>
      <w:r w:rsidR="00D16F30" w:rsidRPr="0049050B">
        <w:rPr>
          <w:rFonts w:eastAsia="Lucida Sans Unicode"/>
          <w:color w:val="000000"/>
          <w:lang w:bidi="en-US"/>
        </w:rPr>
        <w:t>Югорска</w:t>
      </w:r>
      <w:r w:rsidR="00E12711" w:rsidRPr="0049050B">
        <w:rPr>
          <w:rFonts w:eastAsia="Lucida Sans Unicode"/>
          <w:color w:val="000000"/>
          <w:lang w:bidi="en-US"/>
        </w:rPr>
        <w:t xml:space="preserve"> (А.Н. Шибанов)</w:t>
      </w:r>
      <w:r w:rsidR="00D16F30" w:rsidRPr="0049050B">
        <w:rPr>
          <w:rFonts w:eastAsia="Lucida Sans Unicode"/>
          <w:color w:val="000000"/>
          <w:lang w:bidi="en-US"/>
        </w:rPr>
        <w:t>.</w:t>
      </w:r>
    </w:p>
    <w:p w:rsidR="00DE590F" w:rsidRPr="0049050B" w:rsidRDefault="00B23442" w:rsidP="0049050B">
      <w:pPr>
        <w:pStyle w:val="a0"/>
        <w:spacing w:line="240" w:lineRule="auto"/>
        <w:ind w:firstLine="709"/>
        <w:jc w:val="both"/>
        <w:rPr>
          <w:rFonts w:eastAsia="Lucida Sans Unicode"/>
          <w:color w:val="000000"/>
          <w:lang w:bidi="en-US"/>
        </w:rPr>
      </w:pPr>
      <w:r w:rsidRPr="0049050B">
        <w:rPr>
          <w:rFonts w:eastAsia="Lucida Sans Unicode"/>
          <w:color w:val="000000"/>
          <w:lang w:bidi="en-US"/>
        </w:rPr>
        <w:t>3</w:t>
      </w:r>
      <w:r w:rsidR="007951D6" w:rsidRPr="0049050B">
        <w:rPr>
          <w:rFonts w:eastAsia="Lucida Sans Unicode"/>
          <w:color w:val="000000"/>
          <w:lang w:bidi="en-US"/>
        </w:rPr>
        <w:t>. Назначить</w:t>
      </w:r>
      <w:r w:rsidR="00DE590F" w:rsidRPr="0049050B">
        <w:rPr>
          <w:rFonts w:eastAsia="Lucida Sans Unicode"/>
          <w:color w:val="000000"/>
          <w:lang w:bidi="en-US"/>
        </w:rPr>
        <w:t xml:space="preserve"> руководителем Аппарата</w:t>
      </w:r>
      <w:r w:rsidR="006E6E20" w:rsidRPr="0049050B">
        <w:rPr>
          <w:rFonts w:eastAsia="Calibri"/>
          <w:color w:val="000000"/>
          <w:lang w:eastAsia="ru-RU" w:bidi="en-US"/>
        </w:rPr>
        <w:t xml:space="preserve"> </w:t>
      </w:r>
      <w:r w:rsidR="006E6E20" w:rsidRPr="0049050B">
        <w:rPr>
          <w:rFonts w:eastAsia="Lucida Sans Unicode"/>
          <w:color w:val="000000"/>
          <w:lang w:bidi="en-US"/>
        </w:rPr>
        <w:t>Антитеррористической</w:t>
      </w:r>
      <w:r w:rsidR="00DE590F" w:rsidRPr="0049050B">
        <w:rPr>
          <w:rFonts w:eastAsia="Lucida Sans Unicode"/>
          <w:color w:val="000000"/>
          <w:lang w:bidi="en-US"/>
        </w:rPr>
        <w:t xml:space="preserve"> комиссии </w:t>
      </w:r>
      <w:r w:rsidR="006D2D33" w:rsidRPr="0049050B">
        <w:rPr>
          <w:rFonts w:eastAsia="Lucida Sans Unicode"/>
          <w:color w:val="000000"/>
          <w:lang w:bidi="en-US"/>
        </w:rPr>
        <w:t xml:space="preserve">города Югорска </w:t>
      </w:r>
      <w:r w:rsidR="00DE590F" w:rsidRPr="0049050B">
        <w:rPr>
          <w:rFonts w:eastAsia="Lucida Sans Unicode"/>
          <w:color w:val="000000"/>
          <w:lang w:bidi="en-US"/>
        </w:rPr>
        <w:t xml:space="preserve">начальника управления внутренней политики и общественных связей администрации </w:t>
      </w:r>
      <w:r w:rsidR="00E12711" w:rsidRPr="0049050B">
        <w:rPr>
          <w:rFonts w:eastAsia="Lucida Sans Unicode"/>
          <w:color w:val="000000"/>
          <w:lang w:bidi="en-US"/>
        </w:rPr>
        <w:t xml:space="preserve">города </w:t>
      </w:r>
      <w:r w:rsidR="00DE590F" w:rsidRPr="0049050B">
        <w:rPr>
          <w:rFonts w:eastAsia="Lucida Sans Unicode"/>
          <w:color w:val="000000"/>
          <w:lang w:bidi="en-US"/>
        </w:rPr>
        <w:t>Югорска</w:t>
      </w:r>
      <w:r w:rsidR="00E12711" w:rsidRPr="0049050B">
        <w:rPr>
          <w:rFonts w:eastAsia="Lucida Sans Unicode"/>
          <w:color w:val="000000"/>
          <w:lang w:bidi="en-US"/>
        </w:rPr>
        <w:t xml:space="preserve"> А.Н. Шибанова</w:t>
      </w:r>
      <w:r w:rsidR="00DE590F" w:rsidRPr="0049050B">
        <w:rPr>
          <w:rFonts w:eastAsia="Lucida Sans Unicode"/>
          <w:color w:val="000000"/>
          <w:lang w:bidi="en-US"/>
        </w:rPr>
        <w:t>.</w:t>
      </w:r>
    </w:p>
    <w:p w:rsidR="007951D6" w:rsidRPr="0049050B" w:rsidRDefault="00B23442" w:rsidP="0049050B">
      <w:pPr>
        <w:pStyle w:val="a0"/>
        <w:spacing w:line="240" w:lineRule="auto"/>
        <w:ind w:firstLine="709"/>
        <w:jc w:val="both"/>
        <w:rPr>
          <w:rFonts w:eastAsia="Lucida Sans Unicode"/>
          <w:color w:val="000000"/>
          <w:lang w:bidi="en-US"/>
        </w:rPr>
      </w:pPr>
      <w:r w:rsidRPr="0049050B">
        <w:rPr>
          <w:rFonts w:eastAsia="Lucida Sans Unicode"/>
          <w:color w:val="000000"/>
          <w:lang w:bidi="en-US"/>
        </w:rPr>
        <w:t>4</w:t>
      </w:r>
      <w:r w:rsidR="00DE590F" w:rsidRPr="0049050B">
        <w:rPr>
          <w:rFonts w:eastAsia="Lucida Sans Unicode"/>
          <w:color w:val="000000"/>
          <w:lang w:bidi="en-US"/>
        </w:rPr>
        <w:t>.</w:t>
      </w:r>
      <w:r w:rsidR="007951D6" w:rsidRPr="0049050B">
        <w:rPr>
          <w:rFonts w:eastAsia="Lucida Sans Unicode"/>
          <w:color w:val="000000"/>
          <w:lang w:bidi="en-US"/>
        </w:rPr>
        <w:t xml:space="preserve"> Признать утратившими силу постановления администрации города Югорска:</w:t>
      </w:r>
    </w:p>
    <w:p w:rsidR="007951D6" w:rsidRPr="0049050B" w:rsidRDefault="007951D6" w:rsidP="0049050B">
      <w:pPr>
        <w:pStyle w:val="a0"/>
        <w:spacing w:line="240" w:lineRule="auto"/>
        <w:ind w:firstLine="709"/>
        <w:jc w:val="both"/>
        <w:rPr>
          <w:rFonts w:eastAsia="Lucida Sans Unicode"/>
          <w:color w:val="000000"/>
          <w:lang w:bidi="en-US"/>
        </w:rPr>
      </w:pPr>
      <w:r w:rsidRPr="0049050B">
        <w:rPr>
          <w:rFonts w:eastAsia="Lucida Sans Unicode"/>
          <w:color w:val="000000"/>
          <w:lang w:bidi="en-US"/>
        </w:rPr>
        <w:t xml:space="preserve">- от </w:t>
      </w:r>
      <w:r w:rsidR="00B23442" w:rsidRPr="0049050B">
        <w:rPr>
          <w:rFonts w:eastAsia="Lucida Sans Unicode"/>
          <w:color w:val="000000"/>
          <w:lang w:bidi="en-US"/>
        </w:rPr>
        <w:t>2</w:t>
      </w:r>
      <w:r w:rsidR="00377D6D" w:rsidRPr="0049050B">
        <w:rPr>
          <w:rFonts w:eastAsia="Lucida Sans Unicode"/>
          <w:color w:val="000000"/>
          <w:lang w:bidi="en-US"/>
        </w:rPr>
        <w:t>8</w:t>
      </w:r>
      <w:r w:rsidRPr="0049050B">
        <w:rPr>
          <w:rFonts w:eastAsia="Lucida Sans Unicode"/>
          <w:color w:val="000000"/>
          <w:lang w:bidi="en-US"/>
        </w:rPr>
        <w:t>.0</w:t>
      </w:r>
      <w:r w:rsidR="00B23442" w:rsidRPr="0049050B">
        <w:rPr>
          <w:rFonts w:eastAsia="Lucida Sans Unicode"/>
          <w:color w:val="000000"/>
          <w:lang w:bidi="en-US"/>
        </w:rPr>
        <w:t>9</w:t>
      </w:r>
      <w:r w:rsidRPr="0049050B">
        <w:rPr>
          <w:rFonts w:eastAsia="Lucida Sans Unicode"/>
          <w:color w:val="000000"/>
          <w:lang w:bidi="en-US"/>
        </w:rPr>
        <w:t>.201</w:t>
      </w:r>
      <w:r w:rsidR="00B23442" w:rsidRPr="0049050B">
        <w:rPr>
          <w:rFonts w:eastAsia="Lucida Sans Unicode"/>
          <w:color w:val="000000"/>
          <w:lang w:bidi="en-US"/>
        </w:rPr>
        <w:t>8 № 2684</w:t>
      </w:r>
      <w:r w:rsidRPr="0049050B">
        <w:rPr>
          <w:rFonts w:eastAsia="Lucida Sans Unicode"/>
          <w:color w:val="000000"/>
          <w:lang w:bidi="en-US"/>
        </w:rPr>
        <w:t xml:space="preserve"> «Об </w:t>
      </w:r>
      <w:r w:rsidR="00B23442" w:rsidRPr="0049050B">
        <w:rPr>
          <w:rFonts w:eastAsia="Lucida Sans Unicode"/>
          <w:color w:val="000000"/>
          <w:lang w:bidi="en-US"/>
        </w:rPr>
        <w:t>обеспечении деятельности А</w:t>
      </w:r>
      <w:r w:rsidRPr="0049050B">
        <w:rPr>
          <w:rFonts w:eastAsia="Lucida Sans Unicode"/>
          <w:color w:val="000000"/>
          <w:lang w:bidi="en-US"/>
        </w:rPr>
        <w:t>нтитеррористической комиссии города Югорска»</w:t>
      </w:r>
      <w:r w:rsidR="00B23442" w:rsidRPr="0049050B">
        <w:rPr>
          <w:rFonts w:eastAsia="Lucida Sans Unicode"/>
          <w:color w:val="000000"/>
          <w:lang w:bidi="en-US"/>
        </w:rPr>
        <w:t>;</w:t>
      </w:r>
    </w:p>
    <w:p w:rsidR="00B23442" w:rsidRPr="0049050B" w:rsidRDefault="00B23442" w:rsidP="0049050B">
      <w:pPr>
        <w:pStyle w:val="a0"/>
        <w:spacing w:line="240" w:lineRule="auto"/>
        <w:ind w:firstLine="709"/>
        <w:jc w:val="both"/>
        <w:rPr>
          <w:rFonts w:eastAsia="Lucida Sans Unicode"/>
          <w:color w:val="000000"/>
          <w:lang w:bidi="en-US"/>
        </w:rPr>
      </w:pPr>
      <w:r w:rsidRPr="0049050B">
        <w:rPr>
          <w:rFonts w:eastAsia="Lucida Sans Unicode"/>
          <w:color w:val="000000"/>
          <w:lang w:bidi="en-US"/>
        </w:rPr>
        <w:t xml:space="preserve">- </w:t>
      </w:r>
      <w:r w:rsidR="007951D6" w:rsidRPr="0049050B">
        <w:rPr>
          <w:rFonts w:eastAsia="Lucida Sans Unicode"/>
          <w:color w:val="000000"/>
          <w:lang w:bidi="en-US"/>
        </w:rPr>
        <w:t>от 0</w:t>
      </w:r>
      <w:r w:rsidRPr="0049050B">
        <w:rPr>
          <w:rFonts w:eastAsia="Lucida Sans Unicode"/>
          <w:color w:val="000000"/>
          <w:lang w:bidi="en-US"/>
        </w:rPr>
        <w:t>9</w:t>
      </w:r>
      <w:r w:rsidR="007951D6" w:rsidRPr="0049050B">
        <w:rPr>
          <w:rFonts w:eastAsia="Lucida Sans Unicode"/>
          <w:color w:val="000000"/>
          <w:lang w:bidi="en-US"/>
        </w:rPr>
        <w:t>.1</w:t>
      </w:r>
      <w:r w:rsidRPr="0049050B">
        <w:rPr>
          <w:rFonts w:eastAsia="Lucida Sans Unicode"/>
          <w:color w:val="000000"/>
          <w:lang w:bidi="en-US"/>
        </w:rPr>
        <w:t>0</w:t>
      </w:r>
      <w:r w:rsidR="007951D6" w:rsidRPr="0049050B">
        <w:rPr>
          <w:rFonts w:eastAsia="Lucida Sans Unicode"/>
          <w:color w:val="000000"/>
          <w:lang w:bidi="en-US"/>
        </w:rPr>
        <w:t>.201</w:t>
      </w:r>
      <w:r w:rsidRPr="0049050B">
        <w:rPr>
          <w:rFonts w:eastAsia="Lucida Sans Unicode"/>
          <w:color w:val="000000"/>
          <w:lang w:bidi="en-US"/>
        </w:rPr>
        <w:t>8</w:t>
      </w:r>
      <w:r w:rsidR="007951D6" w:rsidRPr="0049050B">
        <w:rPr>
          <w:rFonts w:eastAsia="Lucida Sans Unicode"/>
          <w:color w:val="000000"/>
          <w:lang w:bidi="en-US"/>
        </w:rPr>
        <w:t xml:space="preserve"> № 27</w:t>
      </w:r>
      <w:r w:rsidRPr="0049050B">
        <w:rPr>
          <w:rFonts w:eastAsia="Lucida Sans Unicode"/>
          <w:color w:val="000000"/>
          <w:lang w:bidi="en-US"/>
        </w:rPr>
        <w:t>5</w:t>
      </w:r>
      <w:r w:rsidR="007951D6" w:rsidRPr="0049050B">
        <w:rPr>
          <w:rFonts w:eastAsia="Lucida Sans Unicode"/>
          <w:color w:val="000000"/>
          <w:lang w:bidi="en-US"/>
        </w:rPr>
        <w:t>9 «О</w:t>
      </w:r>
      <w:r w:rsidR="00377D6D" w:rsidRPr="0049050B">
        <w:rPr>
          <w:rFonts w:eastAsia="Lucida Sans Unicode"/>
          <w:color w:val="000000"/>
          <w:lang w:bidi="en-US"/>
        </w:rPr>
        <w:t xml:space="preserve"> внесении изменения</w:t>
      </w:r>
      <w:r w:rsidR="007951D6" w:rsidRPr="0049050B">
        <w:rPr>
          <w:rFonts w:eastAsia="Lucida Sans Unicode"/>
          <w:color w:val="000000"/>
          <w:lang w:bidi="en-US"/>
        </w:rPr>
        <w:t xml:space="preserve"> в постановление администрации города Югорска от </w:t>
      </w:r>
      <w:r w:rsidRPr="0049050B">
        <w:rPr>
          <w:rFonts w:eastAsia="Lucida Sans Unicode"/>
          <w:color w:val="000000"/>
          <w:lang w:bidi="en-US"/>
        </w:rPr>
        <w:t>2</w:t>
      </w:r>
      <w:r w:rsidR="00377D6D" w:rsidRPr="0049050B">
        <w:rPr>
          <w:rFonts w:eastAsia="Lucida Sans Unicode"/>
          <w:color w:val="000000"/>
          <w:lang w:bidi="en-US"/>
        </w:rPr>
        <w:t>8</w:t>
      </w:r>
      <w:r w:rsidRPr="0049050B">
        <w:rPr>
          <w:rFonts w:eastAsia="Lucida Sans Unicode"/>
          <w:color w:val="000000"/>
          <w:lang w:bidi="en-US"/>
        </w:rPr>
        <w:t>.09.2018 № 2684 «Об обеспечении деятельности Антитеррористической комиссии города Югорска»;</w:t>
      </w:r>
    </w:p>
    <w:p w:rsidR="00B23442" w:rsidRPr="0049050B" w:rsidRDefault="007951D6" w:rsidP="0049050B">
      <w:pPr>
        <w:pStyle w:val="a0"/>
        <w:spacing w:line="240" w:lineRule="auto"/>
        <w:ind w:firstLine="709"/>
        <w:jc w:val="both"/>
        <w:rPr>
          <w:rFonts w:eastAsia="Lucida Sans Unicode"/>
          <w:color w:val="000000"/>
          <w:lang w:bidi="en-US"/>
        </w:rPr>
      </w:pPr>
      <w:r w:rsidRPr="0049050B">
        <w:rPr>
          <w:rFonts w:eastAsia="Lucida Sans Unicode"/>
          <w:color w:val="000000"/>
          <w:lang w:bidi="en-US"/>
        </w:rPr>
        <w:t xml:space="preserve">- </w:t>
      </w:r>
      <w:r w:rsidR="006E6E20" w:rsidRPr="0049050B">
        <w:rPr>
          <w:rFonts w:eastAsia="Lucida Sans Unicode"/>
          <w:color w:val="000000"/>
          <w:lang w:bidi="en-US"/>
        </w:rPr>
        <w:t xml:space="preserve">от </w:t>
      </w:r>
      <w:r w:rsidR="00B23442" w:rsidRPr="0049050B">
        <w:rPr>
          <w:rFonts w:eastAsia="Lucida Sans Unicode"/>
          <w:color w:val="000000"/>
          <w:lang w:bidi="en-US"/>
        </w:rPr>
        <w:t>04</w:t>
      </w:r>
      <w:r w:rsidR="006E6E20" w:rsidRPr="0049050B">
        <w:rPr>
          <w:rFonts w:eastAsia="Lucida Sans Unicode"/>
          <w:color w:val="000000"/>
          <w:lang w:bidi="en-US"/>
        </w:rPr>
        <w:t>.0</w:t>
      </w:r>
      <w:r w:rsidR="00B23442" w:rsidRPr="0049050B">
        <w:rPr>
          <w:rFonts w:eastAsia="Lucida Sans Unicode"/>
          <w:color w:val="000000"/>
          <w:lang w:bidi="en-US"/>
        </w:rPr>
        <w:t>6</w:t>
      </w:r>
      <w:r w:rsidR="006E6E20" w:rsidRPr="0049050B">
        <w:rPr>
          <w:rFonts w:eastAsia="Lucida Sans Unicode"/>
          <w:color w:val="000000"/>
          <w:lang w:bidi="en-US"/>
        </w:rPr>
        <w:t>.201</w:t>
      </w:r>
      <w:r w:rsidR="00B23442" w:rsidRPr="0049050B">
        <w:rPr>
          <w:rFonts w:eastAsia="Lucida Sans Unicode"/>
          <w:color w:val="000000"/>
          <w:lang w:bidi="en-US"/>
        </w:rPr>
        <w:t>9</w:t>
      </w:r>
      <w:r w:rsidR="006E6E20" w:rsidRPr="0049050B">
        <w:rPr>
          <w:rFonts w:eastAsia="Lucida Sans Unicode"/>
          <w:color w:val="000000"/>
          <w:lang w:bidi="en-US"/>
        </w:rPr>
        <w:t xml:space="preserve"> № 1</w:t>
      </w:r>
      <w:r w:rsidR="00B23442" w:rsidRPr="0049050B">
        <w:rPr>
          <w:rFonts w:eastAsia="Lucida Sans Unicode"/>
          <w:color w:val="000000"/>
          <w:lang w:bidi="en-US"/>
        </w:rPr>
        <w:t>210</w:t>
      </w:r>
      <w:r w:rsidR="006E6E20" w:rsidRPr="0049050B">
        <w:rPr>
          <w:rFonts w:eastAsia="Lucida Sans Unicode"/>
          <w:color w:val="000000"/>
          <w:lang w:bidi="en-US"/>
        </w:rPr>
        <w:t xml:space="preserve"> </w:t>
      </w:r>
      <w:r w:rsidR="00377D6D" w:rsidRPr="0049050B">
        <w:rPr>
          <w:rFonts w:eastAsia="Lucida Sans Unicode"/>
          <w:color w:val="000000"/>
          <w:lang w:bidi="en-US"/>
        </w:rPr>
        <w:t>«О внесении изменения</w:t>
      </w:r>
      <w:r w:rsidR="00B23442" w:rsidRPr="0049050B">
        <w:rPr>
          <w:rFonts w:eastAsia="Lucida Sans Unicode"/>
          <w:color w:val="000000"/>
          <w:lang w:bidi="en-US"/>
        </w:rPr>
        <w:t xml:space="preserve"> в постановление администрации города Югорска от 2</w:t>
      </w:r>
      <w:r w:rsidR="00377D6D" w:rsidRPr="0049050B">
        <w:rPr>
          <w:rFonts w:eastAsia="Lucida Sans Unicode"/>
          <w:color w:val="000000"/>
          <w:lang w:bidi="en-US"/>
        </w:rPr>
        <w:t>8</w:t>
      </w:r>
      <w:r w:rsidR="00B23442" w:rsidRPr="0049050B">
        <w:rPr>
          <w:rFonts w:eastAsia="Lucida Sans Unicode"/>
          <w:color w:val="000000"/>
          <w:lang w:bidi="en-US"/>
        </w:rPr>
        <w:t>.09.2018 № 2684 «Об обеспечении деятельности Антитеррористической комиссии города Югорска».</w:t>
      </w:r>
    </w:p>
    <w:p w:rsidR="00E12711" w:rsidRPr="0049050B" w:rsidRDefault="006D2D33" w:rsidP="004905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835B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1271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 </w:t>
      </w:r>
      <w:r w:rsidR="0049050B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E1271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 города Югорска.</w:t>
      </w:r>
    </w:p>
    <w:p w:rsidR="002835BA" w:rsidRPr="0049050B" w:rsidRDefault="006D2D33" w:rsidP="004905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1271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835B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официального опубликования.</w:t>
      </w:r>
    </w:p>
    <w:p w:rsidR="006D2D33" w:rsidRPr="0049050B" w:rsidRDefault="006D2D33" w:rsidP="004905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</w:t>
      </w:r>
      <w:r w:rsidR="002835B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2835B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2835B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5F79FB" w:rsidRPr="0049050B" w:rsidRDefault="005F79FB" w:rsidP="00AB6F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49050B" w:rsidRPr="0049050B" w:rsidRDefault="0049050B" w:rsidP="00AB6F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49050B" w:rsidRPr="0049050B" w:rsidRDefault="0049050B" w:rsidP="00AB6F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49050B" w:rsidRPr="0049050B" w:rsidRDefault="0049050B" w:rsidP="00AB6F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60092D" w:rsidRPr="0049050B" w:rsidRDefault="0060092D" w:rsidP="00AB6F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proofErr w:type="gramStart"/>
      <w:r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Исполняющий</w:t>
      </w:r>
      <w:proofErr w:type="gramEnd"/>
      <w:r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обязанности</w:t>
      </w:r>
    </w:p>
    <w:p w:rsidR="00121BCA" w:rsidRPr="0049050B" w:rsidRDefault="0060092D" w:rsidP="00AB6F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г</w:t>
      </w:r>
      <w:r w:rsidR="0046663D"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лав</w:t>
      </w:r>
      <w:r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ы</w:t>
      </w:r>
      <w:r w:rsidR="0046663D"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города </w:t>
      </w:r>
      <w:r w:rsidR="00121BCA"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Югорска                                                         </w:t>
      </w:r>
      <w:r w:rsidR="002835BA"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             </w:t>
      </w:r>
      <w:r w:rsidR="00AB6FA3"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         </w:t>
      </w:r>
      <w:r w:rsid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               </w:t>
      </w:r>
      <w:r w:rsidR="00AB6FA3"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D35FE2"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  </w:t>
      </w:r>
      <w:r w:rsidR="002835BA"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 </w:t>
      </w:r>
      <w:r w:rsidRPr="0049050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С.Д. Голин</w:t>
      </w: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A8659D" w:rsidRDefault="00A8659D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Pr="0049050B" w:rsidRDefault="0049050B" w:rsidP="004905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C517DB" w:rsidRPr="0049050B" w:rsidRDefault="00C517D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7A4FC0" w:rsidRPr="0049050B" w:rsidRDefault="007A4FC0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7A4FC0" w:rsidRPr="0049050B" w:rsidRDefault="007A4FC0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7A4FC0" w:rsidRPr="0049050B" w:rsidRDefault="007A4FC0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7A4FC0" w:rsidRPr="0049050B" w:rsidRDefault="007A4FC0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7A4FC0" w:rsidRPr="0049050B" w:rsidRDefault="007A4FC0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7A4FC0" w:rsidRPr="0049050B" w:rsidRDefault="007A4FC0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7A4FC0" w:rsidRPr="0049050B" w:rsidRDefault="007A4FC0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7A4FC0" w:rsidRPr="0049050B" w:rsidRDefault="007A4FC0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18350E" w:rsidRPr="0049050B" w:rsidRDefault="0018350E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6D2D33" w:rsidRPr="0049050B" w:rsidRDefault="006D2D33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9050B" w:rsidRDefault="007D6467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lastRenderedPageBreak/>
        <w:t xml:space="preserve">Приложение </w:t>
      </w:r>
      <w:r w:rsidR="001B3F52" w:rsidRPr="004905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1</w:t>
      </w:r>
    </w:p>
    <w:p w:rsidR="007D6467" w:rsidRPr="0049050B" w:rsidRDefault="0049050B" w:rsidP="00C517DB">
      <w:pPr>
        <w:suppressAutoHyphens/>
        <w:autoSpaceDE w:val="0"/>
        <w:spacing w:after="0" w:line="240" w:lineRule="auto"/>
        <w:ind w:left="5664" w:hanging="5664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к постановлению</w:t>
      </w:r>
    </w:p>
    <w:p w:rsidR="007D6467" w:rsidRPr="0049050B" w:rsidRDefault="007D6467" w:rsidP="007D6467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администрации города Югорска</w:t>
      </w:r>
    </w:p>
    <w:p w:rsidR="00305B17" w:rsidRPr="0049050B" w:rsidRDefault="007D6467" w:rsidP="007A4FC0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от </w:t>
      </w:r>
      <w:r w:rsidR="002F2695" w:rsidRPr="002F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08 июля 2019 года</w:t>
      </w:r>
      <w:r w:rsidR="002F2695"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№ </w:t>
      </w:r>
      <w:r w:rsidR="002F2695" w:rsidRPr="002F26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1512</w:t>
      </w:r>
    </w:p>
    <w:p w:rsidR="00305B17" w:rsidRPr="0049050B" w:rsidRDefault="00305B17" w:rsidP="0049050B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9050B" w:rsidRPr="0049050B" w:rsidRDefault="0049050B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736339" w:rsidRPr="0049050B" w:rsidRDefault="00736339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</w:t>
      </w:r>
      <w:r w:rsidR="0018350E"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ппарате </w:t>
      </w:r>
      <w:r w:rsidR="0018350E"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нтитеррористической комиссии города Югорска</w:t>
      </w:r>
    </w:p>
    <w:p w:rsidR="00736339" w:rsidRPr="0049050B" w:rsidRDefault="00736339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6339" w:rsidRPr="0049050B" w:rsidRDefault="00736339" w:rsidP="0049050B">
      <w:pPr>
        <w:tabs>
          <w:tab w:val="num" w:pos="900"/>
        </w:tabs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4D5D2F" w:rsidRPr="0049050B" w:rsidRDefault="00083461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D2D3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Функции и задачи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Аппарат</w:t>
      </w:r>
      <w:r w:rsidR="00377D6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8350E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нтитеррористической комиссии города Югорска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АТК</w:t>
      </w:r>
      <w:r w:rsidR="006D2D3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, аппарат АТК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36339" w:rsidRPr="004905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6D2D33" w:rsidRPr="004905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возлагаются на управление внутренней политики и общественных связей администрации города Югорска</w:t>
      </w:r>
      <w:r w:rsidR="004D5D2F" w:rsidRPr="004905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736339" w:rsidRPr="0049050B" w:rsidRDefault="009304DC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8350E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 АТК в своей деятельности руководствуется Конституцией Российской Федерации, федеральными конституционными законами, федеральными законами, указами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Мансийского автономного округа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Югры в области антитеррористической деятельности, решениями А</w:t>
      </w:r>
      <w:r w:rsidR="00377D6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нтитеррористической комиссии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Мансийского автономного округа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Югры</w:t>
      </w:r>
      <w:r w:rsidR="00377D6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АТК ХМАО-Югры)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настоящим Положением.</w:t>
      </w:r>
      <w:proofErr w:type="gramEnd"/>
    </w:p>
    <w:p w:rsidR="0018350E" w:rsidRPr="0049050B" w:rsidRDefault="0018350E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6339" w:rsidRPr="0049050B" w:rsidRDefault="0044259F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задачи аппарата АТК</w:t>
      </w:r>
    </w:p>
    <w:p w:rsidR="0044259F" w:rsidRPr="0049050B" w:rsidRDefault="00377D6D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Основными задачами аппарата АТК </w:t>
      </w:r>
      <w:r w:rsidR="0044259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являются:</w:t>
      </w:r>
    </w:p>
    <w:p w:rsidR="00736339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="009405D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подготовки и принятия решений АТК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36339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346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05D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реализации функций АТК</w:t>
      </w:r>
      <w:r w:rsidR="00BB4BF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мониторингу политических,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BB4BF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4BF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B4BF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экономических и иных процессов</w:t>
      </w:r>
      <w:proofErr w:type="gramEnd"/>
      <w:r w:rsidR="00BB4BF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Югорске, оказывающих влияние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BB4BF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ситуацию в области противодействия терроризму, подготовке предложений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BB4BF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377D6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АТК ХМАО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7D6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7D6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Югры</w:t>
      </w:r>
      <w:r w:rsidR="00BB4BF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совершенствованию нормативного правового регулирования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BB4BF3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профилактики терроризма, минимизации и (или) ликвид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ации последствий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проявлений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02C0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346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7E52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реализаций функций </w:t>
      </w:r>
      <w:r w:rsidR="00C37E52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АТК по</w:t>
      </w:r>
      <w:r w:rsidR="005918D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координации деятельности территориальных органов федеральных органов исполнительной власти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органов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структурных подразделений администрации города Югорска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профилактике терроризма,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по минимизации и (или) ликвид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ации последствий его проявлений.</w:t>
      </w:r>
    </w:p>
    <w:p w:rsidR="00DD1D2A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918D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реализации функций АТК по информационном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сопровождению</w:t>
      </w:r>
      <w:r w:rsidR="005918D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по профилактике терроризма, а также по минимизации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(или) ликвидации последствий его проявлений.</w:t>
      </w:r>
    </w:p>
    <w:p w:rsidR="003149C1" w:rsidRPr="0049050B" w:rsidRDefault="003149C1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6339" w:rsidRPr="0049050B" w:rsidRDefault="00DD1D2A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ф</w:t>
      </w:r>
      <w:r w:rsidR="00736339"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ункции </w:t>
      </w:r>
      <w:r w:rsidR="0044259F"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аппарата АТК</w:t>
      </w:r>
    </w:p>
    <w:p w:rsidR="00DD1D2A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8346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обеспечения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 и принятия решений АТК:</w:t>
      </w:r>
    </w:p>
    <w:p w:rsidR="00736339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азработка организационных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распорядительных документов 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внесение предложений по информационно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аналитическому обеспечению деятельности АТК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D1D2A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346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информационно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аналитических материалов к заседаниям АТК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D1D2A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8346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346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проектов решений АТК.</w:t>
      </w:r>
    </w:p>
    <w:p w:rsidR="00DD1D2A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8346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.4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D2A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проектов планов работы АТК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6334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подготовки заседаний АТК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6334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4.6.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своевременност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 и предоставления территориальных органов федеральных органов исполнительной власти, предприятиями, учреждениями, организациями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общественными объединениями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материалов для рассмотрения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заседаниях АТК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6334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4.7.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материально-технического обеспечения заседаний АТК.</w:t>
      </w:r>
    </w:p>
    <w:p w:rsidR="00B26334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обеспечения реализации функций АТК по мониторингу политических, социально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экономических и иных процессов</w:t>
      </w:r>
      <w:proofErr w:type="gramEnd"/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Югорске, оказывающих влияние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ситуацию в области противодействия терроризму, подготовке предложений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в АТК ХМАО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Югры по совершенствованию нормативного правового регулирования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области профилактики терроризма, минимизации и (или) ликвидации последствий </w:t>
      </w:r>
      <w:r w:rsid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проявлений:</w:t>
      </w:r>
    </w:p>
    <w:p w:rsidR="00B26334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5.1.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организации и осуществлении мониторинга политических, социально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экономических и иных процессов</w:t>
      </w:r>
      <w:proofErr w:type="gramEnd"/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Югорске, оказывающих влияние на ситуацию в области противодействия терроризму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6334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 w:rsidR="0049050B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частие в подготовке предложений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АТК ХМАО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Югры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совершенствованию нормативного правового регулирования в области профилактики терроризма, минимизации и (или) ликвидации последствий его проявлений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6334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 П</w:t>
      </w:r>
      <w:r w:rsidR="0049050B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одготовка проектов докладов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аппарат АТК ХМАО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Югры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результатах деятельности АТК.</w:t>
      </w:r>
    </w:p>
    <w:p w:rsidR="008502C0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сфере обеспечения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реализаций функций </w:t>
      </w:r>
      <w:r w:rsidR="00B2633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АТК по координации деятельности территориальных органов федеральных органов исполнительной власти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органов местного самоуправления по п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рофилактике терроризма, а также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минимизации и (или) ликвидации последствий его проявлений:</w:t>
      </w:r>
    </w:p>
    <w:p w:rsidR="008502C0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взаимодействия с АТК с аппаратом АТК ХМАО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Югры, оперативной группой в городе Югорске территориальными органами федеральных органов исполнительной власти, организациями (в том числе средствами массовой информации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) и общественными объединениями.</w:t>
      </w:r>
    </w:p>
    <w:p w:rsidR="008502C0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 в подготовке проектов муниципальных програм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м, планов и иных документов по 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профилактике терроризма, минимизации и (или) ликвидации последствий его проявлений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02C0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исполнения поручен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ий, содержащихся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решениях АТК.</w:t>
      </w:r>
    </w:p>
    <w:p w:rsidR="00D82F4C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.4.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реализации решений АТК ХМАО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2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Югры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02C0" w:rsidRPr="0049050B" w:rsidRDefault="0044259F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82F4C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.5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82F4C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Обобщение информации о деятельности постоянно действующих рабочих групп А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ТК и подготовка предложений пре</w:t>
      </w:r>
      <w:r w:rsidR="00D82F4C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дседателю АТК по ее совершенствованию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2F4C" w:rsidRPr="0049050B" w:rsidRDefault="00AC56D9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82F4C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Обеспечение реализации функций АТК по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информационному сопровождению </w:t>
      </w:r>
      <w:r w:rsidR="00D82F4C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по профилактике терроризма, а также по минимизации и (или) ликвид</w:t>
      </w:r>
      <w:r w:rsidR="0020125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ации последствий его проявлений:</w:t>
      </w:r>
    </w:p>
    <w:p w:rsidR="008502C0" w:rsidRPr="0049050B" w:rsidRDefault="00AC56D9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82F4C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82F4C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информирования населения через средства массовой информации о мерах по профилактике терроризма, минимизации и (или) ликвида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 последствий его проявлений.</w:t>
      </w:r>
    </w:p>
    <w:p w:rsidR="00201254" w:rsidRPr="0049050B" w:rsidRDefault="00AC56D9" w:rsidP="0049050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20125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0125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 в подготовке и организации размещения в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средствах массовой информации </w:t>
      </w:r>
      <w:r w:rsidR="00201254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информационно-телекоммуникационной сети Интернет</w:t>
      </w:r>
      <w:r w:rsidR="003149C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материалов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3149C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деятельности АТК.</w:t>
      </w:r>
    </w:p>
    <w:p w:rsidR="008502C0" w:rsidRPr="0049050B" w:rsidRDefault="008502C0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339" w:rsidRPr="0049050B" w:rsidRDefault="0049050B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Права Аппарата</w:t>
      </w:r>
      <w:r w:rsidR="00736339"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АТК</w:t>
      </w:r>
    </w:p>
    <w:p w:rsidR="00736339" w:rsidRPr="0049050B" w:rsidRDefault="007A4FC0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</w:t>
      </w:r>
      <w:r w:rsidR="00AC56D9" w:rsidRPr="00490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осуществления поставленных задач Аппарат АТК вправе</w:t>
      </w:r>
      <w:r w:rsidRPr="00490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736339" w:rsidRPr="0049050B" w:rsidRDefault="00AC56D9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149C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149C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апрашивать </w:t>
      </w:r>
      <w:r w:rsidR="003149C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получ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ать в установленном порядке от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территориальных органов федеральных органов исполнительной власти,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исполнительных органов государственной власти Ханты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Мансийского автономного округа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Югры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органов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структурных подразделений администрации города Югорска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149C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общественных </w:t>
      </w:r>
      <w:r w:rsidR="0073633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объединений</w:t>
      </w:r>
      <w:r w:rsidR="003149C1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организаций и должностных лиц необходимые материалы и информацию по вопр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осам, отнесенным к компетенции АТК.</w:t>
      </w:r>
    </w:p>
    <w:p w:rsidR="00BC5A96" w:rsidRPr="0049050B" w:rsidRDefault="007A4FC0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="00BC5A96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председателю АТК предложения по совершенствованию деятельности в сфере профилактики терроризма, минимизации и (или) ликвидации последствий его проявлений на территории города Югорска, а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правового регулирования </w:t>
      </w:r>
      <w:r w:rsidR="00BC5A96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в указанной сфере.</w:t>
      </w:r>
    </w:p>
    <w:p w:rsidR="00BC5A96" w:rsidRPr="0049050B" w:rsidRDefault="007A4FC0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8.3</w:t>
      </w:r>
      <w:r w:rsidR="00BC5A96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Координировать деятельность постоянно действующих  рабочих групп АТК.</w:t>
      </w:r>
    </w:p>
    <w:p w:rsidR="00BC5A96" w:rsidRPr="0049050B" w:rsidRDefault="00BC5A96" w:rsidP="0073777C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5A96" w:rsidRPr="0049050B" w:rsidRDefault="00BC5A96" w:rsidP="0049050B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деятельности</w:t>
      </w:r>
    </w:p>
    <w:p w:rsidR="00BC5A96" w:rsidRPr="0049050B" w:rsidRDefault="007A4FC0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172F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 Аппарат АТК строит</w:t>
      </w:r>
      <w:r w:rsidR="00BC5A96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свою работу </w:t>
      </w:r>
      <w:proofErr w:type="gramStart"/>
      <w:r w:rsidR="00BC5A96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плановой основе во взаимодействии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BC5A96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AC56D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C5A96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перативной группой </w:t>
      </w:r>
      <w:r w:rsidR="00AC56D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первоочередных мероприятий по пресечению</w:t>
      </w:r>
      <w:proofErr w:type="gramEnd"/>
      <w:r w:rsidR="00AC56D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террористических актов</w:t>
      </w:r>
      <w:r w:rsidR="00AC56D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AC56D9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Югорска.</w:t>
      </w:r>
    </w:p>
    <w:p w:rsidR="007602A2" w:rsidRPr="0049050B" w:rsidRDefault="00BC5A96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Аппарат АТК </w:t>
      </w:r>
      <w:r w:rsidR="007602A2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пределах компетенции и в установленном порядке осуществля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</w:t>
      </w:r>
      <w:r w:rsidR="007602A2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 и использование служебных докуме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нтов и материалов,                             в том числе </w:t>
      </w:r>
      <w:r w:rsidR="007602A2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содержащих сведения ограниченного распространения, необходимых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7602A2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обеспечения деятельности АТК и ее аппарата.</w:t>
      </w:r>
    </w:p>
    <w:p w:rsidR="000172F9" w:rsidRPr="0049050B" w:rsidRDefault="000172F9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Руководитель аппарата АТК:</w:t>
      </w:r>
    </w:p>
    <w:p w:rsidR="0094023D" w:rsidRPr="0049050B" w:rsidRDefault="000172F9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Организует работу аппарата АТК и контроль исполнения поручений, содержащихся в решениях АТК, готовит предложения председателю АТК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организационному развитию аппарата </w:t>
      </w:r>
      <w:r w:rsidR="0094023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АТК, обеспечению его кадровыми ресурсами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94023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их профессиональному обуч</w:t>
      </w:r>
      <w:r w:rsidR="00536BBF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ению.</w:t>
      </w:r>
    </w:p>
    <w:p w:rsidR="0094023D" w:rsidRPr="0049050B" w:rsidRDefault="0094023D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.2. Является непосредственным начальником (руководителем) для сотрудников аппарата АТК.</w:t>
      </w:r>
    </w:p>
    <w:p w:rsidR="0094023D" w:rsidRPr="0049050B" w:rsidRDefault="0094023D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Ведет от имени аппарата АТК служебную переписку с территориальными органами федеральных органов исполнительной власти, предприятиями, учреждениями, организациями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общественными объединениями города Югорска.</w:t>
      </w:r>
    </w:p>
    <w:p w:rsidR="00736339" w:rsidRPr="0049050B" w:rsidRDefault="00AC56D9" w:rsidP="007377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A4FC0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4023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proofErr w:type="gramStart"/>
      <w:r w:rsidR="0094023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94023D" w:rsidRPr="004905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деятельностью аппарата осуществляет председатель АТК.</w:t>
      </w:r>
    </w:p>
    <w:p w:rsidR="0049050B" w:rsidRPr="0049050B" w:rsidRDefault="0049050B" w:rsidP="0049050B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339" w:rsidRPr="0049050B" w:rsidRDefault="00736339" w:rsidP="009304DC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10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sectPr w:rsidR="00736339" w:rsidRPr="0049050B" w:rsidSect="00B639B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3777C" w:rsidRDefault="00AC56D9" w:rsidP="00AC56D9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Приложение 2</w:t>
      </w:r>
    </w:p>
    <w:p w:rsidR="00AC56D9" w:rsidRPr="0049050B" w:rsidRDefault="0073777C" w:rsidP="00AC56D9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к постановлению</w:t>
      </w:r>
    </w:p>
    <w:p w:rsidR="00AC56D9" w:rsidRPr="0049050B" w:rsidRDefault="00AC56D9" w:rsidP="00AC56D9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администрации города Югорска</w:t>
      </w:r>
    </w:p>
    <w:p w:rsidR="00AC56D9" w:rsidRPr="0049050B" w:rsidRDefault="002F2695" w:rsidP="00AC56D9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от </w:t>
      </w:r>
      <w:r w:rsidRPr="002F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08 июля 2019 года</w:t>
      </w: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№ </w:t>
      </w:r>
      <w:r w:rsidRPr="002F26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1512</w:t>
      </w:r>
    </w:p>
    <w:p w:rsidR="00736339" w:rsidRPr="0049050B" w:rsidRDefault="00736339" w:rsidP="0073777C">
      <w:pPr>
        <w:shd w:val="clear" w:color="auto" w:fill="FFFFFF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736339" w:rsidRPr="0049050B" w:rsidRDefault="00736339" w:rsidP="0073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36339" w:rsidRPr="0049050B" w:rsidRDefault="00736339" w:rsidP="0073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действующих рабочих групп</w:t>
      </w:r>
    </w:p>
    <w:p w:rsidR="00736339" w:rsidRPr="0049050B" w:rsidRDefault="007A4FC0" w:rsidP="0073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36339" w:rsidRPr="00490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нтитеррористической комиссии города Югорска</w:t>
      </w:r>
    </w:p>
    <w:p w:rsidR="00736339" w:rsidRPr="0049050B" w:rsidRDefault="00736339" w:rsidP="00736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90"/>
        <w:gridCol w:w="4678"/>
        <w:gridCol w:w="4678"/>
      </w:tblGrid>
      <w:tr w:rsidR="0094023D" w:rsidRPr="0049050B" w:rsidTr="007377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23D" w:rsidRPr="0049050B" w:rsidRDefault="0094023D" w:rsidP="0073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4023D" w:rsidRPr="0049050B" w:rsidRDefault="0094023D" w:rsidP="0073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23D" w:rsidRPr="0049050B" w:rsidRDefault="0094023D" w:rsidP="0073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постоянно действующ</w:t>
            </w:r>
            <w:r w:rsidR="00AC56D9" w:rsidRPr="0049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49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</w:t>
            </w:r>
            <w:r w:rsidR="00AC56D9" w:rsidRPr="0049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49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</w:t>
            </w:r>
            <w:r w:rsidR="00AC56D9" w:rsidRPr="0049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23D" w:rsidRPr="0049050B" w:rsidRDefault="0094023D" w:rsidP="0073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должность руководителя</w:t>
            </w:r>
          </w:p>
        </w:tc>
      </w:tr>
      <w:tr w:rsidR="00736339" w:rsidRPr="0049050B" w:rsidTr="007377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339" w:rsidRPr="0049050B" w:rsidRDefault="00AC56D9" w:rsidP="0073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39" w:rsidRPr="0049050B" w:rsidRDefault="00736339" w:rsidP="007377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</w:t>
            </w:r>
            <w:r w:rsidR="00536BBF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</w:t>
            </w:r>
            <w:r w:rsidR="0073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39" w:rsidRPr="0049050B" w:rsidRDefault="009304DC" w:rsidP="00536B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Бандурин Василий Кузьмич, </w:t>
            </w:r>
            <w:r w:rsidR="00736339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536BBF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36339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департамента </w:t>
            </w:r>
            <w:r w:rsidR="0073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73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736339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строительно</w:t>
            </w: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36339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6BBF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</w:tr>
      <w:tr w:rsidR="00736339" w:rsidRPr="0049050B" w:rsidTr="007377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339" w:rsidRPr="0049050B" w:rsidRDefault="00736339" w:rsidP="0073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39" w:rsidRPr="0049050B" w:rsidRDefault="00736339" w:rsidP="00536B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террористических угроз, минимизации их последствий и обеспечению антитеррористической защищенности объектов здравоохранения</w:t>
            </w:r>
            <w:r w:rsidR="00536BBF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образования и</w:t>
            </w: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</w:t>
            </w:r>
            <w:r w:rsidR="00536BBF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обслуживания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39" w:rsidRPr="0049050B" w:rsidRDefault="00736339" w:rsidP="005058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Долгодворова</w:t>
            </w:r>
            <w:r w:rsidR="00505864" w:rsidRPr="0049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</w:t>
            </w: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Югорска</w:t>
            </w:r>
          </w:p>
        </w:tc>
      </w:tr>
      <w:tr w:rsidR="00736339" w:rsidRPr="0049050B" w:rsidTr="007377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339" w:rsidRPr="0049050B" w:rsidRDefault="00AC56D9" w:rsidP="0073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39" w:rsidRPr="0049050B" w:rsidRDefault="00736339" w:rsidP="00536B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39" w:rsidRPr="0049050B" w:rsidRDefault="00505864" w:rsidP="005058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Хвощевская</w:t>
            </w:r>
            <w:proofErr w:type="spellEnd"/>
            <w:r w:rsidRPr="0049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Витальевна, заместитель </w:t>
            </w:r>
            <w:r w:rsidR="00736339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736339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</w:t>
            </w:r>
            <w:r w:rsidR="00736339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  <w:r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связей</w:t>
            </w:r>
            <w:r w:rsidR="00736339" w:rsidRP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</w:tr>
    </w:tbl>
    <w:p w:rsidR="00736339" w:rsidRPr="0049050B" w:rsidRDefault="00736339" w:rsidP="0073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39" w:rsidRPr="0049050B" w:rsidRDefault="00736339" w:rsidP="0073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777C" w:rsidRDefault="0073777C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777C" w:rsidRDefault="0073777C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777C" w:rsidRDefault="0073777C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777C" w:rsidRPr="0049050B" w:rsidRDefault="0073777C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639B7" w:rsidRDefault="00B639B7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639B7" w:rsidRPr="0049050B" w:rsidRDefault="00B639B7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6339" w:rsidRPr="0049050B" w:rsidRDefault="00736339" w:rsidP="0073777C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777C" w:rsidRDefault="00536BBF" w:rsidP="00536BBF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AC56D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3</w:t>
      </w:r>
    </w:p>
    <w:p w:rsidR="00536BBF" w:rsidRPr="00AC56D9" w:rsidRDefault="0073777C" w:rsidP="00536BBF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к постановлению</w:t>
      </w:r>
    </w:p>
    <w:p w:rsidR="00536BBF" w:rsidRPr="00AC56D9" w:rsidRDefault="00536BBF" w:rsidP="00536BBF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AC56D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администрации города Югорска</w:t>
      </w:r>
    </w:p>
    <w:p w:rsidR="00536BBF" w:rsidRDefault="002F2695" w:rsidP="00536BBF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от </w:t>
      </w:r>
      <w:r w:rsidRPr="002F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08 июля 2019 года</w:t>
      </w: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№ </w:t>
      </w:r>
      <w:r w:rsidRPr="002F26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1512</w:t>
      </w:r>
    </w:p>
    <w:p w:rsidR="00736339" w:rsidRPr="00736339" w:rsidRDefault="00736339" w:rsidP="00736339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339" w:rsidRPr="00736339" w:rsidRDefault="00736339" w:rsidP="0073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363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ПОЛОЖЕНИЕ</w:t>
      </w:r>
    </w:p>
    <w:p w:rsidR="00736339" w:rsidRPr="00736339" w:rsidRDefault="0073777C" w:rsidP="0073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 постоянно действующих </w:t>
      </w:r>
      <w:r w:rsidR="00736339" w:rsidRPr="007363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рабочих группах </w:t>
      </w:r>
      <w:proofErr w:type="gramStart"/>
      <w:r w:rsidR="00536B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нтитеррористической</w:t>
      </w:r>
      <w:proofErr w:type="gramEnd"/>
    </w:p>
    <w:p w:rsidR="00736339" w:rsidRPr="00736339" w:rsidRDefault="0073777C" w:rsidP="0073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комиссии города </w:t>
      </w:r>
      <w:r w:rsidR="00736339" w:rsidRPr="007363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Югорска</w:t>
      </w:r>
    </w:p>
    <w:p w:rsidR="00736339" w:rsidRPr="00736339" w:rsidRDefault="00736339" w:rsidP="0073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736339" w:rsidRPr="00736339" w:rsidRDefault="00736339" w:rsidP="0073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sub_4001"/>
      <w:r w:rsidRPr="00736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bookmarkEnd w:id="0"/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действующие рабочие группы </w:t>
      </w:r>
      <w:r w:rsidR="00536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нтитеррористической комиссии города Югорска (далее - рабочая группа) являются основными рабочими органами </w:t>
      </w:r>
      <w:r w:rsidR="00536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нтитеррористической комиссии города Югорска (далее – АТК города Югорска), создаются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 города Югорска.</w:t>
      </w:r>
    </w:p>
    <w:p w:rsidR="00736339" w:rsidRPr="00736339" w:rsidRDefault="00736339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12"/>
      <w:bookmarkEnd w:id="1"/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в своей деятельности</w:t>
      </w:r>
      <w:r w:rsidRPr="0073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</w:t>
      </w:r>
      <w:r w:rsidR="0073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твуется Конституцией Российской</w:t>
      </w:r>
      <w:r w:rsidRPr="0073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конституционными законами, федеральными законами, указами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Мансийского автономного округа - Югры в области антитеррористической деятельности, решениями </w:t>
      </w:r>
      <w:r w:rsidR="00536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нтитеррористической комиссии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="0053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АТК города Югорска, а также настоящим Положением.</w:t>
      </w:r>
      <w:proofErr w:type="gramEnd"/>
    </w:p>
    <w:p w:rsidR="00736339" w:rsidRPr="00736339" w:rsidRDefault="00736339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013"/>
      <w:bookmarkEnd w:id="2"/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реализации отдельных мероприятий, направленных на профилактику терроризма, минимизацию и ликвидацию последствий его проявлений в АТК города Югорска могут быть созданы временные рабочие группы.</w:t>
      </w:r>
    </w:p>
    <w:p w:rsidR="00736339" w:rsidRPr="00736339" w:rsidRDefault="00736339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014"/>
      <w:bookmarkEnd w:id="3"/>
      <w:r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 временных рабочих групп осуществляется в соответствии с настоящим Положением.</w:t>
      </w:r>
      <w:bookmarkEnd w:id="4"/>
    </w:p>
    <w:p w:rsidR="00736339" w:rsidRPr="00736339" w:rsidRDefault="00736339" w:rsidP="00736339">
      <w:pPr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sub_4002"/>
      <w:r w:rsidRPr="00736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рабочей группы</w:t>
      </w:r>
      <w:bookmarkEnd w:id="5"/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рабочей группы являются:</w:t>
      </w:r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4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состояния дел по профилактике и противодействию терроризму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деятельности АТК города Югорска на территории города Югорска, антитеррористической защищенности курируемых объектов. Информирование АТК города Югорска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736339" w:rsidRPr="00736339" w:rsidRDefault="004D1C38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4022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94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предложений по совершенствованию системы мер, направленных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предупреждение террористической деятельности, определение порядка взаимодействия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4023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информации о состоянии и тенденциях террористических угроз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курируемых сферах деятельности, а также подготовка предложений по минимизации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локализации этих угроз.</w:t>
      </w:r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4024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материалов на заседания АТК города Югорска по вопросам, относящимся к компетенции рабочей группы.</w:t>
      </w:r>
      <w:bookmarkStart w:id="10" w:name="sub_4025"/>
      <w:bookmarkEnd w:id="9"/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4026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деятельности АТК города Югорска по организации и контролю исполнения ее решений по вопросам, относящимся к компетенции рабочей группы.</w:t>
      </w:r>
      <w:bookmarkEnd w:id="11"/>
    </w:p>
    <w:p w:rsidR="00736339" w:rsidRPr="00736339" w:rsidRDefault="00736339" w:rsidP="00736339">
      <w:pPr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sub_4003"/>
      <w:r w:rsidRPr="00736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группы</w:t>
      </w:r>
      <w:bookmarkEnd w:id="12"/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рабочая группа осуществляет следующие функции:</w:t>
      </w:r>
      <w:bookmarkStart w:id="13" w:name="sub_4031"/>
    </w:p>
    <w:p w:rsidR="004D1C38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03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проблемные вопросы в по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задачах и определяет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решения на региональном, муниципальном уровнях и на потенциальных объектах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террористических посягательств.</w:t>
      </w:r>
      <w:proofErr w:type="gramEnd"/>
    </w:p>
    <w:p w:rsidR="00736339" w:rsidRPr="00736339" w:rsidRDefault="004D1C38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П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033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план рабо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рабочей группы на год и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 руководителем </w:t>
      </w:r>
      <w:r w:rsidR="00536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ппарата АТК.</w:t>
      </w:r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034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апрашивает у </w:t>
      </w:r>
      <w:r w:rsidR="00736339" w:rsidRPr="007363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территориальных органов федеральных органов исполнительной власти, органов</w:t>
      </w:r>
      <w:r w:rsidR="007A3C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структурных подразделений администрации города Югорска</w:t>
      </w:r>
      <w:r w:rsidR="00736339" w:rsidRPr="007363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предприятий, учреждений, организаций и общественных объединений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и справочные материалы, оценивает эффективность реализации принятых решений.</w:t>
      </w:r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4035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 города Югорска.</w:t>
      </w:r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4036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запросам Аппарата АТК представляет аналитическую и справочную информацию.</w:t>
      </w:r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4037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методическое сопровождение и контроль разработки паспортов антитеррористической защищенности курируемых объектов.</w:t>
      </w:r>
      <w:bookmarkStart w:id="20" w:name="sub_4038"/>
      <w:bookmarkEnd w:id="19"/>
    </w:p>
    <w:p w:rsidR="004D1C38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4039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Координирует усилия </w:t>
      </w:r>
      <w:r w:rsidR="004D1C38" w:rsidRP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федеральных органов исполнительной власти, </w:t>
      </w:r>
      <w:r w:rsidR="007A3C96" w:rsidRPr="007A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структурных подразделений администрации города Югорска</w:t>
      </w:r>
      <w:r w:rsidR="007A3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1C38" w:rsidRP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организаций и общественных объединений 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решений АТК.</w:t>
      </w:r>
    </w:p>
    <w:p w:rsidR="00736339" w:rsidRPr="00736339" w:rsidRDefault="004D1C38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ыполняет другие функции в соответствии с поручениями председателя АТК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входящим в компетенцию АТК города Югорска.</w:t>
      </w:r>
      <w:bookmarkEnd w:id="21"/>
    </w:p>
    <w:p w:rsidR="00736339" w:rsidRPr="00736339" w:rsidRDefault="00736339" w:rsidP="00736339">
      <w:pPr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2" w:name="sub_4004"/>
      <w:r w:rsidRPr="00736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рабочей группы</w:t>
      </w:r>
      <w:bookmarkEnd w:id="22"/>
    </w:p>
    <w:p w:rsidR="00736339" w:rsidRPr="00736339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40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рабочей группы определяется и утверждается ее руководителем.</w:t>
      </w:r>
      <w:bookmarkStart w:id="24" w:name="sub_4043"/>
      <w:bookmarkEnd w:id="23"/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рабочей группы могут входить представ</w:t>
      </w:r>
      <w:r w:rsid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</w:t>
      </w:r>
      <w:r w:rsidR="00A1363A" w:rsidRP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федеральных органов исполнительной власти,</w:t>
      </w:r>
      <w:r w:rsidR="00DA26CF" w:rsidRP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структурных подразделений администрации города Югорска</w:t>
      </w:r>
      <w:r w:rsidR="00A1363A" w:rsidRP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предприятий, учреждений, организаций и общественных объединений</w:t>
      </w:r>
      <w:r w:rsid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взаимодействующих по вопросам обеспечения безопасности.</w:t>
      </w:r>
    </w:p>
    <w:p w:rsidR="00A1363A" w:rsidRDefault="00265C5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4044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обеспечение деятельности рабочей группы осуществляется </w:t>
      </w:r>
      <w:r w:rsid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администрации го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 Югорска, которое является </w:t>
      </w:r>
      <w:r w:rsid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рабочей группы.</w:t>
      </w:r>
    </w:p>
    <w:p w:rsidR="00A1363A" w:rsidRDefault="00A1363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Рабочая группа осуществляет свою деятельность в соответствии с планом работы, утвержденным руководителем рабочей группы.</w:t>
      </w:r>
    </w:p>
    <w:p w:rsidR="00A1363A" w:rsidRDefault="0073777C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Заседания рабочей группы</w:t>
      </w:r>
      <w:r w:rsid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не реже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раза в квартал. В случае </w:t>
      </w:r>
      <w:r w:rsidR="00A1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по решению председателя АТК либо руководителя рабочей группы могут проводиться внеочередные заседания.</w:t>
      </w:r>
    </w:p>
    <w:p w:rsidR="00736339" w:rsidRPr="00736339" w:rsidRDefault="00A1363A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bookmarkStart w:id="26" w:name="sub_4045"/>
      <w:bookmarkEnd w:id="25"/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рабочей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принятым, если за него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проголосовало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третей присутствующих на заседании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рабочей группы при наличии не менее 50% списочного состава.</w:t>
      </w:r>
    </w:p>
    <w:bookmarkEnd w:id="26"/>
    <w:p w:rsidR="001271CE" w:rsidRDefault="001271CE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Руководитель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1CE" w:rsidRDefault="001271CE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Разрабатывает и согласовывает с руководителем </w:t>
      </w:r>
      <w:r w:rsid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ппарата АТК предложения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мероприятий рабочей группы и ее состав</w:t>
      </w:r>
      <w:r w:rsidR="008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106" w:rsidRDefault="0073777C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="0012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контролирует </w:t>
      </w:r>
      <w:r w:rsidR="008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рабочей группы, распределяет обязанности между ее членами, проводит заседания рабочей группы.</w:t>
      </w:r>
    </w:p>
    <w:p w:rsidR="008B3106" w:rsidRDefault="008B3106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 запросу председателя АТК, заместителя </w:t>
      </w:r>
      <w:r w:rsidRPr="008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АТК</w:t>
      </w:r>
      <w:r w:rsid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руководителя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ппарата АТК представляет в АТК документы (материалы), подготовленные рабочей группой, а также отчет о результатах ее деятельности.</w:t>
      </w:r>
    </w:p>
    <w:p w:rsidR="008B3106" w:rsidRDefault="008B3106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Члены рабочей группы:</w:t>
      </w:r>
    </w:p>
    <w:p w:rsidR="008B3106" w:rsidRPr="008B3106" w:rsidRDefault="008B3106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Персонально участвуют в деятельности рабочей группы.</w:t>
      </w:r>
    </w:p>
    <w:p w:rsidR="008B3106" w:rsidRDefault="008B3106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И</w:t>
      </w:r>
      <w:r w:rsidRPr="008B3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сполняют обязанности, возложенные 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руководителем рабочей группы.</w:t>
      </w:r>
    </w:p>
    <w:p w:rsidR="008B3106" w:rsidRPr="008B3106" w:rsidRDefault="008B3106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О</w:t>
      </w:r>
      <w:r w:rsidRPr="008B3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тчитываются перед руководителем рабочей группы о ходе и результатах своей деятельности.</w:t>
      </w:r>
    </w:p>
    <w:p w:rsidR="00736339" w:rsidRPr="00736339" w:rsidRDefault="008B3106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bookmarkStart w:id="27" w:name="sub_4048"/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результатах деятельности рабочей группы представляется через Аппарат АТК 2 раза в год:</w:t>
      </w:r>
      <w:bookmarkEnd w:id="27"/>
      <w:r w:rsidR="0026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</w:t>
      </w:r>
      <w:r w:rsidR="00E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</w:t>
      </w:r>
      <w:r w:rsidR="00E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</w:t>
      </w:r>
      <w:r w:rsidR="00E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265C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год - </w:t>
      </w:r>
      <w:r w:rsid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C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65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D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339" w:rsidRPr="00736339" w:rsidRDefault="00DA26CF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должна содержаться следующая информация:</w:t>
      </w:r>
    </w:p>
    <w:p w:rsidR="00736339" w:rsidRPr="00736339" w:rsidRDefault="008C40F1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15.1. Р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ассматриваемые вопросы на заседаниях рабочей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</w:p>
    <w:p w:rsidR="00736339" w:rsidRPr="00736339" w:rsidRDefault="008C40F1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П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ринятые решения, по рассматри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ваемым вопросам и их результаты.</w:t>
      </w:r>
    </w:p>
    <w:p w:rsidR="00736339" w:rsidRPr="00736339" w:rsidRDefault="008C40F1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15.3. Ф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органи</w:t>
      </w:r>
      <w:r w:rsidR="008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контроля принятых решений.</w:t>
      </w:r>
    </w:p>
    <w:p w:rsidR="00736339" w:rsidRPr="00736339" w:rsidRDefault="00736339" w:rsidP="00736339">
      <w:pPr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8" w:name="sub_4005"/>
      <w:r w:rsidRPr="00736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рабочей группы</w:t>
      </w:r>
      <w:bookmarkEnd w:id="28"/>
    </w:p>
    <w:p w:rsidR="00736339" w:rsidRPr="00736339" w:rsidRDefault="00683D12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40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деятельности рабочая группа </w:t>
      </w:r>
      <w:r w:rsidR="008B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8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6339" w:rsidRPr="00736339" w:rsidRDefault="00683D12" w:rsidP="0073777C">
      <w:pPr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40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40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106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апрашивать в установленном порядке необходимые материалы и информацию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своей компетенции от </w:t>
      </w:r>
      <w:r w:rsidR="00736339" w:rsidRPr="007363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территориальных органов федеральных органов исполнительной власти, органов</w:t>
      </w:r>
      <w:r w:rsidR="008C40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структурных подразделений администрации города Югорска,</w:t>
      </w:r>
      <w:r w:rsidR="00736339" w:rsidRPr="007363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предприятий, учреждений, организаций и общественных объединений.</w:t>
      </w:r>
    </w:p>
    <w:p w:rsidR="00736339" w:rsidRPr="00736339" w:rsidRDefault="00683D12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4052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40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97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оординировать работу органов </w:t>
      </w:r>
      <w:r w:rsidR="007A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структурных подразделений администрации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Югорска по выполнению требований обеспечения антитеррористической защищенности, профилактике терроризма, минимизации и ликвидации последствий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проявлений в сфере своей деятельности.</w:t>
      </w:r>
    </w:p>
    <w:p w:rsidR="00736339" w:rsidRPr="00736339" w:rsidRDefault="00683D12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4053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40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97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(через Аппарат АТК) о выявленных недостатках и проблемных вопросах руководителей территориальных органов федеральных органов исполнительной власти, органов</w:t>
      </w:r>
      <w:r w:rsidR="008C40F1" w:rsidRPr="008C40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C40F1" w:rsidRPr="008C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структурных подразделений администрации города Югорска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предприятий, учреждений, организаций и общественных объединений, контролирующих и надзорных органов.</w:t>
      </w:r>
    </w:p>
    <w:p w:rsidR="00736339" w:rsidRDefault="00EC703E" w:rsidP="0073777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4054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40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97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36339" w:rsidRPr="007363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проявлений.</w:t>
      </w:r>
    </w:p>
    <w:p w:rsidR="006978AD" w:rsidRPr="00736339" w:rsidRDefault="008C40F1" w:rsidP="0073777C">
      <w:pPr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9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Привлекать </w:t>
      </w:r>
      <w:r w:rsidR="007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и специалистов </w:t>
      </w:r>
      <w:r w:rsidR="006978AD" w:rsidRPr="007363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территориальных органов федеральных органов исполнительной власти, органов </w:t>
      </w:r>
      <w:r w:rsidRPr="008C40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структурных подразделений администрации города Югорска</w:t>
      </w:r>
      <w:r w:rsidR="006978AD" w:rsidRPr="007363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предприятий, учреждений, организаций и общественных объединений</w:t>
      </w:r>
      <w:r w:rsidR="006978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(по согласованию) для участия в работе группы.</w:t>
      </w:r>
    </w:p>
    <w:bookmarkEnd w:id="32"/>
    <w:p w:rsidR="00736339" w:rsidRPr="00B639B7" w:rsidRDefault="00736339" w:rsidP="00B639B7">
      <w:pPr>
        <w:rPr>
          <w:rFonts w:ascii="Times New Roman" w:hAnsi="Times New Roman" w:cs="Times New Roman"/>
          <w:sz w:val="24"/>
          <w:szCs w:val="24"/>
        </w:rPr>
      </w:pPr>
    </w:p>
    <w:p w:rsidR="006978AD" w:rsidRPr="00736339" w:rsidRDefault="006978AD" w:rsidP="00736339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left="5387" w:right="10"/>
        <w:jc w:val="right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sectPr w:rsidR="006978AD" w:rsidRPr="00736339" w:rsidSect="00B639B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639B7" w:rsidRDefault="008C40F1" w:rsidP="008C40F1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AC56D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4</w:t>
      </w:r>
    </w:p>
    <w:p w:rsidR="008C40F1" w:rsidRPr="00AC56D9" w:rsidRDefault="00B639B7" w:rsidP="008C40F1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к постановлению</w:t>
      </w:r>
    </w:p>
    <w:p w:rsidR="008C40F1" w:rsidRPr="00AC56D9" w:rsidRDefault="008C40F1" w:rsidP="008C40F1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AC56D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администрации города Югорска</w:t>
      </w:r>
    </w:p>
    <w:p w:rsidR="008C40F1" w:rsidRDefault="002F2695" w:rsidP="008C40F1">
      <w:pPr>
        <w:shd w:val="clear" w:color="auto" w:fill="FFFFFF"/>
        <w:spacing w:after="0" w:line="274" w:lineRule="exact"/>
        <w:ind w:right="1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от </w:t>
      </w:r>
      <w:r w:rsidRPr="002F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08 июля 2019 года</w:t>
      </w:r>
      <w:r w:rsidRPr="004905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№ </w:t>
      </w:r>
      <w:r w:rsidRPr="002F26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1512</w:t>
      </w:r>
    </w:p>
    <w:p w:rsidR="009E1D20" w:rsidRDefault="009E1D20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0F1" w:rsidRDefault="008C40F1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0F1" w:rsidRDefault="008C40F1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3" w:name="_GoBack"/>
      <w:bookmarkEnd w:id="33"/>
    </w:p>
    <w:p w:rsidR="006C6FD5" w:rsidRDefault="009A5036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бланка</w:t>
      </w:r>
    </w:p>
    <w:p w:rsidR="008C40F1" w:rsidRDefault="008C40F1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Антитеррористической комиссии города Югорска</w:t>
      </w:r>
    </w:p>
    <w:p w:rsidR="008C40F1" w:rsidRDefault="008C40F1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0F1" w:rsidRDefault="008C40F1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FD5" w:rsidRDefault="006C6FD5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FD5" w:rsidRDefault="006C6FD5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850" cy="724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D5" w:rsidRPr="006C6FD5" w:rsidRDefault="006C6FD5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FD5" w:rsidRPr="006C6FD5" w:rsidRDefault="006C6FD5" w:rsidP="006C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– городской округ город Югорск</w:t>
      </w:r>
    </w:p>
    <w:p w:rsidR="006C6FD5" w:rsidRPr="00CB66CE" w:rsidRDefault="006C6FD5" w:rsidP="006C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FD5" w:rsidRPr="006C6FD5" w:rsidRDefault="006C6FD5" w:rsidP="006C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АНТИТЕРРОРИСТИЧЕСКАЯ КОМИССИЯ</w:t>
      </w:r>
    </w:p>
    <w:p w:rsidR="00CC11CF" w:rsidRPr="00CC11CF" w:rsidRDefault="006C6FD5" w:rsidP="00CC1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ЮГОРСКА</w:t>
      </w:r>
    </w:p>
    <w:p w:rsidR="00FF3AC3" w:rsidRDefault="00CC11CF" w:rsidP="00FF3AC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0450">
        <w:rPr>
          <w:rFonts w:ascii="Times New Roman" w:hAnsi="Times New Roman" w:cs="Times New Roman"/>
          <w:b/>
          <w:color w:val="000000"/>
          <w:sz w:val="20"/>
          <w:szCs w:val="20"/>
        </w:rPr>
        <w:t>40 лет Победы ул., д. 11,</w:t>
      </w:r>
      <w:r w:rsidRPr="000504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0504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Югорск,                                                                       </w:t>
      </w:r>
      <w:r w:rsidR="00FF3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</w:t>
      </w:r>
      <w:r w:rsidRPr="000504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504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Тел./факс </w:t>
      </w:r>
      <w:r w:rsidR="00050450"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8(34675) </w:t>
      </w:r>
      <w:r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500</w:t>
      </w:r>
      <w:r w:rsidR="00CB66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96</w:t>
      </w:r>
      <w:r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FF3AC3" w:rsidRDefault="00CC11CF" w:rsidP="00FF3A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450">
        <w:rPr>
          <w:rFonts w:ascii="Times New Roman" w:hAnsi="Times New Roman" w:cs="Times New Roman"/>
          <w:b/>
          <w:color w:val="000000"/>
          <w:sz w:val="20"/>
          <w:szCs w:val="20"/>
        </w:rPr>
        <w:t>Ханты</w:t>
      </w:r>
      <w:r w:rsidR="00FF3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50450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FF3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504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Мансийский автономный округ – Югра,                  </w:t>
      </w:r>
      <w:r w:rsidR="00FF3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</w:t>
      </w:r>
      <w:r w:rsidR="00CB66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FF3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="00CB66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8(34675) 50062, </w:t>
      </w:r>
      <w:r w:rsidR="00050450" w:rsidRPr="000504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8(34675) </w:t>
      </w:r>
      <w:r w:rsidR="00050450"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50069</w:t>
      </w:r>
    </w:p>
    <w:p w:rsidR="00CC11CF" w:rsidRPr="00050450" w:rsidRDefault="00050450" w:rsidP="00FF3A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450">
        <w:rPr>
          <w:rFonts w:ascii="Times New Roman" w:hAnsi="Times New Roman" w:cs="Times New Roman"/>
          <w:b/>
          <w:color w:val="000000"/>
          <w:sz w:val="20"/>
          <w:szCs w:val="20"/>
        </w:rPr>
        <w:t>Тюменская область, 628260</w:t>
      </w:r>
      <w:r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504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CB66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</w:t>
      </w:r>
      <w:r w:rsidR="00FF3A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</w:t>
      </w:r>
      <w:r w:rsidR="00CB66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</w:t>
      </w:r>
      <w:r w:rsidRPr="000504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Pr="000504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proofErr w:type="spellStart"/>
      <w:r w:rsidRPr="00FF3AC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uvpos</w:t>
      </w:r>
      <w:proofErr w:type="spellEnd"/>
      <w:r w:rsidRPr="00FF3A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@</w:t>
      </w:r>
      <w:proofErr w:type="spellStart"/>
      <w:r w:rsidRPr="00FF3AC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ugorsk</w:t>
      </w:r>
      <w:proofErr w:type="spellEnd"/>
      <w:r w:rsidRPr="00FF3A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FF3AC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</w:p>
    <w:p w:rsidR="006C6FD5" w:rsidRPr="00FF3AC3" w:rsidRDefault="00CC11CF" w:rsidP="00C725F9">
      <w:pPr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</w:pPr>
      <w:r w:rsidRPr="00FF3AC3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_____________________________________________</w:t>
      </w:r>
      <w:r w:rsidR="00C725F9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_______</w:t>
      </w:r>
      <w:r w:rsidRPr="00FF3AC3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__________________________________________________________</w:t>
      </w:r>
    </w:p>
    <w:p w:rsidR="00CC11CF" w:rsidRPr="00CC11CF" w:rsidRDefault="00CC11CF" w:rsidP="009A5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11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11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CC11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11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9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20___г.                                                                                                 </w:t>
      </w:r>
      <w:r w:rsidRPr="00C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№_______</w:t>
      </w:r>
    </w:p>
    <w:p w:rsidR="006C6FD5" w:rsidRPr="009E1D20" w:rsidRDefault="006C6FD5" w:rsidP="0050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C6FD5" w:rsidRPr="009E1D20" w:rsidSect="00B639B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C0" w:rsidRDefault="007F51C0" w:rsidP="00685384">
      <w:pPr>
        <w:spacing w:after="0" w:line="240" w:lineRule="auto"/>
      </w:pPr>
      <w:r>
        <w:separator/>
      </w:r>
    </w:p>
  </w:endnote>
  <w:endnote w:type="continuationSeparator" w:id="0">
    <w:p w:rsidR="007F51C0" w:rsidRDefault="007F51C0" w:rsidP="0068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C0" w:rsidRDefault="007F51C0" w:rsidP="00685384">
      <w:pPr>
        <w:spacing w:after="0" w:line="240" w:lineRule="auto"/>
      </w:pPr>
      <w:r>
        <w:separator/>
      </w:r>
    </w:p>
  </w:footnote>
  <w:footnote w:type="continuationSeparator" w:id="0">
    <w:p w:rsidR="007F51C0" w:rsidRDefault="007F51C0" w:rsidP="0068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80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1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6E334E"/>
    <w:multiLevelType w:val="singleLevel"/>
    <w:tmpl w:val="6A1E6766"/>
    <w:lvl w:ilvl="0">
      <w:start w:val="4"/>
      <w:numFmt w:val="decimal"/>
      <w:lvlText w:val="2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5">
    <w:nsid w:val="08695CB7"/>
    <w:multiLevelType w:val="hybridMultilevel"/>
    <w:tmpl w:val="C91CABC6"/>
    <w:lvl w:ilvl="0" w:tplc="A8425EA2">
      <w:start w:val="3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70B3CE2"/>
    <w:multiLevelType w:val="hybridMultilevel"/>
    <w:tmpl w:val="6360C1D8"/>
    <w:lvl w:ilvl="0" w:tplc="9F983C8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A"/>
    <w:rsid w:val="00000E53"/>
    <w:rsid w:val="000022AD"/>
    <w:rsid w:val="00016CD6"/>
    <w:rsid w:val="000172F9"/>
    <w:rsid w:val="00050450"/>
    <w:rsid w:val="00083461"/>
    <w:rsid w:val="00106BAC"/>
    <w:rsid w:val="00115858"/>
    <w:rsid w:val="00121943"/>
    <w:rsid w:val="00121BCA"/>
    <w:rsid w:val="001271CE"/>
    <w:rsid w:val="0018350E"/>
    <w:rsid w:val="001835A3"/>
    <w:rsid w:val="001A584A"/>
    <w:rsid w:val="001B3F52"/>
    <w:rsid w:val="00201254"/>
    <w:rsid w:val="00206002"/>
    <w:rsid w:val="00210BB5"/>
    <w:rsid w:val="00212F90"/>
    <w:rsid w:val="00217E82"/>
    <w:rsid w:val="0025500D"/>
    <w:rsid w:val="00265C5A"/>
    <w:rsid w:val="002835BA"/>
    <w:rsid w:val="00295C09"/>
    <w:rsid w:val="002E0203"/>
    <w:rsid w:val="002E7278"/>
    <w:rsid w:val="002F2695"/>
    <w:rsid w:val="00305B17"/>
    <w:rsid w:val="003149C1"/>
    <w:rsid w:val="00377D6D"/>
    <w:rsid w:val="003F3DAF"/>
    <w:rsid w:val="003F6D21"/>
    <w:rsid w:val="00411670"/>
    <w:rsid w:val="0042041D"/>
    <w:rsid w:val="0044259F"/>
    <w:rsid w:val="0046663D"/>
    <w:rsid w:val="00484A5F"/>
    <w:rsid w:val="0049050B"/>
    <w:rsid w:val="004935FA"/>
    <w:rsid w:val="004A5A9F"/>
    <w:rsid w:val="004D1C38"/>
    <w:rsid w:val="004D5D2F"/>
    <w:rsid w:val="004D6C5A"/>
    <w:rsid w:val="00505864"/>
    <w:rsid w:val="00516289"/>
    <w:rsid w:val="00536BBF"/>
    <w:rsid w:val="005536C2"/>
    <w:rsid w:val="00590E38"/>
    <w:rsid w:val="005918D1"/>
    <w:rsid w:val="005B0531"/>
    <w:rsid w:val="005B7BC6"/>
    <w:rsid w:val="005D1A0C"/>
    <w:rsid w:val="005F79FB"/>
    <w:rsid w:val="0060092D"/>
    <w:rsid w:val="00622DF7"/>
    <w:rsid w:val="00683D12"/>
    <w:rsid w:val="00685384"/>
    <w:rsid w:val="006978AD"/>
    <w:rsid w:val="006C6FD5"/>
    <w:rsid w:val="006D2D33"/>
    <w:rsid w:val="006E699E"/>
    <w:rsid w:val="006E6E20"/>
    <w:rsid w:val="006F6FD1"/>
    <w:rsid w:val="00726B45"/>
    <w:rsid w:val="00736339"/>
    <w:rsid w:val="0073777C"/>
    <w:rsid w:val="007602A2"/>
    <w:rsid w:val="00762548"/>
    <w:rsid w:val="00764979"/>
    <w:rsid w:val="007951D6"/>
    <w:rsid w:val="007A3C96"/>
    <w:rsid w:val="007A4FC0"/>
    <w:rsid w:val="007D6467"/>
    <w:rsid w:val="007E283C"/>
    <w:rsid w:val="007F51C0"/>
    <w:rsid w:val="008320DA"/>
    <w:rsid w:val="008502C0"/>
    <w:rsid w:val="00854489"/>
    <w:rsid w:val="00854780"/>
    <w:rsid w:val="0088207F"/>
    <w:rsid w:val="0088672A"/>
    <w:rsid w:val="008B3106"/>
    <w:rsid w:val="008C40F1"/>
    <w:rsid w:val="008D6907"/>
    <w:rsid w:val="009304DC"/>
    <w:rsid w:val="00934A60"/>
    <w:rsid w:val="0094023D"/>
    <w:rsid w:val="009405D9"/>
    <w:rsid w:val="00990A31"/>
    <w:rsid w:val="00995679"/>
    <w:rsid w:val="009A5036"/>
    <w:rsid w:val="009E1D20"/>
    <w:rsid w:val="00A03B1F"/>
    <w:rsid w:val="00A1363A"/>
    <w:rsid w:val="00A13A39"/>
    <w:rsid w:val="00A3429F"/>
    <w:rsid w:val="00A349A1"/>
    <w:rsid w:val="00A43E93"/>
    <w:rsid w:val="00A8659D"/>
    <w:rsid w:val="00AA3447"/>
    <w:rsid w:val="00AB6FA3"/>
    <w:rsid w:val="00AC56D9"/>
    <w:rsid w:val="00AF40A5"/>
    <w:rsid w:val="00B23442"/>
    <w:rsid w:val="00B26334"/>
    <w:rsid w:val="00B275FF"/>
    <w:rsid w:val="00B31663"/>
    <w:rsid w:val="00B43C37"/>
    <w:rsid w:val="00B62114"/>
    <w:rsid w:val="00B639B7"/>
    <w:rsid w:val="00B76705"/>
    <w:rsid w:val="00BB08F1"/>
    <w:rsid w:val="00BB4BF3"/>
    <w:rsid w:val="00BB5CEF"/>
    <w:rsid w:val="00BC0B49"/>
    <w:rsid w:val="00BC5A96"/>
    <w:rsid w:val="00BD22C7"/>
    <w:rsid w:val="00BF70C1"/>
    <w:rsid w:val="00C04CAF"/>
    <w:rsid w:val="00C1550B"/>
    <w:rsid w:val="00C25DC8"/>
    <w:rsid w:val="00C37E52"/>
    <w:rsid w:val="00C517DB"/>
    <w:rsid w:val="00C573C0"/>
    <w:rsid w:val="00C64C53"/>
    <w:rsid w:val="00C725F9"/>
    <w:rsid w:val="00CB66CE"/>
    <w:rsid w:val="00CC11CF"/>
    <w:rsid w:val="00CF54E5"/>
    <w:rsid w:val="00D10027"/>
    <w:rsid w:val="00D10246"/>
    <w:rsid w:val="00D16F30"/>
    <w:rsid w:val="00D35FE2"/>
    <w:rsid w:val="00D416EF"/>
    <w:rsid w:val="00D47266"/>
    <w:rsid w:val="00D738E8"/>
    <w:rsid w:val="00D76B4F"/>
    <w:rsid w:val="00D82F4C"/>
    <w:rsid w:val="00D86D65"/>
    <w:rsid w:val="00D92266"/>
    <w:rsid w:val="00DA26CF"/>
    <w:rsid w:val="00DC2595"/>
    <w:rsid w:val="00DD0B3D"/>
    <w:rsid w:val="00DD1D2A"/>
    <w:rsid w:val="00DE590F"/>
    <w:rsid w:val="00E12711"/>
    <w:rsid w:val="00E24777"/>
    <w:rsid w:val="00E53DE3"/>
    <w:rsid w:val="00E73353"/>
    <w:rsid w:val="00EA2378"/>
    <w:rsid w:val="00EA5C7F"/>
    <w:rsid w:val="00EC6847"/>
    <w:rsid w:val="00EC703E"/>
    <w:rsid w:val="00F15C75"/>
    <w:rsid w:val="00F32132"/>
    <w:rsid w:val="00F54709"/>
    <w:rsid w:val="00F62F98"/>
    <w:rsid w:val="00F731E3"/>
    <w:rsid w:val="00FA368D"/>
    <w:rsid w:val="00FC3A4D"/>
    <w:rsid w:val="00FC631F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A"/>
  </w:style>
  <w:style w:type="paragraph" w:styleId="1">
    <w:name w:val="heading 1"/>
    <w:basedOn w:val="a0"/>
    <w:next w:val="a1"/>
    <w:link w:val="10"/>
    <w:qFormat/>
    <w:rsid w:val="007D6467"/>
    <w:pPr>
      <w:keepNext/>
      <w:numPr>
        <w:numId w:val="4"/>
      </w:numPr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5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2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21B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0E53"/>
    <w:pPr>
      <w:ind w:left="720"/>
      <w:contextualSpacing/>
    </w:pPr>
  </w:style>
  <w:style w:type="paragraph" w:customStyle="1" w:styleId="a0">
    <w:name w:val="Базовый"/>
    <w:rsid w:val="002835B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D6467"/>
    <w:rPr>
      <w:rFonts w:ascii="Times New Roman" w:eastAsia="Times New Roman" w:hAnsi="Times New Roman" w:cs="Times New Roman"/>
      <w:b/>
      <w:bCs/>
      <w:color w:val="00000A"/>
      <w:sz w:val="28"/>
      <w:szCs w:val="20"/>
      <w:lang w:eastAsia="ar-SA"/>
    </w:rPr>
  </w:style>
  <w:style w:type="paragraph" w:styleId="a1">
    <w:name w:val="Body Text"/>
    <w:basedOn w:val="a"/>
    <w:link w:val="a9"/>
    <w:uiPriority w:val="99"/>
    <w:semiHidden/>
    <w:unhideWhenUsed/>
    <w:rsid w:val="007D6467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7D6467"/>
  </w:style>
  <w:style w:type="paragraph" w:styleId="aa">
    <w:name w:val="Normal (Web)"/>
    <w:basedOn w:val="a"/>
    <w:rsid w:val="00F62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6C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2"/>
    <w:uiPriority w:val="99"/>
    <w:unhideWhenUsed/>
    <w:rsid w:val="00CC11CF"/>
    <w:rPr>
      <w:color w:val="0000FF" w:themeColor="hyperlink"/>
      <w:u w:val="single"/>
    </w:rPr>
  </w:style>
  <w:style w:type="character" w:customStyle="1" w:styleId="50">
    <w:name w:val="Заголовок 5 Знак"/>
    <w:basedOn w:val="a2"/>
    <w:link w:val="5"/>
    <w:uiPriority w:val="9"/>
    <w:semiHidden/>
    <w:rsid w:val="004905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49050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A"/>
  </w:style>
  <w:style w:type="paragraph" w:styleId="1">
    <w:name w:val="heading 1"/>
    <w:basedOn w:val="a0"/>
    <w:next w:val="a1"/>
    <w:link w:val="10"/>
    <w:qFormat/>
    <w:rsid w:val="007D6467"/>
    <w:pPr>
      <w:keepNext/>
      <w:numPr>
        <w:numId w:val="4"/>
      </w:numPr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5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2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21B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0E53"/>
    <w:pPr>
      <w:ind w:left="720"/>
      <w:contextualSpacing/>
    </w:pPr>
  </w:style>
  <w:style w:type="paragraph" w:customStyle="1" w:styleId="a0">
    <w:name w:val="Базовый"/>
    <w:rsid w:val="002835B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D6467"/>
    <w:rPr>
      <w:rFonts w:ascii="Times New Roman" w:eastAsia="Times New Roman" w:hAnsi="Times New Roman" w:cs="Times New Roman"/>
      <w:b/>
      <w:bCs/>
      <w:color w:val="00000A"/>
      <w:sz w:val="28"/>
      <w:szCs w:val="20"/>
      <w:lang w:eastAsia="ar-SA"/>
    </w:rPr>
  </w:style>
  <w:style w:type="paragraph" w:styleId="a1">
    <w:name w:val="Body Text"/>
    <w:basedOn w:val="a"/>
    <w:link w:val="a9"/>
    <w:uiPriority w:val="99"/>
    <w:semiHidden/>
    <w:unhideWhenUsed/>
    <w:rsid w:val="007D6467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7D6467"/>
  </w:style>
  <w:style w:type="paragraph" w:styleId="aa">
    <w:name w:val="Normal (Web)"/>
    <w:basedOn w:val="a"/>
    <w:rsid w:val="00F62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6C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2"/>
    <w:uiPriority w:val="99"/>
    <w:unhideWhenUsed/>
    <w:rsid w:val="00CC11CF"/>
    <w:rPr>
      <w:color w:val="0000FF" w:themeColor="hyperlink"/>
      <w:u w:val="single"/>
    </w:rPr>
  </w:style>
  <w:style w:type="character" w:customStyle="1" w:styleId="50">
    <w:name w:val="Заголовок 5 Знак"/>
    <w:basedOn w:val="a2"/>
    <w:link w:val="5"/>
    <w:uiPriority w:val="9"/>
    <w:semiHidden/>
    <w:rsid w:val="004905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49050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Сахиуллина Рафина Курбангалеевна</cp:lastModifiedBy>
  <cp:revision>62</cp:revision>
  <cp:lastPrinted>2019-07-05T04:57:00Z</cp:lastPrinted>
  <dcterms:created xsi:type="dcterms:W3CDTF">2017-03-27T09:19:00Z</dcterms:created>
  <dcterms:modified xsi:type="dcterms:W3CDTF">2019-07-09T10:39:00Z</dcterms:modified>
</cp:coreProperties>
</file>