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890C9C" w:rsidRDefault="00890C9C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8012E9" w:rsidP="00A63C9B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0262A7">
        <w:rPr>
          <w:rFonts w:ascii="PT Astra Serif" w:hAnsi="PT Astra Serif"/>
          <w:sz w:val="24"/>
          <w:szCs w:val="24"/>
        </w:rPr>
        <w:t xml:space="preserve">  </w:t>
      </w:r>
      <w:r w:rsidR="00584A84">
        <w:rPr>
          <w:rFonts w:ascii="PT Astra Serif" w:hAnsi="PT Astra Serif"/>
          <w:sz w:val="24"/>
          <w:szCs w:val="24"/>
        </w:rPr>
        <w:t>«</w:t>
      </w:r>
      <w:r w:rsidR="00890C9C">
        <w:rPr>
          <w:rFonts w:ascii="PT Astra Serif" w:hAnsi="PT Astra Serif"/>
          <w:sz w:val="24"/>
          <w:szCs w:val="24"/>
        </w:rPr>
        <w:t>26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8F2B60">
        <w:rPr>
          <w:rFonts w:ascii="PT Astra Serif" w:hAnsi="PT Astra Serif"/>
          <w:sz w:val="24"/>
          <w:szCs w:val="24"/>
        </w:rPr>
        <w:t>марта</w:t>
      </w:r>
      <w:r w:rsidR="00584A84"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 w:rsidR="00584A84"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 w:rsidR="00890C9C">
        <w:rPr>
          <w:rFonts w:ascii="PT Astra Serif" w:hAnsi="PT Astra Serif"/>
          <w:sz w:val="24"/>
          <w:szCs w:val="24"/>
        </w:rPr>
        <w:t xml:space="preserve">  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0262A7">
        <w:rPr>
          <w:rFonts w:ascii="PT Astra Serif" w:hAnsi="PT Astra Serif"/>
          <w:sz w:val="24"/>
          <w:szCs w:val="24"/>
        </w:rPr>
        <w:t xml:space="preserve">    </w:t>
      </w:r>
      <w:r w:rsidR="00584A84"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890C9C">
        <w:rPr>
          <w:rFonts w:ascii="PT Astra Serif" w:hAnsi="PT Astra Serif"/>
          <w:sz w:val="24"/>
          <w:szCs w:val="24"/>
        </w:rPr>
        <w:t>60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890C9C" w:rsidRDefault="00890C9C" w:rsidP="00A63C9B">
      <w:pPr>
        <w:ind w:left="284"/>
        <w:jc w:val="both"/>
        <w:rPr>
          <w:rFonts w:ascii="PT Astra Serif" w:hAnsi="PT Astra Serif"/>
          <w:sz w:val="24"/>
          <w:szCs w:val="24"/>
        </w:rPr>
      </w:pPr>
    </w:p>
    <w:p w:rsidR="00EF5E77" w:rsidRDefault="00EF5E77" w:rsidP="00A63C9B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F5E77" w:rsidRPr="004961B4" w:rsidRDefault="00EF5E77" w:rsidP="00A63C9B">
      <w:pPr>
        <w:tabs>
          <w:tab w:val="left" w:pos="-284"/>
          <w:tab w:val="left" w:pos="426"/>
        </w:tabs>
        <w:ind w:left="284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F5E77" w:rsidRPr="004961B4" w:rsidRDefault="00EF5E77" w:rsidP="00A63C9B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CF1FAC" w:rsidRDefault="00EF5E77" w:rsidP="00A63C9B">
      <w:pPr>
        <w:pStyle w:val="a4"/>
        <w:tabs>
          <w:tab w:val="left" w:pos="-567"/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EF5E77" w:rsidRDefault="00EF5E77" w:rsidP="00A63C9B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68334E">
        <w:rPr>
          <w:rFonts w:ascii="PT Astra Serif" w:hAnsi="PT Astra Serif"/>
          <w:sz w:val="24"/>
          <w:szCs w:val="24"/>
        </w:rPr>
        <w:t>;</w:t>
      </w:r>
    </w:p>
    <w:p w:rsidR="0068334E" w:rsidRPr="009D00AE" w:rsidRDefault="0068334E" w:rsidP="00A63C9B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</w:t>
      </w:r>
      <w:r w:rsidRPr="009D00AE">
        <w:rPr>
          <w:rFonts w:ascii="PT Astra Serif" w:hAnsi="PT Astra Serif"/>
          <w:spacing w:val="-6"/>
          <w:sz w:val="24"/>
          <w:szCs w:val="24"/>
        </w:rPr>
        <w:t xml:space="preserve">проектного управления администрации города </w:t>
      </w:r>
      <w:proofErr w:type="spellStart"/>
      <w:r w:rsidRPr="009D00A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D00AE">
        <w:rPr>
          <w:rFonts w:ascii="PT Astra Serif" w:hAnsi="PT Astra Serif"/>
          <w:spacing w:val="-6"/>
          <w:sz w:val="24"/>
          <w:szCs w:val="24"/>
        </w:rPr>
        <w:t>.</w:t>
      </w:r>
    </w:p>
    <w:p w:rsidR="00EF5E77" w:rsidRDefault="00EF5E77" w:rsidP="00A63C9B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noProof/>
          <w:sz w:val="24"/>
          <w:szCs w:val="24"/>
        </w:rPr>
      </w:pPr>
      <w:r w:rsidRPr="009D00AE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4B6932">
        <w:rPr>
          <w:rFonts w:ascii="PT Astra Serif" w:hAnsi="PT Astra Serif"/>
          <w:sz w:val="24"/>
          <w:szCs w:val="24"/>
        </w:rPr>
        <w:t>3</w:t>
      </w:r>
      <w:r w:rsidRPr="009D00AE">
        <w:rPr>
          <w:rFonts w:ascii="PT Astra Serif" w:hAnsi="PT Astra Serif"/>
          <w:sz w:val="24"/>
          <w:szCs w:val="24"/>
        </w:rPr>
        <w:t xml:space="preserve"> член</w:t>
      </w:r>
      <w:r w:rsidR="00A63C9B">
        <w:rPr>
          <w:rFonts w:ascii="PT Astra Serif" w:hAnsi="PT Astra Serif"/>
          <w:sz w:val="24"/>
          <w:szCs w:val="24"/>
        </w:rPr>
        <w:t>а</w:t>
      </w:r>
      <w:r w:rsidRPr="009D00AE">
        <w:rPr>
          <w:rFonts w:ascii="PT Astra Serif" w:hAnsi="PT Astra Serif"/>
          <w:sz w:val="24"/>
          <w:szCs w:val="24"/>
        </w:rPr>
        <w:t xml:space="preserve"> комиссии из 5</w:t>
      </w:r>
      <w:r w:rsidRPr="009D00AE">
        <w:rPr>
          <w:rFonts w:ascii="PT Astra Serif" w:hAnsi="PT Astra Serif"/>
          <w:noProof/>
          <w:sz w:val="24"/>
          <w:szCs w:val="24"/>
        </w:rPr>
        <w:t>.</w:t>
      </w:r>
    </w:p>
    <w:p w:rsidR="00015882" w:rsidRDefault="00015882" w:rsidP="00A63C9B">
      <w:pPr>
        <w:pStyle w:val="a4"/>
        <w:ind w:left="284"/>
        <w:jc w:val="both"/>
        <w:rPr>
          <w:rFonts w:ascii="PT Astra Serif" w:hAnsi="PT Astra Serif"/>
          <w:sz w:val="24"/>
          <w:szCs w:val="24"/>
        </w:rPr>
      </w:pPr>
      <w:r w:rsidRPr="009D00AE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9D00AE" w:rsidRPr="009D00AE">
        <w:rPr>
          <w:rFonts w:ascii="PT Astra Serif" w:hAnsi="PT Astra Serif"/>
          <w:spacing w:val="-6"/>
          <w:sz w:val="24"/>
          <w:szCs w:val="24"/>
        </w:rPr>
        <w:t>Титова</w:t>
      </w:r>
      <w:r w:rsidR="009D00AE">
        <w:rPr>
          <w:rFonts w:ascii="PT Astra Serif" w:hAnsi="PT Astra Serif"/>
          <w:spacing w:val="-6"/>
          <w:sz w:val="24"/>
          <w:szCs w:val="24"/>
        </w:rPr>
        <w:t xml:space="preserve"> Елена Валерьевна, начальник отдела экономики в строительстве </w:t>
      </w:r>
      <w:r w:rsidR="009D00AE" w:rsidRPr="00DA7AFB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="009D00AE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9D00AE">
        <w:rPr>
          <w:rFonts w:ascii="PT Astra Serif" w:hAnsi="PT Astra Serif"/>
          <w:sz w:val="24"/>
          <w:szCs w:val="24"/>
        </w:rPr>
        <w:t>.</w:t>
      </w:r>
    </w:p>
    <w:p w:rsidR="00015882" w:rsidRPr="00890C9C" w:rsidRDefault="00015882" w:rsidP="00A63C9B">
      <w:pPr>
        <w:pStyle w:val="a4"/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8A40EA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</w:t>
      </w:r>
      <w:r w:rsidRPr="00015882">
        <w:rPr>
          <w:rFonts w:ascii="PT Astra Serif" w:hAnsi="PT Astra Serif"/>
          <w:spacing w:val="-6"/>
          <w:sz w:val="24"/>
          <w:szCs w:val="24"/>
        </w:rPr>
        <w:t xml:space="preserve">аукцион в электронной </w:t>
      </w:r>
      <w:r w:rsidRPr="00890C9C">
        <w:rPr>
          <w:rFonts w:ascii="PT Astra Serif" w:hAnsi="PT Astra Serif"/>
          <w:spacing w:val="-6"/>
          <w:sz w:val="24"/>
          <w:szCs w:val="24"/>
        </w:rPr>
        <w:t>форме № 01873000058240000</w:t>
      </w:r>
      <w:r w:rsidR="00890C9C" w:rsidRPr="00890C9C">
        <w:rPr>
          <w:rFonts w:ascii="PT Astra Serif" w:hAnsi="PT Astra Serif"/>
          <w:spacing w:val="-6"/>
          <w:sz w:val="24"/>
          <w:szCs w:val="24"/>
        </w:rPr>
        <w:t>60</w:t>
      </w:r>
      <w:r w:rsidRPr="00890C9C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890C9C">
        <w:rPr>
          <w:rFonts w:ascii="PT Astra Serif" w:hAnsi="PT Astra Serif"/>
          <w:sz w:val="24"/>
          <w:szCs w:val="24"/>
        </w:rPr>
        <w:t xml:space="preserve">для субъектов малого предпринимательства и социально ориентированных некоммерческих организаций на право заключения муниципального  контракта на </w:t>
      </w:r>
      <w:r w:rsidR="00890C9C" w:rsidRPr="00890C9C">
        <w:rPr>
          <w:rFonts w:ascii="PT Astra Serif" w:eastAsia="Calibri" w:hAnsi="PT Astra Serif" w:cs="Calibri"/>
          <w:color w:val="000000"/>
          <w:sz w:val="24"/>
          <w:szCs w:val="24"/>
        </w:rPr>
        <w:t xml:space="preserve">выполнение работ по ремонту кровли здания МАУ «Центр культуры» Югра-Презент </w:t>
      </w:r>
      <w:proofErr w:type="spellStart"/>
      <w:r w:rsidR="00890C9C" w:rsidRPr="00890C9C">
        <w:rPr>
          <w:rFonts w:ascii="PT Astra Serif" w:eastAsia="Calibri" w:hAnsi="PT Astra Serif" w:cs="Calibri"/>
          <w:color w:val="000000"/>
          <w:sz w:val="24"/>
          <w:szCs w:val="24"/>
        </w:rPr>
        <w:t>мкр</w:t>
      </w:r>
      <w:proofErr w:type="spellEnd"/>
      <w:r w:rsidR="00890C9C" w:rsidRPr="00890C9C">
        <w:rPr>
          <w:rFonts w:ascii="PT Astra Serif" w:eastAsia="Calibri" w:hAnsi="PT Astra Serif" w:cs="Calibri"/>
          <w:color w:val="000000"/>
          <w:sz w:val="24"/>
          <w:szCs w:val="24"/>
        </w:rPr>
        <w:t xml:space="preserve">. Югорск-2 в городе </w:t>
      </w:r>
      <w:proofErr w:type="spellStart"/>
      <w:r w:rsidR="00890C9C" w:rsidRPr="00890C9C">
        <w:rPr>
          <w:rFonts w:ascii="PT Astra Serif" w:eastAsia="Calibri" w:hAnsi="PT Astra Serif" w:cs="Calibri"/>
          <w:color w:val="000000"/>
          <w:sz w:val="24"/>
          <w:szCs w:val="24"/>
        </w:rPr>
        <w:t>Югорске</w:t>
      </w:r>
      <w:proofErr w:type="spellEnd"/>
      <w:r w:rsidRPr="00890C9C">
        <w:rPr>
          <w:rFonts w:ascii="PT Astra Serif" w:hAnsi="PT Astra Serif"/>
          <w:sz w:val="24"/>
          <w:szCs w:val="24"/>
        </w:rPr>
        <w:t>.</w:t>
      </w:r>
    </w:p>
    <w:p w:rsidR="00015882" w:rsidRPr="00890C9C" w:rsidRDefault="00015882" w:rsidP="00A63C9B">
      <w:pPr>
        <w:pStyle w:val="a4"/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890C9C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890C9C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890C9C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890C9C">
        <w:rPr>
          <w:rFonts w:ascii="PT Astra Serif" w:hAnsi="PT Astra Serif"/>
          <w:bCs/>
          <w:sz w:val="24"/>
          <w:szCs w:val="24"/>
        </w:rPr>
        <w:t>, код аукциона 01873000058240000</w:t>
      </w:r>
      <w:r w:rsidR="00890C9C" w:rsidRPr="00890C9C">
        <w:rPr>
          <w:rFonts w:ascii="PT Astra Serif" w:hAnsi="PT Astra Serif"/>
          <w:bCs/>
          <w:sz w:val="24"/>
          <w:szCs w:val="24"/>
        </w:rPr>
        <w:t>60</w:t>
      </w:r>
      <w:r w:rsidRPr="00890C9C">
        <w:rPr>
          <w:rFonts w:ascii="PT Astra Serif" w:hAnsi="PT Astra Serif"/>
          <w:bCs/>
          <w:sz w:val="24"/>
          <w:szCs w:val="24"/>
        </w:rPr>
        <w:t xml:space="preserve">. </w:t>
      </w:r>
    </w:p>
    <w:p w:rsidR="00015882" w:rsidRPr="00890C9C" w:rsidRDefault="00015882" w:rsidP="00A63C9B">
      <w:pPr>
        <w:pStyle w:val="a4"/>
        <w:ind w:left="284"/>
        <w:jc w:val="both"/>
        <w:rPr>
          <w:rFonts w:ascii="PT Astra Serif" w:hAnsi="PT Astra Serif"/>
          <w:sz w:val="24"/>
          <w:szCs w:val="24"/>
        </w:rPr>
      </w:pPr>
      <w:r w:rsidRPr="00890C9C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890C9C" w:rsidRPr="00890C9C">
        <w:rPr>
          <w:rFonts w:ascii="PT Astra Serif" w:eastAsia="Calibri" w:hAnsi="PT Astra Serif" w:cs="Calibri"/>
          <w:color w:val="000000"/>
          <w:sz w:val="24"/>
          <w:szCs w:val="24"/>
        </w:rPr>
        <w:t>243862201231086220100100710014399244</w:t>
      </w:r>
      <w:r w:rsidRPr="00890C9C">
        <w:rPr>
          <w:rFonts w:ascii="PT Astra Serif" w:hAnsi="PT Astra Serif"/>
          <w:sz w:val="24"/>
          <w:szCs w:val="24"/>
        </w:rPr>
        <w:t>.</w:t>
      </w:r>
    </w:p>
    <w:p w:rsidR="00015882" w:rsidRPr="00DB6DB6" w:rsidRDefault="00015882" w:rsidP="00A63C9B">
      <w:pPr>
        <w:pStyle w:val="a4"/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DB6DB6">
        <w:rPr>
          <w:rFonts w:ascii="PT Astra Serif" w:hAnsi="PT Astra Serif"/>
          <w:sz w:val="24"/>
          <w:szCs w:val="24"/>
        </w:rPr>
        <w:t xml:space="preserve">Начальная (максимальная) цена муниципального контракта: </w:t>
      </w:r>
      <w:r w:rsidR="00890C9C">
        <w:rPr>
          <w:rFonts w:ascii="PT Astra Serif" w:eastAsia="Calibri" w:hAnsi="PT Astra Serif"/>
          <w:color w:val="000000"/>
          <w:sz w:val="24"/>
          <w:szCs w:val="24"/>
        </w:rPr>
        <w:t xml:space="preserve">1 344 133 </w:t>
      </w:r>
      <w:r w:rsidR="00890C9C">
        <w:rPr>
          <w:rFonts w:ascii="PT Astra Serif" w:hAnsi="PT Astra Serif"/>
          <w:sz w:val="24"/>
          <w:szCs w:val="24"/>
        </w:rPr>
        <w:t>руб.</w:t>
      </w:r>
      <w:r w:rsidRPr="00DB6DB6">
        <w:rPr>
          <w:rFonts w:ascii="PT Astra Serif" w:hAnsi="PT Astra Serif"/>
          <w:sz w:val="24"/>
          <w:szCs w:val="24"/>
        </w:rPr>
        <w:t xml:space="preserve"> </w:t>
      </w:r>
      <w:r w:rsidR="00890C9C">
        <w:rPr>
          <w:rFonts w:ascii="PT Astra Serif" w:hAnsi="PT Astra Serif"/>
          <w:sz w:val="24"/>
          <w:szCs w:val="24"/>
        </w:rPr>
        <w:t>01 коп</w:t>
      </w:r>
      <w:r w:rsidRPr="00DB6DB6">
        <w:rPr>
          <w:rFonts w:ascii="PT Astra Serif" w:hAnsi="PT Astra Serif"/>
          <w:sz w:val="24"/>
          <w:szCs w:val="24"/>
        </w:rPr>
        <w:t>.</w:t>
      </w:r>
    </w:p>
    <w:p w:rsidR="00015882" w:rsidRDefault="00015882" w:rsidP="00A63C9B">
      <w:pPr>
        <w:pStyle w:val="a4"/>
        <w:ind w:left="284"/>
        <w:jc w:val="both"/>
        <w:rPr>
          <w:rFonts w:ascii="PT Astra Serif" w:hAnsi="PT Astra Serif"/>
          <w:sz w:val="24"/>
          <w:szCs w:val="24"/>
        </w:rPr>
      </w:pPr>
      <w:r w:rsidRPr="008A40EA">
        <w:rPr>
          <w:rFonts w:ascii="PT Astra Serif" w:hAnsi="PT Astra Serif"/>
          <w:bCs/>
          <w:sz w:val="24"/>
          <w:szCs w:val="24"/>
        </w:rPr>
        <w:t xml:space="preserve">2. Заказчик: </w:t>
      </w:r>
      <w:r w:rsidR="00605BE1">
        <w:rPr>
          <w:rFonts w:ascii="PT Astra Serif" w:hAnsi="PT Astra Serif"/>
          <w:sz w:val="24"/>
          <w:szCs w:val="24"/>
        </w:rPr>
        <w:t>Департамент</w:t>
      </w:r>
      <w:r w:rsidR="00605BE1" w:rsidRPr="00DA7AFB">
        <w:rPr>
          <w:rFonts w:ascii="PT Astra Serif" w:hAnsi="PT Astra Serif"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="00605BE1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Pr="008A40E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8A40EA">
        <w:rPr>
          <w:rFonts w:ascii="PT Astra Serif" w:hAnsi="PT Astra Serif"/>
          <w:sz w:val="24"/>
          <w:szCs w:val="24"/>
        </w:rPr>
        <w:t xml:space="preserve">628260, ул. </w:t>
      </w:r>
      <w:r w:rsidR="00605BE1">
        <w:rPr>
          <w:rFonts w:ascii="PT Astra Serif" w:hAnsi="PT Astra Serif"/>
          <w:sz w:val="24"/>
          <w:szCs w:val="24"/>
        </w:rPr>
        <w:t>Механизаторов</w:t>
      </w:r>
      <w:r w:rsidRPr="008A40EA">
        <w:rPr>
          <w:rFonts w:ascii="PT Astra Serif" w:hAnsi="PT Astra Serif"/>
          <w:sz w:val="24"/>
          <w:szCs w:val="24"/>
        </w:rPr>
        <w:t xml:space="preserve">, </w:t>
      </w:r>
      <w:r w:rsidR="00605BE1">
        <w:rPr>
          <w:rFonts w:ascii="PT Astra Serif" w:hAnsi="PT Astra Serif"/>
          <w:sz w:val="24"/>
          <w:szCs w:val="24"/>
        </w:rPr>
        <w:t>22</w:t>
      </w:r>
      <w:r>
        <w:rPr>
          <w:rFonts w:ascii="PT Astra Serif" w:hAnsi="PT Astra Serif"/>
          <w:sz w:val="24"/>
          <w:szCs w:val="24"/>
        </w:rPr>
        <w:t xml:space="preserve">, </w:t>
      </w:r>
      <w:proofErr w:type="spellStart"/>
      <w:r>
        <w:rPr>
          <w:rFonts w:ascii="PT Astra Serif" w:hAnsi="PT Astra Serif"/>
          <w:sz w:val="24"/>
          <w:szCs w:val="24"/>
        </w:rPr>
        <w:t>г</w:t>
      </w:r>
      <w:proofErr w:type="gramStart"/>
      <w:r>
        <w:rPr>
          <w:rFonts w:ascii="PT Astra Serif" w:hAnsi="PT Astra Serif"/>
          <w:sz w:val="24"/>
          <w:szCs w:val="24"/>
        </w:rPr>
        <w:t>.</w:t>
      </w:r>
      <w:r w:rsidRPr="008A40EA">
        <w:rPr>
          <w:rFonts w:ascii="PT Astra Serif" w:hAnsi="PT Astra Serif"/>
          <w:sz w:val="24"/>
          <w:szCs w:val="24"/>
        </w:rPr>
        <w:t>Ю</w:t>
      </w:r>
      <w:proofErr w:type="gramEnd"/>
      <w:r w:rsidRPr="008A40EA">
        <w:rPr>
          <w:rFonts w:ascii="PT Astra Serif" w:hAnsi="PT Astra Serif"/>
          <w:sz w:val="24"/>
          <w:szCs w:val="24"/>
        </w:rPr>
        <w:t>горск</w:t>
      </w:r>
      <w:proofErr w:type="spellEnd"/>
      <w:r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584A84" w:rsidRPr="00266564" w:rsidRDefault="000C4DD4" w:rsidP="00A63C9B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</w:t>
      </w:r>
      <w:r w:rsidR="00B748DD" w:rsidRPr="00266564">
        <w:rPr>
          <w:rFonts w:ascii="PT Astra Serif" w:hAnsi="PT Astra Serif"/>
          <w:sz w:val="24"/>
          <w:szCs w:val="24"/>
        </w:rPr>
        <w:t xml:space="preserve">аукционе в электронной форме были поданы </w:t>
      </w:r>
      <w:r w:rsidR="00890C9C">
        <w:rPr>
          <w:rFonts w:ascii="PT Astra Serif" w:hAnsi="PT Astra Serif"/>
          <w:sz w:val="24"/>
          <w:szCs w:val="24"/>
        </w:rPr>
        <w:t>5</w:t>
      </w:r>
      <w:r w:rsidR="00CA66AE" w:rsidRPr="00266564">
        <w:rPr>
          <w:rFonts w:ascii="PT Astra Serif" w:hAnsi="PT Astra Serif"/>
          <w:sz w:val="24"/>
          <w:szCs w:val="24"/>
        </w:rPr>
        <w:t xml:space="preserve"> заяв</w:t>
      </w:r>
      <w:r w:rsidR="00890C9C">
        <w:rPr>
          <w:rFonts w:ascii="PT Astra Serif" w:hAnsi="PT Astra Serif"/>
          <w:sz w:val="24"/>
          <w:szCs w:val="24"/>
        </w:rPr>
        <w:t>ок</w:t>
      </w:r>
      <w:r w:rsidR="00DB6DB6">
        <w:rPr>
          <w:rFonts w:ascii="PT Astra Serif" w:hAnsi="PT Astra Serif"/>
          <w:sz w:val="24"/>
          <w:szCs w:val="24"/>
        </w:rPr>
        <w:t xml:space="preserve"> </w:t>
      </w:r>
      <w:r w:rsidR="00584A84" w:rsidRPr="00266564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 w:rsidRPr="00266564">
        <w:rPr>
          <w:rFonts w:ascii="PT Astra Serif" w:hAnsi="PT Astra Serif"/>
          <w:sz w:val="24"/>
          <w:szCs w:val="24"/>
        </w:rPr>
        <w:t xml:space="preserve"> </w:t>
      </w:r>
      <w:r w:rsidR="00890C9C">
        <w:rPr>
          <w:rFonts w:ascii="PT Astra Serif" w:hAnsi="PT Astra Serif"/>
          <w:sz w:val="24"/>
          <w:szCs w:val="24"/>
        </w:rPr>
        <w:t>№ 175, 189, 62, 238, 204</w:t>
      </w:r>
      <w:r w:rsidR="00584A84" w:rsidRPr="00266564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266564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66564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266564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66564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890C9C" w:rsidRPr="00266564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9C" w:rsidRPr="00890C9C" w:rsidRDefault="00890C9C" w:rsidP="00890C9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90C9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9C" w:rsidRPr="00890C9C" w:rsidRDefault="00890C9C" w:rsidP="00890C9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90C9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934169.84</w:t>
            </w:r>
          </w:p>
        </w:tc>
      </w:tr>
      <w:tr w:rsidR="00890C9C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9C" w:rsidRPr="00890C9C" w:rsidRDefault="00890C9C" w:rsidP="00890C9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90C9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9C" w:rsidRPr="00890C9C" w:rsidRDefault="00890C9C" w:rsidP="00890C9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90C9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939999.99</w:t>
            </w:r>
          </w:p>
        </w:tc>
      </w:tr>
      <w:tr w:rsidR="00890C9C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9C" w:rsidRPr="00890C9C" w:rsidRDefault="00890C9C" w:rsidP="00890C9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90C9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9C" w:rsidRPr="00890C9C" w:rsidRDefault="00890C9C" w:rsidP="00890C9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90C9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954331.85</w:t>
            </w:r>
          </w:p>
        </w:tc>
      </w:tr>
      <w:tr w:rsidR="00890C9C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9C" w:rsidRPr="00890C9C" w:rsidRDefault="00890C9C" w:rsidP="00890C9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90C9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9C" w:rsidRPr="00890C9C" w:rsidRDefault="00890C9C" w:rsidP="00890C9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90C9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1014817.88</w:t>
            </w:r>
          </w:p>
        </w:tc>
      </w:tr>
      <w:tr w:rsidR="00890C9C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9C" w:rsidRPr="00890C9C" w:rsidRDefault="00890C9C" w:rsidP="00890C9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90C9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9C" w:rsidRPr="00890C9C" w:rsidRDefault="00890C9C" w:rsidP="00890C9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90C9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1075306.21</w:t>
            </w:r>
          </w:p>
        </w:tc>
      </w:tr>
    </w:tbl>
    <w:p w:rsidR="00967AD8" w:rsidRPr="002A373B" w:rsidRDefault="00FE2070" w:rsidP="00A63C9B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Default="00967AD8" w:rsidP="00A63C9B">
      <w:pPr>
        <w:widowControl/>
        <w:suppressAutoHyphens/>
        <w:ind w:left="284"/>
        <w:jc w:val="both"/>
        <w:rPr>
          <w:rFonts w:ascii="PT Astra Serif" w:hAnsi="PT Astra Serif"/>
          <w:color w:val="000000"/>
          <w:sz w:val="24"/>
          <w:szCs w:val="24"/>
        </w:rPr>
      </w:pPr>
      <w:proofErr w:type="gramStart"/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890C9C">
        <w:rPr>
          <w:rFonts w:ascii="PT Astra Serif" w:hAnsi="PT Astra Serif"/>
          <w:sz w:val="24"/>
          <w:szCs w:val="24"/>
        </w:rPr>
        <w:t>№ 175, 189, 62, 238, 204</w:t>
      </w:r>
      <w:r w:rsidR="00B21008" w:rsidRPr="00266564">
        <w:rPr>
          <w:rFonts w:ascii="PT Astra Serif" w:hAnsi="PT Astra Serif"/>
          <w:sz w:val="24"/>
          <w:szCs w:val="24"/>
        </w:rPr>
        <w:t>)</w:t>
      </w:r>
      <w:r w:rsidR="00EC597D">
        <w:rPr>
          <w:rFonts w:ascii="PT Astra Serif" w:hAnsi="PT Astra Serif"/>
          <w:color w:val="000000"/>
          <w:sz w:val="24"/>
          <w:szCs w:val="24"/>
        </w:rPr>
        <w:t>.</w:t>
      </w:r>
      <w:proofErr w:type="gramEnd"/>
    </w:p>
    <w:p w:rsidR="00584A84" w:rsidRDefault="000C4DD4" w:rsidP="00A63C9B">
      <w:pPr>
        <w:pStyle w:val="a4"/>
        <w:widowControl/>
        <w:ind w:left="284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890C9C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9C" w:rsidRPr="00F458BB" w:rsidRDefault="00890C9C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9C" w:rsidRPr="00890C9C" w:rsidRDefault="00890C9C" w:rsidP="003627B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90C9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175</w:t>
            </w:r>
          </w:p>
        </w:tc>
      </w:tr>
      <w:tr w:rsidR="00890C9C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9C" w:rsidRPr="00F458BB" w:rsidRDefault="00890C9C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9C" w:rsidRPr="00890C9C" w:rsidRDefault="00890C9C" w:rsidP="003627B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90C9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189</w:t>
            </w:r>
          </w:p>
        </w:tc>
      </w:tr>
      <w:tr w:rsidR="00890C9C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9C" w:rsidRDefault="00890C9C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9C" w:rsidRPr="00890C9C" w:rsidRDefault="00890C9C" w:rsidP="003627B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90C9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62</w:t>
            </w:r>
          </w:p>
        </w:tc>
      </w:tr>
      <w:tr w:rsidR="00890C9C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9C" w:rsidRDefault="00890C9C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9C" w:rsidRPr="00890C9C" w:rsidRDefault="00890C9C" w:rsidP="003627B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90C9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238</w:t>
            </w:r>
          </w:p>
        </w:tc>
      </w:tr>
      <w:tr w:rsidR="00890C9C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9C" w:rsidRDefault="00890C9C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9C" w:rsidRPr="00890C9C" w:rsidRDefault="00890C9C" w:rsidP="003627B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90C9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204</w:t>
            </w:r>
          </w:p>
        </w:tc>
      </w:tr>
    </w:tbl>
    <w:p w:rsidR="00890C9C" w:rsidRPr="00890C9C" w:rsidRDefault="00890C9C" w:rsidP="00890C9C">
      <w:pPr>
        <w:pStyle w:val="a4"/>
        <w:numPr>
          <w:ilvl w:val="0"/>
          <w:numId w:val="7"/>
        </w:numPr>
        <w:tabs>
          <w:tab w:val="left" w:pos="426"/>
          <w:tab w:val="left" w:pos="567"/>
          <w:tab w:val="left" w:pos="993"/>
        </w:tabs>
        <w:suppressAutoHyphens/>
        <w:ind w:left="284" w:firstLine="0"/>
        <w:jc w:val="both"/>
        <w:rPr>
          <w:sz w:val="24"/>
        </w:rPr>
      </w:pPr>
      <w:r w:rsidRPr="00890C9C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890C9C" w:rsidRPr="00890C9C" w:rsidRDefault="00890C9C" w:rsidP="00890C9C">
      <w:pPr>
        <w:pStyle w:val="a4"/>
        <w:numPr>
          <w:ilvl w:val="0"/>
          <w:numId w:val="7"/>
        </w:numPr>
        <w:tabs>
          <w:tab w:val="left" w:pos="426"/>
          <w:tab w:val="left" w:pos="567"/>
          <w:tab w:val="left" w:pos="851"/>
        </w:tabs>
        <w:suppressAutoHyphens/>
        <w:ind w:left="284" w:firstLine="0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lastRenderedPageBreak/>
        <w:t xml:space="preserve"> </w:t>
      </w:r>
      <w:r w:rsidRPr="00890C9C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890C9C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890C9C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890C9C">
        <w:rPr>
          <w:rFonts w:ascii="PT Astra Serif" w:hAnsi="PT Astra Serif"/>
          <w:sz w:val="24"/>
          <w:szCs w:val="24"/>
        </w:rPr>
        <w:t>.</w:t>
      </w:r>
    </w:p>
    <w:p w:rsidR="00F81F98" w:rsidRPr="00F81F98" w:rsidRDefault="00F81F98" w:rsidP="00F81F98">
      <w:pPr>
        <w:pStyle w:val="a4"/>
        <w:tabs>
          <w:tab w:val="left" w:pos="284"/>
          <w:tab w:val="left" w:pos="709"/>
        </w:tabs>
        <w:suppressAutoHyphens/>
        <w:ind w:left="426"/>
        <w:jc w:val="both"/>
        <w:rPr>
          <w:sz w:val="24"/>
        </w:rPr>
      </w:pPr>
    </w:p>
    <w:p w:rsidR="009D00AE" w:rsidRDefault="009D00AE" w:rsidP="00967AD8">
      <w:pPr>
        <w:jc w:val="center"/>
        <w:rPr>
          <w:rFonts w:ascii="PT Astra Serif" w:hAnsi="PT Astra Serif"/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81F98" w:rsidRDefault="00F81F98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2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531"/>
        <w:gridCol w:w="1982"/>
        <w:gridCol w:w="2410"/>
      </w:tblGrid>
      <w:tr w:rsidR="00967AD8" w:rsidTr="00F81F98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Default="00D977C1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967AD8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  <w:p w:rsidR="00D977C1" w:rsidRPr="002A373B" w:rsidRDefault="00D977C1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458BB" w:rsidTr="00F81F98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EF5E77" w:rsidTr="00F81F98">
        <w:trPr>
          <w:trHeight w:val="49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77" w:rsidRDefault="00EF5E77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68334E" w:rsidTr="00F81F98">
        <w:trPr>
          <w:trHeight w:val="420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4E" w:rsidRDefault="0068334E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F458BB" w:rsidRDefault="00F458BB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F81F98" w:rsidRDefault="00F81F98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F458BB" w:rsidRPr="00CF1FAC" w:rsidRDefault="00F458BB" w:rsidP="00F458B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EF5E77" w:rsidRDefault="00EF5E77" w:rsidP="00F458BB">
      <w:pPr>
        <w:jc w:val="right"/>
        <w:rPr>
          <w:rFonts w:ascii="PT Astra Serif" w:hAnsi="PT Astra Serif"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68334E" w:rsidRPr="009D00AE" w:rsidRDefault="0068334E" w:rsidP="00F458BB">
      <w:pPr>
        <w:jc w:val="right"/>
        <w:rPr>
          <w:rFonts w:ascii="PT Astra Serif" w:hAnsi="PT Astra Serif"/>
          <w:sz w:val="24"/>
          <w:szCs w:val="24"/>
        </w:rPr>
      </w:pPr>
      <w:r w:rsidRPr="009D00AE">
        <w:rPr>
          <w:rFonts w:ascii="PT Astra Serif" w:hAnsi="PT Astra Serif"/>
          <w:sz w:val="24"/>
          <w:szCs w:val="24"/>
        </w:rPr>
        <w:t>________________Н.Б. Захарова</w:t>
      </w:r>
    </w:p>
    <w:p w:rsidR="00F458BB" w:rsidRPr="009D00AE" w:rsidRDefault="00F458BB" w:rsidP="00F458B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9D00AE">
        <w:rPr>
          <w:rFonts w:ascii="PT Astra Serif" w:hAnsi="PT Astra Serif"/>
          <w:sz w:val="24"/>
          <w:szCs w:val="24"/>
        </w:rPr>
        <w:tab/>
      </w:r>
      <w:r w:rsidRPr="009D00AE">
        <w:rPr>
          <w:rFonts w:ascii="PT Astra Serif" w:hAnsi="PT Astra Serif"/>
          <w:sz w:val="24"/>
          <w:szCs w:val="24"/>
        </w:rPr>
        <w:tab/>
      </w:r>
      <w:r w:rsidRPr="009D00AE">
        <w:rPr>
          <w:rFonts w:ascii="PT Astra Serif" w:hAnsi="PT Astra Serif"/>
          <w:sz w:val="24"/>
          <w:szCs w:val="24"/>
        </w:rPr>
        <w:tab/>
      </w:r>
      <w:r w:rsidRPr="009D00AE">
        <w:rPr>
          <w:rFonts w:ascii="PT Astra Serif" w:hAnsi="PT Astra Serif"/>
          <w:sz w:val="24"/>
          <w:szCs w:val="24"/>
        </w:rPr>
        <w:tab/>
        <w:t xml:space="preserve"> </w:t>
      </w:r>
    </w:p>
    <w:p w:rsidR="00CE012D" w:rsidRPr="00960FB8" w:rsidRDefault="00F458BB" w:rsidP="009E0EAF">
      <w:pPr>
        <w:ind w:left="-142"/>
        <w:jc w:val="both"/>
      </w:pPr>
      <w:r w:rsidRPr="009D00AE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</w:t>
      </w:r>
      <w:r w:rsidR="001A4954" w:rsidRPr="009D00AE">
        <w:rPr>
          <w:rFonts w:ascii="PT Astra Serif" w:hAnsi="PT Astra Serif"/>
          <w:sz w:val="24"/>
          <w:szCs w:val="24"/>
        </w:rPr>
        <w:t xml:space="preserve">                      </w:t>
      </w:r>
      <w:r w:rsidRPr="009D00AE">
        <w:rPr>
          <w:rFonts w:ascii="PT Astra Serif" w:hAnsi="PT Astra Serif"/>
          <w:sz w:val="24"/>
          <w:szCs w:val="24"/>
        </w:rPr>
        <w:t>___________</w:t>
      </w:r>
      <w:r w:rsidR="009D00AE" w:rsidRPr="009D00AE">
        <w:rPr>
          <w:rFonts w:ascii="PT Astra Serif" w:hAnsi="PT Astra Serif"/>
          <w:sz w:val="24"/>
          <w:szCs w:val="24"/>
        </w:rPr>
        <w:t>Е.В.</w:t>
      </w:r>
      <w:r w:rsidR="009D00AE">
        <w:rPr>
          <w:rFonts w:ascii="PT Astra Serif" w:hAnsi="PT Astra Serif"/>
          <w:sz w:val="24"/>
          <w:szCs w:val="24"/>
        </w:rPr>
        <w:t xml:space="preserve"> </w:t>
      </w:r>
      <w:r w:rsidR="009D00AE" w:rsidRPr="009D00AE">
        <w:rPr>
          <w:rFonts w:ascii="PT Astra Serif" w:hAnsi="PT Astra Serif"/>
          <w:sz w:val="24"/>
          <w:szCs w:val="24"/>
        </w:rPr>
        <w:t>Титова</w:t>
      </w:r>
      <w:r w:rsidR="00584A84">
        <w:rPr>
          <w:sz w:val="24"/>
          <w:szCs w:val="24"/>
        </w:rPr>
        <w:t xml:space="preserve"> </w:t>
      </w:r>
    </w:p>
    <w:sectPr w:rsidR="00CE012D" w:rsidRPr="00960FB8" w:rsidSect="00890C9C">
      <w:pgSz w:w="11906" w:h="16838"/>
      <w:pgMar w:top="284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5882"/>
    <w:rsid w:val="0002176E"/>
    <w:rsid w:val="000262A7"/>
    <w:rsid w:val="000C4DD4"/>
    <w:rsid w:val="000C658B"/>
    <w:rsid w:val="000D17AC"/>
    <w:rsid w:val="000D1DFA"/>
    <w:rsid w:val="001351F6"/>
    <w:rsid w:val="0017240D"/>
    <w:rsid w:val="0018224E"/>
    <w:rsid w:val="001A4954"/>
    <w:rsid w:val="001F47AE"/>
    <w:rsid w:val="00201163"/>
    <w:rsid w:val="00230060"/>
    <w:rsid w:val="00266564"/>
    <w:rsid w:val="00287526"/>
    <w:rsid w:val="002955E2"/>
    <w:rsid w:val="002E4B2E"/>
    <w:rsid w:val="00352BE8"/>
    <w:rsid w:val="0038378B"/>
    <w:rsid w:val="004052B2"/>
    <w:rsid w:val="00412EA2"/>
    <w:rsid w:val="0047761C"/>
    <w:rsid w:val="004B6932"/>
    <w:rsid w:val="004C0B48"/>
    <w:rsid w:val="004C10B3"/>
    <w:rsid w:val="005241D5"/>
    <w:rsid w:val="00544DBB"/>
    <w:rsid w:val="005612BE"/>
    <w:rsid w:val="00584A84"/>
    <w:rsid w:val="005971C6"/>
    <w:rsid w:val="005E17EA"/>
    <w:rsid w:val="005E60F0"/>
    <w:rsid w:val="006024F2"/>
    <w:rsid w:val="00605BE1"/>
    <w:rsid w:val="0068334E"/>
    <w:rsid w:val="006A493C"/>
    <w:rsid w:val="006E04D4"/>
    <w:rsid w:val="006E1CA2"/>
    <w:rsid w:val="00720022"/>
    <w:rsid w:val="00735F03"/>
    <w:rsid w:val="007455E6"/>
    <w:rsid w:val="00754401"/>
    <w:rsid w:val="00757434"/>
    <w:rsid w:val="00763DCA"/>
    <w:rsid w:val="00775745"/>
    <w:rsid w:val="007A6A04"/>
    <w:rsid w:val="007C0F7B"/>
    <w:rsid w:val="007D12DD"/>
    <w:rsid w:val="008012E9"/>
    <w:rsid w:val="00805B57"/>
    <w:rsid w:val="00860EC5"/>
    <w:rsid w:val="008854F0"/>
    <w:rsid w:val="00890C9C"/>
    <w:rsid w:val="00893AD9"/>
    <w:rsid w:val="008A35C0"/>
    <w:rsid w:val="008E09CB"/>
    <w:rsid w:val="008F2B60"/>
    <w:rsid w:val="00932866"/>
    <w:rsid w:val="00960FB8"/>
    <w:rsid w:val="00967AD8"/>
    <w:rsid w:val="0097342A"/>
    <w:rsid w:val="00973B2D"/>
    <w:rsid w:val="009D00AE"/>
    <w:rsid w:val="009E0EAF"/>
    <w:rsid w:val="009F714E"/>
    <w:rsid w:val="00A63C9B"/>
    <w:rsid w:val="00A72F22"/>
    <w:rsid w:val="00A75AE1"/>
    <w:rsid w:val="00AA4B5D"/>
    <w:rsid w:val="00B21008"/>
    <w:rsid w:val="00B26D7C"/>
    <w:rsid w:val="00B5305D"/>
    <w:rsid w:val="00B748DD"/>
    <w:rsid w:val="00C07AA5"/>
    <w:rsid w:val="00CA66AA"/>
    <w:rsid w:val="00CA66AE"/>
    <w:rsid w:val="00CE012D"/>
    <w:rsid w:val="00CF5BFC"/>
    <w:rsid w:val="00D3086C"/>
    <w:rsid w:val="00D43A9F"/>
    <w:rsid w:val="00D977C1"/>
    <w:rsid w:val="00DB6DB6"/>
    <w:rsid w:val="00DC0C78"/>
    <w:rsid w:val="00DC20CC"/>
    <w:rsid w:val="00E06F36"/>
    <w:rsid w:val="00E509F4"/>
    <w:rsid w:val="00EC597D"/>
    <w:rsid w:val="00EF5E77"/>
    <w:rsid w:val="00F01CD8"/>
    <w:rsid w:val="00F32CDB"/>
    <w:rsid w:val="00F458BB"/>
    <w:rsid w:val="00F81F98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52</cp:revision>
  <cp:lastPrinted>2024-03-26T10:14:00Z</cp:lastPrinted>
  <dcterms:created xsi:type="dcterms:W3CDTF">2022-02-11T06:02:00Z</dcterms:created>
  <dcterms:modified xsi:type="dcterms:W3CDTF">2024-03-26T10:14:00Z</dcterms:modified>
</cp:coreProperties>
</file>